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878" w:rsidRDefault="00CD0878" w:rsidP="001E2D90">
      <w:pPr>
        <w:shd w:val="clear" w:color="auto" w:fill="FFFF9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 October 2018</w:t>
      </w:r>
    </w:p>
    <w:p w:rsidR="007977D1" w:rsidRDefault="007F2E04" w:rsidP="001E2D90">
      <w:pPr>
        <w:shd w:val="clear" w:color="auto" w:fill="FFFF99"/>
      </w:pPr>
      <w:r>
        <w:t>Scenario Package – WI</w:t>
      </w:r>
      <w:r w:rsidR="00603DB3">
        <w:t>EstateTrust</w:t>
      </w:r>
      <w:r>
        <w:t>201</w:t>
      </w:r>
      <w:r w:rsidR="00CD0878">
        <w:t>8</w:t>
      </w:r>
      <w:r>
        <w:t>ScenariosV1.0</w:t>
      </w:r>
    </w:p>
    <w:p w:rsidR="00EE2945" w:rsidRDefault="00EE2945" w:rsidP="001E2D90">
      <w:pPr>
        <w:shd w:val="clear" w:color="auto" w:fill="FFFF99"/>
      </w:pPr>
    </w:p>
    <w:p w:rsidR="007F2E04" w:rsidRDefault="00CD0878" w:rsidP="001E2D90">
      <w:pPr>
        <w:shd w:val="clear" w:color="auto" w:fill="FFFF99"/>
      </w:pPr>
      <w:r>
        <w:t xml:space="preserve">All voucher tests must be emailed to </w:t>
      </w:r>
      <w:hyperlink r:id="rId6" w:history="1">
        <w:r w:rsidR="006934AC" w:rsidRPr="008615AF">
          <w:rPr>
            <w:rStyle w:val="Hyperlink"/>
          </w:rPr>
          <w:t>DORDeveloperRelations@wisconsin.gov</w:t>
        </w:r>
      </w:hyperlink>
      <w:r>
        <w:t>.</w:t>
      </w:r>
    </w:p>
    <w:p w:rsidR="006934AC" w:rsidRDefault="006934AC" w:rsidP="001E2D90">
      <w:pPr>
        <w:shd w:val="clear" w:color="auto" w:fill="FFFF99"/>
      </w:pPr>
    </w:p>
    <w:p w:rsidR="006934AC" w:rsidRDefault="006934AC" w:rsidP="006934AC">
      <w:pPr>
        <w:shd w:val="clear" w:color="auto" w:fill="FFFF99"/>
      </w:pPr>
      <w:r>
        <w:t>Wisconsin is requiring a .pdf of each test return submission.  This can be attached in the binary att</w:t>
      </w:r>
      <w:bookmarkStart w:id="0" w:name="_GoBack"/>
      <w:bookmarkEnd w:id="0"/>
      <w:r>
        <w:t>achment or as a separate email to DORDeveloperRelations@wisconsin.gov. We would prefer inclusion in the submission.</w:t>
      </w:r>
    </w:p>
    <w:p w:rsidR="006934AC" w:rsidRDefault="006934AC" w:rsidP="006934AC">
      <w:pPr>
        <w:shd w:val="clear" w:color="auto" w:fill="FFFF99"/>
      </w:pPr>
    </w:p>
    <w:p w:rsidR="006934AC" w:rsidRDefault="006934AC" w:rsidP="006934AC">
      <w:pPr>
        <w:shd w:val="clear" w:color="auto" w:fill="FFFF99"/>
      </w:pPr>
      <w:r>
        <w:t>Limitations requests must be completed using the 2018</w:t>
      </w:r>
      <w:r w:rsidR="00603DB3">
        <w:t>EST</w:t>
      </w:r>
      <w:r>
        <w:t xml:space="preserve">LimitationsRequest.docx.  This form must be completed and emailed to </w:t>
      </w:r>
      <w:hyperlink r:id="rId7" w:history="1">
        <w:r w:rsidRPr="008615AF">
          <w:rPr>
            <w:rStyle w:val="Hyperlink"/>
          </w:rPr>
          <w:t>DORDeveloperRelations@wisconsin.gov</w:t>
        </w:r>
      </w:hyperlink>
      <w:r>
        <w:t xml:space="preserve"> </w:t>
      </w:r>
      <w:r w:rsidR="00EE2945">
        <w:t xml:space="preserve">for approval </w:t>
      </w:r>
      <w:r w:rsidR="00EE2945" w:rsidRPr="00EE2945">
        <w:rPr>
          <w:b/>
          <w:i/>
        </w:rPr>
        <w:t>prior</w:t>
      </w:r>
      <w:r w:rsidR="00EE2945">
        <w:t xml:space="preserve"> to transmitting test submissions.  The department will review and send the response.</w:t>
      </w:r>
    </w:p>
    <w:sectPr w:rsidR="006934AC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493" w:rsidRDefault="00257493" w:rsidP="00257493">
      <w:r>
        <w:separator/>
      </w:r>
    </w:p>
  </w:endnote>
  <w:endnote w:type="continuationSeparator" w:id="0">
    <w:p w:rsidR="00257493" w:rsidRDefault="00257493" w:rsidP="0025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493" w:rsidRDefault="00257493" w:rsidP="00257493">
      <w:r>
        <w:separator/>
      </w:r>
    </w:p>
  </w:footnote>
  <w:footnote w:type="continuationSeparator" w:id="0">
    <w:p w:rsidR="00257493" w:rsidRDefault="00257493" w:rsidP="00257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493" w:rsidRPr="00257493" w:rsidRDefault="00257493" w:rsidP="00257493">
    <w:pPr>
      <w:pStyle w:val="Header"/>
      <w:jc w:val="center"/>
      <w:rPr>
        <w:sz w:val="32"/>
        <w:szCs w:val="32"/>
      </w:rPr>
    </w:pPr>
    <w:r w:rsidRPr="00257493">
      <w:rPr>
        <w:sz w:val="32"/>
        <w:szCs w:val="32"/>
      </w:rPr>
      <w:t>201</w:t>
    </w:r>
    <w:r w:rsidR="00CD0878">
      <w:rPr>
        <w:sz w:val="32"/>
        <w:szCs w:val="32"/>
      </w:rPr>
      <w:t>8</w:t>
    </w:r>
    <w:r w:rsidRPr="00257493">
      <w:rPr>
        <w:sz w:val="32"/>
        <w:szCs w:val="32"/>
      </w:rPr>
      <w:t xml:space="preserve"> Wisconsin MeF </w:t>
    </w:r>
    <w:r w:rsidR="00603DB3">
      <w:rPr>
        <w:sz w:val="32"/>
        <w:szCs w:val="32"/>
      </w:rPr>
      <w:t>Estate Trust</w:t>
    </w:r>
    <w:r w:rsidR="007F2E04">
      <w:rPr>
        <w:sz w:val="32"/>
        <w:szCs w:val="32"/>
      </w:rPr>
      <w:t xml:space="preserve"> Test</w:t>
    </w:r>
    <w:r w:rsidR="003B224E">
      <w:rPr>
        <w:sz w:val="32"/>
        <w:szCs w:val="32"/>
      </w:rPr>
      <w:t xml:space="preserve"> Package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93"/>
    <w:rsid w:val="00032182"/>
    <w:rsid w:val="00067219"/>
    <w:rsid w:val="0007358D"/>
    <w:rsid w:val="00075239"/>
    <w:rsid w:val="00082578"/>
    <w:rsid w:val="00082CEB"/>
    <w:rsid w:val="000830EC"/>
    <w:rsid w:val="000A1AE2"/>
    <w:rsid w:val="000B1250"/>
    <w:rsid w:val="000C13C8"/>
    <w:rsid w:val="000E1FF2"/>
    <w:rsid w:val="000E2203"/>
    <w:rsid w:val="00102D90"/>
    <w:rsid w:val="00133399"/>
    <w:rsid w:val="00137C3E"/>
    <w:rsid w:val="00146D15"/>
    <w:rsid w:val="00151375"/>
    <w:rsid w:val="00173FAA"/>
    <w:rsid w:val="001912DC"/>
    <w:rsid w:val="001A6B11"/>
    <w:rsid w:val="001C1A69"/>
    <w:rsid w:val="001C5726"/>
    <w:rsid w:val="001D7F5C"/>
    <w:rsid w:val="001E2D90"/>
    <w:rsid w:val="001E7968"/>
    <w:rsid w:val="00235B87"/>
    <w:rsid w:val="00240EE4"/>
    <w:rsid w:val="00256D9C"/>
    <w:rsid w:val="00257493"/>
    <w:rsid w:val="00262BED"/>
    <w:rsid w:val="00290062"/>
    <w:rsid w:val="00290553"/>
    <w:rsid w:val="0029274F"/>
    <w:rsid w:val="00294980"/>
    <w:rsid w:val="002A10C9"/>
    <w:rsid w:val="002B3500"/>
    <w:rsid w:val="002C3187"/>
    <w:rsid w:val="003164E3"/>
    <w:rsid w:val="00321FA0"/>
    <w:rsid w:val="00331CE0"/>
    <w:rsid w:val="00380D0E"/>
    <w:rsid w:val="00382D35"/>
    <w:rsid w:val="0038490F"/>
    <w:rsid w:val="0038598A"/>
    <w:rsid w:val="00396697"/>
    <w:rsid w:val="003B224E"/>
    <w:rsid w:val="003F3D33"/>
    <w:rsid w:val="00400208"/>
    <w:rsid w:val="00402AA7"/>
    <w:rsid w:val="00440E6F"/>
    <w:rsid w:val="004536D6"/>
    <w:rsid w:val="00454B2F"/>
    <w:rsid w:val="00485AEB"/>
    <w:rsid w:val="004B2690"/>
    <w:rsid w:val="004C1C8E"/>
    <w:rsid w:val="004D5D0F"/>
    <w:rsid w:val="004E48D5"/>
    <w:rsid w:val="0058443E"/>
    <w:rsid w:val="005B1913"/>
    <w:rsid w:val="005C1308"/>
    <w:rsid w:val="005F5186"/>
    <w:rsid w:val="00603DB3"/>
    <w:rsid w:val="00617CC8"/>
    <w:rsid w:val="00647ECC"/>
    <w:rsid w:val="006934AC"/>
    <w:rsid w:val="006A6EA1"/>
    <w:rsid w:val="006D2A89"/>
    <w:rsid w:val="006D7490"/>
    <w:rsid w:val="00721477"/>
    <w:rsid w:val="0072409A"/>
    <w:rsid w:val="0072473A"/>
    <w:rsid w:val="00732CBD"/>
    <w:rsid w:val="00734567"/>
    <w:rsid w:val="0075679F"/>
    <w:rsid w:val="0076350E"/>
    <w:rsid w:val="007704F7"/>
    <w:rsid w:val="00787260"/>
    <w:rsid w:val="00790A1E"/>
    <w:rsid w:val="007977D1"/>
    <w:rsid w:val="007A2527"/>
    <w:rsid w:val="007B60E3"/>
    <w:rsid w:val="007B7193"/>
    <w:rsid w:val="007C448B"/>
    <w:rsid w:val="007F2E04"/>
    <w:rsid w:val="00816257"/>
    <w:rsid w:val="00816A5F"/>
    <w:rsid w:val="00820AF6"/>
    <w:rsid w:val="008D5AD3"/>
    <w:rsid w:val="008F731D"/>
    <w:rsid w:val="00900AC5"/>
    <w:rsid w:val="009019EA"/>
    <w:rsid w:val="00904345"/>
    <w:rsid w:val="00922C26"/>
    <w:rsid w:val="00931191"/>
    <w:rsid w:val="00942DE9"/>
    <w:rsid w:val="009550FD"/>
    <w:rsid w:val="0095532A"/>
    <w:rsid w:val="009670F9"/>
    <w:rsid w:val="009A6173"/>
    <w:rsid w:val="009B1BC2"/>
    <w:rsid w:val="009B4BCC"/>
    <w:rsid w:val="009D604F"/>
    <w:rsid w:val="009F17ED"/>
    <w:rsid w:val="009F2EE5"/>
    <w:rsid w:val="00A25A2C"/>
    <w:rsid w:val="00A416DE"/>
    <w:rsid w:val="00A57D21"/>
    <w:rsid w:val="00A7593C"/>
    <w:rsid w:val="00A80535"/>
    <w:rsid w:val="00AB1D30"/>
    <w:rsid w:val="00AB78D1"/>
    <w:rsid w:val="00AD5551"/>
    <w:rsid w:val="00B321C7"/>
    <w:rsid w:val="00B36581"/>
    <w:rsid w:val="00B37524"/>
    <w:rsid w:val="00B645E1"/>
    <w:rsid w:val="00B96D10"/>
    <w:rsid w:val="00BB42B9"/>
    <w:rsid w:val="00BC2870"/>
    <w:rsid w:val="00BC633B"/>
    <w:rsid w:val="00BE3315"/>
    <w:rsid w:val="00C1298F"/>
    <w:rsid w:val="00C155B6"/>
    <w:rsid w:val="00C577E5"/>
    <w:rsid w:val="00C76DD9"/>
    <w:rsid w:val="00CA035F"/>
    <w:rsid w:val="00CA4DC0"/>
    <w:rsid w:val="00CD0878"/>
    <w:rsid w:val="00CE25CC"/>
    <w:rsid w:val="00CE6436"/>
    <w:rsid w:val="00D352A7"/>
    <w:rsid w:val="00D658DF"/>
    <w:rsid w:val="00D800AA"/>
    <w:rsid w:val="00D83BD6"/>
    <w:rsid w:val="00D92897"/>
    <w:rsid w:val="00D94549"/>
    <w:rsid w:val="00DD6D16"/>
    <w:rsid w:val="00E3185E"/>
    <w:rsid w:val="00E33DB3"/>
    <w:rsid w:val="00E44465"/>
    <w:rsid w:val="00E55187"/>
    <w:rsid w:val="00ED2EBF"/>
    <w:rsid w:val="00ED43AE"/>
    <w:rsid w:val="00EE2945"/>
    <w:rsid w:val="00F07216"/>
    <w:rsid w:val="00F54851"/>
    <w:rsid w:val="00F609B7"/>
    <w:rsid w:val="00F84118"/>
    <w:rsid w:val="00F84F18"/>
    <w:rsid w:val="00F85B51"/>
    <w:rsid w:val="00F91AB5"/>
    <w:rsid w:val="00F9359D"/>
    <w:rsid w:val="00FD0733"/>
    <w:rsid w:val="00FD1D88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4391D-DE75-41EE-A68B-31972A14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574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57493"/>
    <w:rPr>
      <w:sz w:val="24"/>
      <w:szCs w:val="24"/>
    </w:rPr>
  </w:style>
  <w:style w:type="paragraph" w:styleId="Footer">
    <w:name w:val="footer"/>
    <w:basedOn w:val="Normal"/>
    <w:link w:val="FooterChar"/>
    <w:rsid w:val="002574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57493"/>
    <w:rPr>
      <w:sz w:val="24"/>
      <w:szCs w:val="24"/>
    </w:rPr>
  </w:style>
  <w:style w:type="character" w:styleId="Hyperlink">
    <w:name w:val="Hyperlink"/>
    <w:basedOn w:val="DefaultParagraphFont"/>
    <w:rsid w:val="007F2E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ORDeveloperRelations@wisconsin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RDeveloperRelations@wisconsin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 Department of Revenue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Chris B;FTE;08/02/2010</dc:creator>
  <cp:keywords/>
  <dc:description/>
  <cp:lastModifiedBy>Roberts, Chris B - DOR</cp:lastModifiedBy>
  <cp:revision>5</cp:revision>
  <dcterms:created xsi:type="dcterms:W3CDTF">2018-10-26T17:10:00Z</dcterms:created>
  <dcterms:modified xsi:type="dcterms:W3CDTF">2018-10-26T18:43:00Z</dcterms:modified>
</cp:coreProperties>
</file>