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6C8" w:rsidRDefault="00B97061" w:rsidP="0029727F">
      <w:bookmarkStart w:id="0" w:name="_Toc214688584"/>
      <w:r>
        <w:rPr>
          <w:noProof/>
        </w:rPr>
        <w:drawing>
          <wp:inline distT="0" distB="0" distL="0" distR="0">
            <wp:extent cx="5061256" cy="3038475"/>
            <wp:effectExtent l="0" t="0" r="6350" b="0"/>
            <wp:docPr id="5" name="Picture 5" descr="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pic:cNvPicPr>
                      <a:picLocks noChangeAspect="1" noChangeArrowheads="1"/>
                    </pic:cNvPicPr>
                  </pic:nvPicPr>
                  <pic:blipFill>
                    <a:blip r:embed="rId8" cstate="print"/>
                    <a:srcRect/>
                    <a:stretch>
                      <a:fillRect/>
                    </a:stretch>
                  </pic:blipFill>
                  <pic:spPr bwMode="auto">
                    <a:xfrm>
                      <a:off x="0" y="0"/>
                      <a:ext cx="5061256" cy="3038475"/>
                    </a:xfrm>
                    <a:prstGeom prst="rect">
                      <a:avLst/>
                    </a:prstGeom>
                    <a:noFill/>
                    <a:ln w="9525">
                      <a:noFill/>
                      <a:miter lim="800000"/>
                      <a:headEnd/>
                      <a:tailEnd/>
                    </a:ln>
                  </pic:spPr>
                </pic:pic>
              </a:graphicData>
            </a:graphic>
          </wp:inline>
        </w:drawing>
      </w:r>
      <w:bookmarkEnd w:id="0"/>
    </w:p>
    <w:p w:rsidR="00C236C8" w:rsidRPr="006C59AC" w:rsidRDefault="00C236C8" w:rsidP="00C236C8">
      <w:pPr>
        <w:jc w:val="center"/>
        <w:rPr>
          <w:rFonts w:ascii="Arial" w:hAnsi="Arial" w:cs="Arial"/>
          <w:sz w:val="20"/>
          <w:szCs w:val="20"/>
        </w:rPr>
      </w:pPr>
    </w:p>
    <w:p w:rsidR="00C236C8" w:rsidRPr="00535007" w:rsidRDefault="00C236C8" w:rsidP="00C236C8">
      <w:pPr>
        <w:jc w:val="center"/>
        <w:rPr>
          <w:rFonts w:ascii="Arial" w:hAnsi="Arial" w:cs="Arial"/>
          <w:b/>
          <w:sz w:val="48"/>
          <w:szCs w:val="56"/>
        </w:rPr>
      </w:pPr>
      <w:r w:rsidRPr="00B04752">
        <w:rPr>
          <w:rFonts w:ascii="Arial" w:hAnsi="Arial" w:cs="Arial"/>
          <w:b/>
          <w:sz w:val="56"/>
          <w:szCs w:val="56"/>
        </w:rPr>
        <w:t xml:space="preserve"> </w:t>
      </w:r>
      <w:r w:rsidR="00535007" w:rsidRPr="00535007">
        <w:rPr>
          <w:rFonts w:ascii="Arial" w:hAnsi="Arial" w:cs="Arial"/>
          <w:b/>
          <w:sz w:val="48"/>
          <w:szCs w:val="56"/>
        </w:rPr>
        <w:t xml:space="preserve">MeF </w:t>
      </w:r>
      <w:r w:rsidRPr="00535007">
        <w:rPr>
          <w:rFonts w:ascii="Arial" w:hAnsi="Arial" w:cs="Arial"/>
          <w:b/>
          <w:sz w:val="48"/>
          <w:szCs w:val="56"/>
        </w:rPr>
        <w:t xml:space="preserve">Specifications for Partnership </w:t>
      </w:r>
      <w:r w:rsidR="002D6879" w:rsidRPr="00535007">
        <w:rPr>
          <w:rFonts w:ascii="Arial" w:hAnsi="Arial" w:cs="Arial"/>
          <w:b/>
          <w:sz w:val="48"/>
          <w:szCs w:val="56"/>
        </w:rPr>
        <w:t xml:space="preserve">and S-Corporation </w:t>
      </w:r>
      <w:r w:rsidR="006C59AC" w:rsidRPr="00535007">
        <w:rPr>
          <w:rFonts w:ascii="Arial" w:hAnsi="Arial" w:cs="Arial"/>
          <w:b/>
          <w:sz w:val="48"/>
          <w:szCs w:val="56"/>
        </w:rPr>
        <w:t xml:space="preserve">Information </w:t>
      </w:r>
      <w:r w:rsidRPr="00535007">
        <w:rPr>
          <w:rFonts w:ascii="Arial" w:hAnsi="Arial" w:cs="Arial"/>
          <w:b/>
          <w:sz w:val="48"/>
          <w:szCs w:val="56"/>
        </w:rPr>
        <w:t>and Composite Tax Returns</w:t>
      </w:r>
    </w:p>
    <w:p w:rsidR="00C236C8" w:rsidRPr="00535007" w:rsidRDefault="00C236C8" w:rsidP="00C236C8">
      <w:pPr>
        <w:jc w:val="center"/>
        <w:rPr>
          <w:rFonts w:ascii="Arial" w:hAnsi="Arial" w:cs="Arial"/>
          <w:sz w:val="40"/>
          <w:szCs w:val="48"/>
        </w:rPr>
      </w:pPr>
      <w:r w:rsidRPr="00535007">
        <w:rPr>
          <w:rFonts w:ascii="Arial" w:hAnsi="Arial" w:cs="Arial"/>
          <w:b/>
          <w:sz w:val="48"/>
          <w:szCs w:val="56"/>
        </w:rPr>
        <w:t>(Form PR-1</w:t>
      </w:r>
      <w:r w:rsidR="00B4399B" w:rsidRPr="00535007">
        <w:rPr>
          <w:rFonts w:ascii="Arial" w:hAnsi="Arial" w:cs="Arial"/>
          <w:b/>
          <w:sz w:val="48"/>
          <w:szCs w:val="56"/>
        </w:rPr>
        <w:t xml:space="preserve"> and CLT-4S</w:t>
      </w:r>
      <w:r w:rsidRPr="00535007">
        <w:rPr>
          <w:rFonts w:ascii="Arial" w:hAnsi="Arial" w:cs="Arial"/>
          <w:b/>
          <w:sz w:val="48"/>
          <w:szCs w:val="56"/>
        </w:rPr>
        <w:t>)</w:t>
      </w:r>
    </w:p>
    <w:p w:rsidR="00C236C8" w:rsidRPr="006C59AC" w:rsidRDefault="00C236C8" w:rsidP="00C236C8">
      <w:pPr>
        <w:jc w:val="center"/>
        <w:rPr>
          <w:rFonts w:ascii="Arial" w:hAnsi="Arial" w:cs="Arial"/>
          <w:sz w:val="20"/>
          <w:szCs w:val="20"/>
        </w:rPr>
      </w:pPr>
    </w:p>
    <w:p w:rsidR="00535007" w:rsidRPr="00914848" w:rsidRDefault="00535007" w:rsidP="00535007">
      <w:pPr>
        <w:jc w:val="center"/>
        <w:rPr>
          <w:rFonts w:ascii="Arial" w:hAnsi="Arial" w:cs="Arial"/>
          <w:sz w:val="96"/>
          <w:szCs w:val="96"/>
        </w:rPr>
      </w:pPr>
      <w:r w:rsidRPr="002A2E9B">
        <w:rPr>
          <w:rFonts w:ascii="Arial" w:hAnsi="Arial" w:cs="Arial"/>
          <w:sz w:val="72"/>
          <w:szCs w:val="96"/>
        </w:rPr>
        <w:t>Tax Year</w:t>
      </w:r>
      <w:r w:rsidRPr="00914848">
        <w:rPr>
          <w:rFonts w:ascii="Arial" w:hAnsi="Arial" w:cs="Arial"/>
          <w:sz w:val="96"/>
          <w:szCs w:val="96"/>
        </w:rPr>
        <w:t xml:space="preserve"> </w:t>
      </w:r>
    </w:p>
    <w:p w:rsidR="00535007" w:rsidRDefault="002A2E9B" w:rsidP="00535007">
      <w:pPr>
        <w:jc w:val="center"/>
        <w:rPr>
          <w:rFonts w:ascii="Arial" w:hAnsi="Arial" w:cs="Arial"/>
          <w:sz w:val="72"/>
          <w:szCs w:val="96"/>
        </w:rPr>
      </w:pPr>
      <w:r w:rsidRPr="002A2E9B">
        <w:rPr>
          <w:noProof/>
          <w:sz w:val="72"/>
          <w:szCs w:val="96"/>
        </w:rPr>
        <w:drawing>
          <wp:anchor distT="0" distB="0" distL="114300" distR="114300" simplePos="0" relativeHeight="251663360" behindDoc="1" locked="0" layoutInCell="1" allowOverlap="1" wp14:anchorId="0A8A4056" wp14:editId="74D2E194">
            <wp:simplePos x="0" y="0"/>
            <wp:positionH relativeFrom="page">
              <wp:posOffset>2856865</wp:posOffset>
            </wp:positionH>
            <wp:positionV relativeFrom="page">
              <wp:posOffset>5898042</wp:posOffset>
            </wp:positionV>
            <wp:extent cx="2614295" cy="3200400"/>
            <wp:effectExtent l="0" t="0" r="0" b="0"/>
            <wp:wrapNone/>
            <wp:docPr id="303" name="Picture 303" descr="lhd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hdlogo3"/>
                    <pic:cNvPicPr>
                      <a:picLocks noChangeAspect="1" noChangeArrowheads="1"/>
                    </pic:cNvPicPr>
                  </pic:nvPicPr>
                  <pic:blipFill>
                    <a:blip r:embed="rId9" cstate="print">
                      <a:lum bright="70000" contrast="-70000"/>
                    </a:blip>
                    <a:srcRect/>
                    <a:stretch>
                      <a:fillRect/>
                    </a:stretch>
                  </pic:blipFill>
                  <pic:spPr bwMode="auto">
                    <a:xfrm>
                      <a:off x="0" y="0"/>
                      <a:ext cx="2614295" cy="3200400"/>
                    </a:xfrm>
                    <a:prstGeom prst="rect">
                      <a:avLst/>
                    </a:prstGeom>
                    <a:noFill/>
                    <a:ln w="9525">
                      <a:noFill/>
                      <a:miter lim="800000"/>
                      <a:headEnd/>
                      <a:tailEnd/>
                    </a:ln>
                  </pic:spPr>
                </pic:pic>
              </a:graphicData>
            </a:graphic>
          </wp:anchor>
        </w:drawing>
      </w:r>
      <w:r w:rsidR="00535007" w:rsidRPr="002A2E9B">
        <w:rPr>
          <w:rFonts w:ascii="Arial" w:hAnsi="Arial" w:cs="Arial"/>
          <w:sz w:val="72"/>
          <w:szCs w:val="96"/>
        </w:rPr>
        <w:t>201</w:t>
      </w:r>
      <w:r w:rsidR="00FB7340">
        <w:rPr>
          <w:rFonts w:ascii="Arial" w:hAnsi="Arial" w:cs="Arial"/>
          <w:sz w:val="72"/>
          <w:szCs w:val="96"/>
        </w:rPr>
        <w:t>8</w:t>
      </w:r>
    </w:p>
    <w:p w:rsidR="002A2E9B" w:rsidRPr="002A2E9B" w:rsidRDefault="002A2E9B" w:rsidP="002A2E9B">
      <w:pPr>
        <w:ind w:left="2880" w:firstLine="720"/>
        <w:rPr>
          <w:rFonts w:ascii="Arial" w:hAnsi="Arial" w:cs="Arial"/>
          <w:sz w:val="32"/>
          <w:szCs w:val="96"/>
        </w:rPr>
      </w:pPr>
    </w:p>
    <w:p w:rsidR="002A2E9B" w:rsidRDefault="002A2E9B" w:rsidP="002A2E9B">
      <w:pPr>
        <w:ind w:left="2880" w:firstLine="720"/>
        <w:rPr>
          <w:rFonts w:ascii="Arial" w:hAnsi="Arial" w:cs="Arial"/>
          <w:color w:val="0000FF"/>
          <w:sz w:val="28"/>
          <w:szCs w:val="28"/>
        </w:rPr>
      </w:pPr>
    </w:p>
    <w:p w:rsidR="00B2398F" w:rsidRPr="00F57C4B" w:rsidRDefault="00D60BB7" w:rsidP="00B2398F">
      <w:pPr>
        <w:ind w:left="2880" w:firstLine="720"/>
        <w:rPr>
          <w:rFonts w:ascii="Arial" w:hAnsi="Arial" w:cs="Arial"/>
          <w:color w:val="0000FF"/>
          <w:sz w:val="28"/>
          <w:szCs w:val="28"/>
        </w:rPr>
      </w:pPr>
      <w:r>
        <w:rPr>
          <w:rFonts w:ascii="Arial" w:hAnsi="Arial" w:cs="Arial"/>
          <w:color w:val="0000FF"/>
          <w:sz w:val="28"/>
          <w:szCs w:val="28"/>
        </w:rPr>
        <w:t xml:space="preserve">    </w:t>
      </w:r>
      <w:r w:rsidR="00B6179E">
        <w:rPr>
          <w:rFonts w:ascii="Arial" w:hAnsi="Arial" w:cs="Arial"/>
          <w:color w:val="0000FF"/>
          <w:sz w:val="28"/>
          <w:szCs w:val="28"/>
        </w:rPr>
        <w:t xml:space="preserve">Version </w:t>
      </w:r>
      <w:r>
        <w:rPr>
          <w:rFonts w:ascii="Arial" w:hAnsi="Arial" w:cs="Arial"/>
          <w:color w:val="0000FF"/>
          <w:sz w:val="28"/>
          <w:szCs w:val="28"/>
        </w:rPr>
        <w:t>1</w:t>
      </w:r>
      <w:r w:rsidR="00285C6C">
        <w:rPr>
          <w:rFonts w:ascii="Arial" w:hAnsi="Arial" w:cs="Arial"/>
          <w:color w:val="0000FF"/>
          <w:sz w:val="28"/>
          <w:szCs w:val="28"/>
        </w:rPr>
        <w:t>.0</w:t>
      </w:r>
    </w:p>
    <w:p w:rsidR="00B2398F" w:rsidRPr="00F57C4B" w:rsidRDefault="00285C6C" w:rsidP="00B2398F">
      <w:pPr>
        <w:jc w:val="center"/>
        <w:rPr>
          <w:rFonts w:ascii="Arial" w:hAnsi="Arial" w:cs="Arial"/>
          <w:color w:val="0000FF"/>
          <w:sz w:val="28"/>
          <w:szCs w:val="28"/>
        </w:rPr>
      </w:pPr>
      <w:r>
        <w:rPr>
          <w:rFonts w:ascii="Arial" w:hAnsi="Arial" w:cs="Arial"/>
          <w:color w:val="0000FF"/>
          <w:sz w:val="28"/>
          <w:szCs w:val="28"/>
        </w:rPr>
        <w:t>November 1</w:t>
      </w:r>
      <w:r w:rsidR="00D60BB7">
        <w:rPr>
          <w:rFonts w:ascii="Arial" w:hAnsi="Arial" w:cs="Arial"/>
          <w:color w:val="0000FF"/>
          <w:sz w:val="28"/>
          <w:szCs w:val="28"/>
        </w:rPr>
        <w:t>9</w:t>
      </w:r>
      <w:r>
        <w:rPr>
          <w:rFonts w:ascii="Arial" w:hAnsi="Arial" w:cs="Arial"/>
          <w:color w:val="0000FF"/>
          <w:sz w:val="28"/>
          <w:szCs w:val="28"/>
        </w:rPr>
        <w:t>, 201</w:t>
      </w:r>
      <w:r w:rsidR="00FB7340">
        <w:rPr>
          <w:rFonts w:ascii="Arial" w:hAnsi="Arial" w:cs="Arial"/>
          <w:color w:val="0000FF"/>
          <w:sz w:val="28"/>
          <w:szCs w:val="28"/>
        </w:rPr>
        <w:t>8</w:t>
      </w:r>
    </w:p>
    <w:p w:rsidR="00F365BC" w:rsidRDefault="00535007" w:rsidP="00535007">
      <w:pPr>
        <w:jc w:val="center"/>
      </w:pPr>
      <w:r>
        <w:rPr>
          <w:noProof/>
          <w:sz w:val="18"/>
        </w:rPr>
        <mc:AlternateContent>
          <mc:Choice Requires="wps">
            <w:drawing>
              <wp:anchor distT="0" distB="0" distL="114300" distR="114300" simplePos="0" relativeHeight="251661312" behindDoc="0" locked="0" layoutInCell="0" allowOverlap="1" wp14:anchorId="79CB8F73" wp14:editId="114B3A72">
                <wp:simplePos x="0" y="0"/>
                <wp:positionH relativeFrom="column">
                  <wp:posOffset>-442063</wp:posOffset>
                </wp:positionH>
                <wp:positionV relativeFrom="paragraph">
                  <wp:posOffset>2013334</wp:posOffset>
                </wp:positionV>
                <wp:extent cx="6400800" cy="0"/>
                <wp:effectExtent l="0" t="38100" r="0" b="381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C3679"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58.55pt" to="469.2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" o:allowincell="f" strokeweight="6pt"/>
            </w:pict>
          </mc:Fallback>
        </mc:AlternateContent>
      </w:r>
      <w:r w:rsidR="00F365BC">
        <w:br w:type="page"/>
      </w:r>
      <w:bookmarkStart w:id="1" w:name="_Toc207769201"/>
      <w:r w:rsidR="00F365BC">
        <w:lastRenderedPageBreak/>
        <w:t>Table of Contents</w:t>
      </w:r>
      <w:bookmarkEnd w:id="1"/>
    </w:p>
    <w:p w:rsidR="00F41E2F" w:rsidRDefault="003A2CD4">
      <w:pPr>
        <w:pStyle w:val="TOC1"/>
        <w:tabs>
          <w:tab w:val="right" w:leader="dot" w:pos="9440"/>
        </w:tabs>
        <w:rPr>
          <w:rFonts w:asciiTheme="minorHAnsi" w:eastAsiaTheme="minorEastAsia" w:hAnsiTheme="minorHAnsi" w:cstheme="minorBidi"/>
          <w:noProof/>
          <w:sz w:val="22"/>
          <w:szCs w:val="22"/>
        </w:rPr>
      </w:pPr>
      <w:r w:rsidRPr="00C40D1B">
        <w:rPr>
          <w:rFonts w:ascii="Arial" w:hAnsi="Arial" w:cs="Arial"/>
        </w:rPr>
        <w:fldChar w:fldCharType="begin"/>
      </w:r>
      <w:r w:rsidR="0029727F" w:rsidRPr="00C40D1B">
        <w:rPr>
          <w:rFonts w:ascii="Arial" w:hAnsi="Arial" w:cs="Arial"/>
        </w:rPr>
        <w:instrText xml:space="preserve"> TOC \o "1-3" \h \z \u </w:instrText>
      </w:r>
      <w:r w:rsidRPr="00C40D1B">
        <w:rPr>
          <w:rFonts w:ascii="Arial" w:hAnsi="Arial" w:cs="Arial"/>
        </w:rPr>
        <w:fldChar w:fldCharType="separate"/>
      </w:r>
      <w:hyperlink w:anchor="_Toc522096149" w:history="1">
        <w:r w:rsidR="00F41E2F" w:rsidRPr="00446CC0">
          <w:rPr>
            <w:rStyle w:val="Hyperlink"/>
            <w:noProof/>
          </w:rPr>
          <w:t>INTRODUCTION</w:t>
        </w:r>
        <w:r w:rsidR="00F41E2F">
          <w:rPr>
            <w:noProof/>
            <w:webHidden/>
          </w:rPr>
          <w:tab/>
        </w:r>
        <w:r w:rsidR="00F41E2F">
          <w:rPr>
            <w:noProof/>
            <w:webHidden/>
          </w:rPr>
          <w:fldChar w:fldCharType="begin"/>
        </w:r>
        <w:r w:rsidR="00F41E2F">
          <w:rPr>
            <w:noProof/>
            <w:webHidden/>
          </w:rPr>
          <w:instrText xml:space="preserve"> PAGEREF _Toc522096149 \h </w:instrText>
        </w:r>
        <w:r w:rsidR="00F41E2F">
          <w:rPr>
            <w:noProof/>
            <w:webHidden/>
          </w:rPr>
        </w:r>
        <w:r w:rsidR="00F41E2F">
          <w:rPr>
            <w:noProof/>
            <w:webHidden/>
          </w:rPr>
          <w:fldChar w:fldCharType="separate"/>
        </w:r>
        <w:r w:rsidR="00F41E2F">
          <w:rPr>
            <w:noProof/>
            <w:webHidden/>
          </w:rPr>
          <w:t>3</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0" w:history="1">
        <w:r w:rsidR="00F41E2F" w:rsidRPr="00446CC0">
          <w:rPr>
            <w:rStyle w:val="Hyperlink"/>
            <w:noProof/>
          </w:rPr>
          <w:t>Program Overview</w:t>
        </w:r>
        <w:r w:rsidR="00F41E2F">
          <w:rPr>
            <w:noProof/>
            <w:webHidden/>
          </w:rPr>
          <w:tab/>
        </w:r>
        <w:r w:rsidR="00F41E2F">
          <w:rPr>
            <w:noProof/>
            <w:webHidden/>
          </w:rPr>
          <w:fldChar w:fldCharType="begin"/>
        </w:r>
        <w:r w:rsidR="00F41E2F">
          <w:rPr>
            <w:noProof/>
            <w:webHidden/>
          </w:rPr>
          <w:instrText xml:space="preserve"> PAGEREF _Toc522096150 \h </w:instrText>
        </w:r>
        <w:r w:rsidR="00F41E2F">
          <w:rPr>
            <w:noProof/>
            <w:webHidden/>
          </w:rPr>
        </w:r>
        <w:r w:rsidR="00F41E2F">
          <w:rPr>
            <w:noProof/>
            <w:webHidden/>
          </w:rPr>
          <w:fldChar w:fldCharType="separate"/>
        </w:r>
        <w:r w:rsidR="00F41E2F">
          <w:rPr>
            <w:noProof/>
            <w:webHidden/>
          </w:rPr>
          <w:t>3</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1" w:history="1">
        <w:r w:rsidR="00F41E2F" w:rsidRPr="00446CC0">
          <w:rPr>
            <w:rStyle w:val="Hyperlink"/>
            <w:noProof/>
          </w:rPr>
          <w:t>Contact Information</w:t>
        </w:r>
        <w:r w:rsidR="00F41E2F">
          <w:rPr>
            <w:noProof/>
            <w:webHidden/>
          </w:rPr>
          <w:tab/>
        </w:r>
        <w:r w:rsidR="00F41E2F">
          <w:rPr>
            <w:noProof/>
            <w:webHidden/>
          </w:rPr>
          <w:fldChar w:fldCharType="begin"/>
        </w:r>
        <w:r w:rsidR="00F41E2F">
          <w:rPr>
            <w:noProof/>
            <w:webHidden/>
          </w:rPr>
          <w:instrText xml:space="preserve"> PAGEREF _Toc522096151 \h </w:instrText>
        </w:r>
        <w:r w:rsidR="00F41E2F">
          <w:rPr>
            <w:noProof/>
            <w:webHidden/>
          </w:rPr>
        </w:r>
        <w:r w:rsidR="00F41E2F">
          <w:rPr>
            <w:noProof/>
            <w:webHidden/>
          </w:rPr>
          <w:fldChar w:fldCharType="separate"/>
        </w:r>
        <w:r w:rsidR="00F41E2F">
          <w:rPr>
            <w:noProof/>
            <w:webHidden/>
          </w:rPr>
          <w:t>3</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2" w:history="1">
        <w:r w:rsidR="00F41E2F" w:rsidRPr="00446CC0">
          <w:rPr>
            <w:rStyle w:val="Hyperlink"/>
            <w:noProof/>
          </w:rPr>
          <w:t>Online Resources</w:t>
        </w:r>
        <w:r w:rsidR="00F41E2F">
          <w:rPr>
            <w:noProof/>
            <w:webHidden/>
          </w:rPr>
          <w:tab/>
        </w:r>
        <w:r w:rsidR="00F41E2F">
          <w:rPr>
            <w:noProof/>
            <w:webHidden/>
          </w:rPr>
          <w:fldChar w:fldCharType="begin"/>
        </w:r>
        <w:r w:rsidR="00F41E2F">
          <w:rPr>
            <w:noProof/>
            <w:webHidden/>
          </w:rPr>
          <w:instrText xml:space="preserve"> PAGEREF _Toc522096152 \h </w:instrText>
        </w:r>
        <w:r w:rsidR="00F41E2F">
          <w:rPr>
            <w:noProof/>
            <w:webHidden/>
          </w:rPr>
        </w:r>
        <w:r w:rsidR="00F41E2F">
          <w:rPr>
            <w:noProof/>
            <w:webHidden/>
          </w:rPr>
          <w:fldChar w:fldCharType="separate"/>
        </w:r>
        <w:r w:rsidR="00F41E2F">
          <w:rPr>
            <w:noProof/>
            <w:webHidden/>
          </w:rPr>
          <w:t>3</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3" w:history="1">
        <w:r w:rsidR="00F41E2F" w:rsidRPr="00446CC0">
          <w:rPr>
            <w:rStyle w:val="Hyperlink"/>
            <w:noProof/>
          </w:rPr>
          <w:t>MeF Participation and Acceptance</w:t>
        </w:r>
        <w:r w:rsidR="00F41E2F">
          <w:rPr>
            <w:noProof/>
            <w:webHidden/>
          </w:rPr>
          <w:tab/>
        </w:r>
        <w:r w:rsidR="00F41E2F">
          <w:rPr>
            <w:noProof/>
            <w:webHidden/>
          </w:rPr>
          <w:fldChar w:fldCharType="begin"/>
        </w:r>
        <w:r w:rsidR="00F41E2F">
          <w:rPr>
            <w:noProof/>
            <w:webHidden/>
          </w:rPr>
          <w:instrText xml:space="preserve"> PAGEREF _Toc522096153 \h </w:instrText>
        </w:r>
        <w:r w:rsidR="00F41E2F">
          <w:rPr>
            <w:noProof/>
            <w:webHidden/>
          </w:rPr>
        </w:r>
        <w:r w:rsidR="00F41E2F">
          <w:rPr>
            <w:noProof/>
            <w:webHidden/>
          </w:rPr>
          <w:fldChar w:fldCharType="separate"/>
        </w:r>
        <w:r w:rsidR="00F41E2F">
          <w:rPr>
            <w:noProof/>
            <w:webHidden/>
          </w:rPr>
          <w:t>4</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4" w:history="1">
        <w:r w:rsidR="00F41E2F" w:rsidRPr="00446CC0">
          <w:rPr>
            <w:rStyle w:val="Hyperlink"/>
            <w:noProof/>
          </w:rPr>
          <w:t>ATS Testing</w:t>
        </w:r>
        <w:r w:rsidR="00F41E2F">
          <w:rPr>
            <w:noProof/>
            <w:webHidden/>
          </w:rPr>
          <w:tab/>
        </w:r>
        <w:r w:rsidR="00F41E2F">
          <w:rPr>
            <w:noProof/>
            <w:webHidden/>
          </w:rPr>
          <w:fldChar w:fldCharType="begin"/>
        </w:r>
        <w:r w:rsidR="00F41E2F">
          <w:rPr>
            <w:noProof/>
            <w:webHidden/>
          </w:rPr>
          <w:instrText xml:space="preserve"> PAGEREF _Toc522096154 \h </w:instrText>
        </w:r>
        <w:r w:rsidR="00F41E2F">
          <w:rPr>
            <w:noProof/>
            <w:webHidden/>
          </w:rPr>
        </w:r>
        <w:r w:rsidR="00F41E2F">
          <w:rPr>
            <w:noProof/>
            <w:webHidden/>
          </w:rPr>
          <w:fldChar w:fldCharType="separate"/>
        </w:r>
        <w:r w:rsidR="00F41E2F">
          <w:rPr>
            <w:noProof/>
            <w:webHidden/>
          </w:rPr>
          <w:t>4</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5" w:history="1">
        <w:r w:rsidR="00F41E2F" w:rsidRPr="00446CC0">
          <w:rPr>
            <w:rStyle w:val="Hyperlink"/>
            <w:noProof/>
          </w:rPr>
          <w:t>Software Vendor Expectations</w:t>
        </w:r>
        <w:r w:rsidR="00F41E2F">
          <w:rPr>
            <w:noProof/>
            <w:webHidden/>
          </w:rPr>
          <w:tab/>
        </w:r>
        <w:r w:rsidR="00F41E2F">
          <w:rPr>
            <w:noProof/>
            <w:webHidden/>
          </w:rPr>
          <w:fldChar w:fldCharType="begin"/>
        </w:r>
        <w:r w:rsidR="00F41E2F">
          <w:rPr>
            <w:noProof/>
            <w:webHidden/>
          </w:rPr>
          <w:instrText xml:space="preserve"> PAGEREF _Toc522096155 \h </w:instrText>
        </w:r>
        <w:r w:rsidR="00F41E2F">
          <w:rPr>
            <w:noProof/>
            <w:webHidden/>
          </w:rPr>
        </w:r>
        <w:r w:rsidR="00F41E2F">
          <w:rPr>
            <w:noProof/>
            <w:webHidden/>
          </w:rPr>
          <w:fldChar w:fldCharType="separate"/>
        </w:r>
        <w:r w:rsidR="00F41E2F">
          <w:rPr>
            <w:noProof/>
            <w:webHidden/>
          </w:rPr>
          <w:t>5</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6" w:history="1">
        <w:r w:rsidR="00F41E2F" w:rsidRPr="00446CC0">
          <w:rPr>
            <w:rStyle w:val="Hyperlink"/>
            <w:noProof/>
          </w:rPr>
          <w:t>Forms and Attachments</w:t>
        </w:r>
        <w:r w:rsidR="00F41E2F">
          <w:rPr>
            <w:noProof/>
            <w:webHidden/>
          </w:rPr>
          <w:tab/>
        </w:r>
        <w:r w:rsidR="00F41E2F">
          <w:rPr>
            <w:noProof/>
            <w:webHidden/>
          </w:rPr>
          <w:fldChar w:fldCharType="begin"/>
        </w:r>
        <w:r w:rsidR="00F41E2F">
          <w:rPr>
            <w:noProof/>
            <w:webHidden/>
          </w:rPr>
          <w:instrText xml:space="preserve"> PAGEREF _Toc522096156 \h </w:instrText>
        </w:r>
        <w:r w:rsidR="00F41E2F">
          <w:rPr>
            <w:noProof/>
            <w:webHidden/>
          </w:rPr>
        </w:r>
        <w:r w:rsidR="00F41E2F">
          <w:rPr>
            <w:noProof/>
            <w:webHidden/>
          </w:rPr>
          <w:fldChar w:fldCharType="separate"/>
        </w:r>
        <w:r w:rsidR="00F41E2F">
          <w:rPr>
            <w:noProof/>
            <w:webHidden/>
          </w:rPr>
          <w:t>6</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7" w:history="1">
        <w:r w:rsidR="00F41E2F" w:rsidRPr="00446CC0">
          <w:rPr>
            <w:rStyle w:val="Hyperlink"/>
            <w:noProof/>
          </w:rPr>
          <w:t>ACKNOWLEDGMENT OF MONTANA ELECTRONIC RETURN</w:t>
        </w:r>
        <w:r w:rsidR="00F41E2F">
          <w:rPr>
            <w:noProof/>
            <w:webHidden/>
          </w:rPr>
          <w:tab/>
        </w:r>
        <w:r w:rsidR="00F41E2F">
          <w:rPr>
            <w:noProof/>
            <w:webHidden/>
          </w:rPr>
          <w:fldChar w:fldCharType="begin"/>
        </w:r>
        <w:r w:rsidR="00F41E2F">
          <w:rPr>
            <w:noProof/>
            <w:webHidden/>
          </w:rPr>
          <w:instrText xml:space="preserve"> PAGEREF _Toc522096157 \h </w:instrText>
        </w:r>
        <w:r w:rsidR="00F41E2F">
          <w:rPr>
            <w:noProof/>
            <w:webHidden/>
          </w:rPr>
        </w:r>
        <w:r w:rsidR="00F41E2F">
          <w:rPr>
            <w:noProof/>
            <w:webHidden/>
          </w:rPr>
          <w:fldChar w:fldCharType="separate"/>
        </w:r>
        <w:r w:rsidR="00F41E2F">
          <w:rPr>
            <w:noProof/>
            <w:webHidden/>
          </w:rPr>
          <w:t>7</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8" w:history="1">
        <w:r w:rsidR="00F41E2F" w:rsidRPr="00446CC0">
          <w:rPr>
            <w:rStyle w:val="Hyperlink"/>
            <w:noProof/>
          </w:rPr>
          <w:t>Return Types Accepted</w:t>
        </w:r>
        <w:r w:rsidR="00F41E2F">
          <w:rPr>
            <w:noProof/>
            <w:webHidden/>
          </w:rPr>
          <w:tab/>
        </w:r>
        <w:r w:rsidR="00F41E2F">
          <w:rPr>
            <w:noProof/>
            <w:webHidden/>
          </w:rPr>
          <w:fldChar w:fldCharType="begin"/>
        </w:r>
        <w:r w:rsidR="00F41E2F">
          <w:rPr>
            <w:noProof/>
            <w:webHidden/>
          </w:rPr>
          <w:instrText xml:space="preserve"> PAGEREF _Toc522096158 \h </w:instrText>
        </w:r>
        <w:r w:rsidR="00F41E2F">
          <w:rPr>
            <w:noProof/>
            <w:webHidden/>
          </w:rPr>
        </w:r>
        <w:r w:rsidR="00F41E2F">
          <w:rPr>
            <w:noProof/>
            <w:webHidden/>
          </w:rPr>
          <w:fldChar w:fldCharType="separate"/>
        </w:r>
        <w:r w:rsidR="00F41E2F">
          <w:rPr>
            <w:noProof/>
            <w:webHidden/>
          </w:rPr>
          <w:t>7</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59" w:history="1">
        <w:r w:rsidR="00F41E2F" w:rsidRPr="00446CC0">
          <w:rPr>
            <w:rStyle w:val="Hyperlink"/>
            <w:noProof/>
          </w:rPr>
          <w:t>Submission Manifest</w:t>
        </w:r>
        <w:r w:rsidR="00F41E2F">
          <w:rPr>
            <w:noProof/>
            <w:webHidden/>
          </w:rPr>
          <w:tab/>
        </w:r>
        <w:r w:rsidR="00F41E2F">
          <w:rPr>
            <w:noProof/>
            <w:webHidden/>
          </w:rPr>
          <w:fldChar w:fldCharType="begin"/>
        </w:r>
        <w:r w:rsidR="00F41E2F">
          <w:rPr>
            <w:noProof/>
            <w:webHidden/>
          </w:rPr>
          <w:instrText xml:space="preserve"> PAGEREF _Toc522096159 \h </w:instrText>
        </w:r>
        <w:r w:rsidR="00F41E2F">
          <w:rPr>
            <w:noProof/>
            <w:webHidden/>
          </w:rPr>
        </w:r>
        <w:r w:rsidR="00F41E2F">
          <w:rPr>
            <w:noProof/>
            <w:webHidden/>
          </w:rPr>
          <w:fldChar w:fldCharType="separate"/>
        </w:r>
        <w:r w:rsidR="00F41E2F">
          <w:rPr>
            <w:noProof/>
            <w:webHidden/>
          </w:rPr>
          <w:t>8</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0" w:history="1">
        <w:r w:rsidR="00F41E2F" w:rsidRPr="00446CC0">
          <w:rPr>
            <w:rStyle w:val="Hyperlink"/>
            <w:noProof/>
          </w:rPr>
          <w:t>Return Header State</w:t>
        </w:r>
        <w:r w:rsidR="00F41E2F">
          <w:rPr>
            <w:noProof/>
            <w:webHidden/>
          </w:rPr>
          <w:tab/>
        </w:r>
        <w:r w:rsidR="00F41E2F">
          <w:rPr>
            <w:noProof/>
            <w:webHidden/>
          </w:rPr>
          <w:fldChar w:fldCharType="begin"/>
        </w:r>
        <w:r w:rsidR="00F41E2F">
          <w:rPr>
            <w:noProof/>
            <w:webHidden/>
          </w:rPr>
          <w:instrText xml:space="preserve"> PAGEREF _Toc522096160 \h </w:instrText>
        </w:r>
        <w:r w:rsidR="00F41E2F">
          <w:rPr>
            <w:noProof/>
            <w:webHidden/>
          </w:rPr>
        </w:r>
        <w:r w:rsidR="00F41E2F">
          <w:rPr>
            <w:noProof/>
            <w:webHidden/>
          </w:rPr>
          <w:fldChar w:fldCharType="separate"/>
        </w:r>
        <w:r w:rsidR="00F41E2F">
          <w:rPr>
            <w:noProof/>
            <w:webHidden/>
          </w:rPr>
          <w:t>8</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1" w:history="1">
        <w:r w:rsidR="00F41E2F" w:rsidRPr="00446CC0">
          <w:rPr>
            <w:rStyle w:val="Hyperlink"/>
            <w:noProof/>
          </w:rPr>
          <w:t>Financial Transactions</w:t>
        </w:r>
        <w:r w:rsidR="00F41E2F">
          <w:rPr>
            <w:noProof/>
            <w:webHidden/>
          </w:rPr>
          <w:tab/>
        </w:r>
        <w:r w:rsidR="00F41E2F">
          <w:rPr>
            <w:noProof/>
            <w:webHidden/>
          </w:rPr>
          <w:fldChar w:fldCharType="begin"/>
        </w:r>
        <w:r w:rsidR="00F41E2F">
          <w:rPr>
            <w:noProof/>
            <w:webHidden/>
          </w:rPr>
          <w:instrText xml:space="preserve"> PAGEREF _Toc522096161 \h </w:instrText>
        </w:r>
        <w:r w:rsidR="00F41E2F">
          <w:rPr>
            <w:noProof/>
            <w:webHidden/>
          </w:rPr>
        </w:r>
        <w:r w:rsidR="00F41E2F">
          <w:rPr>
            <w:noProof/>
            <w:webHidden/>
          </w:rPr>
          <w:fldChar w:fldCharType="separate"/>
        </w:r>
        <w:r w:rsidR="00F41E2F">
          <w:rPr>
            <w:noProof/>
            <w:webHidden/>
          </w:rPr>
          <w:t>8</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2" w:history="1">
        <w:r w:rsidR="00F41E2F" w:rsidRPr="00446CC0">
          <w:rPr>
            <w:rStyle w:val="Hyperlink"/>
            <w:noProof/>
          </w:rPr>
          <w:t>Software Vendor Information Element</w:t>
        </w:r>
        <w:r w:rsidR="00F41E2F">
          <w:rPr>
            <w:noProof/>
            <w:webHidden/>
          </w:rPr>
          <w:tab/>
        </w:r>
        <w:r w:rsidR="00F41E2F">
          <w:rPr>
            <w:noProof/>
            <w:webHidden/>
          </w:rPr>
          <w:fldChar w:fldCharType="begin"/>
        </w:r>
        <w:r w:rsidR="00F41E2F">
          <w:rPr>
            <w:noProof/>
            <w:webHidden/>
          </w:rPr>
          <w:instrText xml:space="preserve"> PAGEREF _Toc522096162 \h </w:instrText>
        </w:r>
        <w:r w:rsidR="00F41E2F">
          <w:rPr>
            <w:noProof/>
            <w:webHidden/>
          </w:rPr>
        </w:r>
        <w:r w:rsidR="00F41E2F">
          <w:rPr>
            <w:noProof/>
            <w:webHidden/>
          </w:rPr>
          <w:fldChar w:fldCharType="separate"/>
        </w:r>
        <w:r w:rsidR="00F41E2F">
          <w:rPr>
            <w:noProof/>
            <w:webHidden/>
          </w:rPr>
          <w:t>9</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3" w:history="1">
        <w:r w:rsidR="00F41E2F" w:rsidRPr="00446CC0">
          <w:rPr>
            <w:rStyle w:val="Hyperlink"/>
            <w:noProof/>
          </w:rPr>
          <w:t>Binary Attachment Information</w:t>
        </w:r>
        <w:r w:rsidR="00F41E2F">
          <w:rPr>
            <w:noProof/>
            <w:webHidden/>
          </w:rPr>
          <w:tab/>
        </w:r>
        <w:r w:rsidR="00F41E2F">
          <w:rPr>
            <w:noProof/>
            <w:webHidden/>
          </w:rPr>
          <w:fldChar w:fldCharType="begin"/>
        </w:r>
        <w:r w:rsidR="00F41E2F">
          <w:rPr>
            <w:noProof/>
            <w:webHidden/>
          </w:rPr>
          <w:instrText xml:space="preserve"> PAGEREF _Toc522096163 \h </w:instrText>
        </w:r>
        <w:r w:rsidR="00F41E2F">
          <w:rPr>
            <w:noProof/>
            <w:webHidden/>
          </w:rPr>
        </w:r>
        <w:r w:rsidR="00F41E2F">
          <w:rPr>
            <w:noProof/>
            <w:webHidden/>
          </w:rPr>
          <w:fldChar w:fldCharType="separate"/>
        </w:r>
        <w:r w:rsidR="00F41E2F">
          <w:rPr>
            <w:noProof/>
            <w:webHidden/>
          </w:rPr>
          <w:t>9</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4" w:history="1">
        <w:r w:rsidR="00F41E2F" w:rsidRPr="00446CC0">
          <w:rPr>
            <w:rStyle w:val="Hyperlink"/>
            <w:noProof/>
          </w:rPr>
          <w:t>WHAT HAS CHANGED FOR TY2018</w:t>
        </w:r>
        <w:r w:rsidR="00F41E2F">
          <w:rPr>
            <w:noProof/>
            <w:webHidden/>
          </w:rPr>
          <w:tab/>
        </w:r>
        <w:r w:rsidR="00F41E2F">
          <w:rPr>
            <w:noProof/>
            <w:webHidden/>
          </w:rPr>
          <w:fldChar w:fldCharType="begin"/>
        </w:r>
        <w:r w:rsidR="00F41E2F">
          <w:rPr>
            <w:noProof/>
            <w:webHidden/>
          </w:rPr>
          <w:instrText xml:space="preserve"> PAGEREF _Toc522096164 \h </w:instrText>
        </w:r>
        <w:r w:rsidR="00F41E2F">
          <w:rPr>
            <w:noProof/>
            <w:webHidden/>
          </w:rPr>
        </w:r>
        <w:r w:rsidR="00F41E2F">
          <w:rPr>
            <w:noProof/>
            <w:webHidden/>
          </w:rPr>
          <w:fldChar w:fldCharType="separate"/>
        </w:r>
        <w:r w:rsidR="00F41E2F">
          <w:rPr>
            <w:noProof/>
            <w:webHidden/>
          </w:rPr>
          <w:t>10</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5" w:history="1">
        <w:r w:rsidR="00F41E2F" w:rsidRPr="00446CC0">
          <w:rPr>
            <w:rStyle w:val="Hyperlink"/>
            <w:noProof/>
          </w:rPr>
          <w:t>FORM SPECIFICATIONS</w:t>
        </w:r>
        <w:r w:rsidR="00F41E2F">
          <w:rPr>
            <w:noProof/>
            <w:webHidden/>
          </w:rPr>
          <w:tab/>
        </w:r>
        <w:r w:rsidR="00F41E2F">
          <w:rPr>
            <w:noProof/>
            <w:webHidden/>
          </w:rPr>
          <w:fldChar w:fldCharType="begin"/>
        </w:r>
        <w:r w:rsidR="00F41E2F">
          <w:rPr>
            <w:noProof/>
            <w:webHidden/>
          </w:rPr>
          <w:instrText xml:space="preserve"> PAGEREF _Toc522096165 \h </w:instrText>
        </w:r>
        <w:r w:rsidR="00F41E2F">
          <w:rPr>
            <w:noProof/>
            <w:webHidden/>
          </w:rPr>
        </w:r>
        <w:r w:rsidR="00F41E2F">
          <w:rPr>
            <w:noProof/>
            <w:webHidden/>
          </w:rPr>
          <w:fldChar w:fldCharType="separate"/>
        </w:r>
        <w:r w:rsidR="00F41E2F">
          <w:rPr>
            <w:noProof/>
            <w:webHidden/>
          </w:rPr>
          <w:t>11</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6" w:history="1">
        <w:r w:rsidR="00F41E2F" w:rsidRPr="00446CC0">
          <w:rPr>
            <w:rStyle w:val="Hyperlink"/>
            <w:noProof/>
          </w:rPr>
          <w:t>Montana Form PR-1</w:t>
        </w:r>
        <w:r w:rsidR="00F41E2F">
          <w:rPr>
            <w:noProof/>
            <w:webHidden/>
          </w:rPr>
          <w:tab/>
        </w:r>
        <w:r w:rsidR="00F41E2F">
          <w:rPr>
            <w:noProof/>
            <w:webHidden/>
          </w:rPr>
          <w:fldChar w:fldCharType="begin"/>
        </w:r>
        <w:r w:rsidR="00F41E2F">
          <w:rPr>
            <w:noProof/>
            <w:webHidden/>
          </w:rPr>
          <w:instrText xml:space="preserve"> PAGEREF _Toc522096166 \h </w:instrText>
        </w:r>
        <w:r w:rsidR="00F41E2F">
          <w:rPr>
            <w:noProof/>
            <w:webHidden/>
          </w:rPr>
        </w:r>
        <w:r w:rsidR="00F41E2F">
          <w:rPr>
            <w:noProof/>
            <w:webHidden/>
          </w:rPr>
          <w:fldChar w:fldCharType="separate"/>
        </w:r>
        <w:r w:rsidR="00F41E2F">
          <w:rPr>
            <w:noProof/>
            <w:webHidden/>
          </w:rPr>
          <w:t>11</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7" w:history="1">
        <w:r w:rsidR="00F41E2F" w:rsidRPr="00446CC0">
          <w:rPr>
            <w:rStyle w:val="Hyperlink"/>
            <w:noProof/>
          </w:rPr>
          <w:t>Montana Form PR-1 Schedule I</w:t>
        </w:r>
        <w:r w:rsidR="00F41E2F">
          <w:rPr>
            <w:noProof/>
            <w:webHidden/>
          </w:rPr>
          <w:tab/>
        </w:r>
        <w:r w:rsidR="00F41E2F">
          <w:rPr>
            <w:noProof/>
            <w:webHidden/>
          </w:rPr>
          <w:fldChar w:fldCharType="begin"/>
        </w:r>
        <w:r w:rsidR="00F41E2F">
          <w:rPr>
            <w:noProof/>
            <w:webHidden/>
          </w:rPr>
          <w:instrText xml:space="preserve"> PAGEREF _Toc522096167 \h </w:instrText>
        </w:r>
        <w:r w:rsidR="00F41E2F">
          <w:rPr>
            <w:noProof/>
            <w:webHidden/>
          </w:rPr>
        </w:r>
        <w:r w:rsidR="00F41E2F">
          <w:rPr>
            <w:noProof/>
            <w:webHidden/>
          </w:rPr>
          <w:fldChar w:fldCharType="separate"/>
        </w:r>
        <w:r w:rsidR="00F41E2F">
          <w:rPr>
            <w:noProof/>
            <w:webHidden/>
          </w:rPr>
          <w:t>13</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8" w:history="1">
        <w:r w:rsidR="00F41E2F" w:rsidRPr="00446CC0">
          <w:rPr>
            <w:rStyle w:val="Hyperlink"/>
            <w:noProof/>
          </w:rPr>
          <w:t>Montana Form PR-1 Schedule II</w:t>
        </w:r>
        <w:r w:rsidR="00F41E2F">
          <w:rPr>
            <w:noProof/>
            <w:webHidden/>
          </w:rPr>
          <w:tab/>
        </w:r>
        <w:r w:rsidR="00F41E2F">
          <w:rPr>
            <w:noProof/>
            <w:webHidden/>
          </w:rPr>
          <w:fldChar w:fldCharType="begin"/>
        </w:r>
        <w:r w:rsidR="00F41E2F">
          <w:rPr>
            <w:noProof/>
            <w:webHidden/>
          </w:rPr>
          <w:instrText xml:space="preserve"> PAGEREF _Toc522096168 \h </w:instrText>
        </w:r>
        <w:r w:rsidR="00F41E2F">
          <w:rPr>
            <w:noProof/>
            <w:webHidden/>
          </w:rPr>
        </w:r>
        <w:r w:rsidR="00F41E2F">
          <w:rPr>
            <w:noProof/>
            <w:webHidden/>
          </w:rPr>
          <w:fldChar w:fldCharType="separate"/>
        </w:r>
        <w:r w:rsidR="00F41E2F">
          <w:rPr>
            <w:noProof/>
            <w:webHidden/>
          </w:rPr>
          <w:t>15</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69" w:history="1">
        <w:r w:rsidR="00F41E2F" w:rsidRPr="00446CC0">
          <w:rPr>
            <w:rStyle w:val="Hyperlink"/>
            <w:noProof/>
          </w:rPr>
          <w:t>Montana Form PR-1 Schedule IV</w:t>
        </w:r>
        <w:r w:rsidR="00F41E2F">
          <w:rPr>
            <w:noProof/>
            <w:webHidden/>
          </w:rPr>
          <w:tab/>
        </w:r>
        <w:r w:rsidR="00F41E2F">
          <w:rPr>
            <w:noProof/>
            <w:webHidden/>
          </w:rPr>
          <w:fldChar w:fldCharType="begin"/>
        </w:r>
        <w:r w:rsidR="00F41E2F">
          <w:rPr>
            <w:noProof/>
            <w:webHidden/>
          </w:rPr>
          <w:instrText xml:space="preserve"> PAGEREF _Toc522096169 \h </w:instrText>
        </w:r>
        <w:r w:rsidR="00F41E2F">
          <w:rPr>
            <w:noProof/>
            <w:webHidden/>
          </w:rPr>
        </w:r>
        <w:r w:rsidR="00F41E2F">
          <w:rPr>
            <w:noProof/>
            <w:webHidden/>
          </w:rPr>
          <w:fldChar w:fldCharType="separate"/>
        </w:r>
        <w:r w:rsidR="00F41E2F">
          <w:rPr>
            <w:noProof/>
            <w:webHidden/>
          </w:rPr>
          <w:t>15</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0" w:history="1">
        <w:r w:rsidR="00F41E2F" w:rsidRPr="00446CC0">
          <w:rPr>
            <w:rStyle w:val="Hyperlink"/>
            <w:noProof/>
          </w:rPr>
          <w:t>Montana Form PR-1 Schedule VI</w:t>
        </w:r>
        <w:r w:rsidR="00F41E2F">
          <w:rPr>
            <w:noProof/>
            <w:webHidden/>
          </w:rPr>
          <w:tab/>
        </w:r>
        <w:r w:rsidR="00F41E2F">
          <w:rPr>
            <w:noProof/>
            <w:webHidden/>
          </w:rPr>
          <w:fldChar w:fldCharType="begin"/>
        </w:r>
        <w:r w:rsidR="00F41E2F">
          <w:rPr>
            <w:noProof/>
            <w:webHidden/>
          </w:rPr>
          <w:instrText xml:space="preserve"> PAGEREF _Toc522096170 \h </w:instrText>
        </w:r>
        <w:r w:rsidR="00F41E2F">
          <w:rPr>
            <w:noProof/>
            <w:webHidden/>
          </w:rPr>
        </w:r>
        <w:r w:rsidR="00F41E2F">
          <w:rPr>
            <w:noProof/>
            <w:webHidden/>
          </w:rPr>
          <w:fldChar w:fldCharType="separate"/>
        </w:r>
        <w:r w:rsidR="00F41E2F">
          <w:rPr>
            <w:noProof/>
            <w:webHidden/>
          </w:rPr>
          <w:t>17</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1" w:history="1">
        <w:r w:rsidR="00F41E2F" w:rsidRPr="00446CC0">
          <w:rPr>
            <w:rStyle w:val="Hyperlink"/>
            <w:noProof/>
          </w:rPr>
          <w:t>Montana Form CLT-4S</w:t>
        </w:r>
        <w:r w:rsidR="00F41E2F">
          <w:rPr>
            <w:noProof/>
            <w:webHidden/>
          </w:rPr>
          <w:tab/>
        </w:r>
        <w:r w:rsidR="00F41E2F">
          <w:rPr>
            <w:noProof/>
            <w:webHidden/>
          </w:rPr>
          <w:fldChar w:fldCharType="begin"/>
        </w:r>
        <w:r w:rsidR="00F41E2F">
          <w:rPr>
            <w:noProof/>
            <w:webHidden/>
          </w:rPr>
          <w:instrText xml:space="preserve"> PAGEREF _Toc522096171 \h </w:instrText>
        </w:r>
        <w:r w:rsidR="00F41E2F">
          <w:rPr>
            <w:noProof/>
            <w:webHidden/>
          </w:rPr>
        </w:r>
        <w:r w:rsidR="00F41E2F">
          <w:rPr>
            <w:noProof/>
            <w:webHidden/>
          </w:rPr>
          <w:fldChar w:fldCharType="separate"/>
        </w:r>
        <w:r w:rsidR="00F41E2F">
          <w:rPr>
            <w:noProof/>
            <w:webHidden/>
          </w:rPr>
          <w:t>17</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2" w:history="1">
        <w:r w:rsidR="00F41E2F" w:rsidRPr="00446CC0">
          <w:rPr>
            <w:rStyle w:val="Hyperlink"/>
            <w:noProof/>
          </w:rPr>
          <w:t>Montana Form CLT-4S Schedule I</w:t>
        </w:r>
        <w:r w:rsidR="00F41E2F">
          <w:rPr>
            <w:noProof/>
            <w:webHidden/>
          </w:rPr>
          <w:tab/>
        </w:r>
        <w:r w:rsidR="00F41E2F">
          <w:rPr>
            <w:noProof/>
            <w:webHidden/>
          </w:rPr>
          <w:fldChar w:fldCharType="begin"/>
        </w:r>
        <w:r w:rsidR="00F41E2F">
          <w:rPr>
            <w:noProof/>
            <w:webHidden/>
          </w:rPr>
          <w:instrText xml:space="preserve"> PAGEREF _Toc522096172 \h </w:instrText>
        </w:r>
        <w:r w:rsidR="00F41E2F">
          <w:rPr>
            <w:noProof/>
            <w:webHidden/>
          </w:rPr>
        </w:r>
        <w:r w:rsidR="00F41E2F">
          <w:rPr>
            <w:noProof/>
            <w:webHidden/>
          </w:rPr>
          <w:fldChar w:fldCharType="separate"/>
        </w:r>
        <w:r w:rsidR="00F41E2F">
          <w:rPr>
            <w:noProof/>
            <w:webHidden/>
          </w:rPr>
          <w:t>19</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3" w:history="1">
        <w:r w:rsidR="00F41E2F" w:rsidRPr="00446CC0">
          <w:rPr>
            <w:rStyle w:val="Hyperlink"/>
            <w:noProof/>
          </w:rPr>
          <w:t>Montana Form CLT-4S Schedule II</w:t>
        </w:r>
        <w:r w:rsidR="00F41E2F">
          <w:rPr>
            <w:noProof/>
            <w:webHidden/>
          </w:rPr>
          <w:tab/>
        </w:r>
        <w:r w:rsidR="00F41E2F">
          <w:rPr>
            <w:noProof/>
            <w:webHidden/>
          </w:rPr>
          <w:fldChar w:fldCharType="begin"/>
        </w:r>
        <w:r w:rsidR="00F41E2F">
          <w:rPr>
            <w:noProof/>
            <w:webHidden/>
          </w:rPr>
          <w:instrText xml:space="preserve"> PAGEREF _Toc522096173 \h </w:instrText>
        </w:r>
        <w:r w:rsidR="00F41E2F">
          <w:rPr>
            <w:noProof/>
            <w:webHidden/>
          </w:rPr>
        </w:r>
        <w:r w:rsidR="00F41E2F">
          <w:rPr>
            <w:noProof/>
            <w:webHidden/>
          </w:rPr>
          <w:fldChar w:fldCharType="separate"/>
        </w:r>
        <w:r w:rsidR="00F41E2F">
          <w:rPr>
            <w:noProof/>
            <w:webHidden/>
          </w:rPr>
          <w:t>21</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4" w:history="1">
        <w:r w:rsidR="00F41E2F" w:rsidRPr="00446CC0">
          <w:rPr>
            <w:rStyle w:val="Hyperlink"/>
            <w:noProof/>
          </w:rPr>
          <w:t>Montana Form CLT-4S Schedule IV</w:t>
        </w:r>
        <w:r w:rsidR="00F41E2F">
          <w:rPr>
            <w:noProof/>
            <w:webHidden/>
          </w:rPr>
          <w:tab/>
        </w:r>
        <w:r w:rsidR="00F41E2F">
          <w:rPr>
            <w:noProof/>
            <w:webHidden/>
          </w:rPr>
          <w:fldChar w:fldCharType="begin"/>
        </w:r>
        <w:r w:rsidR="00F41E2F">
          <w:rPr>
            <w:noProof/>
            <w:webHidden/>
          </w:rPr>
          <w:instrText xml:space="preserve"> PAGEREF _Toc522096174 \h </w:instrText>
        </w:r>
        <w:r w:rsidR="00F41E2F">
          <w:rPr>
            <w:noProof/>
            <w:webHidden/>
          </w:rPr>
        </w:r>
        <w:r w:rsidR="00F41E2F">
          <w:rPr>
            <w:noProof/>
            <w:webHidden/>
          </w:rPr>
          <w:fldChar w:fldCharType="separate"/>
        </w:r>
        <w:r w:rsidR="00F41E2F">
          <w:rPr>
            <w:noProof/>
            <w:webHidden/>
          </w:rPr>
          <w:t>22</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5" w:history="1">
        <w:r w:rsidR="00F41E2F" w:rsidRPr="00446CC0">
          <w:rPr>
            <w:rStyle w:val="Hyperlink"/>
            <w:noProof/>
          </w:rPr>
          <w:t>Montana Form CLT-4S Schedule VI</w:t>
        </w:r>
        <w:r w:rsidR="00F41E2F">
          <w:rPr>
            <w:noProof/>
            <w:webHidden/>
          </w:rPr>
          <w:tab/>
        </w:r>
        <w:r w:rsidR="00F41E2F">
          <w:rPr>
            <w:noProof/>
            <w:webHidden/>
          </w:rPr>
          <w:fldChar w:fldCharType="begin"/>
        </w:r>
        <w:r w:rsidR="00F41E2F">
          <w:rPr>
            <w:noProof/>
            <w:webHidden/>
          </w:rPr>
          <w:instrText xml:space="preserve"> PAGEREF _Toc522096175 \h </w:instrText>
        </w:r>
        <w:r w:rsidR="00F41E2F">
          <w:rPr>
            <w:noProof/>
            <w:webHidden/>
          </w:rPr>
        </w:r>
        <w:r w:rsidR="00F41E2F">
          <w:rPr>
            <w:noProof/>
            <w:webHidden/>
          </w:rPr>
          <w:fldChar w:fldCharType="separate"/>
        </w:r>
        <w:r w:rsidR="00F41E2F">
          <w:rPr>
            <w:noProof/>
            <w:webHidden/>
          </w:rPr>
          <w:t>22</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6" w:history="1">
        <w:r w:rsidR="00F41E2F" w:rsidRPr="00446CC0">
          <w:rPr>
            <w:rStyle w:val="Hyperlink"/>
            <w:noProof/>
          </w:rPr>
          <w:t>Alternative Energy Production Credit (AEPC)</w:t>
        </w:r>
        <w:r w:rsidR="00F41E2F">
          <w:rPr>
            <w:noProof/>
            <w:webHidden/>
          </w:rPr>
          <w:tab/>
        </w:r>
        <w:r w:rsidR="00F41E2F">
          <w:rPr>
            <w:noProof/>
            <w:webHidden/>
          </w:rPr>
          <w:fldChar w:fldCharType="begin"/>
        </w:r>
        <w:r w:rsidR="00F41E2F">
          <w:rPr>
            <w:noProof/>
            <w:webHidden/>
          </w:rPr>
          <w:instrText xml:space="preserve"> PAGEREF _Toc522096176 \h </w:instrText>
        </w:r>
        <w:r w:rsidR="00F41E2F">
          <w:rPr>
            <w:noProof/>
            <w:webHidden/>
          </w:rPr>
        </w:r>
        <w:r w:rsidR="00F41E2F">
          <w:rPr>
            <w:noProof/>
            <w:webHidden/>
          </w:rPr>
          <w:fldChar w:fldCharType="separate"/>
        </w:r>
        <w:r w:rsidR="00F41E2F">
          <w:rPr>
            <w:noProof/>
            <w:webHidden/>
          </w:rPr>
          <w:t>22</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7" w:history="1">
        <w:r w:rsidR="00F41E2F" w:rsidRPr="00446CC0">
          <w:rPr>
            <w:rStyle w:val="Hyperlink"/>
            <w:noProof/>
          </w:rPr>
          <w:t>Alternative Fuel Credit (AFCR)</w:t>
        </w:r>
        <w:r w:rsidR="00F41E2F">
          <w:rPr>
            <w:noProof/>
            <w:webHidden/>
          </w:rPr>
          <w:tab/>
        </w:r>
        <w:r w:rsidR="00F41E2F">
          <w:rPr>
            <w:noProof/>
            <w:webHidden/>
          </w:rPr>
          <w:fldChar w:fldCharType="begin"/>
        </w:r>
        <w:r w:rsidR="00F41E2F">
          <w:rPr>
            <w:noProof/>
            <w:webHidden/>
          </w:rPr>
          <w:instrText xml:space="preserve"> PAGEREF _Toc522096177 \h </w:instrText>
        </w:r>
        <w:r w:rsidR="00F41E2F">
          <w:rPr>
            <w:noProof/>
            <w:webHidden/>
          </w:rPr>
        </w:r>
        <w:r w:rsidR="00F41E2F">
          <w:rPr>
            <w:noProof/>
            <w:webHidden/>
          </w:rPr>
          <w:fldChar w:fldCharType="separate"/>
        </w:r>
        <w:r w:rsidR="00F41E2F">
          <w:rPr>
            <w:noProof/>
            <w:webHidden/>
          </w:rPr>
          <w:t>24</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8" w:history="1">
        <w:r w:rsidR="00F41E2F" w:rsidRPr="00446CC0">
          <w:rPr>
            <w:rStyle w:val="Hyperlink"/>
            <w:noProof/>
          </w:rPr>
          <w:t>Biodiesel Blending and Storage Credit (BBSC)</w:t>
        </w:r>
        <w:r w:rsidR="00F41E2F">
          <w:rPr>
            <w:noProof/>
            <w:webHidden/>
          </w:rPr>
          <w:tab/>
        </w:r>
        <w:r w:rsidR="00F41E2F">
          <w:rPr>
            <w:noProof/>
            <w:webHidden/>
          </w:rPr>
          <w:fldChar w:fldCharType="begin"/>
        </w:r>
        <w:r w:rsidR="00F41E2F">
          <w:rPr>
            <w:noProof/>
            <w:webHidden/>
          </w:rPr>
          <w:instrText xml:space="preserve"> PAGEREF _Toc522096178 \h </w:instrText>
        </w:r>
        <w:r w:rsidR="00F41E2F">
          <w:rPr>
            <w:noProof/>
            <w:webHidden/>
          </w:rPr>
        </w:r>
        <w:r w:rsidR="00F41E2F">
          <w:rPr>
            <w:noProof/>
            <w:webHidden/>
          </w:rPr>
          <w:fldChar w:fldCharType="separate"/>
        </w:r>
        <w:r w:rsidR="00F41E2F">
          <w:rPr>
            <w:noProof/>
            <w:webHidden/>
          </w:rPr>
          <w:t>24</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79" w:history="1">
        <w:r w:rsidR="00F41E2F" w:rsidRPr="00446CC0">
          <w:rPr>
            <w:rStyle w:val="Hyperlink"/>
            <w:noProof/>
          </w:rPr>
          <w:t>College Contribution Credit (CC)</w:t>
        </w:r>
        <w:r w:rsidR="00F41E2F">
          <w:rPr>
            <w:noProof/>
            <w:webHidden/>
          </w:rPr>
          <w:tab/>
        </w:r>
        <w:r w:rsidR="00F41E2F">
          <w:rPr>
            <w:noProof/>
            <w:webHidden/>
          </w:rPr>
          <w:fldChar w:fldCharType="begin"/>
        </w:r>
        <w:r w:rsidR="00F41E2F">
          <w:rPr>
            <w:noProof/>
            <w:webHidden/>
          </w:rPr>
          <w:instrText xml:space="preserve"> PAGEREF _Toc522096179 \h </w:instrText>
        </w:r>
        <w:r w:rsidR="00F41E2F">
          <w:rPr>
            <w:noProof/>
            <w:webHidden/>
          </w:rPr>
        </w:r>
        <w:r w:rsidR="00F41E2F">
          <w:rPr>
            <w:noProof/>
            <w:webHidden/>
          </w:rPr>
          <w:fldChar w:fldCharType="separate"/>
        </w:r>
        <w:r w:rsidR="00F41E2F">
          <w:rPr>
            <w:noProof/>
            <w:webHidden/>
          </w:rPr>
          <w:t>25</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80" w:history="1">
        <w:r w:rsidR="00F41E2F" w:rsidRPr="00446CC0">
          <w:rPr>
            <w:rStyle w:val="Hyperlink"/>
            <w:noProof/>
          </w:rPr>
          <w:t>Dependent Care Assistance Credits (DCAC)</w:t>
        </w:r>
        <w:r w:rsidR="00F41E2F">
          <w:rPr>
            <w:noProof/>
            <w:webHidden/>
          </w:rPr>
          <w:tab/>
        </w:r>
        <w:r w:rsidR="00F41E2F">
          <w:rPr>
            <w:noProof/>
            <w:webHidden/>
          </w:rPr>
          <w:fldChar w:fldCharType="begin"/>
        </w:r>
        <w:r w:rsidR="00F41E2F">
          <w:rPr>
            <w:noProof/>
            <w:webHidden/>
          </w:rPr>
          <w:instrText xml:space="preserve"> PAGEREF _Toc522096180 \h </w:instrText>
        </w:r>
        <w:r w:rsidR="00F41E2F">
          <w:rPr>
            <w:noProof/>
            <w:webHidden/>
          </w:rPr>
        </w:r>
        <w:r w:rsidR="00F41E2F">
          <w:rPr>
            <w:noProof/>
            <w:webHidden/>
          </w:rPr>
          <w:fldChar w:fldCharType="separate"/>
        </w:r>
        <w:r w:rsidR="00F41E2F">
          <w:rPr>
            <w:noProof/>
            <w:webHidden/>
          </w:rPr>
          <w:t>25</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81" w:history="1">
        <w:r w:rsidR="00F41E2F" w:rsidRPr="00446CC0">
          <w:rPr>
            <w:rStyle w:val="Hyperlink"/>
            <w:noProof/>
          </w:rPr>
          <w:t>Health Insurance for Uninsured Montanans Credit (Form HI)</w:t>
        </w:r>
        <w:r w:rsidR="00F41E2F">
          <w:rPr>
            <w:noProof/>
            <w:webHidden/>
          </w:rPr>
          <w:tab/>
        </w:r>
        <w:r w:rsidR="00F41E2F">
          <w:rPr>
            <w:noProof/>
            <w:webHidden/>
          </w:rPr>
          <w:fldChar w:fldCharType="begin"/>
        </w:r>
        <w:r w:rsidR="00F41E2F">
          <w:rPr>
            <w:noProof/>
            <w:webHidden/>
          </w:rPr>
          <w:instrText xml:space="preserve"> PAGEREF _Toc522096181 \h </w:instrText>
        </w:r>
        <w:r w:rsidR="00F41E2F">
          <w:rPr>
            <w:noProof/>
            <w:webHidden/>
          </w:rPr>
        </w:r>
        <w:r w:rsidR="00F41E2F">
          <w:rPr>
            <w:noProof/>
            <w:webHidden/>
          </w:rPr>
          <w:fldChar w:fldCharType="separate"/>
        </w:r>
        <w:r w:rsidR="00F41E2F">
          <w:rPr>
            <w:noProof/>
            <w:webHidden/>
          </w:rPr>
          <w:t>25</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82" w:history="1">
        <w:r w:rsidR="00F41E2F" w:rsidRPr="00446CC0">
          <w:rPr>
            <w:rStyle w:val="Hyperlink"/>
            <w:noProof/>
          </w:rPr>
          <w:t>Infrastructure User Fee Credit (Form IUFC)</w:t>
        </w:r>
        <w:r w:rsidR="00F41E2F">
          <w:rPr>
            <w:noProof/>
            <w:webHidden/>
          </w:rPr>
          <w:tab/>
        </w:r>
        <w:r w:rsidR="00F41E2F">
          <w:rPr>
            <w:noProof/>
            <w:webHidden/>
          </w:rPr>
          <w:fldChar w:fldCharType="begin"/>
        </w:r>
        <w:r w:rsidR="00F41E2F">
          <w:rPr>
            <w:noProof/>
            <w:webHidden/>
          </w:rPr>
          <w:instrText xml:space="preserve"> PAGEREF _Toc522096182 \h </w:instrText>
        </w:r>
        <w:r w:rsidR="00F41E2F">
          <w:rPr>
            <w:noProof/>
            <w:webHidden/>
          </w:rPr>
        </w:r>
        <w:r w:rsidR="00F41E2F">
          <w:rPr>
            <w:noProof/>
            <w:webHidden/>
          </w:rPr>
          <w:fldChar w:fldCharType="separate"/>
        </w:r>
        <w:r w:rsidR="00F41E2F">
          <w:rPr>
            <w:noProof/>
            <w:webHidden/>
          </w:rPr>
          <w:t>26</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83" w:history="1">
        <w:r w:rsidR="00F41E2F" w:rsidRPr="00446CC0">
          <w:rPr>
            <w:rStyle w:val="Hyperlink"/>
            <w:noProof/>
          </w:rPr>
          <w:t>Mineral and Coal Exploration Incentive Credit (Form MINECRED)</w:t>
        </w:r>
        <w:r w:rsidR="00F41E2F">
          <w:rPr>
            <w:noProof/>
            <w:webHidden/>
          </w:rPr>
          <w:tab/>
        </w:r>
        <w:r w:rsidR="00F41E2F">
          <w:rPr>
            <w:noProof/>
            <w:webHidden/>
          </w:rPr>
          <w:fldChar w:fldCharType="begin"/>
        </w:r>
        <w:r w:rsidR="00F41E2F">
          <w:rPr>
            <w:noProof/>
            <w:webHidden/>
          </w:rPr>
          <w:instrText xml:space="preserve"> PAGEREF _Toc522096183 \h </w:instrText>
        </w:r>
        <w:r w:rsidR="00F41E2F">
          <w:rPr>
            <w:noProof/>
            <w:webHidden/>
          </w:rPr>
        </w:r>
        <w:r w:rsidR="00F41E2F">
          <w:rPr>
            <w:noProof/>
            <w:webHidden/>
          </w:rPr>
          <w:fldChar w:fldCharType="separate"/>
        </w:r>
        <w:r w:rsidR="00F41E2F">
          <w:rPr>
            <w:noProof/>
            <w:webHidden/>
          </w:rPr>
          <w:t>26</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84" w:history="1">
        <w:r w:rsidR="00F41E2F" w:rsidRPr="00446CC0">
          <w:rPr>
            <w:rStyle w:val="Hyperlink"/>
            <w:noProof/>
          </w:rPr>
          <w:t>Recycle Credit/Deduction (Form RCYL)</w:t>
        </w:r>
        <w:r w:rsidR="00F41E2F">
          <w:rPr>
            <w:noProof/>
            <w:webHidden/>
          </w:rPr>
          <w:tab/>
        </w:r>
        <w:r w:rsidR="00F41E2F">
          <w:rPr>
            <w:noProof/>
            <w:webHidden/>
          </w:rPr>
          <w:fldChar w:fldCharType="begin"/>
        </w:r>
        <w:r w:rsidR="00F41E2F">
          <w:rPr>
            <w:noProof/>
            <w:webHidden/>
          </w:rPr>
          <w:instrText xml:space="preserve"> PAGEREF _Toc522096184 \h </w:instrText>
        </w:r>
        <w:r w:rsidR="00F41E2F">
          <w:rPr>
            <w:noProof/>
            <w:webHidden/>
          </w:rPr>
        </w:r>
        <w:r w:rsidR="00F41E2F">
          <w:rPr>
            <w:noProof/>
            <w:webHidden/>
          </w:rPr>
          <w:fldChar w:fldCharType="separate"/>
        </w:r>
        <w:r w:rsidR="00F41E2F">
          <w:rPr>
            <w:noProof/>
            <w:webHidden/>
          </w:rPr>
          <w:t>28</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85" w:history="1">
        <w:r w:rsidR="00F41E2F" w:rsidRPr="00446CC0">
          <w:rPr>
            <w:rStyle w:val="Hyperlink"/>
            <w:noProof/>
          </w:rPr>
          <w:t>Emergency Lodging Credit (Form ELC)</w:t>
        </w:r>
        <w:r w:rsidR="00F41E2F">
          <w:rPr>
            <w:noProof/>
            <w:webHidden/>
          </w:rPr>
          <w:tab/>
        </w:r>
        <w:r w:rsidR="00F41E2F">
          <w:rPr>
            <w:noProof/>
            <w:webHidden/>
          </w:rPr>
          <w:fldChar w:fldCharType="begin"/>
        </w:r>
        <w:r w:rsidR="00F41E2F">
          <w:rPr>
            <w:noProof/>
            <w:webHidden/>
          </w:rPr>
          <w:instrText xml:space="preserve"> PAGEREF _Toc522096185 \h </w:instrText>
        </w:r>
        <w:r w:rsidR="00F41E2F">
          <w:rPr>
            <w:noProof/>
            <w:webHidden/>
          </w:rPr>
        </w:r>
        <w:r w:rsidR="00F41E2F">
          <w:rPr>
            <w:noProof/>
            <w:webHidden/>
          </w:rPr>
          <w:fldChar w:fldCharType="separate"/>
        </w:r>
        <w:r w:rsidR="00F41E2F">
          <w:rPr>
            <w:noProof/>
            <w:webHidden/>
          </w:rPr>
          <w:t>29</w:t>
        </w:r>
        <w:r w:rsidR="00F41E2F">
          <w:rPr>
            <w:noProof/>
            <w:webHidden/>
          </w:rPr>
          <w:fldChar w:fldCharType="end"/>
        </w:r>
      </w:hyperlink>
    </w:p>
    <w:p w:rsidR="00F41E2F" w:rsidRDefault="00C01654">
      <w:pPr>
        <w:pStyle w:val="TOC1"/>
        <w:tabs>
          <w:tab w:val="right" w:leader="dot" w:pos="9440"/>
        </w:tabs>
        <w:rPr>
          <w:rFonts w:asciiTheme="minorHAnsi" w:eastAsiaTheme="minorEastAsia" w:hAnsiTheme="minorHAnsi" w:cstheme="minorBidi"/>
          <w:noProof/>
          <w:sz w:val="22"/>
          <w:szCs w:val="22"/>
        </w:rPr>
      </w:pPr>
      <w:hyperlink w:anchor="_Toc522096186" w:history="1">
        <w:r w:rsidR="00F41E2F" w:rsidRPr="00446CC0">
          <w:rPr>
            <w:rStyle w:val="Hyperlink"/>
            <w:noProof/>
          </w:rPr>
          <w:t>Montana Schedule K-1 (Unbounded)</w:t>
        </w:r>
        <w:r w:rsidR="00F41E2F">
          <w:rPr>
            <w:noProof/>
            <w:webHidden/>
          </w:rPr>
          <w:tab/>
        </w:r>
        <w:r w:rsidR="00F41E2F">
          <w:rPr>
            <w:noProof/>
            <w:webHidden/>
          </w:rPr>
          <w:fldChar w:fldCharType="begin"/>
        </w:r>
        <w:r w:rsidR="00F41E2F">
          <w:rPr>
            <w:noProof/>
            <w:webHidden/>
          </w:rPr>
          <w:instrText xml:space="preserve"> PAGEREF _Toc522096186 \h </w:instrText>
        </w:r>
        <w:r w:rsidR="00F41E2F">
          <w:rPr>
            <w:noProof/>
            <w:webHidden/>
          </w:rPr>
        </w:r>
        <w:r w:rsidR="00F41E2F">
          <w:rPr>
            <w:noProof/>
            <w:webHidden/>
          </w:rPr>
          <w:fldChar w:fldCharType="separate"/>
        </w:r>
        <w:r w:rsidR="00F41E2F">
          <w:rPr>
            <w:noProof/>
            <w:webHidden/>
          </w:rPr>
          <w:t>29</w:t>
        </w:r>
        <w:r w:rsidR="00F41E2F">
          <w:rPr>
            <w:noProof/>
            <w:webHidden/>
          </w:rPr>
          <w:fldChar w:fldCharType="end"/>
        </w:r>
      </w:hyperlink>
    </w:p>
    <w:p w:rsidR="00D90EC2" w:rsidRDefault="003A2CD4" w:rsidP="00C40D1B">
      <w:pPr>
        <w:pStyle w:val="TOC1"/>
        <w:tabs>
          <w:tab w:val="right" w:leader="dot" w:pos="8630"/>
          <w:tab w:val="right" w:leader="dot" w:pos="9360"/>
        </w:tabs>
        <w:ind w:left="-540" w:right="90"/>
      </w:pPr>
      <w:r w:rsidRPr="00C40D1B">
        <w:rPr>
          <w:rFonts w:ascii="Arial" w:hAnsi="Arial" w:cs="Arial"/>
        </w:rPr>
        <w:fldChar w:fldCharType="end"/>
      </w:r>
      <w:r w:rsidR="00F365BC">
        <w:br w:type="page"/>
      </w:r>
      <w:bookmarkStart w:id="2" w:name="_Toc196279373"/>
      <w:bookmarkStart w:id="3" w:name="_Toc207525783"/>
      <w:bookmarkStart w:id="4" w:name="_Toc207769202"/>
    </w:p>
    <w:p w:rsidR="00F73AA3" w:rsidRPr="00C44B40" w:rsidRDefault="00F73AA3" w:rsidP="00F73AA3">
      <w:pPr>
        <w:pStyle w:val="Heading2"/>
        <w:rPr>
          <w:sz w:val="24"/>
          <w:szCs w:val="24"/>
        </w:rPr>
      </w:pPr>
      <w:bookmarkStart w:id="5" w:name="_Toc364165210"/>
      <w:bookmarkStart w:id="6" w:name="_Toc465490760"/>
      <w:bookmarkStart w:id="7" w:name="_Toc465491974"/>
      <w:bookmarkStart w:id="8" w:name="_Toc334104640"/>
    </w:p>
    <w:p w:rsidR="00B2398F" w:rsidRPr="003339C7" w:rsidRDefault="00B2398F" w:rsidP="00B2398F">
      <w:pPr>
        <w:pStyle w:val="Heading1"/>
      </w:pPr>
      <w:bookmarkStart w:id="9" w:name="_Toc522096149"/>
      <w:bookmarkEnd w:id="2"/>
      <w:bookmarkEnd w:id="3"/>
      <w:bookmarkEnd w:id="4"/>
      <w:bookmarkEnd w:id="5"/>
      <w:bookmarkEnd w:id="6"/>
      <w:bookmarkEnd w:id="7"/>
      <w:bookmarkEnd w:id="8"/>
      <w:r w:rsidRPr="003339C7">
        <w:t>INTRODUCTION</w:t>
      </w:r>
      <w:bookmarkEnd w:id="9"/>
    </w:p>
    <w:p w:rsidR="00B2398F" w:rsidRPr="00210C7E" w:rsidRDefault="00B2398F" w:rsidP="00B2398F">
      <w:pPr>
        <w:rPr>
          <w:rFonts w:ascii="Arial" w:hAnsi="Arial" w:cs="Arial"/>
          <w:sz w:val="22"/>
        </w:rPr>
      </w:pPr>
      <w:r w:rsidRPr="00210C7E">
        <w:rPr>
          <w:rFonts w:ascii="Arial" w:hAnsi="Arial" w:cs="Arial"/>
          <w:sz w:val="22"/>
        </w:rPr>
        <w:t>The material in this publication will provide software developers the necessary information for capturing and formatting Montana tax data required to submit complete Montana Partnership and S-Corporation Tax returns.</w:t>
      </w:r>
    </w:p>
    <w:p w:rsidR="00B2398F" w:rsidRPr="00210C7E" w:rsidRDefault="00B2398F" w:rsidP="00B2398F">
      <w:pPr>
        <w:rPr>
          <w:rFonts w:ascii="Arial" w:hAnsi="Arial" w:cs="Arial"/>
          <w:sz w:val="22"/>
        </w:rPr>
      </w:pPr>
    </w:p>
    <w:p w:rsidR="00B2398F" w:rsidRPr="00210C7E" w:rsidRDefault="00B2398F" w:rsidP="00B2398F">
      <w:pPr>
        <w:rPr>
          <w:rFonts w:ascii="Arial" w:hAnsi="Arial" w:cs="Arial"/>
          <w:sz w:val="22"/>
        </w:rPr>
      </w:pPr>
      <w:r w:rsidRPr="00210C7E">
        <w:rPr>
          <w:rFonts w:ascii="Arial" w:hAnsi="Arial" w:cs="Arial"/>
          <w:sz w:val="22"/>
        </w:rPr>
        <w:t xml:space="preserve">This publication does NOT replace the requirements, procedures, etc., issued by the IRS.  All IRS requirements must be adhered to in the development of the Montana return.  </w:t>
      </w:r>
    </w:p>
    <w:p w:rsidR="00B2398F" w:rsidRPr="00BE7645" w:rsidRDefault="00B2398F" w:rsidP="00B2398F">
      <w:pPr>
        <w:pStyle w:val="Heading1"/>
      </w:pPr>
      <w:bookmarkStart w:id="10" w:name="_Toc522096150"/>
      <w:r w:rsidRPr="00BE7645">
        <w:t>Program Overview</w:t>
      </w:r>
      <w:bookmarkEnd w:id="10"/>
    </w:p>
    <w:p w:rsidR="00B2398F" w:rsidRPr="00210C7E" w:rsidRDefault="00B2398F" w:rsidP="00B2398F">
      <w:pPr>
        <w:rPr>
          <w:rFonts w:ascii="Arial" w:hAnsi="Arial" w:cs="Arial"/>
          <w:sz w:val="22"/>
        </w:rPr>
      </w:pPr>
      <w:r w:rsidRPr="00210C7E">
        <w:rPr>
          <w:rFonts w:ascii="Arial" w:hAnsi="Arial" w:cs="Arial"/>
          <w:sz w:val="22"/>
        </w:rPr>
        <w:t>Partnering with the IRS, the Montana Department of Revenue began accepting electronic Partnership and S-Corp Tax returns starting in December 2008.  Returns will be prepared and submitted using the Modernized E~File (MeF) system.  Montana will be accepting both Fed/State and State-Only returns from authorized E~File providers.</w:t>
      </w:r>
    </w:p>
    <w:p w:rsidR="00B2398F" w:rsidRPr="00210C7E" w:rsidRDefault="00B2398F" w:rsidP="00B2398F">
      <w:pPr>
        <w:rPr>
          <w:rFonts w:ascii="Arial" w:hAnsi="Arial" w:cs="Arial"/>
          <w:sz w:val="22"/>
        </w:rPr>
      </w:pPr>
    </w:p>
    <w:p w:rsidR="00B2398F" w:rsidRPr="00210C7E" w:rsidRDefault="00B2398F" w:rsidP="00B2398F">
      <w:pPr>
        <w:rPr>
          <w:rFonts w:ascii="Arial" w:hAnsi="Arial" w:cs="Arial"/>
          <w:sz w:val="22"/>
        </w:rPr>
      </w:pPr>
      <w:r w:rsidRPr="00210C7E">
        <w:rPr>
          <w:rFonts w:ascii="Arial" w:hAnsi="Arial" w:cs="Arial"/>
          <w:sz w:val="22"/>
        </w:rPr>
        <w:t xml:space="preserve">All software developers are required to participate in acceptance testing prior to sending production returns.  Prior to testing all software developers </w:t>
      </w:r>
      <w:r w:rsidR="00935C39">
        <w:rPr>
          <w:rFonts w:ascii="Arial" w:hAnsi="Arial" w:cs="Arial"/>
          <w:sz w:val="22"/>
        </w:rPr>
        <w:t>must</w:t>
      </w:r>
      <w:r w:rsidRPr="00210C7E">
        <w:rPr>
          <w:rFonts w:ascii="Arial" w:hAnsi="Arial" w:cs="Arial"/>
          <w:sz w:val="22"/>
        </w:rPr>
        <w:t xml:space="preserve"> complete the Montana MeF Vendor Registration.  This registration form provides the department with primary contact information and software limitations for vendors wanting to participate in the Montana MeF PR-1 and CLT-4S programs.</w:t>
      </w:r>
    </w:p>
    <w:p w:rsidR="00B2398F" w:rsidRPr="00210C7E" w:rsidRDefault="00B2398F" w:rsidP="00B2398F">
      <w:pPr>
        <w:rPr>
          <w:rFonts w:ascii="Arial" w:hAnsi="Arial" w:cs="Arial"/>
          <w:sz w:val="22"/>
        </w:rPr>
      </w:pPr>
    </w:p>
    <w:p w:rsidR="00B2398F" w:rsidRPr="00210C7E" w:rsidRDefault="00B2398F" w:rsidP="00B2398F">
      <w:pPr>
        <w:rPr>
          <w:rFonts w:ascii="Arial" w:hAnsi="Arial" w:cs="Arial"/>
          <w:sz w:val="22"/>
        </w:rPr>
      </w:pPr>
      <w:r w:rsidRPr="00210C7E">
        <w:rPr>
          <w:rFonts w:ascii="Arial" w:hAnsi="Arial" w:cs="Arial"/>
          <w:sz w:val="22"/>
        </w:rPr>
        <w:t>Once a software vendor has passed Montana testing, production returns will be accepted for that vendor.  Production returns will have acknowledgements created and transmitted back to the vendor through the IRS.</w:t>
      </w:r>
    </w:p>
    <w:p w:rsidR="00B2398F" w:rsidRPr="00BE7645" w:rsidRDefault="00B2398F" w:rsidP="00B2398F">
      <w:pPr>
        <w:pStyle w:val="Heading1"/>
      </w:pPr>
      <w:bookmarkStart w:id="11" w:name="_Toc196279374"/>
      <w:bookmarkStart w:id="12" w:name="_Toc207525784"/>
      <w:bookmarkStart w:id="13" w:name="_Toc207769203"/>
      <w:bookmarkStart w:id="14" w:name="_Toc522096151"/>
      <w:r w:rsidRPr="00BE7645">
        <w:t>Contact Information</w:t>
      </w:r>
      <w:bookmarkEnd w:id="11"/>
      <w:bookmarkEnd w:id="12"/>
      <w:bookmarkEnd w:id="13"/>
      <w:bookmarkEnd w:id="14"/>
    </w:p>
    <w:p w:rsidR="00B2398F" w:rsidRPr="00210C7E" w:rsidRDefault="00B2398F" w:rsidP="00B2398F">
      <w:pPr>
        <w:rPr>
          <w:rFonts w:ascii="Arial" w:hAnsi="Arial" w:cs="Arial"/>
          <w:sz w:val="22"/>
        </w:rPr>
      </w:pPr>
      <w:r w:rsidRPr="00210C7E">
        <w:rPr>
          <w:rFonts w:ascii="Arial" w:hAnsi="Arial" w:cs="Arial"/>
          <w:sz w:val="22"/>
        </w:rPr>
        <w:t>There are many different people at the department working on the Modernized E~File program.  Therefore, we recommend that all questions be submitted to the primary contact listed below.  Also, questions in the form of an e-mail are preferred because they can be forwarded to the person best suited to answer the question.</w:t>
      </w:r>
    </w:p>
    <w:p w:rsidR="00B2398F" w:rsidRPr="00210C7E" w:rsidRDefault="00B2398F" w:rsidP="00B2398F">
      <w:pPr>
        <w:rPr>
          <w:rFonts w:ascii="Arial" w:hAnsi="Arial" w:cs="Arial"/>
          <w:sz w:val="22"/>
        </w:rPr>
      </w:pPr>
    </w:p>
    <w:p w:rsidR="00B2398F" w:rsidRPr="00210C7E" w:rsidRDefault="00B2398F" w:rsidP="00B2398F">
      <w:pPr>
        <w:rPr>
          <w:rFonts w:ascii="Arial" w:hAnsi="Arial" w:cs="Arial"/>
          <w:b/>
          <w:sz w:val="22"/>
        </w:rPr>
      </w:pPr>
      <w:r w:rsidRPr="00210C7E">
        <w:rPr>
          <w:rFonts w:ascii="Arial" w:hAnsi="Arial" w:cs="Arial"/>
          <w:b/>
          <w:sz w:val="22"/>
        </w:rPr>
        <w:t>Contact:</w:t>
      </w:r>
    </w:p>
    <w:p w:rsidR="00B2398F" w:rsidRPr="00210C7E" w:rsidRDefault="00B2398F" w:rsidP="00B2398F">
      <w:pPr>
        <w:rPr>
          <w:rFonts w:ascii="Arial" w:hAnsi="Arial" w:cs="Arial"/>
          <w:sz w:val="22"/>
        </w:rPr>
      </w:pPr>
      <w:r w:rsidRPr="00210C7E">
        <w:rPr>
          <w:rFonts w:ascii="Arial" w:hAnsi="Arial" w:cs="Arial"/>
          <w:sz w:val="22"/>
        </w:rPr>
        <w:tab/>
        <w:t>Montana Department of Revenue</w:t>
      </w:r>
      <w:r w:rsidR="006E510B">
        <w:rPr>
          <w:rFonts w:ascii="Arial" w:hAnsi="Arial" w:cs="Arial"/>
          <w:sz w:val="22"/>
        </w:rPr>
        <w:t xml:space="preserve"> </w:t>
      </w:r>
      <w:r w:rsidR="006E510B">
        <w:rPr>
          <w:rFonts w:ascii="Arial" w:hAnsi="Arial" w:cs="Arial"/>
          <w:sz w:val="22"/>
        </w:rPr>
        <w:t>E-Services Unit</w:t>
      </w:r>
    </w:p>
    <w:p w:rsidR="002F6B41" w:rsidRDefault="00B2398F" w:rsidP="00B2398F">
      <w:pPr>
        <w:rPr>
          <w:rFonts w:ascii="Arial" w:hAnsi="Arial" w:cs="Arial"/>
          <w:sz w:val="22"/>
        </w:rPr>
      </w:pPr>
      <w:r w:rsidRPr="00210C7E">
        <w:rPr>
          <w:rFonts w:ascii="Arial" w:hAnsi="Arial" w:cs="Arial"/>
          <w:sz w:val="22"/>
        </w:rPr>
        <w:tab/>
        <w:t>Phone (406) 444-</w:t>
      </w:r>
      <w:r w:rsidR="002F6B41">
        <w:rPr>
          <w:rFonts w:ascii="Arial" w:hAnsi="Arial" w:cs="Arial"/>
          <w:sz w:val="22"/>
        </w:rPr>
        <w:t>4457</w:t>
      </w:r>
    </w:p>
    <w:p w:rsidR="00B2398F" w:rsidRPr="00210C7E" w:rsidRDefault="00B2398F" w:rsidP="00B2398F">
      <w:pPr>
        <w:rPr>
          <w:rFonts w:ascii="Arial" w:hAnsi="Arial" w:cs="Arial"/>
          <w:sz w:val="22"/>
        </w:rPr>
      </w:pPr>
      <w:r w:rsidRPr="00210C7E">
        <w:rPr>
          <w:rFonts w:ascii="Arial" w:hAnsi="Arial" w:cs="Arial"/>
          <w:sz w:val="22"/>
        </w:rPr>
        <w:tab/>
      </w:r>
      <w:hyperlink r:id="rId10" w:history="1">
        <w:r w:rsidR="00671394" w:rsidRPr="006E5CF6">
          <w:rPr>
            <w:rStyle w:val="Hyperlink"/>
            <w:rFonts w:ascii="Arial" w:hAnsi="Arial" w:cs="Arial"/>
            <w:sz w:val="22"/>
          </w:rPr>
          <w:t>DORE-Services@mt.gov</w:t>
        </w:r>
      </w:hyperlink>
    </w:p>
    <w:p w:rsidR="00B2398F" w:rsidRPr="00BE7645" w:rsidRDefault="00B2398F" w:rsidP="00B2398F">
      <w:pPr>
        <w:pStyle w:val="Heading1"/>
      </w:pPr>
      <w:bookmarkStart w:id="15" w:name="_Toc196279375"/>
      <w:bookmarkStart w:id="16" w:name="_Toc207525785"/>
      <w:bookmarkStart w:id="17" w:name="_Toc207769204"/>
      <w:bookmarkStart w:id="18" w:name="_Toc522096152"/>
      <w:r w:rsidRPr="00BE7645">
        <w:t>Online Resources</w:t>
      </w:r>
      <w:bookmarkEnd w:id="15"/>
      <w:bookmarkEnd w:id="16"/>
      <w:bookmarkEnd w:id="17"/>
      <w:bookmarkEnd w:id="18"/>
    </w:p>
    <w:p w:rsidR="00B2398F" w:rsidRPr="00210C7E" w:rsidRDefault="00B2398F" w:rsidP="00B2398F">
      <w:pPr>
        <w:rPr>
          <w:rFonts w:ascii="Arial" w:hAnsi="Arial" w:cs="Arial"/>
          <w:sz w:val="22"/>
        </w:rPr>
      </w:pPr>
      <w:r w:rsidRPr="00210C7E">
        <w:rPr>
          <w:rFonts w:ascii="Arial" w:hAnsi="Arial" w:cs="Arial"/>
          <w:sz w:val="22"/>
        </w:rPr>
        <w:t>State of Montana</w:t>
      </w:r>
      <w:r w:rsidRPr="00210C7E">
        <w:rPr>
          <w:rFonts w:ascii="Arial" w:hAnsi="Arial" w:cs="Arial"/>
          <w:sz w:val="22"/>
        </w:rPr>
        <w:tab/>
      </w:r>
      <w:r w:rsidRPr="00210C7E">
        <w:rPr>
          <w:rFonts w:ascii="Arial" w:hAnsi="Arial" w:cs="Arial"/>
          <w:sz w:val="22"/>
        </w:rPr>
        <w:tab/>
      </w:r>
      <w:r w:rsidRPr="00210C7E">
        <w:rPr>
          <w:rFonts w:ascii="Arial" w:hAnsi="Arial" w:cs="Arial"/>
          <w:sz w:val="22"/>
        </w:rPr>
        <w:tab/>
      </w:r>
      <w:r w:rsidRPr="00210C7E">
        <w:rPr>
          <w:rFonts w:ascii="Arial" w:hAnsi="Arial" w:cs="Arial"/>
          <w:sz w:val="22"/>
        </w:rPr>
        <w:tab/>
      </w:r>
      <w:hyperlink r:id="rId11" w:history="1">
        <w:r w:rsidRPr="00210C7E">
          <w:rPr>
            <w:rStyle w:val="Hyperlink"/>
            <w:sz w:val="22"/>
          </w:rPr>
          <w:t>http://mt.gov/</w:t>
        </w:r>
      </w:hyperlink>
    </w:p>
    <w:p w:rsidR="00B2398F" w:rsidRPr="00210C7E" w:rsidRDefault="00B2398F" w:rsidP="00B2398F">
      <w:pPr>
        <w:rPr>
          <w:rFonts w:ascii="Arial" w:hAnsi="Arial" w:cs="Arial"/>
          <w:sz w:val="22"/>
        </w:rPr>
      </w:pPr>
      <w:r w:rsidRPr="00210C7E">
        <w:rPr>
          <w:rFonts w:ascii="Arial" w:hAnsi="Arial" w:cs="Arial"/>
          <w:sz w:val="22"/>
        </w:rPr>
        <w:t>MT Department of Revenue</w:t>
      </w:r>
      <w:r w:rsidRPr="00210C7E">
        <w:rPr>
          <w:rFonts w:ascii="Arial" w:hAnsi="Arial" w:cs="Arial"/>
          <w:sz w:val="22"/>
        </w:rPr>
        <w:tab/>
      </w:r>
      <w:r w:rsidRPr="00210C7E">
        <w:rPr>
          <w:rFonts w:ascii="Arial" w:hAnsi="Arial" w:cs="Arial"/>
          <w:sz w:val="22"/>
        </w:rPr>
        <w:tab/>
      </w:r>
      <w:r>
        <w:rPr>
          <w:rFonts w:ascii="Arial" w:hAnsi="Arial" w:cs="Arial"/>
          <w:sz w:val="22"/>
        </w:rPr>
        <w:tab/>
      </w:r>
      <w:hyperlink r:id="rId12" w:history="1">
        <w:r w:rsidRPr="00210C7E">
          <w:rPr>
            <w:rStyle w:val="Hyperlink"/>
            <w:sz w:val="22"/>
          </w:rPr>
          <w:t>http://revenue.mt.gov/</w:t>
        </w:r>
      </w:hyperlink>
    </w:p>
    <w:p w:rsidR="00B2398F" w:rsidRPr="00210C7E" w:rsidRDefault="00B2398F" w:rsidP="00B2398F">
      <w:pPr>
        <w:rPr>
          <w:rFonts w:ascii="Arial" w:hAnsi="Arial" w:cs="Arial"/>
          <w:sz w:val="22"/>
        </w:rPr>
      </w:pPr>
      <w:r w:rsidRPr="00210C7E">
        <w:rPr>
          <w:rFonts w:ascii="Arial" w:hAnsi="Arial" w:cs="Arial"/>
          <w:sz w:val="22"/>
        </w:rPr>
        <w:t>Internal Revenue Service</w:t>
      </w:r>
      <w:r w:rsidRPr="00210C7E">
        <w:rPr>
          <w:rFonts w:ascii="Arial" w:hAnsi="Arial" w:cs="Arial"/>
          <w:sz w:val="22"/>
        </w:rPr>
        <w:tab/>
      </w:r>
      <w:r w:rsidRPr="00210C7E">
        <w:rPr>
          <w:rFonts w:ascii="Arial" w:hAnsi="Arial" w:cs="Arial"/>
          <w:sz w:val="22"/>
        </w:rPr>
        <w:tab/>
      </w:r>
      <w:r w:rsidRPr="00210C7E">
        <w:rPr>
          <w:rFonts w:ascii="Arial" w:hAnsi="Arial" w:cs="Arial"/>
          <w:sz w:val="22"/>
        </w:rPr>
        <w:tab/>
      </w:r>
      <w:hyperlink r:id="rId13" w:history="1">
        <w:r w:rsidRPr="00210C7E">
          <w:rPr>
            <w:rStyle w:val="Hyperlink"/>
            <w:sz w:val="22"/>
          </w:rPr>
          <w:t>http://www.irs.gov/</w:t>
        </w:r>
      </w:hyperlink>
    </w:p>
    <w:p w:rsidR="00B2398F" w:rsidRPr="00210C7E" w:rsidRDefault="00B2398F" w:rsidP="00B2398F">
      <w:pPr>
        <w:rPr>
          <w:sz w:val="22"/>
        </w:rPr>
      </w:pPr>
      <w:r w:rsidRPr="00210C7E">
        <w:rPr>
          <w:rFonts w:ascii="Arial" w:hAnsi="Arial" w:cs="Arial"/>
          <w:sz w:val="22"/>
        </w:rPr>
        <w:t>Federation of Tax Administrators</w:t>
      </w:r>
      <w:r w:rsidRPr="00210C7E">
        <w:rPr>
          <w:rFonts w:ascii="Arial" w:hAnsi="Arial" w:cs="Arial"/>
          <w:sz w:val="22"/>
        </w:rPr>
        <w:tab/>
      </w:r>
      <w:r w:rsidRPr="00210C7E">
        <w:rPr>
          <w:rFonts w:ascii="Arial" w:hAnsi="Arial" w:cs="Arial"/>
          <w:sz w:val="22"/>
        </w:rPr>
        <w:tab/>
      </w:r>
      <w:hyperlink r:id="rId14" w:history="1">
        <w:r w:rsidRPr="00210C7E">
          <w:rPr>
            <w:rStyle w:val="Hyperlink"/>
            <w:sz w:val="22"/>
          </w:rPr>
          <w:t>http://www.taxadmin.org/</w:t>
        </w:r>
      </w:hyperlink>
    </w:p>
    <w:p w:rsidR="00B2398F" w:rsidRPr="00210C7E" w:rsidRDefault="00B84C86" w:rsidP="00B2398F">
      <w:pPr>
        <w:rPr>
          <w:rFonts w:ascii="Arial" w:hAnsi="Arial" w:cs="Arial"/>
          <w:sz w:val="22"/>
        </w:rPr>
      </w:pPr>
      <w:r>
        <w:rPr>
          <w:rFonts w:ascii="Arial" w:hAnsi="Arial" w:cs="Arial"/>
          <w:sz w:val="22"/>
        </w:rPr>
        <w:t>E-standards</w:t>
      </w:r>
      <w:r w:rsidR="001B5CE5">
        <w:rPr>
          <w:rFonts w:ascii="Arial" w:hAnsi="Arial" w:cs="Arial"/>
          <w:sz w:val="22"/>
        </w:rPr>
        <w:t xml:space="preserve"> </w:t>
      </w:r>
      <w:r w:rsidR="00935C39">
        <w:rPr>
          <w:rFonts w:ascii="Arial" w:hAnsi="Arial" w:cs="Arial"/>
          <w:sz w:val="22"/>
        </w:rPr>
        <w:t>(formerly known as TIGERS)</w:t>
      </w:r>
      <w:r w:rsidR="00B2398F" w:rsidRPr="00210C7E">
        <w:rPr>
          <w:rFonts w:ascii="Arial" w:hAnsi="Arial" w:cs="Arial"/>
          <w:sz w:val="22"/>
        </w:rPr>
        <w:tab/>
      </w:r>
      <w:hyperlink r:id="rId15" w:history="1">
        <w:r w:rsidR="00B2398F" w:rsidRPr="00210C7E">
          <w:rPr>
            <w:rStyle w:val="Hyperlink"/>
            <w:rFonts w:ascii="Arial" w:hAnsi="Arial" w:cs="Arial"/>
            <w:sz w:val="22"/>
          </w:rPr>
          <w:t>http://www.statemef.com/</w:t>
        </w:r>
      </w:hyperlink>
    </w:p>
    <w:p w:rsidR="00B2398F" w:rsidRDefault="00B2398F" w:rsidP="00B2398F">
      <w:pPr>
        <w:pStyle w:val="Heading1"/>
      </w:pPr>
      <w:bookmarkStart w:id="19" w:name="_Toc196279376"/>
      <w:bookmarkStart w:id="20" w:name="_Toc207525786"/>
      <w:bookmarkStart w:id="21" w:name="_Toc207769205"/>
    </w:p>
    <w:p w:rsidR="00B2398F" w:rsidRPr="00562834" w:rsidRDefault="00B2398F" w:rsidP="00B2398F"/>
    <w:p w:rsidR="006E510B" w:rsidRPr="006E510B" w:rsidRDefault="006E510B" w:rsidP="00B2398F">
      <w:pPr>
        <w:pStyle w:val="Heading1"/>
        <w:rPr>
          <w:sz w:val="4"/>
          <w:szCs w:val="4"/>
        </w:rPr>
      </w:pPr>
      <w:bookmarkStart w:id="22" w:name="_Toc522096153"/>
    </w:p>
    <w:p w:rsidR="00B2398F" w:rsidRDefault="00B2398F" w:rsidP="00B2398F">
      <w:pPr>
        <w:pStyle w:val="Heading1"/>
      </w:pPr>
      <w:r w:rsidRPr="00BE7645">
        <w:t>MeF Participation and Acceptance</w:t>
      </w:r>
      <w:bookmarkEnd w:id="19"/>
      <w:bookmarkEnd w:id="20"/>
      <w:bookmarkEnd w:id="21"/>
      <w:bookmarkEnd w:id="22"/>
    </w:p>
    <w:p w:rsidR="00B2398F" w:rsidRPr="00562834" w:rsidRDefault="00B2398F" w:rsidP="00B2398F"/>
    <w:p w:rsidR="00B2398F" w:rsidRDefault="00B2398F" w:rsidP="00B2398F">
      <w:pPr>
        <w:rPr>
          <w:rFonts w:ascii="Arial" w:hAnsi="Arial" w:cs="Arial"/>
          <w:sz w:val="22"/>
        </w:rPr>
      </w:pPr>
      <w:r w:rsidRPr="00210C7E">
        <w:rPr>
          <w:rFonts w:ascii="Arial" w:hAnsi="Arial" w:cs="Arial"/>
          <w:sz w:val="22"/>
        </w:rPr>
        <w:t xml:space="preserve">The Montana Department of Revenue will partner with all IRS approved software vendors in the development of a Modernized E~File program for Montana Partnership and S Corporation Tax.  Prior to development, software vendors </w:t>
      </w:r>
      <w:r w:rsidR="00935C39">
        <w:rPr>
          <w:rFonts w:ascii="Arial" w:hAnsi="Arial" w:cs="Arial"/>
          <w:sz w:val="22"/>
        </w:rPr>
        <w:t>must</w:t>
      </w:r>
      <w:r w:rsidRPr="00210C7E">
        <w:rPr>
          <w:rFonts w:ascii="Arial" w:hAnsi="Arial" w:cs="Arial"/>
          <w:sz w:val="22"/>
        </w:rPr>
        <w:t xml:space="preserve"> complete the Modernized E~File (MeF) Software Vendor </w:t>
      </w:r>
      <w:r w:rsidR="00517DA1" w:rsidRPr="00210C7E">
        <w:rPr>
          <w:rFonts w:ascii="Arial" w:hAnsi="Arial" w:cs="Arial"/>
          <w:sz w:val="22"/>
        </w:rPr>
        <w:t>Registration</w:t>
      </w:r>
      <w:r w:rsidRPr="00210C7E">
        <w:rPr>
          <w:rFonts w:ascii="Arial" w:hAnsi="Arial" w:cs="Arial"/>
          <w:sz w:val="22"/>
        </w:rPr>
        <w:t xml:space="preserve"> </w:t>
      </w:r>
      <w:r w:rsidR="00517DA1">
        <w:rPr>
          <w:rFonts w:ascii="Arial" w:hAnsi="Arial" w:cs="Arial"/>
          <w:sz w:val="22"/>
        </w:rPr>
        <w:t xml:space="preserve">Letter of Intent </w:t>
      </w:r>
      <w:r w:rsidRPr="00210C7E">
        <w:rPr>
          <w:rFonts w:ascii="Arial" w:hAnsi="Arial" w:cs="Arial"/>
          <w:sz w:val="22"/>
        </w:rPr>
        <w:t xml:space="preserve">form.  </w:t>
      </w:r>
    </w:p>
    <w:p w:rsidR="00517DA1" w:rsidRPr="00210C7E" w:rsidRDefault="00517DA1" w:rsidP="00B2398F">
      <w:pPr>
        <w:rPr>
          <w:rFonts w:ascii="Arial" w:hAnsi="Arial" w:cs="Arial"/>
          <w:sz w:val="22"/>
        </w:rPr>
      </w:pPr>
    </w:p>
    <w:p w:rsidR="00B2398F" w:rsidRPr="00210C7E" w:rsidRDefault="00B2398F" w:rsidP="00B2398F">
      <w:pPr>
        <w:rPr>
          <w:rFonts w:ascii="Arial" w:hAnsi="Arial" w:cs="Arial"/>
          <w:sz w:val="22"/>
        </w:rPr>
      </w:pPr>
      <w:r w:rsidRPr="00210C7E">
        <w:rPr>
          <w:rFonts w:ascii="Arial" w:hAnsi="Arial" w:cs="Arial"/>
          <w:sz w:val="22"/>
        </w:rPr>
        <w:t xml:space="preserve">Montana will make available schemas for our base forms (PR-1 and CLT-4S) and </w:t>
      </w:r>
      <w:proofErr w:type="gramStart"/>
      <w:r w:rsidRPr="00210C7E">
        <w:rPr>
          <w:rFonts w:ascii="Arial" w:hAnsi="Arial" w:cs="Arial"/>
          <w:sz w:val="22"/>
        </w:rPr>
        <w:t>a large number of</w:t>
      </w:r>
      <w:proofErr w:type="gramEnd"/>
      <w:r w:rsidRPr="00210C7E">
        <w:rPr>
          <w:rFonts w:ascii="Arial" w:hAnsi="Arial" w:cs="Arial"/>
          <w:sz w:val="22"/>
        </w:rPr>
        <w:t xml:space="preserve"> supporting schedules and credit forms.  At this </w:t>
      </w:r>
      <w:proofErr w:type="gramStart"/>
      <w:r w:rsidRPr="00210C7E">
        <w:rPr>
          <w:rFonts w:ascii="Arial" w:hAnsi="Arial" w:cs="Arial"/>
          <w:sz w:val="22"/>
        </w:rPr>
        <w:t>time</w:t>
      </w:r>
      <w:proofErr w:type="gramEnd"/>
      <w:r w:rsidRPr="00210C7E">
        <w:rPr>
          <w:rFonts w:ascii="Arial" w:hAnsi="Arial" w:cs="Arial"/>
          <w:sz w:val="22"/>
        </w:rPr>
        <w:t xml:space="preserve"> we </w:t>
      </w:r>
      <w:r w:rsidR="00517DA1">
        <w:rPr>
          <w:rFonts w:ascii="Arial" w:hAnsi="Arial" w:cs="Arial"/>
          <w:sz w:val="22"/>
        </w:rPr>
        <w:t xml:space="preserve">have an e-file mandate for Partnership returns with over 100 partners. Please </w:t>
      </w:r>
      <w:r w:rsidRPr="00210C7E">
        <w:rPr>
          <w:rFonts w:ascii="Arial" w:hAnsi="Arial" w:cs="Arial"/>
          <w:sz w:val="22"/>
        </w:rPr>
        <w:t>support as many forms as possible to create a tax return that is as complete and accurate as possible.  E-</w:t>
      </w:r>
      <w:r w:rsidR="00935C39">
        <w:rPr>
          <w:rFonts w:ascii="Arial" w:hAnsi="Arial" w:cs="Arial"/>
          <w:sz w:val="22"/>
        </w:rPr>
        <w:t>f</w:t>
      </w:r>
      <w:r w:rsidRPr="00210C7E">
        <w:rPr>
          <w:rFonts w:ascii="Arial" w:hAnsi="Arial" w:cs="Arial"/>
          <w:sz w:val="22"/>
        </w:rPr>
        <w:t>ile mandate information can be found at http://revenue.mt.gov.</w:t>
      </w:r>
    </w:p>
    <w:p w:rsidR="00B2398F" w:rsidRDefault="00B2398F" w:rsidP="00B2398F">
      <w:pPr>
        <w:pStyle w:val="Heading1"/>
      </w:pPr>
      <w:bookmarkStart w:id="23" w:name="_Toc522096154"/>
      <w:r w:rsidRPr="009B60F0">
        <w:t>ATS Testing</w:t>
      </w:r>
      <w:bookmarkEnd w:id="23"/>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562834">
        <w:rPr>
          <w:rFonts w:ascii="Arial" w:hAnsi="Arial" w:cs="Arial"/>
          <w:sz w:val="22"/>
        </w:rPr>
        <w:t xml:space="preserve">Montana requires all software developers and transmitters to test with the MT Department of Revenue.  Montana </w:t>
      </w:r>
      <w:r w:rsidR="00090A57">
        <w:rPr>
          <w:rFonts w:ascii="Arial" w:hAnsi="Arial" w:cs="Arial"/>
          <w:sz w:val="22"/>
        </w:rPr>
        <w:t>intends to</w:t>
      </w:r>
      <w:r w:rsidRPr="00562834">
        <w:rPr>
          <w:rFonts w:ascii="Arial" w:hAnsi="Arial" w:cs="Arial"/>
          <w:sz w:val="22"/>
        </w:rPr>
        <w:t xml:space="preserve"> start ATS testing of current year returns when the IRS starts this process.  </w:t>
      </w: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562834">
        <w:rPr>
          <w:rFonts w:ascii="Arial" w:hAnsi="Arial" w:cs="Arial"/>
          <w:sz w:val="22"/>
        </w:rPr>
        <w:t xml:space="preserve">The Montana Department of Revenue ATS package may include </w:t>
      </w:r>
      <w:r w:rsidR="00517DA1">
        <w:rPr>
          <w:rFonts w:ascii="Arial" w:hAnsi="Arial" w:cs="Arial"/>
          <w:sz w:val="22"/>
        </w:rPr>
        <w:t>several criteria based returns.</w:t>
      </w:r>
      <w:r w:rsidRPr="00562834">
        <w:rPr>
          <w:rFonts w:ascii="Arial" w:hAnsi="Arial" w:cs="Arial"/>
          <w:sz w:val="22"/>
        </w:rPr>
        <w:t xml:space="preserve">  These scenarios will include a list of what lines are to be tested.  The values sent will be determined by the software vendor. We strongly encourage all software vendors test as many fields as possible.  Software developers must send all tests that are supported at least once to successfully pass ATS.  Please include all tests returns each time tests are submitted unless otherwise instructed.</w:t>
      </w: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
          <w:rFonts w:ascii="Arial" w:hAnsi="Arial" w:cs="Arial"/>
          <w:sz w:val="22"/>
        </w:rPr>
      </w:pPr>
      <w:r w:rsidRPr="00562834">
        <w:rPr>
          <w:rFonts w:ascii="Arial" w:hAnsi="Arial" w:cs="Arial"/>
          <w:color w:val="0000FF"/>
          <w:sz w:val="22"/>
        </w:rPr>
        <w:t xml:space="preserve">Once ATS test cases have been submitted to the IRS, please email the following information to </w:t>
      </w:r>
      <w:hyperlink r:id="rId16" w:history="1">
        <w:r w:rsidRPr="00562834">
          <w:rPr>
            <w:rStyle w:val="Hyperlink"/>
            <w:rFonts w:ascii="Arial" w:hAnsi="Arial" w:cs="Arial"/>
            <w:sz w:val="22"/>
          </w:rPr>
          <w:t>DORMeF@mt.gov</w:t>
        </w:r>
      </w:hyperlink>
      <w:r w:rsidRPr="00562834">
        <w:rPr>
          <w:rStyle w:val="Hyperlink"/>
          <w:rFonts w:ascii="Arial" w:hAnsi="Arial" w:cs="Arial"/>
          <w:sz w:val="22"/>
        </w:rPr>
        <w:t>:</w:t>
      </w:r>
    </w:p>
    <w:p w:rsidR="00935C39" w:rsidRPr="00562834" w:rsidRDefault="00935C39"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
          <w:rFonts w:ascii="Arial" w:hAnsi="Arial" w:cs="Arial"/>
          <w:sz w:val="22"/>
        </w:rPr>
      </w:pPr>
    </w:p>
    <w:p w:rsidR="00B2398F" w:rsidRPr="00562834" w:rsidRDefault="00B2398F" w:rsidP="00B2398F">
      <w:pPr>
        <w:pStyle w:val="ListParagraph"/>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FF"/>
          <w:sz w:val="22"/>
        </w:rPr>
      </w:pPr>
      <w:r w:rsidRPr="00562834">
        <w:rPr>
          <w:rFonts w:ascii="Arial" w:hAnsi="Arial" w:cs="Arial"/>
          <w:color w:val="0000FF"/>
          <w:sz w:val="22"/>
        </w:rPr>
        <w:t>Form name</w:t>
      </w:r>
    </w:p>
    <w:p w:rsidR="00B2398F" w:rsidRPr="00562834" w:rsidRDefault="00B2398F" w:rsidP="00B2398F">
      <w:pPr>
        <w:pStyle w:val="ListParagraph"/>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FF"/>
          <w:sz w:val="22"/>
        </w:rPr>
      </w:pPr>
      <w:r w:rsidRPr="00562834">
        <w:rPr>
          <w:rFonts w:ascii="Arial" w:hAnsi="Arial" w:cs="Arial"/>
          <w:color w:val="0000FF"/>
          <w:sz w:val="22"/>
        </w:rPr>
        <w:t>Name of vendor</w:t>
      </w:r>
    </w:p>
    <w:p w:rsidR="00B2398F" w:rsidRPr="00562834" w:rsidRDefault="00B2398F" w:rsidP="00B2398F">
      <w:pPr>
        <w:pStyle w:val="ListParagraph"/>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FF"/>
          <w:sz w:val="22"/>
        </w:rPr>
      </w:pPr>
      <w:r w:rsidRPr="00562834">
        <w:rPr>
          <w:rFonts w:ascii="Arial" w:hAnsi="Arial" w:cs="Arial"/>
          <w:color w:val="0000FF"/>
          <w:sz w:val="22"/>
        </w:rPr>
        <w:t>Name of software</w:t>
      </w:r>
    </w:p>
    <w:p w:rsidR="00B2398F" w:rsidRPr="00562834" w:rsidRDefault="00B2398F" w:rsidP="00B2398F">
      <w:pPr>
        <w:pStyle w:val="ListParagraph"/>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FF"/>
          <w:sz w:val="22"/>
        </w:rPr>
      </w:pPr>
      <w:r w:rsidRPr="00562834">
        <w:rPr>
          <w:rFonts w:ascii="Arial" w:hAnsi="Arial" w:cs="Arial"/>
          <w:color w:val="0000FF"/>
          <w:sz w:val="22"/>
        </w:rPr>
        <w:t>State submission ids and ATS test number for the id</w:t>
      </w:r>
    </w:p>
    <w:p w:rsidR="00B2398F" w:rsidRPr="00517DA1" w:rsidRDefault="00B2398F" w:rsidP="00B2398F">
      <w:pPr>
        <w:pStyle w:val="ListParagraph"/>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FF"/>
          <w:sz w:val="22"/>
        </w:rPr>
      </w:pPr>
      <w:r w:rsidRPr="00562834">
        <w:rPr>
          <w:rFonts w:ascii="Arial" w:hAnsi="Arial" w:cs="Arial"/>
          <w:color w:val="0000FF"/>
          <w:sz w:val="22"/>
        </w:rPr>
        <w:t>PDF for each submission id</w:t>
      </w:r>
      <w:r w:rsidR="0059783F">
        <w:rPr>
          <w:rFonts w:ascii="Arial" w:hAnsi="Arial" w:cs="Arial"/>
          <w:color w:val="0000FF"/>
          <w:sz w:val="22"/>
        </w:rPr>
        <w:t xml:space="preserve"> (include your ETIN &amp; test</w:t>
      </w:r>
      <w:r w:rsidR="00517DA1">
        <w:rPr>
          <w:rFonts w:ascii="Arial" w:hAnsi="Arial" w:cs="Arial"/>
          <w:color w:val="0000FF"/>
          <w:sz w:val="22"/>
        </w:rPr>
        <w:t xml:space="preserve"> return number in the file name</w:t>
      </w:r>
      <w:r w:rsidR="0059783F">
        <w:rPr>
          <w:rFonts w:ascii="Arial" w:hAnsi="Arial" w:cs="Arial"/>
          <w:color w:val="0000FF"/>
          <w:sz w:val="22"/>
        </w:rPr>
        <w:t>)</w:t>
      </w:r>
      <w:r w:rsidR="00517DA1">
        <w:rPr>
          <w:rFonts w:ascii="Arial" w:hAnsi="Arial" w:cs="Arial"/>
          <w:color w:val="0000FF"/>
          <w:sz w:val="22"/>
        </w:rPr>
        <w:t>.</w:t>
      </w:r>
    </w:p>
    <w:p w:rsidR="00517DA1" w:rsidRPr="00517DA1" w:rsidRDefault="00517DA1" w:rsidP="00B2398F">
      <w:pPr>
        <w:pStyle w:val="ListParagraph"/>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FF"/>
          <w:sz w:val="22"/>
        </w:rPr>
      </w:pPr>
      <w:r w:rsidRPr="00517DA1">
        <w:rPr>
          <w:rFonts w:ascii="Arial" w:hAnsi="Arial" w:cs="Arial"/>
          <w:color w:val="0000FF"/>
          <w:sz w:val="22"/>
        </w:rPr>
        <w:t>Example: 12345Test2.pdf</w:t>
      </w: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FF"/>
          <w:sz w:val="22"/>
        </w:rPr>
      </w:pP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22"/>
        </w:rPr>
      </w:pPr>
      <w:r w:rsidRPr="00562834">
        <w:rPr>
          <w:rFonts w:ascii="Arial" w:hAnsi="Arial" w:cs="Arial"/>
          <w:color w:val="0000FF"/>
          <w:sz w:val="22"/>
        </w:rPr>
        <w:t>Please send one email per tax form type.</w:t>
      </w:r>
      <w:r w:rsidRPr="00562834">
        <w:rPr>
          <w:rFonts w:ascii="Arial" w:hAnsi="Arial" w:cs="Arial"/>
          <w:b/>
          <w:color w:val="0000FF"/>
          <w:sz w:val="22"/>
        </w:rPr>
        <w:t xml:space="preserve">  </w:t>
      </w:r>
      <w:r w:rsidRPr="00562834">
        <w:rPr>
          <w:rFonts w:ascii="Arial" w:hAnsi="Arial" w:cs="Arial"/>
          <w:color w:val="0000FF"/>
          <w:sz w:val="22"/>
        </w:rPr>
        <w:t>Doing so will help us identify who submitted the test cases and allow for tracking of the returns through the testing process.</w:t>
      </w:r>
      <w:r w:rsidRPr="00562834">
        <w:rPr>
          <w:rFonts w:ascii="Arial" w:hAnsi="Arial" w:cs="Arial"/>
          <w:sz w:val="22"/>
        </w:rPr>
        <w:t xml:space="preserve">  </w:t>
      </w: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22"/>
        </w:rPr>
      </w:pP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562834">
        <w:rPr>
          <w:rFonts w:ascii="Arial" w:hAnsi="Arial" w:cs="Arial"/>
          <w:sz w:val="22"/>
        </w:rPr>
        <w:t>Any errors will be identified in a test summary that will be emailed to you once testing is complete.  If your ATS test cases need to be corrected, please make the corrections indicated in the test summary and resubmit all the tests cases unless instructed otherwise.</w:t>
      </w: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562834">
        <w:rPr>
          <w:rFonts w:ascii="Arial" w:hAnsi="Arial" w:cs="Arial"/>
          <w:sz w:val="22"/>
        </w:rPr>
        <w:t xml:space="preserve">Once returns have been successfully received from the IRS they will be added to the queue for review.  In most cases ATS test cases will be reviewed in the order they are received.  </w:t>
      </w:r>
    </w:p>
    <w:p w:rsidR="00B2398F"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AA243A" w:rsidRPr="00562834"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562834">
        <w:rPr>
          <w:rFonts w:ascii="Arial" w:hAnsi="Arial" w:cs="Arial"/>
          <w:sz w:val="22"/>
        </w:rPr>
        <w:t xml:space="preserve">A preliminary test packet will be made available to software </w:t>
      </w:r>
      <w:r w:rsidR="00FA477A" w:rsidRPr="00562834">
        <w:rPr>
          <w:rFonts w:ascii="Arial" w:hAnsi="Arial" w:cs="Arial"/>
          <w:sz w:val="22"/>
        </w:rPr>
        <w:t>vendors’</w:t>
      </w:r>
      <w:r w:rsidRPr="00562834">
        <w:rPr>
          <w:rFonts w:ascii="Arial" w:hAnsi="Arial" w:cs="Arial"/>
          <w:sz w:val="22"/>
        </w:rPr>
        <w:t xml:space="preserve"> </w:t>
      </w:r>
      <w:r w:rsidR="00FA477A">
        <w:rPr>
          <w:rFonts w:ascii="Arial" w:hAnsi="Arial" w:cs="Arial"/>
          <w:sz w:val="22"/>
        </w:rPr>
        <w:t>mid-</w:t>
      </w:r>
      <w:r w:rsidR="00517DA1">
        <w:rPr>
          <w:rFonts w:ascii="Arial" w:hAnsi="Arial" w:cs="Arial"/>
          <w:sz w:val="22"/>
        </w:rPr>
        <w:t>October</w:t>
      </w:r>
      <w:r w:rsidRPr="00562834">
        <w:rPr>
          <w:rFonts w:ascii="Arial" w:hAnsi="Arial" w:cs="Arial"/>
          <w:color w:val="FF0000"/>
          <w:sz w:val="22"/>
        </w:rPr>
        <w:t xml:space="preserve">.  </w:t>
      </w:r>
      <w:r w:rsidRPr="00562834">
        <w:rPr>
          <w:rFonts w:ascii="Arial" w:hAnsi="Arial" w:cs="Arial"/>
          <w:sz w:val="22"/>
        </w:rPr>
        <w:t xml:space="preserve">The IRS will make available Fed/State testing </w:t>
      </w:r>
      <w:r w:rsidR="001913B8" w:rsidRPr="00517DA1">
        <w:rPr>
          <w:rFonts w:ascii="Arial" w:hAnsi="Arial" w:cs="Arial"/>
          <w:sz w:val="22"/>
        </w:rPr>
        <w:t xml:space="preserve">the </w:t>
      </w:r>
      <w:r w:rsidR="00517DA1" w:rsidRPr="00517DA1">
        <w:rPr>
          <w:rFonts w:ascii="Arial" w:hAnsi="Arial" w:cs="Arial"/>
          <w:sz w:val="22"/>
        </w:rPr>
        <w:t>third</w:t>
      </w:r>
      <w:r w:rsidR="001913B8" w:rsidRPr="00517DA1">
        <w:rPr>
          <w:rFonts w:ascii="Arial" w:hAnsi="Arial" w:cs="Arial"/>
          <w:sz w:val="22"/>
        </w:rPr>
        <w:t xml:space="preserve"> week in November 201</w:t>
      </w:r>
      <w:r w:rsidR="00FB7340" w:rsidRPr="00517DA1">
        <w:rPr>
          <w:rFonts w:ascii="Arial" w:hAnsi="Arial" w:cs="Arial"/>
          <w:sz w:val="22"/>
        </w:rPr>
        <w:t>8</w:t>
      </w:r>
      <w:r w:rsidRPr="00517DA1">
        <w:rPr>
          <w:rFonts w:ascii="Arial" w:hAnsi="Arial" w:cs="Arial"/>
          <w:sz w:val="22"/>
        </w:rPr>
        <w:t>.</w:t>
      </w:r>
      <w:r w:rsidRPr="00562834">
        <w:rPr>
          <w:rFonts w:ascii="Arial" w:hAnsi="Arial" w:cs="Arial"/>
          <w:color w:val="FF0000"/>
          <w:sz w:val="22"/>
        </w:rPr>
        <w:t xml:space="preserve">  </w:t>
      </w:r>
      <w:r w:rsidR="00AA243A">
        <w:rPr>
          <w:rFonts w:ascii="Arial" w:hAnsi="Arial" w:cs="Arial"/>
          <w:sz w:val="22"/>
        </w:rPr>
        <w:t xml:space="preserve">We intend to accept ATS test returns at that time.  </w:t>
      </w:r>
    </w:p>
    <w:p w:rsidR="006E510B" w:rsidRDefault="006E510B" w:rsidP="00B2398F">
      <w:pPr>
        <w:rPr>
          <w:rFonts w:ascii="Arial" w:hAnsi="Arial" w:cs="Arial"/>
          <w:sz w:val="22"/>
        </w:rPr>
      </w:pPr>
    </w:p>
    <w:p w:rsidR="00B2398F" w:rsidRDefault="00B2398F" w:rsidP="00B2398F">
      <w:pPr>
        <w:rPr>
          <w:rFonts w:ascii="Arial" w:hAnsi="Arial" w:cs="Arial"/>
          <w:b/>
          <w:bCs/>
          <w:kern w:val="32"/>
          <w:sz w:val="32"/>
          <w:szCs w:val="32"/>
        </w:rPr>
      </w:pPr>
      <w:r w:rsidRPr="00562834">
        <w:rPr>
          <w:rFonts w:ascii="Arial" w:hAnsi="Arial" w:cs="Arial"/>
          <w:sz w:val="22"/>
        </w:rPr>
        <w:t>Tax preparers are not required to test with the Montana Department of Revenue.</w:t>
      </w:r>
      <w:r>
        <w:br w:type="page"/>
      </w:r>
    </w:p>
    <w:p w:rsidR="00B2398F" w:rsidRDefault="00B2398F" w:rsidP="00B2398F">
      <w:pPr>
        <w:pStyle w:val="Heading1"/>
      </w:pPr>
      <w:bookmarkStart w:id="24" w:name="_Toc454283441"/>
    </w:p>
    <w:p w:rsidR="00B2398F" w:rsidRPr="007E44B1" w:rsidRDefault="00B2398F" w:rsidP="00B2398F">
      <w:pPr>
        <w:pStyle w:val="Heading1"/>
      </w:pPr>
      <w:bookmarkStart w:id="25" w:name="_Toc522096155"/>
      <w:bookmarkEnd w:id="24"/>
      <w:r>
        <w:t>Software Vendor Expectations</w:t>
      </w:r>
      <w:bookmarkEnd w:id="25"/>
    </w:p>
    <w:p w:rsidR="00B2398F" w:rsidRPr="00210C7E" w:rsidRDefault="00B2398F" w:rsidP="00B2398F">
      <w:pPr>
        <w:pStyle w:val="ListParagraph"/>
        <w:tabs>
          <w:tab w:val="left" w:pos="-720"/>
          <w:tab w:val="left" w:pos="0"/>
          <w:tab w:val="left" w:pos="360"/>
          <w:tab w:val="left" w:pos="2160"/>
          <w:tab w:val="left" w:pos="3240"/>
          <w:tab w:val="left" w:pos="5040"/>
          <w:tab w:val="left" w:pos="7560"/>
          <w:tab w:val="left" w:pos="9000"/>
          <w:tab w:val="left" w:pos="10080"/>
        </w:tabs>
        <w:ind w:left="0" w:right="360"/>
        <w:rPr>
          <w:rFonts w:ascii="Arial" w:hAnsi="Arial" w:cs="Arial"/>
          <w:sz w:val="22"/>
        </w:rPr>
      </w:pPr>
      <w:r w:rsidRPr="00210C7E">
        <w:rPr>
          <w:rFonts w:ascii="Arial" w:hAnsi="Arial" w:cs="Arial"/>
          <w:sz w:val="22"/>
        </w:rPr>
        <w:t xml:space="preserve">The Montana Department of Revenue is pleased to work with any software companies interested in developing </w:t>
      </w:r>
      <w:r w:rsidR="003874BC">
        <w:rPr>
          <w:rFonts w:ascii="Arial" w:hAnsi="Arial" w:cs="Arial"/>
          <w:sz w:val="22"/>
        </w:rPr>
        <w:t>e-f</w:t>
      </w:r>
      <w:r w:rsidRPr="00210C7E">
        <w:rPr>
          <w:rFonts w:ascii="Arial" w:hAnsi="Arial" w:cs="Arial"/>
          <w:sz w:val="22"/>
        </w:rPr>
        <w:t>iling of Montana returns.  Our department has expectations for the developers supporting the various Montana MeF returns.  These expectations are listed below.</w:t>
      </w:r>
    </w:p>
    <w:p w:rsidR="00B2398F" w:rsidRPr="00210C7E" w:rsidRDefault="00B2398F" w:rsidP="00B2398F">
      <w:pPr>
        <w:pStyle w:val="ListParagraph"/>
        <w:tabs>
          <w:tab w:val="left" w:pos="-720"/>
          <w:tab w:val="left" w:pos="0"/>
          <w:tab w:val="left" w:pos="360"/>
          <w:tab w:val="left" w:pos="2160"/>
          <w:tab w:val="left" w:pos="3240"/>
          <w:tab w:val="left" w:pos="5040"/>
          <w:tab w:val="left" w:pos="7560"/>
          <w:tab w:val="left" w:pos="9000"/>
          <w:tab w:val="left" w:pos="10080"/>
        </w:tabs>
        <w:ind w:left="0" w:right="360"/>
        <w:rPr>
          <w:rFonts w:ascii="Arial" w:hAnsi="Arial" w:cs="Arial"/>
          <w:sz w:val="22"/>
        </w:rPr>
      </w:pPr>
    </w:p>
    <w:p w:rsidR="00B2398F" w:rsidRPr="00210C7E" w:rsidRDefault="00B2398F" w:rsidP="00B2398F">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line="480" w:lineRule="auto"/>
        <w:ind w:right="360"/>
        <w:rPr>
          <w:rFonts w:ascii="Arial" w:hAnsi="Arial" w:cs="Arial"/>
          <w:sz w:val="22"/>
        </w:rPr>
      </w:pPr>
      <w:r w:rsidRPr="00210C7E">
        <w:rPr>
          <w:rFonts w:ascii="Arial" w:hAnsi="Arial" w:cs="Arial"/>
          <w:sz w:val="22"/>
        </w:rPr>
        <w:t>Complete the vendor registration form for all the tax types that will be supported.</w:t>
      </w:r>
    </w:p>
    <w:p w:rsidR="00B2398F" w:rsidRPr="00210C7E" w:rsidRDefault="00B2398F" w:rsidP="00B2398F">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line="480" w:lineRule="auto"/>
        <w:ind w:right="360"/>
        <w:rPr>
          <w:rFonts w:ascii="Arial" w:hAnsi="Arial" w:cs="Arial"/>
          <w:sz w:val="22"/>
        </w:rPr>
      </w:pPr>
      <w:r w:rsidRPr="00210C7E">
        <w:rPr>
          <w:rFonts w:ascii="Arial" w:hAnsi="Arial" w:cs="Arial"/>
          <w:sz w:val="22"/>
        </w:rPr>
        <w:t>Comply with all the federal and state requirements per the specification documents.</w:t>
      </w:r>
    </w:p>
    <w:p w:rsidR="00B2398F" w:rsidRPr="00210C7E" w:rsidRDefault="00B2398F" w:rsidP="00B2398F">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line="480" w:lineRule="auto"/>
        <w:ind w:right="360"/>
        <w:rPr>
          <w:rFonts w:ascii="Arial" w:hAnsi="Arial" w:cs="Arial"/>
          <w:sz w:val="22"/>
        </w:rPr>
      </w:pPr>
      <w:r w:rsidRPr="00210C7E">
        <w:rPr>
          <w:rFonts w:ascii="Arial" w:hAnsi="Arial" w:cs="Arial"/>
          <w:sz w:val="22"/>
        </w:rPr>
        <w:t>Provide complete and accurate tax returns for the taxpayers of Montana.</w:t>
      </w:r>
    </w:p>
    <w:p w:rsidR="00B2398F" w:rsidRPr="00210C7E" w:rsidRDefault="00B2398F" w:rsidP="00B2398F">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line="480" w:lineRule="auto"/>
        <w:ind w:right="360"/>
        <w:rPr>
          <w:rFonts w:ascii="Arial" w:hAnsi="Arial" w:cs="Arial"/>
          <w:sz w:val="22"/>
        </w:rPr>
      </w:pPr>
      <w:r w:rsidRPr="00210C7E">
        <w:rPr>
          <w:rFonts w:ascii="Arial" w:hAnsi="Arial" w:cs="Arial"/>
          <w:sz w:val="22"/>
        </w:rPr>
        <w:t>Participate and successfully complete ATS testing with the Department of Revenue.</w:t>
      </w:r>
    </w:p>
    <w:p w:rsidR="00B2398F" w:rsidRDefault="00B2398F" w:rsidP="00E47DD1">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after="240"/>
        <w:ind w:right="360"/>
        <w:rPr>
          <w:rFonts w:ascii="Arial" w:hAnsi="Arial" w:cs="Arial"/>
          <w:sz w:val="22"/>
        </w:rPr>
      </w:pPr>
      <w:r w:rsidRPr="00210C7E">
        <w:rPr>
          <w:rFonts w:ascii="Arial" w:hAnsi="Arial" w:cs="Arial"/>
          <w:sz w:val="22"/>
        </w:rPr>
        <w:t>Submit well-formed XML information to the department during both ATS testing and production.</w:t>
      </w:r>
    </w:p>
    <w:p w:rsidR="00E47DD1" w:rsidRPr="00210C7E" w:rsidRDefault="00E47DD1" w:rsidP="00E47DD1">
      <w:pPr>
        <w:pStyle w:val="ListParagraph"/>
        <w:tabs>
          <w:tab w:val="left" w:pos="-720"/>
          <w:tab w:val="left" w:pos="0"/>
          <w:tab w:val="left" w:pos="360"/>
          <w:tab w:val="left" w:pos="2160"/>
          <w:tab w:val="left" w:pos="3240"/>
          <w:tab w:val="left" w:pos="5040"/>
          <w:tab w:val="left" w:pos="7560"/>
          <w:tab w:val="left" w:pos="9000"/>
          <w:tab w:val="left" w:pos="10080"/>
        </w:tabs>
        <w:spacing w:after="240"/>
        <w:ind w:right="360"/>
        <w:rPr>
          <w:rFonts w:ascii="Arial" w:hAnsi="Arial" w:cs="Arial"/>
          <w:sz w:val="22"/>
        </w:rPr>
      </w:pPr>
    </w:p>
    <w:p w:rsidR="00B2398F" w:rsidRDefault="00B2398F" w:rsidP="00E47DD1">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after="240"/>
        <w:ind w:right="360"/>
        <w:rPr>
          <w:rFonts w:ascii="Arial" w:hAnsi="Arial" w:cs="Arial"/>
          <w:sz w:val="22"/>
        </w:rPr>
      </w:pPr>
      <w:r w:rsidRPr="00210C7E">
        <w:rPr>
          <w:rFonts w:ascii="Arial" w:hAnsi="Arial" w:cs="Arial"/>
          <w:sz w:val="22"/>
        </w:rPr>
        <w:t>Provide and perform schema validation on all returns submitted to the Department during both ATS testing and production.</w:t>
      </w:r>
    </w:p>
    <w:p w:rsidR="00E47DD1" w:rsidRPr="00210C7E" w:rsidRDefault="00E47DD1" w:rsidP="00E47DD1">
      <w:pPr>
        <w:pStyle w:val="ListParagraph"/>
        <w:tabs>
          <w:tab w:val="left" w:pos="-720"/>
          <w:tab w:val="left" w:pos="0"/>
          <w:tab w:val="left" w:pos="360"/>
          <w:tab w:val="left" w:pos="2160"/>
          <w:tab w:val="left" w:pos="3240"/>
          <w:tab w:val="left" w:pos="5040"/>
          <w:tab w:val="left" w:pos="7560"/>
          <w:tab w:val="left" w:pos="9000"/>
          <w:tab w:val="left" w:pos="10080"/>
        </w:tabs>
        <w:spacing w:after="240"/>
        <w:ind w:right="360"/>
        <w:rPr>
          <w:rFonts w:ascii="Arial" w:hAnsi="Arial" w:cs="Arial"/>
          <w:sz w:val="22"/>
        </w:rPr>
      </w:pPr>
    </w:p>
    <w:p w:rsidR="00B2398F" w:rsidRDefault="00B2398F" w:rsidP="00C01654">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after="240"/>
        <w:ind w:right="360"/>
        <w:rPr>
          <w:rFonts w:ascii="Arial" w:hAnsi="Arial" w:cs="Arial"/>
          <w:sz w:val="22"/>
        </w:rPr>
      </w:pPr>
      <w:r w:rsidRPr="00210C7E">
        <w:rPr>
          <w:rFonts w:ascii="Arial" w:hAnsi="Arial" w:cs="Arial"/>
          <w:sz w:val="22"/>
        </w:rPr>
        <w:t>Be responsive to department requests for correction of software issues during both ATS testing and production.</w:t>
      </w:r>
    </w:p>
    <w:p w:rsidR="00E47DD1" w:rsidRPr="00210C7E" w:rsidRDefault="00E47DD1" w:rsidP="00E47DD1">
      <w:pPr>
        <w:pStyle w:val="ListParagraph"/>
        <w:tabs>
          <w:tab w:val="left" w:pos="-720"/>
          <w:tab w:val="left" w:pos="0"/>
          <w:tab w:val="left" w:pos="360"/>
          <w:tab w:val="left" w:pos="2160"/>
          <w:tab w:val="left" w:pos="3240"/>
          <w:tab w:val="left" w:pos="5040"/>
          <w:tab w:val="left" w:pos="7560"/>
          <w:tab w:val="left" w:pos="9000"/>
          <w:tab w:val="left" w:pos="10080"/>
        </w:tabs>
        <w:spacing w:after="240"/>
        <w:ind w:right="360"/>
        <w:rPr>
          <w:rFonts w:ascii="Arial" w:hAnsi="Arial" w:cs="Arial"/>
          <w:sz w:val="22"/>
        </w:rPr>
      </w:pPr>
    </w:p>
    <w:p w:rsidR="00B2398F" w:rsidRPr="00210C7E" w:rsidRDefault="00B2398F" w:rsidP="00C01654">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before="240" w:line="480" w:lineRule="auto"/>
        <w:ind w:right="360"/>
        <w:rPr>
          <w:rFonts w:ascii="Arial" w:hAnsi="Arial" w:cs="Arial"/>
          <w:sz w:val="22"/>
        </w:rPr>
      </w:pPr>
      <w:r w:rsidRPr="00210C7E">
        <w:rPr>
          <w:rFonts w:ascii="Arial" w:hAnsi="Arial" w:cs="Arial"/>
          <w:sz w:val="22"/>
        </w:rPr>
        <w:t>Provide timely software updates to the preparer community.</w:t>
      </w:r>
    </w:p>
    <w:p w:rsidR="00B2398F" w:rsidRPr="00210C7E" w:rsidRDefault="00B2398F" w:rsidP="00B2398F">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spacing w:line="480" w:lineRule="auto"/>
        <w:ind w:right="360"/>
        <w:rPr>
          <w:rFonts w:ascii="Arial" w:hAnsi="Arial" w:cs="Arial"/>
          <w:sz w:val="22"/>
        </w:rPr>
      </w:pPr>
      <w:r w:rsidRPr="00210C7E">
        <w:rPr>
          <w:rFonts w:ascii="Arial" w:hAnsi="Arial" w:cs="Arial"/>
          <w:sz w:val="22"/>
        </w:rPr>
        <w:t>Comply with all business rules listed</w:t>
      </w:r>
      <w:r w:rsidR="00C01654">
        <w:rPr>
          <w:rFonts w:ascii="Arial" w:hAnsi="Arial" w:cs="Arial"/>
          <w:sz w:val="22"/>
        </w:rPr>
        <w:t>.</w:t>
      </w:r>
      <w:r w:rsidRPr="00210C7E">
        <w:rPr>
          <w:rFonts w:ascii="Arial" w:hAnsi="Arial" w:cs="Arial"/>
          <w:sz w:val="22"/>
        </w:rPr>
        <w:t xml:space="preserve"> </w:t>
      </w:r>
    </w:p>
    <w:p w:rsidR="00B2398F" w:rsidRPr="00210C7E" w:rsidRDefault="00B2398F" w:rsidP="00B2398F">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ind w:right="360"/>
        <w:jc w:val="both"/>
        <w:rPr>
          <w:rFonts w:ascii="Arial" w:hAnsi="Arial" w:cs="Arial"/>
          <w:sz w:val="22"/>
        </w:rPr>
      </w:pPr>
      <w:r w:rsidRPr="00210C7E">
        <w:rPr>
          <w:rFonts w:ascii="Arial" w:hAnsi="Arial" w:cs="Arial"/>
          <w:sz w:val="22"/>
        </w:rPr>
        <w:t>Notify the Montana Department of Revenue if any issues arise that might delay the submission and processing of returns.</w:t>
      </w:r>
    </w:p>
    <w:p w:rsidR="00B2398F" w:rsidRPr="00562834" w:rsidRDefault="00B2398F" w:rsidP="00B2398F">
      <w:pPr>
        <w:pStyle w:val="ListParagraph"/>
        <w:tabs>
          <w:tab w:val="left" w:pos="-720"/>
          <w:tab w:val="left" w:pos="0"/>
          <w:tab w:val="left" w:pos="360"/>
          <w:tab w:val="left" w:pos="2160"/>
          <w:tab w:val="left" w:pos="3240"/>
          <w:tab w:val="left" w:pos="5040"/>
          <w:tab w:val="left" w:pos="7560"/>
          <w:tab w:val="left" w:pos="9000"/>
          <w:tab w:val="left" w:pos="10080"/>
        </w:tabs>
        <w:ind w:right="360"/>
        <w:jc w:val="both"/>
        <w:rPr>
          <w:rFonts w:ascii="Arial" w:hAnsi="Arial" w:cs="Arial"/>
          <w:sz w:val="22"/>
        </w:rPr>
      </w:pPr>
    </w:p>
    <w:p w:rsidR="00671394" w:rsidRDefault="00B2398F" w:rsidP="00C01654">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ind w:right="360"/>
        <w:jc w:val="both"/>
        <w:rPr>
          <w:rFonts w:ascii="Arial" w:hAnsi="Arial" w:cs="Arial"/>
          <w:sz w:val="22"/>
        </w:rPr>
      </w:pPr>
      <w:r w:rsidRPr="00671394">
        <w:rPr>
          <w:rFonts w:ascii="Arial" w:hAnsi="Arial" w:cs="Arial"/>
          <w:sz w:val="22"/>
        </w:rPr>
        <w:t>Provide and perform schema validation on all returns submitted to the department during both ATS testing and production.</w:t>
      </w:r>
      <w:bookmarkStart w:id="26" w:name="_Hlk530402873"/>
    </w:p>
    <w:p w:rsidR="00671394" w:rsidRPr="00671394" w:rsidRDefault="00671394" w:rsidP="00671394">
      <w:pPr>
        <w:pStyle w:val="ListParagraph"/>
        <w:rPr>
          <w:rFonts w:ascii="Arial" w:hAnsi="Arial" w:cs="Arial"/>
          <w:sz w:val="22"/>
        </w:rPr>
      </w:pPr>
    </w:p>
    <w:bookmarkEnd w:id="26"/>
    <w:p w:rsidR="00F84842" w:rsidRPr="00671394" w:rsidRDefault="00F84842" w:rsidP="00F84842">
      <w:pPr>
        <w:pStyle w:val="ListParagraph"/>
        <w:numPr>
          <w:ilvl w:val="0"/>
          <w:numId w:val="7"/>
        </w:numPr>
        <w:tabs>
          <w:tab w:val="left" w:pos="-720"/>
          <w:tab w:val="left" w:pos="0"/>
          <w:tab w:val="left" w:pos="360"/>
          <w:tab w:val="left" w:pos="2160"/>
          <w:tab w:val="left" w:pos="3240"/>
          <w:tab w:val="left" w:pos="5040"/>
          <w:tab w:val="left" w:pos="7560"/>
          <w:tab w:val="left" w:pos="9000"/>
          <w:tab w:val="left" w:pos="10080"/>
        </w:tabs>
        <w:ind w:right="360"/>
        <w:jc w:val="both"/>
        <w:rPr>
          <w:rFonts w:ascii="Arial" w:hAnsi="Arial" w:cs="Arial"/>
          <w:sz w:val="22"/>
        </w:rPr>
      </w:pPr>
      <w:r>
        <w:rPr>
          <w:rFonts w:ascii="Arial" w:hAnsi="Arial" w:cs="Arial"/>
          <w:sz w:val="22"/>
        </w:rPr>
        <w:t>Software a</w:t>
      </w:r>
      <w:r w:rsidRPr="00671394">
        <w:rPr>
          <w:rFonts w:ascii="Arial" w:hAnsi="Arial" w:cs="Arial"/>
          <w:sz w:val="22"/>
        </w:rPr>
        <w:t xml:space="preserve">pproval must be provided by the Montana Department of Revenue for all software being used to generate </w:t>
      </w:r>
      <w:r>
        <w:rPr>
          <w:rFonts w:ascii="Arial" w:hAnsi="Arial" w:cs="Arial"/>
          <w:sz w:val="22"/>
        </w:rPr>
        <w:t>a</w:t>
      </w:r>
      <w:r w:rsidRPr="00671394">
        <w:rPr>
          <w:rFonts w:ascii="Arial" w:hAnsi="Arial" w:cs="Arial"/>
          <w:sz w:val="22"/>
        </w:rPr>
        <w:t xml:space="preserve"> return.</w:t>
      </w:r>
      <w:r>
        <w:rPr>
          <w:rFonts w:ascii="Arial" w:hAnsi="Arial" w:cs="Arial"/>
          <w:sz w:val="22"/>
        </w:rPr>
        <w:t xml:space="preserve"> </w:t>
      </w:r>
      <w:r w:rsidRPr="00671394">
        <w:rPr>
          <w:rFonts w:ascii="Arial" w:hAnsi="Arial" w:cs="Arial"/>
          <w:sz w:val="22"/>
        </w:rPr>
        <w:t>Only submit production returns after your software and any participating aggregator</w:t>
      </w:r>
      <w:r>
        <w:rPr>
          <w:rFonts w:ascii="Arial" w:hAnsi="Arial" w:cs="Arial"/>
          <w:sz w:val="22"/>
        </w:rPr>
        <w:t xml:space="preserve"> or third-party</w:t>
      </w:r>
      <w:r w:rsidRPr="00671394">
        <w:rPr>
          <w:rFonts w:ascii="Arial" w:hAnsi="Arial" w:cs="Arial"/>
          <w:sz w:val="22"/>
        </w:rPr>
        <w:t xml:space="preserve"> software has been successfully </w:t>
      </w:r>
      <w:r>
        <w:rPr>
          <w:rFonts w:ascii="Arial" w:hAnsi="Arial" w:cs="Arial"/>
          <w:sz w:val="22"/>
        </w:rPr>
        <w:t xml:space="preserve">approved by </w:t>
      </w:r>
      <w:r w:rsidRPr="00671394">
        <w:rPr>
          <w:rFonts w:ascii="Arial" w:hAnsi="Arial" w:cs="Arial"/>
          <w:sz w:val="22"/>
        </w:rPr>
        <w:t xml:space="preserve">the Montana Department of Revenue. </w:t>
      </w:r>
    </w:p>
    <w:p w:rsidR="00B2398F" w:rsidRDefault="00B2398F" w:rsidP="00B2398F">
      <w:pPr>
        <w:rPr>
          <w:rFonts w:ascii="Arial" w:hAnsi="Arial" w:cs="Arial"/>
        </w:rPr>
      </w:pPr>
      <w:bookmarkStart w:id="27" w:name="_GoBack"/>
      <w:bookmarkEnd w:id="27"/>
    </w:p>
    <w:p w:rsidR="003874BC" w:rsidRDefault="003874BC">
      <w:pPr>
        <w:rPr>
          <w:rFonts w:ascii="Arial" w:hAnsi="Arial" w:cs="Arial"/>
          <w:b/>
          <w:bCs/>
          <w:kern w:val="32"/>
          <w:sz w:val="32"/>
          <w:szCs w:val="32"/>
        </w:rPr>
      </w:pPr>
      <w:bookmarkStart w:id="28" w:name="_Toc196279377"/>
      <w:bookmarkStart w:id="29" w:name="_Toc207525787"/>
      <w:bookmarkStart w:id="30" w:name="_Toc207769206"/>
      <w:r>
        <w:br w:type="page"/>
      </w:r>
    </w:p>
    <w:p w:rsidR="003874BC" w:rsidRDefault="003874BC" w:rsidP="00B2398F">
      <w:pPr>
        <w:pStyle w:val="Heading1"/>
      </w:pPr>
    </w:p>
    <w:p w:rsidR="00B2398F" w:rsidRPr="00BE7645" w:rsidRDefault="00B2398F" w:rsidP="00B2398F">
      <w:pPr>
        <w:pStyle w:val="Heading1"/>
      </w:pPr>
      <w:bookmarkStart w:id="31" w:name="_Toc522096156"/>
      <w:r w:rsidRPr="00BE7645">
        <w:t>Forms and Attachments</w:t>
      </w:r>
      <w:bookmarkEnd w:id="28"/>
      <w:bookmarkEnd w:id="29"/>
      <w:bookmarkEnd w:id="30"/>
      <w:bookmarkEnd w:id="31"/>
    </w:p>
    <w:p w:rsidR="00B2398F" w:rsidRPr="003C7036" w:rsidRDefault="00B2398F" w:rsidP="00B2398F">
      <w:pPr>
        <w:rPr>
          <w:rFonts w:ascii="Arial" w:hAnsi="Arial" w:cs="Arial"/>
          <w:b/>
        </w:rPr>
      </w:pPr>
      <w:r w:rsidRPr="003C7036">
        <w:rPr>
          <w:rFonts w:ascii="Arial" w:hAnsi="Arial" w:cs="Arial"/>
          <w:b/>
        </w:rPr>
        <w:t>The Montana Department of Revenue offer</w:t>
      </w:r>
      <w:r w:rsidR="005E201C">
        <w:rPr>
          <w:rFonts w:ascii="Arial" w:hAnsi="Arial" w:cs="Arial"/>
          <w:b/>
        </w:rPr>
        <w:t>s</w:t>
      </w:r>
      <w:r w:rsidRPr="003C7036">
        <w:rPr>
          <w:rFonts w:ascii="Arial" w:hAnsi="Arial" w:cs="Arial"/>
          <w:b/>
        </w:rPr>
        <w:t xml:space="preserve"> </w:t>
      </w:r>
      <w:r w:rsidR="005E201C">
        <w:rPr>
          <w:rFonts w:ascii="Arial" w:hAnsi="Arial" w:cs="Arial"/>
          <w:b/>
        </w:rPr>
        <w:t>e</w:t>
      </w:r>
      <w:r w:rsidRPr="003C7036">
        <w:rPr>
          <w:rFonts w:ascii="Arial" w:hAnsi="Arial" w:cs="Arial"/>
          <w:b/>
        </w:rPr>
        <w:t>~</w:t>
      </w:r>
      <w:r w:rsidR="005E201C">
        <w:rPr>
          <w:rFonts w:ascii="Arial" w:hAnsi="Arial" w:cs="Arial"/>
          <w:b/>
        </w:rPr>
        <w:t>f</w:t>
      </w:r>
      <w:r w:rsidRPr="003C7036">
        <w:rPr>
          <w:rFonts w:ascii="Arial" w:hAnsi="Arial" w:cs="Arial"/>
          <w:b/>
        </w:rPr>
        <w:t>iling of the following forms, schedules and credits:</w:t>
      </w:r>
    </w:p>
    <w:p w:rsidR="00B2398F" w:rsidRPr="00686463" w:rsidRDefault="00B2398F" w:rsidP="00B2398F">
      <w:pPr>
        <w:numPr>
          <w:ilvl w:val="0"/>
          <w:numId w:val="2"/>
        </w:numPr>
        <w:ind w:left="4320" w:hanging="3960"/>
        <w:rPr>
          <w:rFonts w:ascii="Arial" w:hAnsi="Arial" w:cs="Arial"/>
          <w:sz w:val="20"/>
          <w:szCs w:val="20"/>
        </w:rPr>
      </w:pPr>
      <w:r w:rsidRPr="00A16E5D">
        <w:rPr>
          <w:rFonts w:ascii="Arial" w:hAnsi="Arial" w:cs="Arial"/>
          <w:sz w:val="20"/>
          <w:szCs w:val="20"/>
        </w:rPr>
        <w:t xml:space="preserve">Form </w:t>
      </w:r>
      <w:r>
        <w:rPr>
          <w:rFonts w:ascii="Arial" w:hAnsi="Arial" w:cs="Arial"/>
          <w:sz w:val="20"/>
          <w:szCs w:val="20"/>
        </w:rPr>
        <w:t>PR-1</w:t>
      </w:r>
      <w:r w:rsidRPr="00A16E5D">
        <w:rPr>
          <w:rFonts w:ascii="Arial" w:hAnsi="Arial" w:cs="Arial"/>
          <w:sz w:val="20"/>
          <w:szCs w:val="20"/>
        </w:rPr>
        <w:tab/>
      </w:r>
      <w:r w:rsidRPr="00686463">
        <w:rPr>
          <w:rFonts w:ascii="Arial" w:hAnsi="Arial" w:cs="Arial"/>
          <w:sz w:val="20"/>
          <w:szCs w:val="20"/>
        </w:rPr>
        <w:t>Montana Partnership Information and Composite Tax return</w:t>
      </w:r>
    </w:p>
    <w:p w:rsidR="00B2398F" w:rsidRPr="00686463" w:rsidRDefault="00B2398F" w:rsidP="00B2398F">
      <w:pPr>
        <w:numPr>
          <w:ilvl w:val="0"/>
          <w:numId w:val="2"/>
        </w:numPr>
        <w:ind w:left="4320" w:hanging="3960"/>
        <w:rPr>
          <w:rFonts w:ascii="Arial" w:hAnsi="Arial" w:cs="Arial"/>
          <w:sz w:val="20"/>
          <w:szCs w:val="20"/>
        </w:rPr>
      </w:pPr>
      <w:r w:rsidRPr="00686463">
        <w:rPr>
          <w:rFonts w:ascii="Arial" w:hAnsi="Arial" w:cs="Arial"/>
          <w:sz w:val="20"/>
          <w:szCs w:val="20"/>
        </w:rPr>
        <w:t>Form PR-1 Schedule I</w:t>
      </w:r>
      <w:r w:rsidRPr="00686463">
        <w:rPr>
          <w:rFonts w:ascii="Arial" w:hAnsi="Arial" w:cs="Arial"/>
          <w:sz w:val="20"/>
          <w:szCs w:val="20"/>
        </w:rPr>
        <w:tab/>
        <w:t>Apportionment Factors for Multi-</w:t>
      </w:r>
      <w:proofErr w:type="gramStart"/>
      <w:r w:rsidRPr="00686463">
        <w:rPr>
          <w:rFonts w:ascii="Arial" w:hAnsi="Arial" w:cs="Arial"/>
          <w:sz w:val="20"/>
          <w:szCs w:val="20"/>
        </w:rPr>
        <w:t>state</w:t>
      </w:r>
      <w:proofErr w:type="gramEnd"/>
      <w:r w:rsidRPr="00686463">
        <w:rPr>
          <w:rFonts w:ascii="Arial" w:hAnsi="Arial" w:cs="Arial"/>
          <w:sz w:val="20"/>
          <w:szCs w:val="20"/>
        </w:rPr>
        <w:t xml:space="preserve"> Partnership</w:t>
      </w:r>
    </w:p>
    <w:p w:rsidR="00B2398F" w:rsidRPr="00686463" w:rsidRDefault="00B2398F" w:rsidP="00B2398F">
      <w:pPr>
        <w:numPr>
          <w:ilvl w:val="0"/>
          <w:numId w:val="2"/>
        </w:numPr>
        <w:rPr>
          <w:rFonts w:ascii="Arial" w:hAnsi="Arial" w:cs="Arial"/>
          <w:sz w:val="20"/>
          <w:szCs w:val="20"/>
        </w:rPr>
      </w:pPr>
      <w:r w:rsidRPr="00686463">
        <w:rPr>
          <w:rFonts w:ascii="Arial" w:hAnsi="Arial" w:cs="Arial"/>
          <w:sz w:val="20"/>
          <w:szCs w:val="20"/>
        </w:rPr>
        <w:t>Form PR-1 Schedule II</w:t>
      </w:r>
      <w:r w:rsidRPr="00686463">
        <w:rPr>
          <w:rFonts w:ascii="Arial" w:hAnsi="Arial" w:cs="Arial"/>
          <w:sz w:val="20"/>
          <w:szCs w:val="20"/>
        </w:rPr>
        <w:tab/>
      </w:r>
      <w:r w:rsidRPr="00686463">
        <w:rPr>
          <w:rFonts w:ascii="Arial" w:hAnsi="Arial" w:cs="Arial"/>
          <w:sz w:val="20"/>
          <w:szCs w:val="20"/>
        </w:rPr>
        <w:tab/>
      </w:r>
      <w:r w:rsidRPr="00686463">
        <w:rPr>
          <w:rFonts w:ascii="Arial" w:hAnsi="Arial" w:cs="Arial"/>
          <w:sz w:val="20"/>
          <w:szCs w:val="20"/>
        </w:rPr>
        <w:tab/>
        <w:t>Montana Partnership Tax Credits</w:t>
      </w:r>
    </w:p>
    <w:p w:rsidR="00B2398F" w:rsidRPr="00686463" w:rsidRDefault="00B2398F" w:rsidP="00B2398F">
      <w:pPr>
        <w:numPr>
          <w:ilvl w:val="0"/>
          <w:numId w:val="2"/>
        </w:numPr>
        <w:rPr>
          <w:rFonts w:ascii="Arial" w:hAnsi="Arial" w:cs="Arial"/>
          <w:sz w:val="20"/>
          <w:szCs w:val="20"/>
        </w:rPr>
      </w:pPr>
      <w:r w:rsidRPr="00686463">
        <w:rPr>
          <w:rFonts w:ascii="Arial" w:hAnsi="Arial" w:cs="Arial"/>
          <w:sz w:val="20"/>
          <w:szCs w:val="20"/>
        </w:rPr>
        <w:t>Form PR-1 Schedule III</w:t>
      </w:r>
      <w:r w:rsidRPr="00686463">
        <w:rPr>
          <w:rFonts w:ascii="Arial" w:hAnsi="Arial" w:cs="Arial"/>
          <w:sz w:val="20"/>
          <w:szCs w:val="20"/>
        </w:rPr>
        <w:tab/>
      </w:r>
      <w:r w:rsidRPr="00686463">
        <w:rPr>
          <w:rFonts w:ascii="Arial" w:hAnsi="Arial" w:cs="Arial"/>
          <w:sz w:val="20"/>
          <w:szCs w:val="20"/>
        </w:rPr>
        <w:tab/>
      </w:r>
      <w:r w:rsidRPr="00686463">
        <w:rPr>
          <w:rFonts w:ascii="Arial" w:hAnsi="Arial" w:cs="Arial"/>
          <w:sz w:val="20"/>
          <w:szCs w:val="20"/>
        </w:rPr>
        <w:tab/>
        <w:t>Montana Partnership Information</w:t>
      </w:r>
    </w:p>
    <w:p w:rsidR="00B2398F" w:rsidRPr="00686463" w:rsidRDefault="00B2398F" w:rsidP="00B2398F">
      <w:pPr>
        <w:numPr>
          <w:ilvl w:val="0"/>
          <w:numId w:val="2"/>
        </w:numPr>
        <w:ind w:left="4320" w:hanging="3960"/>
        <w:rPr>
          <w:rFonts w:ascii="Arial" w:hAnsi="Arial" w:cs="Arial"/>
          <w:sz w:val="20"/>
          <w:szCs w:val="20"/>
        </w:rPr>
      </w:pPr>
      <w:r w:rsidRPr="00686463">
        <w:rPr>
          <w:rFonts w:ascii="Arial" w:hAnsi="Arial" w:cs="Arial"/>
          <w:sz w:val="20"/>
          <w:szCs w:val="20"/>
        </w:rPr>
        <w:t>Form PR-1 Schedule IV</w:t>
      </w:r>
      <w:r w:rsidRPr="00686463">
        <w:rPr>
          <w:rFonts w:ascii="Arial" w:hAnsi="Arial" w:cs="Arial"/>
          <w:sz w:val="20"/>
          <w:szCs w:val="20"/>
        </w:rPr>
        <w:tab/>
        <w:t>Montana Partnership Composite Income Tax Schedule</w:t>
      </w:r>
    </w:p>
    <w:p w:rsidR="00B2398F" w:rsidRPr="00C0009C" w:rsidRDefault="00B2398F" w:rsidP="00B2398F">
      <w:pPr>
        <w:numPr>
          <w:ilvl w:val="0"/>
          <w:numId w:val="2"/>
        </w:numPr>
        <w:rPr>
          <w:rFonts w:ascii="Arial" w:hAnsi="Arial" w:cs="Arial"/>
          <w:sz w:val="20"/>
          <w:szCs w:val="20"/>
        </w:rPr>
      </w:pPr>
      <w:r w:rsidRPr="00686463">
        <w:rPr>
          <w:rFonts w:ascii="Arial" w:hAnsi="Arial" w:cs="Arial"/>
          <w:bCs/>
          <w:sz w:val="20"/>
          <w:szCs w:val="20"/>
        </w:rPr>
        <w:t>Form PR-1 Schedule VI</w:t>
      </w:r>
      <w:r w:rsidRPr="00686463">
        <w:rPr>
          <w:rFonts w:ascii="Arial" w:hAnsi="Arial" w:cs="Arial"/>
          <w:bCs/>
          <w:sz w:val="20"/>
          <w:szCs w:val="20"/>
        </w:rPr>
        <w:tab/>
      </w:r>
      <w:r w:rsidRPr="00686463">
        <w:rPr>
          <w:rFonts w:ascii="Arial" w:hAnsi="Arial" w:cs="Arial"/>
          <w:bCs/>
          <w:sz w:val="20"/>
          <w:szCs w:val="20"/>
        </w:rPr>
        <w:tab/>
      </w:r>
      <w:r w:rsidRPr="00686463">
        <w:rPr>
          <w:rFonts w:ascii="Arial" w:hAnsi="Arial" w:cs="Arial"/>
          <w:bCs/>
          <w:sz w:val="20"/>
          <w:szCs w:val="20"/>
        </w:rPr>
        <w:tab/>
        <w:t>Reporting of Special Transactions</w:t>
      </w:r>
    </w:p>
    <w:p w:rsidR="00B2398F" w:rsidRPr="00686463" w:rsidRDefault="00B2398F" w:rsidP="00B2398F">
      <w:pPr>
        <w:numPr>
          <w:ilvl w:val="0"/>
          <w:numId w:val="2"/>
        </w:numPr>
        <w:ind w:left="4320" w:hanging="3960"/>
        <w:rPr>
          <w:rFonts w:ascii="Arial" w:hAnsi="Arial" w:cs="Arial"/>
          <w:sz w:val="20"/>
          <w:szCs w:val="20"/>
        </w:rPr>
      </w:pPr>
      <w:r w:rsidRPr="00A16E5D">
        <w:rPr>
          <w:rFonts w:ascii="Arial" w:hAnsi="Arial" w:cs="Arial"/>
          <w:sz w:val="20"/>
          <w:szCs w:val="20"/>
        </w:rPr>
        <w:t xml:space="preserve">Form </w:t>
      </w:r>
      <w:r>
        <w:rPr>
          <w:rFonts w:ascii="Arial" w:hAnsi="Arial" w:cs="Arial"/>
          <w:sz w:val="20"/>
          <w:szCs w:val="20"/>
        </w:rPr>
        <w:t>CLT-4S</w:t>
      </w:r>
      <w:r w:rsidRPr="00A16E5D">
        <w:rPr>
          <w:rFonts w:ascii="Arial" w:hAnsi="Arial" w:cs="Arial"/>
          <w:sz w:val="20"/>
          <w:szCs w:val="20"/>
        </w:rPr>
        <w:tab/>
      </w:r>
      <w:r w:rsidRPr="00686463">
        <w:rPr>
          <w:rFonts w:ascii="Arial" w:hAnsi="Arial" w:cs="Arial"/>
          <w:sz w:val="20"/>
          <w:szCs w:val="20"/>
        </w:rPr>
        <w:t xml:space="preserve">Montana </w:t>
      </w:r>
      <w:r>
        <w:rPr>
          <w:rFonts w:ascii="Arial" w:hAnsi="Arial" w:cs="Arial"/>
          <w:sz w:val="20"/>
          <w:szCs w:val="20"/>
        </w:rPr>
        <w:t>S Corporation</w:t>
      </w:r>
      <w:r w:rsidRPr="00686463">
        <w:rPr>
          <w:rFonts w:ascii="Arial" w:hAnsi="Arial" w:cs="Arial"/>
          <w:sz w:val="20"/>
          <w:szCs w:val="20"/>
        </w:rPr>
        <w:t xml:space="preserve"> Information and Composite Tax return</w:t>
      </w:r>
    </w:p>
    <w:p w:rsidR="00B2398F" w:rsidRPr="00686463" w:rsidRDefault="00B2398F" w:rsidP="00B2398F">
      <w:pPr>
        <w:numPr>
          <w:ilvl w:val="0"/>
          <w:numId w:val="2"/>
        </w:numPr>
        <w:ind w:left="4320" w:hanging="3960"/>
        <w:rPr>
          <w:rFonts w:ascii="Arial" w:hAnsi="Arial" w:cs="Arial"/>
          <w:sz w:val="20"/>
          <w:szCs w:val="20"/>
        </w:rPr>
      </w:pPr>
      <w:r w:rsidRPr="00686463">
        <w:rPr>
          <w:rFonts w:ascii="Arial" w:hAnsi="Arial" w:cs="Arial"/>
          <w:sz w:val="20"/>
          <w:szCs w:val="20"/>
        </w:rPr>
        <w:t xml:space="preserve">Form </w:t>
      </w:r>
      <w:r>
        <w:rPr>
          <w:rFonts w:ascii="Arial" w:hAnsi="Arial" w:cs="Arial"/>
          <w:sz w:val="20"/>
          <w:szCs w:val="20"/>
        </w:rPr>
        <w:t>CLT-4S</w:t>
      </w:r>
      <w:r w:rsidRPr="00686463">
        <w:rPr>
          <w:rFonts w:ascii="Arial" w:hAnsi="Arial" w:cs="Arial"/>
          <w:sz w:val="20"/>
          <w:szCs w:val="20"/>
        </w:rPr>
        <w:t xml:space="preserve"> Schedule I</w:t>
      </w:r>
      <w:r w:rsidRPr="00686463">
        <w:rPr>
          <w:rFonts w:ascii="Arial" w:hAnsi="Arial" w:cs="Arial"/>
          <w:sz w:val="20"/>
          <w:szCs w:val="20"/>
        </w:rPr>
        <w:tab/>
        <w:t>Apportionment Factors for Multi-</w:t>
      </w:r>
      <w:r>
        <w:rPr>
          <w:rFonts w:ascii="Arial" w:hAnsi="Arial" w:cs="Arial"/>
          <w:sz w:val="20"/>
          <w:szCs w:val="20"/>
        </w:rPr>
        <w:t>S</w:t>
      </w:r>
      <w:r w:rsidRPr="00686463">
        <w:rPr>
          <w:rFonts w:ascii="Arial" w:hAnsi="Arial" w:cs="Arial"/>
          <w:sz w:val="20"/>
          <w:szCs w:val="20"/>
        </w:rPr>
        <w:t xml:space="preserve">tate </w:t>
      </w:r>
      <w:r>
        <w:rPr>
          <w:rFonts w:ascii="Arial" w:hAnsi="Arial" w:cs="Arial"/>
          <w:sz w:val="20"/>
          <w:szCs w:val="20"/>
        </w:rPr>
        <w:t>S Corporations</w:t>
      </w:r>
    </w:p>
    <w:p w:rsidR="00B2398F" w:rsidRPr="00686463" w:rsidRDefault="00B2398F" w:rsidP="00B2398F">
      <w:pPr>
        <w:numPr>
          <w:ilvl w:val="0"/>
          <w:numId w:val="2"/>
        </w:numPr>
        <w:rPr>
          <w:rFonts w:ascii="Arial" w:hAnsi="Arial" w:cs="Arial"/>
          <w:sz w:val="20"/>
          <w:szCs w:val="20"/>
        </w:rPr>
      </w:pPr>
      <w:r w:rsidRPr="00686463">
        <w:rPr>
          <w:rFonts w:ascii="Arial" w:hAnsi="Arial" w:cs="Arial"/>
          <w:sz w:val="20"/>
          <w:szCs w:val="20"/>
        </w:rPr>
        <w:t xml:space="preserve">Form </w:t>
      </w:r>
      <w:r>
        <w:rPr>
          <w:rFonts w:ascii="Arial" w:hAnsi="Arial" w:cs="Arial"/>
          <w:sz w:val="20"/>
          <w:szCs w:val="20"/>
        </w:rPr>
        <w:t>CLT-4S</w:t>
      </w:r>
      <w:r w:rsidRPr="00686463">
        <w:rPr>
          <w:rFonts w:ascii="Arial" w:hAnsi="Arial" w:cs="Arial"/>
          <w:sz w:val="20"/>
          <w:szCs w:val="20"/>
        </w:rPr>
        <w:t xml:space="preserve"> Schedule II</w:t>
      </w:r>
      <w:r w:rsidRPr="00686463">
        <w:rPr>
          <w:rFonts w:ascii="Arial" w:hAnsi="Arial" w:cs="Arial"/>
          <w:sz w:val="20"/>
          <w:szCs w:val="20"/>
        </w:rPr>
        <w:tab/>
      </w:r>
      <w:r w:rsidRPr="00686463">
        <w:rPr>
          <w:rFonts w:ascii="Arial" w:hAnsi="Arial" w:cs="Arial"/>
          <w:sz w:val="20"/>
          <w:szCs w:val="20"/>
        </w:rPr>
        <w:tab/>
        <w:t xml:space="preserve">Montana </w:t>
      </w:r>
      <w:r>
        <w:rPr>
          <w:rFonts w:ascii="Arial" w:hAnsi="Arial" w:cs="Arial"/>
          <w:sz w:val="20"/>
          <w:szCs w:val="20"/>
        </w:rPr>
        <w:t>S Corporation</w:t>
      </w:r>
      <w:r w:rsidRPr="00686463">
        <w:rPr>
          <w:rFonts w:ascii="Arial" w:hAnsi="Arial" w:cs="Arial"/>
          <w:sz w:val="20"/>
          <w:szCs w:val="20"/>
        </w:rPr>
        <w:t xml:space="preserve"> Tax Credits</w:t>
      </w:r>
    </w:p>
    <w:p w:rsidR="00B2398F" w:rsidRPr="00686463" w:rsidRDefault="00B2398F" w:rsidP="00B2398F">
      <w:pPr>
        <w:numPr>
          <w:ilvl w:val="0"/>
          <w:numId w:val="2"/>
        </w:numPr>
        <w:rPr>
          <w:rFonts w:ascii="Arial" w:hAnsi="Arial" w:cs="Arial"/>
          <w:sz w:val="20"/>
          <w:szCs w:val="20"/>
        </w:rPr>
      </w:pPr>
      <w:r w:rsidRPr="00686463">
        <w:rPr>
          <w:rFonts w:ascii="Arial" w:hAnsi="Arial" w:cs="Arial"/>
          <w:sz w:val="20"/>
          <w:szCs w:val="20"/>
        </w:rPr>
        <w:t xml:space="preserve">Form </w:t>
      </w:r>
      <w:r>
        <w:rPr>
          <w:rFonts w:ascii="Arial" w:hAnsi="Arial" w:cs="Arial"/>
          <w:sz w:val="20"/>
          <w:szCs w:val="20"/>
        </w:rPr>
        <w:t>CLT-4S</w:t>
      </w:r>
      <w:r w:rsidRPr="00686463">
        <w:rPr>
          <w:rFonts w:ascii="Arial" w:hAnsi="Arial" w:cs="Arial"/>
          <w:sz w:val="20"/>
          <w:szCs w:val="20"/>
        </w:rPr>
        <w:t xml:space="preserve"> Schedule III</w:t>
      </w:r>
      <w:r w:rsidRPr="00686463">
        <w:rPr>
          <w:rFonts w:ascii="Arial" w:hAnsi="Arial" w:cs="Arial"/>
          <w:sz w:val="20"/>
          <w:szCs w:val="20"/>
        </w:rPr>
        <w:tab/>
      </w:r>
      <w:r w:rsidRPr="00686463">
        <w:rPr>
          <w:rFonts w:ascii="Arial" w:hAnsi="Arial" w:cs="Arial"/>
          <w:sz w:val="20"/>
          <w:szCs w:val="20"/>
        </w:rPr>
        <w:tab/>
        <w:t xml:space="preserve">Montana </w:t>
      </w:r>
      <w:r>
        <w:rPr>
          <w:rFonts w:ascii="Arial" w:hAnsi="Arial" w:cs="Arial"/>
          <w:sz w:val="20"/>
          <w:szCs w:val="20"/>
        </w:rPr>
        <w:t>S Corporation</w:t>
      </w:r>
      <w:r w:rsidRPr="00686463">
        <w:rPr>
          <w:rFonts w:ascii="Arial" w:hAnsi="Arial" w:cs="Arial"/>
          <w:sz w:val="20"/>
          <w:szCs w:val="20"/>
        </w:rPr>
        <w:t xml:space="preserve"> Information</w:t>
      </w:r>
    </w:p>
    <w:p w:rsidR="00B2398F" w:rsidRPr="00686463" w:rsidRDefault="00B2398F" w:rsidP="00B2398F">
      <w:pPr>
        <w:numPr>
          <w:ilvl w:val="0"/>
          <w:numId w:val="2"/>
        </w:numPr>
        <w:ind w:left="4320" w:hanging="3960"/>
        <w:rPr>
          <w:rFonts w:ascii="Arial" w:hAnsi="Arial" w:cs="Arial"/>
          <w:sz w:val="20"/>
          <w:szCs w:val="20"/>
        </w:rPr>
      </w:pPr>
      <w:r w:rsidRPr="00686463">
        <w:rPr>
          <w:rFonts w:ascii="Arial" w:hAnsi="Arial" w:cs="Arial"/>
          <w:sz w:val="20"/>
          <w:szCs w:val="20"/>
        </w:rPr>
        <w:t xml:space="preserve">Form </w:t>
      </w:r>
      <w:r>
        <w:rPr>
          <w:rFonts w:ascii="Arial" w:hAnsi="Arial" w:cs="Arial"/>
          <w:sz w:val="20"/>
          <w:szCs w:val="20"/>
        </w:rPr>
        <w:t>CLT-4S</w:t>
      </w:r>
      <w:r w:rsidRPr="00686463">
        <w:rPr>
          <w:rFonts w:ascii="Arial" w:hAnsi="Arial" w:cs="Arial"/>
          <w:sz w:val="20"/>
          <w:szCs w:val="20"/>
        </w:rPr>
        <w:t xml:space="preserve"> Schedule IV</w:t>
      </w:r>
      <w:r w:rsidRPr="00686463">
        <w:rPr>
          <w:rFonts w:ascii="Arial" w:hAnsi="Arial" w:cs="Arial"/>
          <w:sz w:val="20"/>
          <w:szCs w:val="20"/>
        </w:rPr>
        <w:tab/>
        <w:t xml:space="preserve">Montana </w:t>
      </w:r>
      <w:r>
        <w:rPr>
          <w:rFonts w:ascii="Arial" w:hAnsi="Arial" w:cs="Arial"/>
          <w:sz w:val="20"/>
          <w:szCs w:val="20"/>
        </w:rPr>
        <w:t>S Corporation</w:t>
      </w:r>
      <w:r w:rsidRPr="00686463">
        <w:rPr>
          <w:rFonts w:ascii="Arial" w:hAnsi="Arial" w:cs="Arial"/>
          <w:sz w:val="20"/>
          <w:szCs w:val="20"/>
        </w:rPr>
        <w:t xml:space="preserve"> Composite Income Tax Schedule</w:t>
      </w:r>
    </w:p>
    <w:p w:rsidR="00B2398F" w:rsidRPr="00686463" w:rsidRDefault="00B2398F" w:rsidP="00B2398F">
      <w:pPr>
        <w:numPr>
          <w:ilvl w:val="0"/>
          <w:numId w:val="2"/>
        </w:numPr>
        <w:rPr>
          <w:rFonts w:ascii="Arial" w:hAnsi="Arial" w:cs="Arial"/>
          <w:sz w:val="20"/>
          <w:szCs w:val="20"/>
        </w:rPr>
      </w:pPr>
      <w:r w:rsidRPr="00686463">
        <w:rPr>
          <w:rFonts w:ascii="Arial" w:hAnsi="Arial" w:cs="Arial"/>
          <w:bCs/>
          <w:sz w:val="20"/>
          <w:szCs w:val="20"/>
        </w:rPr>
        <w:t xml:space="preserve">Form </w:t>
      </w:r>
      <w:r>
        <w:rPr>
          <w:rFonts w:ascii="Arial" w:hAnsi="Arial" w:cs="Arial"/>
          <w:sz w:val="20"/>
          <w:szCs w:val="20"/>
        </w:rPr>
        <w:t>CLT-4S</w:t>
      </w:r>
      <w:r w:rsidRPr="00686463">
        <w:rPr>
          <w:rFonts w:ascii="Arial" w:hAnsi="Arial" w:cs="Arial"/>
          <w:bCs/>
          <w:sz w:val="20"/>
          <w:szCs w:val="20"/>
        </w:rPr>
        <w:t xml:space="preserve"> Schedule VI</w:t>
      </w:r>
      <w:r w:rsidRPr="00686463">
        <w:rPr>
          <w:rFonts w:ascii="Arial" w:hAnsi="Arial" w:cs="Arial"/>
          <w:bCs/>
          <w:sz w:val="20"/>
          <w:szCs w:val="20"/>
        </w:rPr>
        <w:tab/>
      </w:r>
      <w:r w:rsidRPr="00686463">
        <w:rPr>
          <w:rFonts w:ascii="Arial" w:hAnsi="Arial" w:cs="Arial"/>
          <w:bCs/>
          <w:sz w:val="20"/>
          <w:szCs w:val="20"/>
        </w:rPr>
        <w:tab/>
        <w:t>Reporting of Special Transactions</w:t>
      </w:r>
    </w:p>
    <w:p w:rsidR="00B2398F" w:rsidRPr="00BF6488" w:rsidRDefault="00B2398F" w:rsidP="00B2398F">
      <w:pPr>
        <w:numPr>
          <w:ilvl w:val="0"/>
          <w:numId w:val="2"/>
        </w:numPr>
        <w:rPr>
          <w:rFonts w:ascii="Arial" w:hAnsi="Arial" w:cs="Arial"/>
          <w:sz w:val="20"/>
          <w:szCs w:val="20"/>
        </w:rPr>
      </w:pPr>
      <w:r w:rsidRPr="00BF6488">
        <w:rPr>
          <w:rFonts w:ascii="Arial" w:hAnsi="Arial" w:cs="Arial"/>
          <w:bCs/>
          <w:color w:val="231F20"/>
          <w:sz w:val="20"/>
          <w:szCs w:val="20"/>
        </w:rPr>
        <w:t>Form AEPC</w:t>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t>Alternative Energy Production Credit</w:t>
      </w:r>
    </w:p>
    <w:p w:rsidR="00B2398F" w:rsidRPr="00BF6488" w:rsidRDefault="00B2398F" w:rsidP="00B2398F">
      <w:pPr>
        <w:numPr>
          <w:ilvl w:val="0"/>
          <w:numId w:val="2"/>
        </w:numPr>
        <w:rPr>
          <w:rFonts w:ascii="Arial" w:hAnsi="Arial" w:cs="Arial"/>
          <w:sz w:val="20"/>
          <w:szCs w:val="20"/>
        </w:rPr>
      </w:pPr>
      <w:r w:rsidRPr="00BF6488">
        <w:rPr>
          <w:rFonts w:ascii="Arial" w:hAnsi="Arial" w:cs="Arial"/>
          <w:bCs/>
          <w:color w:val="231F20"/>
          <w:sz w:val="20"/>
          <w:szCs w:val="20"/>
        </w:rPr>
        <w:t>Form AFCR</w:t>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t>Alternative Fuel Credit</w:t>
      </w:r>
    </w:p>
    <w:p w:rsidR="00B2398F" w:rsidRPr="00BF6488" w:rsidRDefault="00B2398F" w:rsidP="00B2398F">
      <w:pPr>
        <w:numPr>
          <w:ilvl w:val="0"/>
          <w:numId w:val="2"/>
        </w:numPr>
        <w:rPr>
          <w:rFonts w:ascii="Arial" w:hAnsi="Arial" w:cs="Arial"/>
          <w:sz w:val="20"/>
          <w:szCs w:val="20"/>
        </w:rPr>
      </w:pPr>
      <w:r w:rsidRPr="00BF6488">
        <w:rPr>
          <w:rFonts w:ascii="Arial" w:hAnsi="Arial" w:cs="Arial"/>
          <w:bCs/>
          <w:color w:val="231F20"/>
          <w:sz w:val="20"/>
          <w:szCs w:val="20"/>
        </w:rPr>
        <w:t>Form BBSC</w:t>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t>Biodiesel Blending and Storage Credit</w:t>
      </w:r>
    </w:p>
    <w:p w:rsidR="00B2398F" w:rsidRPr="00BF6488" w:rsidRDefault="00B2398F" w:rsidP="00B2398F">
      <w:pPr>
        <w:numPr>
          <w:ilvl w:val="0"/>
          <w:numId w:val="2"/>
        </w:numPr>
        <w:rPr>
          <w:rFonts w:ascii="Arial" w:hAnsi="Arial" w:cs="Arial"/>
          <w:sz w:val="20"/>
          <w:szCs w:val="20"/>
        </w:rPr>
      </w:pPr>
      <w:r w:rsidRPr="00BF6488">
        <w:rPr>
          <w:rFonts w:ascii="Arial" w:hAnsi="Arial" w:cs="Arial"/>
          <w:bCs/>
          <w:color w:val="231F20"/>
          <w:sz w:val="20"/>
          <w:szCs w:val="20"/>
        </w:rPr>
        <w:t>Form CC</w:t>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t>College Contribution Credit</w:t>
      </w:r>
    </w:p>
    <w:p w:rsidR="00B2398F" w:rsidRPr="00BF6488" w:rsidRDefault="00B2398F" w:rsidP="00B2398F">
      <w:pPr>
        <w:numPr>
          <w:ilvl w:val="0"/>
          <w:numId w:val="2"/>
        </w:numPr>
        <w:rPr>
          <w:rFonts w:ascii="Arial" w:hAnsi="Arial" w:cs="Arial"/>
          <w:sz w:val="20"/>
          <w:szCs w:val="20"/>
        </w:rPr>
      </w:pPr>
      <w:r w:rsidRPr="00BF6488">
        <w:rPr>
          <w:rFonts w:ascii="Arial" w:hAnsi="Arial" w:cs="Arial"/>
          <w:bCs/>
          <w:color w:val="231F20"/>
          <w:sz w:val="20"/>
          <w:szCs w:val="20"/>
        </w:rPr>
        <w:t>Form DCAC</w:t>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t>Dependent Care Assistance Credit</w:t>
      </w:r>
    </w:p>
    <w:p w:rsidR="00B2398F" w:rsidRPr="00047B36" w:rsidRDefault="00B2398F" w:rsidP="00B2398F">
      <w:pPr>
        <w:numPr>
          <w:ilvl w:val="0"/>
          <w:numId w:val="2"/>
        </w:numPr>
        <w:ind w:left="4320" w:hanging="3960"/>
        <w:rPr>
          <w:rFonts w:ascii="Arial" w:hAnsi="Arial" w:cs="Arial"/>
          <w:sz w:val="20"/>
          <w:szCs w:val="20"/>
        </w:rPr>
      </w:pPr>
      <w:r>
        <w:rPr>
          <w:rFonts w:ascii="Arial" w:hAnsi="Arial" w:cs="Arial"/>
          <w:bCs/>
          <w:color w:val="231F20"/>
          <w:sz w:val="20"/>
          <w:szCs w:val="20"/>
        </w:rPr>
        <w:t>Form HI</w:t>
      </w:r>
      <w:r>
        <w:rPr>
          <w:rFonts w:ascii="Arial" w:hAnsi="Arial" w:cs="Arial"/>
          <w:bCs/>
          <w:color w:val="231F20"/>
          <w:sz w:val="20"/>
          <w:szCs w:val="20"/>
        </w:rPr>
        <w:tab/>
      </w:r>
      <w:r w:rsidRPr="00BF6488">
        <w:rPr>
          <w:rFonts w:ascii="Arial" w:hAnsi="Arial" w:cs="Arial"/>
          <w:bCs/>
          <w:color w:val="231F20"/>
          <w:sz w:val="20"/>
          <w:szCs w:val="20"/>
        </w:rPr>
        <w:t>Health Insurance for Uninsured Montanans Credit</w:t>
      </w:r>
    </w:p>
    <w:p w:rsidR="00B2398F" w:rsidRPr="00BF6488" w:rsidRDefault="00B2398F" w:rsidP="00B2398F">
      <w:pPr>
        <w:numPr>
          <w:ilvl w:val="0"/>
          <w:numId w:val="2"/>
        </w:numPr>
        <w:ind w:left="4320" w:hanging="3960"/>
        <w:rPr>
          <w:rFonts w:ascii="Arial" w:hAnsi="Arial" w:cs="Arial"/>
          <w:sz w:val="20"/>
          <w:szCs w:val="20"/>
        </w:rPr>
      </w:pPr>
      <w:r>
        <w:rPr>
          <w:rFonts w:ascii="Arial" w:hAnsi="Arial" w:cs="Arial"/>
          <w:bCs/>
          <w:color w:val="231F20"/>
          <w:sz w:val="20"/>
          <w:szCs w:val="20"/>
        </w:rPr>
        <w:t>Form K-1</w:t>
      </w:r>
      <w:r>
        <w:rPr>
          <w:rFonts w:ascii="Arial" w:hAnsi="Arial" w:cs="Arial"/>
          <w:bCs/>
          <w:color w:val="231F20"/>
          <w:sz w:val="20"/>
          <w:szCs w:val="20"/>
        </w:rPr>
        <w:tab/>
        <w:t>Partner’s Share of Income, Loss, Deductions, Credits, etc.</w:t>
      </w:r>
    </w:p>
    <w:p w:rsidR="00B2398F" w:rsidRPr="00BF6488" w:rsidRDefault="00B2398F" w:rsidP="00B2398F">
      <w:pPr>
        <w:numPr>
          <w:ilvl w:val="0"/>
          <w:numId w:val="2"/>
        </w:numPr>
        <w:rPr>
          <w:rFonts w:ascii="Arial" w:hAnsi="Arial" w:cs="Arial"/>
          <w:sz w:val="20"/>
          <w:szCs w:val="20"/>
        </w:rPr>
      </w:pPr>
      <w:r w:rsidRPr="00BF6488">
        <w:rPr>
          <w:rFonts w:ascii="Arial" w:hAnsi="Arial" w:cs="Arial"/>
          <w:bCs/>
          <w:color w:val="231F20"/>
          <w:sz w:val="20"/>
          <w:szCs w:val="20"/>
        </w:rPr>
        <w:t>Form RCYL</w:t>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t>Recycling Credit</w:t>
      </w:r>
    </w:p>
    <w:p w:rsidR="00B2398F" w:rsidRPr="009408F8" w:rsidRDefault="00B2398F" w:rsidP="00B2398F">
      <w:pPr>
        <w:numPr>
          <w:ilvl w:val="0"/>
          <w:numId w:val="2"/>
        </w:numPr>
        <w:rPr>
          <w:rFonts w:ascii="Arial" w:hAnsi="Arial" w:cs="Arial"/>
          <w:sz w:val="20"/>
          <w:szCs w:val="20"/>
        </w:rPr>
      </w:pPr>
      <w:r w:rsidRPr="00BF6488">
        <w:rPr>
          <w:rFonts w:ascii="Arial" w:hAnsi="Arial" w:cs="Arial"/>
          <w:bCs/>
          <w:color w:val="231F20"/>
          <w:sz w:val="20"/>
          <w:szCs w:val="20"/>
        </w:rPr>
        <w:t>Form RSCH</w:t>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r>
      <w:r w:rsidRPr="00BF6488">
        <w:rPr>
          <w:rFonts w:ascii="Arial" w:hAnsi="Arial" w:cs="Arial"/>
          <w:bCs/>
          <w:color w:val="231F20"/>
          <w:sz w:val="20"/>
          <w:szCs w:val="20"/>
        </w:rPr>
        <w:tab/>
        <w:t>Increase R &amp; D Activities Credit</w:t>
      </w:r>
    </w:p>
    <w:p w:rsidR="00B2398F" w:rsidRPr="00CA5D9A" w:rsidRDefault="00B2398F" w:rsidP="00B2398F">
      <w:pPr>
        <w:numPr>
          <w:ilvl w:val="0"/>
          <w:numId w:val="2"/>
        </w:numPr>
        <w:rPr>
          <w:rFonts w:ascii="Arial" w:hAnsi="Arial" w:cs="Arial"/>
          <w:sz w:val="20"/>
          <w:szCs w:val="20"/>
        </w:rPr>
      </w:pPr>
      <w:r>
        <w:rPr>
          <w:rFonts w:ascii="Arial" w:hAnsi="Arial" w:cs="Arial"/>
          <w:bCs/>
          <w:color w:val="231F20"/>
          <w:sz w:val="20"/>
          <w:szCs w:val="20"/>
        </w:rPr>
        <w:t>Form ELC</w:t>
      </w:r>
      <w:r>
        <w:rPr>
          <w:rFonts w:ascii="Arial" w:hAnsi="Arial" w:cs="Arial"/>
          <w:bCs/>
          <w:color w:val="231F20"/>
          <w:sz w:val="20"/>
          <w:szCs w:val="20"/>
        </w:rPr>
        <w:tab/>
      </w:r>
      <w:r>
        <w:rPr>
          <w:rFonts w:ascii="Arial" w:hAnsi="Arial" w:cs="Arial"/>
          <w:bCs/>
          <w:color w:val="231F20"/>
          <w:sz w:val="20"/>
          <w:szCs w:val="20"/>
        </w:rPr>
        <w:tab/>
      </w:r>
      <w:r>
        <w:rPr>
          <w:rFonts w:ascii="Arial" w:hAnsi="Arial" w:cs="Arial"/>
          <w:bCs/>
          <w:color w:val="231F20"/>
          <w:sz w:val="20"/>
          <w:szCs w:val="20"/>
        </w:rPr>
        <w:tab/>
      </w:r>
      <w:r>
        <w:rPr>
          <w:rFonts w:ascii="Arial" w:hAnsi="Arial" w:cs="Arial"/>
          <w:bCs/>
          <w:color w:val="231F20"/>
          <w:sz w:val="20"/>
          <w:szCs w:val="20"/>
        </w:rPr>
        <w:tab/>
        <w:t>Emergency Lodging Credit</w:t>
      </w:r>
    </w:p>
    <w:p w:rsidR="00B2398F" w:rsidRPr="003B7AA9" w:rsidRDefault="00B2398F" w:rsidP="00B2398F">
      <w:pPr>
        <w:numPr>
          <w:ilvl w:val="0"/>
          <w:numId w:val="2"/>
        </w:numPr>
        <w:rPr>
          <w:rFonts w:ascii="Arial" w:hAnsi="Arial" w:cs="Arial"/>
          <w:sz w:val="20"/>
          <w:szCs w:val="20"/>
        </w:rPr>
      </w:pPr>
      <w:r>
        <w:rPr>
          <w:rFonts w:ascii="Arial" w:hAnsi="Arial" w:cs="Arial"/>
          <w:bCs/>
          <w:color w:val="231F20"/>
          <w:sz w:val="20"/>
          <w:szCs w:val="20"/>
        </w:rPr>
        <w:t>Form MineCred</w:t>
      </w:r>
      <w:r w:rsidRPr="00F57C4B">
        <w:rPr>
          <w:rFonts w:ascii="Arial" w:hAnsi="Arial" w:cs="Arial"/>
          <w:bCs/>
          <w:color w:val="231F20"/>
          <w:sz w:val="20"/>
          <w:szCs w:val="20"/>
        </w:rPr>
        <w:tab/>
      </w:r>
      <w:r w:rsidRPr="00F57C4B">
        <w:rPr>
          <w:rFonts w:ascii="Arial" w:hAnsi="Arial" w:cs="Arial"/>
          <w:bCs/>
          <w:color w:val="231F20"/>
          <w:sz w:val="20"/>
          <w:szCs w:val="20"/>
        </w:rPr>
        <w:tab/>
      </w:r>
      <w:r w:rsidRPr="00F57C4B">
        <w:rPr>
          <w:rFonts w:ascii="Arial" w:hAnsi="Arial" w:cs="Arial"/>
          <w:bCs/>
          <w:color w:val="231F20"/>
          <w:sz w:val="20"/>
          <w:szCs w:val="20"/>
        </w:rPr>
        <w:tab/>
      </w:r>
      <w:r w:rsidRPr="00F57C4B">
        <w:rPr>
          <w:rFonts w:ascii="Arial" w:hAnsi="Arial" w:cs="Arial"/>
          <w:bCs/>
          <w:color w:val="231F20"/>
          <w:sz w:val="20"/>
          <w:szCs w:val="20"/>
        </w:rPr>
        <w:tab/>
        <w:t>Mineral &amp; Coal Credit</w:t>
      </w:r>
    </w:p>
    <w:p w:rsidR="00B2398F" w:rsidRPr="00F57C4B" w:rsidRDefault="00B2398F" w:rsidP="00B2398F">
      <w:pPr>
        <w:numPr>
          <w:ilvl w:val="0"/>
          <w:numId w:val="2"/>
        </w:numPr>
        <w:rPr>
          <w:rFonts w:ascii="Arial" w:hAnsi="Arial" w:cs="Arial"/>
          <w:sz w:val="20"/>
          <w:szCs w:val="20"/>
        </w:rPr>
      </w:pPr>
      <w:r>
        <w:rPr>
          <w:rFonts w:ascii="Arial" w:hAnsi="Arial" w:cs="Arial"/>
          <w:bCs/>
          <w:color w:val="231F20"/>
          <w:sz w:val="20"/>
          <w:szCs w:val="20"/>
        </w:rPr>
        <w:t>Form IUFC</w:t>
      </w:r>
      <w:r>
        <w:rPr>
          <w:rFonts w:ascii="Arial" w:hAnsi="Arial" w:cs="Arial"/>
          <w:bCs/>
          <w:color w:val="231F20"/>
          <w:sz w:val="20"/>
          <w:szCs w:val="20"/>
        </w:rPr>
        <w:tab/>
      </w:r>
      <w:r>
        <w:rPr>
          <w:rFonts w:ascii="Arial" w:hAnsi="Arial" w:cs="Arial"/>
          <w:bCs/>
          <w:color w:val="231F20"/>
          <w:sz w:val="20"/>
          <w:szCs w:val="20"/>
        </w:rPr>
        <w:tab/>
      </w:r>
      <w:r>
        <w:rPr>
          <w:rFonts w:ascii="Arial" w:hAnsi="Arial" w:cs="Arial"/>
          <w:bCs/>
          <w:color w:val="231F20"/>
          <w:sz w:val="20"/>
          <w:szCs w:val="20"/>
        </w:rPr>
        <w:tab/>
      </w:r>
      <w:r>
        <w:rPr>
          <w:rFonts w:ascii="Arial" w:hAnsi="Arial" w:cs="Arial"/>
          <w:bCs/>
          <w:color w:val="231F20"/>
          <w:sz w:val="20"/>
          <w:szCs w:val="20"/>
        </w:rPr>
        <w:tab/>
        <w:t>Infrastructure User Fee Credit</w:t>
      </w:r>
    </w:p>
    <w:p w:rsidR="00B2398F" w:rsidRDefault="00B2398F" w:rsidP="00B2398F">
      <w:pPr>
        <w:rPr>
          <w:rFonts w:ascii="Arial" w:hAnsi="Arial" w:cs="Arial"/>
          <w:bCs/>
          <w:color w:val="231F20"/>
          <w:sz w:val="20"/>
          <w:szCs w:val="20"/>
        </w:rPr>
      </w:pPr>
    </w:p>
    <w:p w:rsidR="00B2398F" w:rsidRPr="00BE7645" w:rsidRDefault="00B2398F" w:rsidP="00B2398F">
      <w:pPr>
        <w:rPr>
          <w:rFonts w:ascii="Arial" w:hAnsi="Arial" w:cs="Arial"/>
          <w:b/>
        </w:rPr>
      </w:pPr>
      <w:r w:rsidRPr="00BE7645">
        <w:rPr>
          <w:rFonts w:ascii="Arial" w:hAnsi="Arial" w:cs="Arial"/>
          <w:b/>
        </w:rPr>
        <w:t>The Montana Department of Revenue accept</w:t>
      </w:r>
      <w:r w:rsidR="005E201C">
        <w:rPr>
          <w:rFonts w:ascii="Arial" w:hAnsi="Arial" w:cs="Arial"/>
          <w:b/>
        </w:rPr>
        <w:t>s</w:t>
      </w:r>
      <w:r w:rsidRPr="00BE7645">
        <w:rPr>
          <w:rFonts w:ascii="Arial" w:hAnsi="Arial" w:cs="Arial"/>
          <w:b/>
        </w:rPr>
        <w:t xml:space="preserve"> attachments of the following items:</w:t>
      </w:r>
    </w:p>
    <w:p w:rsidR="00B2398F" w:rsidRPr="002F13FF" w:rsidRDefault="00B2398F" w:rsidP="00B2398F">
      <w:pPr>
        <w:numPr>
          <w:ilvl w:val="0"/>
          <w:numId w:val="3"/>
        </w:numPr>
        <w:rPr>
          <w:rFonts w:ascii="Arial" w:hAnsi="Arial" w:cs="Arial"/>
          <w:sz w:val="20"/>
          <w:szCs w:val="20"/>
        </w:rPr>
      </w:pPr>
      <w:r w:rsidRPr="002F13FF">
        <w:rPr>
          <w:rFonts w:ascii="Arial" w:hAnsi="Arial" w:cs="Arial"/>
          <w:sz w:val="20"/>
          <w:szCs w:val="20"/>
        </w:rPr>
        <w:t xml:space="preserve">Interest and Dividends </w:t>
      </w:r>
      <w:proofErr w:type="gramStart"/>
      <w:r w:rsidRPr="002F13FF">
        <w:rPr>
          <w:rFonts w:ascii="Arial" w:hAnsi="Arial" w:cs="Arial"/>
          <w:sz w:val="20"/>
          <w:szCs w:val="20"/>
        </w:rPr>
        <w:t>not</w:t>
      </w:r>
      <w:proofErr w:type="gramEnd"/>
      <w:r w:rsidRPr="002F13FF">
        <w:rPr>
          <w:rFonts w:ascii="Arial" w:hAnsi="Arial" w:cs="Arial"/>
          <w:sz w:val="20"/>
          <w:szCs w:val="20"/>
        </w:rPr>
        <w:t xml:space="preserve"> Taxable under Internal Revenue Code</w:t>
      </w:r>
    </w:p>
    <w:p w:rsidR="00B2398F" w:rsidRPr="002F13FF" w:rsidRDefault="00B2398F" w:rsidP="00B2398F">
      <w:pPr>
        <w:numPr>
          <w:ilvl w:val="0"/>
          <w:numId w:val="3"/>
        </w:numPr>
        <w:rPr>
          <w:rFonts w:ascii="Arial" w:hAnsi="Arial" w:cs="Arial"/>
          <w:sz w:val="20"/>
          <w:szCs w:val="20"/>
        </w:rPr>
      </w:pPr>
      <w:r w:rsidRPr="002F13FF">
        <w:rPr>
          <w:rFonts w:ascii="Arial" w:hAnsi="Arial" w:cs="Arial"/>
          <w:sz w:val="20"/>
          <w:szCs w:val="20"/>
        </w:rPr>
        <w:t>Taxes Based on Income or Profit</w:t>
      </w:r>
    </w:p>
    <w:p w:rsidR="00B2398F" w:rsidRPr="002F13FF" w:rsidRDefault="00B2398F" w:rsidP="00B2398F">
      <w:pPr>
        <w:numPr>
          <w:ilvl w:val="0"/>
          <w:numId w:val="3"/>
        </w:numPr>
        <w:rPr>
          <w:rFonts w:ascii="Arial" w:hAnsi="Arial" w:cs="Arial"/>
          <w:sz w:val="20"/>
          <w:szCs w:val="20"/>
        </w:rPr>
      </w:pPr>
      <w:r w:rsidRPr="002F13FF">
        <w:rPr>
          <w:rFonts w:ascii="Arial" w:hAnsi="Arial" w:cs="Arial"/>
          <w:sz w:val="20"/>
          <w:szCs w:val="20"/>
        </w:rPr>
        <w:t>Other Additions</w:t>
      </w:r>
    </w:p>
    <w:p w:rsidR="00B2398F" w:rsidRPr="002F13FF" w:rsidRDefault="00B2398F" w:rsidP="00B2398F">
      <w:pPr>
        <w:numPr>
          <w:ilvl w:val="0"/>
          <w:numId w:val="3"/>
        </w:numPr>
        <w:rPr>
          <w:rFonts w:ascii="Arial" w:hAnsi="Arial" w:cs="Arial"/>
          <w:sz w:val="20"/>
          <w:szCs w:val="20"/>
        </w:rPr>
      </w:pPr>
      <w:r w:rsidRPr="002F13FF">
        <w:rPr>
          <w:rFonts w:ascii="Arial" w:hAnsi="Arial" w:cs="Arial"/>
          <w:sz w:val="20"/>
          <w:szCs w:val="20"/>
        </w:rPr>
        <w:t>Interest on US Government Obligations</w:t>
      </w:r>
    </w:p>
    <w:p w:rsidR="00B2398F" w:rsidRPr="002F13FF" w:rsidRDefault="00B2398F" w:rsidP="00B2398F">
      <w:pPr>
        <w:numPr>
          <w:ilvl w:val="0"/>
          <w:numId w:val="3"/>
        </w:numPr>
        <w:rPr>
          <w:rFonts w:ascii="Arial" w:hAnsi="Arial" w:cs="Arial"/>
          <w:sz w:val="20"/>
          <w:szCs w:val="20"/>
        </w:rPr>
      </w:pPr>
      <w:r w:rsidRPr="002F13FF">
        <w:rPr>
          <w:rFonts w:ascii="Arial" w:hAnsi="Arial" w:cs="Arial"/>
          <w:sz w:val="20"/>
          <w:szCs w:val="20"/>
        </w:rPr>
        <w:t>Other Deductions</w:t>
      </w:r>
    </w:p>
    <w:p w:rsidR="00B2398F" w:rsidRPr="002F13FF" w:rsidRDefault="00B2398F" w:rsidP="00B2398F">
      <w:pPr>
        <w:numPr>
          <w:ilvl w:val="0"/>
          <w:numId w:val="3"/>
        </w:numPr>
        <w:rPr>
          <w:rFonts w:ascii="Arial" w:hAnsi="Arial" w:cs="Arial"/>
          <w:sz w:val="20"/>
          <w:szCs w:val="20"/>
        </w:rPr>
      </w:pPr>
      <w:r w:rsidRPr="002F13FF">
        <w:rPr>
          <w:rFonts w:ascii="Arial" w:hAnsi="Arial" w:cs="Arial"/>
          <w:sz w:val="20"/>
          <w:szCs w:val="20"/>
        </w:rPr>
        <w:t>Income/Loss Allocated to Montana</w:t>
      </w:r>
    </w:p>
    <w:p w:rsidR="00B2398F" w:rsidRPr="002F13FF" w:rsidRDefault="00B2398F" w:rsidP="00B2398F">
      <w:pPr>
        <w:numPr>
          <w:ilvl w:val="0"/>
          <w:numId w:val="3"/>
        </w:numPr>
        <w:rPr>
          <w:rFonts w:ascii="Arial" w:hAnsi="Arial" w:cs="Arial"/>
          <w:sz w:val="20"/>
          <w:szCs w:val="20"/>
        </w:rPr>
      </w:pPr>
      <w:r>
        <w:rPr>
          <w:rFonts w:ascii="Arial" w:hAnsi="Arial" w:cs="Arial"/>
          <w:sz w:val="20"/>
          <w:szCs w:val="20"/>
        </w:rPr>
        <w:t>Payments made with original return</w:t>
      </w:r>
    </w:p>
    <w:p w:rsidR="00B2398F" w:rsidRPr="002F13FF" w:rsidRDefault="00B2398F" w:rsidP="00B2398F">
      <w:pPr>
        <w:numPr>
          <w:ilvl w:val="0"/>
          <w:numId w:val="3"/>
        </w:numPr>
        <w:rPr>
          <w:rFonts w:ascii="Arial" w:hAnsi="Arial" w:cs="Arial"/>
          <w:sz w:val="20"/>
          <w:szCs w:val="20"/>
        </w:rPr>
      </w:pPr>
      <w:r w:rsidRPr="002F13FF">
        <w:rPr>
          <w:rFonts w:ascii="Arial" w:hAnsi="Arial" w:cs="Arial"/>
          <w:sz w:val="20"/>
          <w:szCs w:val="20"/>
        </w:rPr>
        <w:t>Previously Issued Refunds</w:t>
      </w:r>
    </w:p>
    <w:p w:rsidR="00B2398F" w:rsidRPr="002F13FF" w:rsidRDefault="00B2398F" w:rsidP="00B2398F">
      <w:pPr>
        <w:numPr>
          <w:ilvl w:val="0"/>
          <w:numId w:val="3"/>
        </w:numPr>
        <w:rPr>
          <w:rFonts w:ascii="Arial" w:hAnsi="Arial" w:cs="Arial"/>
          <w:sz w:val="20"/>
          <w:szCs w:val="20"/>
        </w:rPr>
      </w:pPr>
      <w:r w:rsidRPr="002F13FF">
        <w:rPr>
          <w:rFonts w:ascii="Arial" w:hAnsi="Arial" w:cs="Arial"/>
          <w:sz w:val="20"/>
          <w:szCs w:val="20"/>
        </w:rPr>
        <w:t>Contract</w:t>
      </w:r>
      <w:r>
        <w:rPr>
          <w:rFonts w:ascii="Arial" w:hAnsi="Arial" w:cs="Arial"/>
          <w:sz w:val="20"/>
          <w:szCs w:val="20"/>
        </w:rPr>
        <w:t>or</w:t>
      </w:r>
      <w:r w:rsidRPr="002F13FF">
        <w:rPr>
          <w:rFonts w:ascii="Arial" w:hAnsi="Arial" w:cs="Arial"/>
          <w:sz w:val="20"/>
          <w:szCs w:val="20"/>
        </w:rPr>
        <w:t>s Gross Receipts Tax Credit</w:t>
      </w:r>
    </w:p>
    <w:p w:rsidR="00B2398F" w:rsidRDefault="00B2398F" w:rsidP="00B2398F">
      <w:pPr>
        <w:numPr>
          <w:ilvl w:val="0"/>
          <w:numId w:val="3"/>
        </w:numPr>
        <w:rPr>
          <w:rFonts w:ascii="Arial" w:hAnsi="Arial" w:cs="Arial"/>
          <w:sz w:val="20"/>
          <w:szCs w:val="20"/>
        </w:rPr>
      </w:pPr>
      <w:r w:rsidRPr="00300995">
        <w:rPr>
          <w:rFonts w:ascii="Arial" w:hAnsi="Arial" w:cs="Arial"/>
          <w:sz w:val="20"/>
          <w:szCs w:val="20"/>
        </w:rPr>
        <w:t>Infrastructure Users Fee Credit</w:t>
      </w:r>
    </w:p>
    <w:p w:rsidR="00671394" w:rsidRPr="00671394" w:rsidRDefault="00671394" w:rsidP="00671394">
      <w:pPr>
        <w:numPr>
          <w:ilvl w:val="0"/>
          <w:numId w:val="3"/>
        </w:numPr>
        <w:rPr>
          <w:rFonts w:ascii="Arial" w:hAnsi="Arial" w:cs="Arial"/>
          <w:sz w:val="20"/>
          <w:szCs w:val="20"/>
        </w:rPr>
      </w:pPr>
      <w:r w:rsidRPr="00671394">
        <w:rPr>
          <w:rFonts w:ascii="Arial" w:hAnsi="Arial" w:cs="Arial"/>
          <w:sz w:val="20"/>
          <w:szCs w:val="20"/>
        </w:rPr>
        <w:t>See the Montana Business Rules documentation for additional required attachments</w:t>
      </w:r>
    </w:p>
    <w:p w:rsidR="00671394" w:rsidRPr="00300995" w:rsidRDefault="00671394" w:rsidP="00671394">
      <w:pPr>
        <w:ind w:left="720"/>
        <w:rPr>
          <w:rFonts w:ascii="Arial" w:hAnsi="Arial" w:cs="Arial"/>
          <w:sz w:val="20"/>
          <w:szCs w:val="20"/>
        </w:rPr>
      </w:pPr>
    </w:p>
    <w:p w:rsidR="00B2398F" w:rsidRPr="00C0009C" w:rsidRDefault="00B2398F" w:rsidP="00300995">
      <w:pPr>
        <w:rPr>
          <w:rFonts w:ascii="Arial" w:hAnsi="Arial" w:cs="Arial"/>
          <w:sz w:val="20"/>
          <w:szCs w:val="20"/>
        </w:rPr>
      </w:pPr>
      <w:r w:rsidRPr="00C0009C">
        <w:rPr>
          <w:rFonts w:ascii="Arial" w:hAnsi="Arial" w:cs="Arial"/>
          <w:sz w:val="20"/>
          <w:szCs w:val="20"/>
        </w:rPr>
        <w:br w:type="page"/>
      </w:r>
    </w:p>
    <w:p w:rsidR="00B2398F" w:rsidRPr="00FA18FD" w:rsidRDefault="00B2398F" w:rsidP="00B2398F">
      <w:pPr>
        <w:ind w:left="720"/>
        <w:rPr>
          <w:rFonts w:ascii="Arial" w:hAnsi="Arial" w:cs="Arial"/>
          <w:sz w:val="20"/>
          <w:szCs w:val="20"/>
        </w:rPr>
      </w:pPr>
    </w:p>
    <w:p w:rsidR="00B2398F" w:rsidRPr="00584D77" w:rsidRDefault="00B2398F" w:rsidP="00B2398F">
      <w:pPr>
        <w:pStyle w:val="Heading1"/>
      </w:pPr>
      <w:bookmarkStart w:id="32" w:name="_Toc465490766"/>
      <w:bookmarkStart w:id="33" w:name="_Toc465491980"/>
      <w:bookmarkStart w:id="34" w:name="_Toc364174736"/>
      <w:bookmarkStart w:id="35" w:name="_Toc522096157"/>
      <w:r w:rsidRPr="00584D77">
        <w:t>ACKNOWLEDGMENT OF MONTANA ELECTRONIC RETURN</w:t>
      </w:r>
      <w:bookmarkEnd w:id="32"/>
      <w:bookmarkEnd w:id="33"/>
      <w:bookmarkEnd w:id="34"/>
      <w:bookmarkEnd w:id="35"/>
    </w:p>
    <w:p w:rsidR="00B2398F" w:rsidRPr="00584D77" w:rsidRDefault="00B2398F" w:rsidP="00B2398F">
      <w:pPr>
        <w:jc w:val="center"/>
        <w:rPr>
          <w:rFonts w:ascii="Arial" w:hAnsi="Arial" w:cs="Arial"/>
          <w:b/>
        </w:rPr>
      </w:pPr>
      <w:bookmarkStart w:id="36" w:name="_Toc465490767"/>
      <w:bookmarkStart w:id="37" w:name="_Toc465491981"/>
      <w:r w:rsidRPr="00584D77">
        <w:rPr>
          <w:rFonts w:ascii="Arial" w:hAnsi="Arial" w:cs="Arial"/>
          <w:b/>
        </w:rPr>
        <w:t>PURPOSE OF MONTANA ACKNOWLEDGMENT</w:t>
      </w:r>
      <w:bookmarkEnd w:id="36"/>
      <w:bookmarkEnd w:id="37"/>
    </w:p>
    <w:p w:rsidR="00B2398F" w:rsidRPr="00584D77"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8"/>
          <w:szCs w:val="18"/>
        </w:rPr>
      </w:pPr>
    </w:p>
    <w:p w:rsidR="00B2398F" w:rsidRPr="00210C7E" w:rsidRDefault="00B2398F" w:rsidP="00B2398F">
      <w:pPr>
        <w:pStyle w:val="BodyText"/>
        <w:rPr>
          <w:rFonts w:cs="Arial"/>
          <w:sz w:val="22"/>
          <w:szCs w:val="24"/>
        </w:rPr>
      </w:pPr>
      <w:r w:rsidRPr="00210C7E">
        <w:rPr>
          <w:rFonts w:cs="Arial"/>
          <w:sz w:val="22"/>
          <w:szCs w:val="24"/>
        </w:rPr>
        <w:t>The Montana acknowledgment is designed to inform transmitters that the Montana return data has been received from the IRS.  In the event a return contains schema validation errors those errors will be included in the acknowledgment.  These errors will need to be corrected before the return can be resubmitted.</w:t>
      </w:r>
    </w:p>
    <w:p w:rsidR="00B2398F" w:rsidRPr="00584D77"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2398F" w:rsidRPr="00584D77" w:rsidRDefault="00B2398F" w:rsidP="00B2398F">
      <w:pPr>
        <w:jc w:val="center"/>
        <w:rPr>
          <w:rFonts w:ascii="Arial" w:hAnsi="Arial" w:cs="Arial"/>
          <w:b/>
        </w:rPr>
      </w:pPr>
      <w:bookmarkStart w:id="38" w:name="_Toc465490768"/>
      <w:bookmarkStart w:id="39" w:name="_Toc465491982"/>
      <w:r w:rsidRPr="00584D77">
        <w:rPr>
          <w:rFonts w:ascii="Arial" w:hAnsi="Arial" w:cs="Arial"/>
          <w:b/>
        </w:rPr>
        <w:t>DESIGN PLAN FOR MONTANA ACKNOWLEDGMENT SYSTEM</w:t>
      </w:r>
      <w:bookmarkEnd w:id="38"/>
      <w:bookmarkEnd w:id="39"/>
    </w:p>
    <w:p w:rsidR="00B2398F" w:rsidRPr="00584D77"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210C7E">
        <w:rPr>
          <w:rFonts w:ascii="Arial" w:hAnsi="Arial" w:cs="Arial"/>
          <w:sz w:val="22"/>
        </w:rPr>
        <w:t>Under normal processing conditions, the State of Montana will transmit the acknowledgment file with in ten minutes of receiving the return from the Internal Revenue Service.</w:t>
      </w:r>
    </w:p>
    <w:p w:rsidR="00B2398F" w:rsidRPr="00584D77"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2398F" w:rsidRPr="00584D77" w:rsidRDefault="00B2398F" w:rsidP="00B2398F">
      <w:pPr>
        <w:jc w:val="center"/>
        <w:rPr>
          <w:rFonts w:ascii="Arial" w:hAnsi="Arial" w:cs="Arial"/>
          <w:b/>
        </w:rPr>
      </w:pPr>
      <w:bookmarkStart w:id="40" w:name="_Toc465490770"/>
      <w:bookmarkStart w:id="41" w:name="_Toc465491984"/>
      <w:r w:rsidRPr="00584D77">
        <w:rPr>
          <w:rFonts w:ascii="Arial" w:hAnsi="Arial" w:cs="Arial"/>
          <w:b/>
        </w:rPr>
        <w:t>ACKNOWLEDGMENT RESOLUTION PROCESS</w:t>
      </w:r>
      <w:bookmarkEnd w:id="40"/>
      <w:bookmarkEnd w:id="41"/>
    </w:p>
    <w:p w:rsidR="00B2398F" w:rsidRPr="00584D77"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210C7E">
        <w:rPr>
          <w:rFonts w:ascii="Arial" w:hAnsi="Arial" w:cs="Arial"/>
          <w:sz w:val="22"/>
        </w:rPr>
        <w:t xml:space="preserve">We intend to acknowledge E~Filed returns throughout the day, every day.  If you have not received your Montana acknowledgements please contact us following the process below.  Email is the preferred method of contact.  </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210C7E">
        <w:rPr>
          <w:rFonts w:ascii="Arial" w:hAnsi="Arial" w:cs="Arial"/>
          <w:sz w:val="22"/>
          <w:u w:val="single"/>
        </w:rPr>
        <w:t>When to contact MT DOR regarding non-receipt of a Montana acknowledgment record</w:t>
      </w:r>
      <w:r w:rsidRPr="00210C7E">
        <w:rPr>
          <w:rFonts w:ascii="Arial" w:hAnsi="Arial" w:cs="Arial"/>
          <w:sz w:val="22"/>
        </w:rPr>
        <w:t>.</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sz w:val="22"/>
        </w:rPr>
      </w:pPr>
      <w:r w:rsidRPr="00210C7E">
        <w:rPr>
          <w:rFonts w:ascii="Arial" w:hAnsi="Arial" w:cs="Arial"/>
          <w:sz w:val="22"/>
        </w:rPr>
        <w:t>1.</w:t>
      </w:r>
      <w:r w:rsidRPr="00210C7E">
        <w:rPr>
          <w:rFonts w:ascii="Arial" w:hAnsi="Arial" w:cs="Arial"/>
          <w:sz w:val="22"/>
        </w:rPr>
        <w:tab/>
        <w:t>Montana Acknowledgment Records were received for some returns, but not all returns filed on the same day.</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sz w:val="22"/>
        </w:rPr>
      </w:pPr>
      <w:r w:rsidRPr="00210C7E">
        <w:rPr>
          <w:rFonts w:ascii="Arial" w:hAnsi="Arial" w:cs="Arial"/>
          <w:sz w:val="22"/>
        </w:rPr>
        <w:t>2.</w:t>
      </w:r>
      <w:r w:rsidRPr="00210C7E">
        <w:rPr>
          <w:rFonts w:ascii="Arial" w:hAnsi="Arial" w:cs="Arial"/>
          <w:sz w:val="22"/>
        </w:rPr>
        <w:tab/>
        <w:t>IRS Acknowledgment Records were received more than four (4) working days ago and no Montana Acknowledgment records have been received for the same tax returns.</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sz w:val="22"/>
        </w:rPr>
      </w:pPr>
      <w:r w:rsidRPr="00210C7E">
        <w:rPr>
          <w:rFonts w:ascii="Arial" w:hAnsi="Arial" w:cs="Arial"/>
          <w:sz w:val="22"/>
        </w:rPr>
        <w:t>3.</w:t>
      </w:r>
      <w:r w:rsidRPr="00210C7E">
        <w:rPr>
          <w:rFonts w:ascii="Arial" w:hAnsi="Arial" w:cs="Arial"/>
          <w:sz w:val="22"/>
        </w:rPr>
        <w:tab/>
        <w:t>A transmission day is skipped (i.e., received acknowledgment records for a Monday and a Wednesday but none for a Tuesday transmission).</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210C7E">
        <w:rPr>
          <w:rFonts w:ascii="Arial" w:hAnsi="Arial" w:cs="Arial"/>
          <w:sz w:val="22"/>
        </w:rPr>
        <w:t>In all instances, ensure you have received an IRS Acknowledgment Record and the federal tax return was accepted and contained a Montana state return prior to contacting the MT DOR.</w:t>
      </w:r>
    </w:p>
    <w:p w:rsidR="00B2398F" w:rsidRPr="00584D77"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2398F" w:rsidRPr="00584D77" w:rsidRDefault="00B2398F" w:rsidP="00B2398F">
      <w:pPr>
        <w:jc w:val="center"/>
        <w:rPr>
          <w:rFonts w:ascii="Arial" w:hAnsi="Arial" w:cs="Arial"/>
          <w:b/>
        </w:rPr>
      </w:pPr>
      <w:bookmarkStart w:id="42" w:name="_Toc465490771"/>
      <w:bookmarkStart w:id="43" w:name="_Toc465491985"/>
      <w:r w:rsidRPr="00584D77">
        <w:rPr>
          <w:rFonts w:ascii="Arial" w:hAnsi="Arial" w:cs="Arial"/>
          <w:b/>
        </w:rPr>
        <w:t>WHO TO CONTACT</w:t>
      </w:r>
      <w:bookmarkEnd w:id="42"/>
      <w:bookmarkEnd w:id="43"/>
    </w:p>
    <w:p w:rsidR="00B2398F" w:rsidRPr="00584D77" w:rsidRDefault="00B2398F" w:rsidP="00B2398F">
      <w:pPr>
        <w:rPr>
          <w:rFonts w:ascii="Arial" w:hAnsi="Arial" w:cs="Arial"/>
        </w:rPr>
      </w:pPr>
    </w:p>
    <w:p w:rsidR="00B2398F" w:rsidRPr="00210C7E" w:rsidRDefault="00B2398F" w:rsidP="00B2398F">
      <w:pPr>
        <w:pStyle w:val="BodyText"/>
        <w:rPr>
          <w:rFonts w:cs="Arial"/>
          <w:sz w:val="22"/>
          <w:szCs w:val="24"/>
        </w:rPr>
      </w:pPr>
      <w:r w:rsidRPr="00210C7E">
        <w:rPr>
          <w:rFonts w:cs="Arial"/>
          <w:sz w:val="22"/>
          <w:szCs w:val="24"/>
        </w:rPr>
        <w:t xml:space="preserve">If you do not get a Montana Acknowledgment Record, contact </w:t>
      </w:r>
      <w:r w:rsidR="00006618">
        <w:rPr>
          <w:rFonts w:cs="Arial"/>
          <w:sz w:val="22"/>
          <w:szCs w:val="24"/>
        </w:rPr>
        <w:t>E-Services</w:t>
      </w:r>
      <w:r w:rsidRPr="00210C7E">
        <w:rPr>
          <w:rFonts w:cs="Arial"/>
          <w:sz w:val="22"/>
          <w:szCs w:val="24"/>
        </w:rPr>
        <w:t xml:space="preserve"> at (406) 444-</w:t>
      </w:r>
      <w:r w:rsidR="00006618">
        <w:rPr>
          <w:rFonts w:cs="Arial"/>
          <w:sz w:val="22"/>
          <w:szCs w:val="24"/>
        </w:rPr>
        <w:t>4457</w:t>
      </w:r>
      <w:r w:rsidR="00671394">
        <w:rPr>
          <w:rFonts w:cs="Arial"/>
          <w:sz w:val="22"/>
          <w:szCs w:val="24"/>
        </w:rPr>
        <w:t xml:space="preserve"> or DORE-Services</w:t>
      </w:r>
      <w:r w:rsidRPr="00210C7E">
        <w:rPr>
          <w:rFonts w:cs="Arial"/>
          <w:sz w:val="22"/>
          <w:szCs w:val="24"/>
        </w:rPr>
        <w:t>@mt.gov.  Have the following information available when making the call.</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s="Arial"/>
          <w:sz w:val="22"/>
        </w:rPr>
      </w:pPr>
      <w:r w:rsidRPr="00210C7E">
        <w:rPr>
          <w:rFonts w:ascii="Arial" w:hAnsi="Arial" w:cs="Arial"/>
          <w:sz w:val="22"/>
        </w:rPr>
        <w:t>Electronic Transmitter Identification Number (ETIN)</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s="Arial"/>
          <w:sz w:val="22"/>
        </w:rPr>
      </w:pPr>
      <w:r w:rsidRPr="00210C7E">
        <w:rPr>
          <w:rFonts w:ascii="Arial" w:hAnsi="Arial" w:cs="Arial"/>
          <w:sz w:val="22"/>
        </w:rPr>
        <w:t xml:space="preserve">Transmission Date </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s="Arial"/>
          <w:sz w:val="22"/>
        </w:rPr>
      </w:pPr>
      <w:r w:rsidRPr="00210C7E">
        <w:rPr>
          <w:rFonts w:ascii="Arial" w:hAnsi="Arial" w:cs="Arial"/>
          <w:sz w:val="22"/>
        </w:rPr>
        <w:t>Date of IRS Acknowledgment Record</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s="Arial"/>
          <w:sz w:val="22"/>
        </w:rPr>
      </w:pPr>
      <w:r w:rsidRPr="00210C7E">
        <w:rPr>
          <w:rFonts w:ascii="Arial" w:hAnsi="Arial" w:cs="Arial"/>
          <w:sz w:val="22"/>
        </w:rPr>
        <w:t>Contact Name and Phone Number, Fax number or e-mail address</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rPr>
          <w:rFonts w:ascii="Arial" w:hAnsi="Arial" w:cs="Arial"/>
          <w:sz w:val="22"/>
        </w:rPr>
      </w:pPr>
      <w:r w:rsidRPr="00210C7E">
        <w:rPr>
          <w:rFonts w:ascii="Arial" w:hAnsi="Arial" w:cs="Arial"/>
          <w:sz w:val="22"/>
        </w:rPr>
        <w:t>State Submission ID for the return in question</w:t>
      </w:r>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p>
    <w:p w:rsidR="00B2398F" w:rsidRPr="00584D77"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8"/>
        </w:rPr>
      </w:pPr>
      <w:r w:rsidRPr="00210C7E">
        <w:rPr>
          <w:rFonts w:ascii="Arial" w:hAnsi="Arial" w:cs="Arial"/>
          <w:sz w:val="22"/>
        </w:rPr>
        <w:t xml:space="preserve">Based on your information, </w:t>
      </w:r>
      <w:r>
        <w:rPr>
          <w:rFonts w:ascii="Arial" w:hAnsi="Arial" w:cs="Arial"/>
          <w:sz w:val="22"/>
        </w:rPr>
        <w:t>we</w:t>
      </w:r>
      <w:r w:rsidRPr="00210C7E">
        <w:rPr>
          <w:rFonts w:ascii="Arial" w:hAnsi="Arial" w:cs="Arial"/>
          <w:sz w:val="22"/>
        </w:rPr>
        <w:t xml:space="preserve"> will be able to relay the information to the necessary area for resolution.  Immediate resolution may not be possible, depending on the circumstances</w:t>
      </w:r>
      <w:r w:rsidRPr="00584D77">
        <w:rPr>
          <w:rFonts w:ascii="Arial" w:hAnsi="Arial" w:cs="Arial"/>
          <w:sz w:val="18"/>
        </w:rPr>
        <w:t>.</w:t>
      </w:r>
    </w:p>
    <w:p w:rsidR="00B2398F" w:rsidRPr="00F57C4B" w:rsidRDefault="00B2398F" w:rsidP="00B2398F">
      <w:pPr>
        <w:pStyle w:val="Heading1"/>
      </w:pPr>
      <w:bookmarkStart w:id="44" w:name="_Toc427236691"/>
      <w:bookmarkStart w:id="45" w:name="_Toc522096158"/>
      <w:r w:rsidRPr="00F57C4B">
        <w:t>Return Types</w:t>
      </w:r>
      <w:r>
        <w:t xml:space="preserve"> Accepted</w:t>
      </w:r>
      <w:bookmarkEnd w:id="44"/>
      <w:bookmarkEnd w:id="45"/>
    </w:p>
    <w:p w:rsidR="00B2398F" w:rsidRPr="00210C7E" w:rsidRDefault="00B2398F" w:rsidP="00B2398F">
      <w:pPr>
        <w:numPr>
          <w:ilvl w:val="0"/>
          <w:numId w:val="14"/>
        </w:numPr>
        <w:rPr>
          <w:rFonts w:ascii="Arial" w:hAnsi="Arial" w:cs="Arial"/>
          <w:sz w:val="22"/>
          <w:szCs w:val="20"/>
        </w:rPr>
      </w:pPr>
      <w:r w:rsidRPr="00210C7E">
        <w:rPr>
          <w:rFonts w:ascii="Arial" w:hAnsi="Arial" w:cs="Arial"/>
          <w:sz w:val="22"/>
          <w:szCs w:val="20"/>
        </w:rPr>
        <w:t>Fed/State – A original Federal return submitted with Montana return</w:t>
      </w:r>
    </w:p>
    <w:p w:rsidR="00B2398F" w:rsidRPr="00210C7E" w:rsidRDefault="00B2398F" w:rsidP="00B2398F">
      <w:pPr>
        <w:numPr>
          <w:ilvl w:val="0"/>
          <w:numId w:val="14"/>
        </w:numPr>
        <w:rPr>
          <w:rFonts w:ascii="Arial" w:hAnsi="Arial" w:cs="Arial"/>
          <w:sz w:val="22"/>
          <w:szCs w:val="20"/>
        </w:rPr>
      </w:pPr>
      <w:r w:rsidRPr="00210C7E">
        <w:rPr>
          <w:rFonts w:ascii="Arial" w:hAnsi="Arial" w:cs="Arial"/>
          <w:sz w:val="22"/>
          <w:szCs w:val="20"/>
        </w:rPr>
        <w:t>State-Only – A Montana return submitted without an original Federal return</w:t>
      </w:r>
    </w:p>
    <w:p w:rsidR="00B2398F" w:rsidRDefault="00B2398F" w:rsidP="00B2398F">
      <w:pPr>
        <w:pStyle w:val="Heading1"/>
      </w:pPr>
      <w:bookmarkStart w:id="46" w:name="_Toc522096159"/>
      <w:r>
        <w:lastRenderedPageBreak/>
        <w:t>Submission Manifest</w:t>
      </w:r>
      <w:bookmarkEnd w:id="46"/>
    </w:p>
    <w:p w:rsidR="00B2398F" w:rsidRPr="00210C7E" w:rsidRDefault="00B2398F" w:rsidP="00B2398F">
      <w:pPr>
        <w:rPr>
          <w:rFonts w:ascii="Arial" w:hAnsi="Arial" w:cs="Arial"/>
          <w:sz w:val="22"/>
        </w:rPr>
      </w:pPr>
      <w:r w:rsidRPr="00210C7E">
        <w:rPr>
          <w:rFonts w:ascii="Arial" w:hAnsi="Arial" w:cs="Arial"/>
          <w:sz w:val="22"/>
        </w:rPr>
        <w:t>The following values should be used in the state submission manifest.</w:t>
      </w:r>
    </w:p>
    <w:p w:rsidR="00B2398F" w:rsidRDefault="00B2398F" w:rsidP="00B2398F">
      <w:pPr>
        <w:rPr>
          <w:rFonts w:ascii="Arial" w:hAnsi="Arial" w:cs="Arial"/>
        </w:rPr>
      </w:pPr>
    </w:p>
    <w:tbl>
      <w:tblPr>
        <w:tblStyle w:val="TableGrid"/>
        <w:tblW w:w="0" w:type="auto"/>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ook w:val="04A0" w:firstRow="1" w:lastRow="0" w:firstColumn="1" w:lastColumn="0" w:noHBand="0" w:noVBand="1"/>
      </w:tblPr>
      <w:tblGrid>
        <w:gridCol w:w="2551"/>
        <w:gridCol w:w="2099"/>
        <w:gridCol w:w="2103"/>
      </w:tblGrid>
      <w:tr w:rsidR="00B2398F" w:rsidTr="00300995">
        <w:trPr>
          <w:trHeight w:val="215"/>
          <w:jc w:val="center"/>
        </w:trPr>
        <w:tc>
          <w:tcPr>
            <w:tcW w:w="2551" w:type="dxa"/>
          </w:tcPr>
          <w:p w:rsidR="00B2398F" w:rsidRPr="00746EF8" w:rsidRDefault="00B2398F" w:rsidP="00300995">
            <w:pPr>
              <w:jc w:val="center"/>
              <w:rPr>
                <w:rFonts w:ascii="Arial" w:hAnsi="Arial" w:cs="Arial"/>
                <w:b/>
              </w:rPr>
            </w:pPr>
            <w:r w:rsidRPr="00746EF8">
              <w:rPr>
                <w:rFonts w:ascii="Arial" w:hAnsi="Arial" w:cs="Arial"/>
                <w:b/>
              </w:rPr>
              <w:t>Element Name</w:t>
            </w:r>
          </w:p>
        </w:tc>
        <w:tc>
          <w:tcPr>
            <w:tcW w:w="2099" w:type="dxa"/>
          </w:tcPr>
          <w:p w:rsidR="00B2398F" w:rsidRPr="00746EF8" w:rsidRDefault="00B2398F" w:rsidP="00300995">
            <w:pPr>
              <w:jc w:val="center"/>
              <w:rPr>
                <w:rFonts w:ascii="Arial" w:hAnsi="Arial" w:cs="Arial"/>
                <w:b/>
              </w:rPr>
            </w:pPr>
            <w:r w:rsidRPr="00746EF8">
              <w:rPr>
                <w:rFonts w:ascii="Arial" w:hAnsi="Arial" w:cs="Arial"/>
                <w:b/>
              </w:rPr>
              <w:t>Form PR-1</w:t>
            </w:r>
          </w:p>
        </w:tc>
        <w:tc>
          <w:tcPr>
            <w:tcW w:w="2103" w:type="dxa"/>
          </w:tcPr>
          <w:p w:rsidR="00B2398F" w:rsidRPr="00746EF8" w:rsidRDefault="00B2398F" w:rsidP="00300995">
            <w:pPr>
              <w:jc w:val="center"/>
              <w:rPr>
                <w:rFonts w:ascii="Arial" w:hAnsi="Arial" w:cs="Arial"/>
                <w:b/>
              </w:rPr>
            </w:pPr>
            <w:r w:rsidRPr="00746EF8">
              <w:rPr>
                <w:rFonts w:ascii="Arial" w:hAnsi="Arial" w:cs="Arial"/>
                <w:b/>
              </w:rPr>
              <w:t>Form CLT-4S</w:t>
            </w:r>
          </w:p>
        </w:tc>
      </w:tr>
      <w:tr w:rsidR="00B2398F" w:rsidTr="00300995">
        <w:trPr>
          <w:jc w:val="center"/>
        </w:trPr>
        <w:tc>
          <w:tcPr>
            <w:tcW w:w="2551" w:type="dxa"/>
          </w:tcPr>
          <w:p w:rsidR="00B2398F" w:rsidRDefault="00B2398F" w:rsidP="00300995">
            <w:pPr>
              <w:rPr>
                <w:rFonts w:ascii="Arial" w:hAnsi="Arial" w:cs="Arial"/>
              </w:rPr>
            </w:pPr>
            <w:r>
              <w:rPr>
                <w:rFonts w:ascii="Arial" w:hAnsi="Arial" w:cs="Arial"/>
              </w:rPr>
              <w:t>GovernmentCode</w:t>
            </w:r>
          </w:p>
        </w:tc>
        <w:tc>
          <w:tcPr>
            <w:tcW w:w="2099" w:type="dxa"/>
          </w:tcPr>
          <w:p w:rsidR="00B2398F" w:rsidRDefault="00B2398F" w:rsidP="00300995">
            <w:pPr>
              <w:jc w:val="center"/>
              <w:rPr>
                <w:rFonts w:ascii="Arial" w:hAnsi="Arial" w:cs="Arial"/>
              </w:rPr>
            </w:pPr>
            <w:r>
              <w:rPr>
                <w:rFonts w:ascii="Arial" w:hAnsi="Arial" w:cs="Arial"/>
              </w:rPr>
              <w:t>MTST</w:t>
            </w:r>
          </w:p>
        </w:tc>
        <w:tc>
          <w:tcPr>
            <w:tcW w:w="2103" w:type="dxa"/>
          </w:tcPr>
          <w:p w:rsidR="00B2398F" w:rsidRDefault="00B2398F" w:rsidP="00300995">
            <w:pPr>
              <w:jc w:val="center"/>
              <w:rPr>
                <w:rFonts w:ascii="Arial" w:hAnsi="Arial" w:cs="Arial"/>
              </w:rPr>
            </w:pPr>
            <w:r>
              <w:rPr>
                <w:rFonts w:ascii="Arial" w:hAnsi="Arial" w:cs="Arial"/>
              </w:rPr>
              <w:t>MTST</w:t>
            </w:r>
          </w:p>
        </w:tc>
      </w:tr>
      <w:tr w:rsidR="00B2398F" w:rsidTr="00300995">
        <w:trPr>
          <w:jc w:val="center"/>
        </w:trPr>
        <w:tc>
          <w:tcPr>
            <w:tcW w:w="2551" w:type="dxa"/>
          </w:tcPr>
          <w:p w:rsidR="00B2398F" w:rsidRDefault="00B2398F" w:rsidP="00300995">
            <w:pPr>
              <w:rPr>
                <w:rFonts w:ascii="Arial" w:hAnsi="Arial" w:cs="Arial"/>
              </w:rPr>
            </w:pPr>
            <w:r>
              <w:rPr>
                <w:rFonts w:ascii="Arial" w:hAnsi="Arial" w:cs="Arial"/>
              </w:rPr>
              <w:t>StateSubmissionType</w:t>
            </w:r>
          </w:p>
        </w:tc>
        <w:tc>
          <w:tcPr>
            <w:tcW w:w="2099" w:type="dxa"/>
          </w:tcPr>
          <w:p w:rsidR="00B2398F" w:rsidRDefault="00B2398F" w:rsidP="00300995">
            <w:pPr>
              <w:jc w:val="center"/>
              <w:rPr>
                <w:rFonts w:ascii="Arial" w:hAnsi="Arial" w:cs="Arial"/>
              </w:rPr>
            </w:pPr>
            <w:r>
              <w:rPr>
                <w:rFonts w:ascii="Arial" w:hAnsi="Arial" w:cs="Arial"/>
              </w:rPr>
              <w:t>PR-1</w:t>
            </w:r>
          </w:p>
        </w:tc>
        <w:tc>
          <w:tcPr>
            <w:tcW w:w="2103" w:type="dxa"/>
          </w:tcPr>
          <w:p w:rsidR="00B2398F" w:rsidRDefault="00B2398F" w:rsidP="00300995">
            <w:pPr>
              <w:jc w:val="center"/>
              <w:rPr>
                <w:rFonts w:ascii="Arial" w:hAnsi="Arial" w:cs="Arial"/>
              </w:rPr>
            </w:pPr>
            <w:r>
              <w:rPr>
                <w:rFonts w:ascii="Arial" w:hAnsi="Arial" w:cs="Arial"/>
              </w:rPr>
              <w:t>CLT-4S</w:t>
            </w:r>
          </w:p>
        </w:tc>
      </w:tr>
      <w:tr w:rsidR="00B2398F" w:rsidTr="00300995">
        <w:trPr>
          <w:jc w:val="center"/>
        </w:trPr>
        <w:tc>
          <w:tcPr>
            <w:tcW w:w="2551" w:type="dxa"/>
          </w:tcPr>
          <w:p w:rsidR="00B2398F" w:rsidRDefault="00362275" w:rsidP="00300995">
            <w:pPr>
              <w:rPr>
                <w:rFonts w:ascii="Arial" w:hAnsi="Arial" w:cs="Arial"/>
              </w:rPr>
            </w:pPr>
            <w:r>
              <w:rPr>
                <w:rFonts w:ascii="Arial" w:hAnsi="Arial" w:cs="Arial"/>
              </w:rPr>
              <w:t>SubmissionCate</w:t>
            </w:r>
            <w:r w:rsidR="00B2398F">
              <w:rPr>
                <w:rFonts w:ascii="Arial" w:hAnsi="Arial" w:cs="Arial"/>
              </w:rPr>
              <w:t>gory</w:t>
            </w:r>
          </w:p>
        </w:tc>
        <w:tc>
          <w:tcPr>
            <w:tcW w:w="2099" w:type="dxa"/>
          </w:tcPr>
          <w:p w:rsidR="00B2398F" w:rsidRDefault="00B2398F" w:rsidP="00300995">
            <w:pPr>
              <w:jc w:val="center"/>
              <w:rPr>
                <w:rFonts w:ascii="Arial" w:hAnsi="Arial" w:cs="Arial"/>
              </w:rPr>
            </w:pPr>
            <w:r>
              <w:rPr>
                <w:rFonts w:ascii="Arial" w:hAnsi="Arial" w:cs="Arial"/>
              </w:rPr>
              <w:t>PART</w:t>
            </w:r>
          </w:p>
        </w:tc>
        <w:tc>
          <w:tcPr>
            <w:tcW w:w="2103" w:type="dxa"/>
          </w:tcPr>
          <w:p w:rsidR="00B2398F" w:rsidRDefault="00B2398F" w:rsidP="00300995">
            <w:pPr>
              <w:jc w:val="center"/>
              <w:rPr>
                <w:rFonts w:ascii="Arial" w:hAnsi="Arial" w:cs="Arial"/>
              </w:rPr>
            </w:pPr>
            <w:r>
              <w:rPr>
                <w:rFonts w:ascii="Arial" w:hAnsi="Arial" w:cs="Arial"/>
              </w:rPr>
              <w:t>CORP</w:t>
            </w:r>
          </w:p>
        </w:tc>
      </w:tr>
    </w:tbl>
    <w:p w:rsidR="00B2398F" w:rsidRDefault="00B2398F" w:rsidP="00B2398F">
      <w:pPr>
        <w:pStyle w:val="ListParagraph"/>
        <w:rPr>
          <w:rFonts w:ascii="Arial" w:hAnsi="Arial" w:cs="Arial"/>
        </w:rPr>
      </w:pPr>
    </w:p>
    <w:p w:rsidR="00B2398F" w:rsidRPr="002739FC" w:rsidRDefault="00B2398F" w:rsidP="00B2398F">
      <w:pPr>
        <w:pStyle w:val="Heading1"/>
      </w:pPr>
      <w:bookmarkStart w:id="47" w:name="_Toc522096160"/>
      <w:r w:rsidRPr="002739FC">
        <w:t>Return Header State</w:t>
      </w:r>
      <w:bookmarkEnd w:id="47"/>
    </w:p>
    <w:p w:rsidR="00B2398F" w:rsidRPr="00210C7E"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210C7E">
        <w:rPr>
          <w:rFonts w:ascii="Arial" w:hAnsi="Arial" w:cs="Arial"/>
          <w:sz w:val="22"/>
        </w:rPr>
        <w:t>The following items from the ReturnHeaderState are required for Montana returns.</w:t>
      </w:r>
    </w:p>
    <w:p w:rsidR="00B2398F"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noProof/>
          <w:sz w:val="18"/>
          <w:szCs w:val="18"/>
        </w:rPr>
        <w:drawing>
          <wp:inline distT="0" distB="0" distL="0" distR="0" wp14:anchorId="66919F11" wp14:editId="7B9038E5">
            <wp:extent cx="1882140" cy="6699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2140" cy="669925"/>
                    </a:xfrm>
                    <a:prstGeom prst="rect">
                      <a:avLst/>
                    </a:prstGeom>
                    <a:noFill/>
                    <a:ln>
                      <a:noFill/>
                    </a:ln>
                  </pic:spPr>
                </pic:pic>
              </a:graphicData>
            </a:graphic>
          </wp:inline>
        </w:drawing>
      </w:r>
    </w:p>
    <w:p w:rsidR="00B2398F" w:rsidRPr="00FA18FD" w:rsidRDefault="00B2398F" w:rsidP="00B2398F">
      <w:pPr>
        <w:pStyle w:val="ListParagraph"/>
        <w:ind w:left="0"/>
        <w:rPr>
          <w:rFonts w:ascii="Arial" w:hAnsi="Arial" w:cs="Arial"/>
        </w:rPr>
      </w:pPr>
    </w:p>
    <w:p w:rsidR="00B2398F" w:rsidRPr="00C73504" w:rsidRDefault="00B2398F" w:rsidP="00B2398F">
      <w:pPr>
        <w:pStyle w:val="Heading1"/>
      </w:pPr>
      <w:bookmarkStart w:id="48" w:name="_Toc427244672"/>
      <w:bookmarkStart w:id="49" w:name="_Toc522096161"/>
      <w:bookmarkStart w:id="50" w:name="_Toc196279379"/>
      <w:bookmarkStart w:id="51" w:name="_Toc207525789"/>
      <w:bookmarkStart w:id="52" w:name="_Toc207769208"/>
      <w:bookmarkStart w:id="53" w:name="_Toc427244679"/>
      <w:r w:rsidRPr="00C73504">
        <w:t>Financial Transactions</w:t>
      </w:r>
      <w:bookmarkEnd w:id="48"/>
      <w:bookmarkEnd w:id="49"/>
    </w:p>
    <w:p w:rsidR="00B2398F" w:rsidRPr="00C73504" w:rsidRDefault="00B2398F" w:rsidP="00B2398F">
      <w:pPr>
        <w:rPr>
          <w:rFonts w:ascii="Arial" w:hAnsi="Arial" w:cs="Arial"/>
          <w:sz w:val="22"/>
          <w:szCs w:val="22"/>
        </w:rPr>
      </w:pPr>
      <w:r w:rsidRPr="00C73504">
        <w:rPr>
          <w:rFonts w:ascii="Arial" w:hAnsi="Arial" w:cs="Arial"/>
          <w:sz w:val="22"/>
          <w:szCs w:val="22"/>
        </w:rPr>
        <w:t>The Montana Department of Revenue offers both Direct Deposit of refunds as well as Direct Debit payments for taxes due.  The limitations to our Direct Debit and Direct Deposit programs are as follows.</w:t>
      </w:r>
    </w:p>
    <w:p w:rsidR="00B2398F" w:rsidRPr="00C73504" w:rsidRDefault="00B2398F" w:rsidP="00B2398F">
      <w:pPr>
        <w:rPr>
          <w:rFonts w:ascii="Arial" w:hAnsi="Arial" w:cs="Arial"/>
          <w:sz w:val="22"/>
          <w:szCs w:val="22"/>
        </w:rPr>
      </w:pPr>
    </w:p>
    <w:p w:rsidR="00B2398F" w:rsidRPr="00C73504" w:rsidRDefault="00B2398F" w:rsidP="00B2398F">
      <w:pPr>
        <w:rPr>
          <w:rFonts w:ascii="Arial" w:hAnsi="Arial" w:cs="Arial"/>
          <w:b/>
          <w:sz w:val="22"/>
          <w:szCs w:val="22"/>
        </w:rPr>
      </w:pPr>
      <w:r w:rsidRPr="00C73504">
        <w:rPr>
          <w:rFonts w:ascii="Arial" w:hAnsi="Arial" w:cs="Arial"/>
          <w:b/>
          <w:sz w:val="22"/>
          <w:szCs w:val="22"/>
        </w:rPr>
        <w:t>Direct Deposit</w:t>
      </w:r>
    </w:p>
    <w:p w:rsidR="00B2398F" w:rsidRPr="00C73504" w:rsidRDefault="00B2398F" w:rsidP="00B2398F">
      <w:pPr>
        <w:pStyle w:val="ListParagraph"/>
        <w:numPr>
          <w:ilvl w:val="0"/>
          <w:numId w:val="20"/>
        </w:numPr>
        <w:rPr>
          <w:rFonts w:ascii="Arial" w:hAnsi="Arial" w:cs="Arial"/>
          <w:sz w:val="22"/>
          <w:szCs w:val="22"/>
        </w:rPr>
      </w:pPr>
      <w:r w:rsidRPr="00C73504">
        <w:rPr>
          <w:rFonts w:ascii="Arial" w:hAnsi="Arial" w:cs="Arial"/>
          <w:sz w:val="22"/>
          <w:szCs w:val="22"/>
        </w:rPr>
        <w:t>Refunds can only be deposited into one (1) bank account.  The financial transaction schema has been modified to only allow one bank account for a direct deposit.</w:t>
      </w:r>
    </w:p>
    <w:p w:rsidR="00B2398F" w:rsidRPr="00C73504" w:rsidRDefault="00B2398F" w:rsidP="00B2398F">
      <w:pPr>
        <w:pStyle w:val="ListParagraph"/>
        <w:numPr>
          <w:ilvl w:val="0"/>
          <w:numId w:val="20"/>
        </w:numPr>
        <w:rPr>
          <w:rFonts w:ascii="Arial" w:hAnsi="Arial" w:cs="Arial"/>
          <w:sz w:val="22"/>
          <w:szCs w:val="22"/>
        </w:rPr>
      </w:pPr>
      <w:r w:rsidRPr="00C73504">
        <w:rPr>
          <w:rFonts w:ascii="Arial" w:hAnsi="Arial" w:cs="Arial"/>
          <w:sz w:val="22"/>
          <w:szCs w:val="22"/>
        </w:rPr>
        <w:t>Direct deposit must be for the entire amount of the refund.  Montana does not allow for partial direct deposit of refunds.</w:t>
      </w:r>
    </w:p>
    <w:p w:rsidR="00B2398F" w:rsidRPr="00C73504" w:rsidRDefault="00B2398F" w:rsidP="00B2398F">
      <w:pPr>
        <w:rPr>
          <w:rFonts w:ascii="Arial" w:hAnsi="Arial" w:cs="Arial"/>
          <w:b/>
          <w:sz w:val="22"/>
          <w:szCs w:val="22"/>
        </w:rPr>
      </w:pPr>
      <w:r w:rsidRPr="00C73504">
        <w:rPr>
          <w:rFonts w:ascii="Arial" w:hAnsi="Arial" w:cs="Arial"/>
          <w:b/>
          <w:sz w:val="22"/>
          <w:szCs w:val="22"/>
        </w:rPr>
        <w:t>Direct Debit</w:t>
      </w:r>
    </w:p>
    <w:p w:rsidR="00B2398F" w:rsidRPr="00C73504" w:rsidRDefault="00B2398F" w:rsidP="00B2398F">
      <w:pPr>
        <w:pStyle w:val="ListParagraph"/>
        <w:numPr>
          <w:ilvl w:val="0"/>
          <w:numId w:val="19"/>
        </w:numPr>
        <w:rPr>
          <w:rFonts w:ascii="Arial" w:hAnsi="Arial" w:cs="Arial"/>
          <w:sz w:val="22"/>
          <w:szCs w:val="22"/>
        </w:rPr>
      </w:pPr>
      <w:r w:rsidRPr="00C73504">
        <w:rPr>
          <w:rFonts w:ascii="Arial" w:hAnsi="Arial" w:cs="Arial"/>
          <w:sz w:val="22"/>
          <w:szCs w:val="22"/>
        </w:rPr>
        <w:t>Only one tax due payment is allowed for a single return.  The financial transaction schema has been modified to meet this expectation.</w:t>
      </w:r>
    </w:p>
    <w:p w:rsidR="00B2398F" w:rsidRPr="00C73504" w:rsidRDefault="00B2398F" w:rsidP="00B2398F">
      <w:pPr>
        <w:pStyle w:val="ListParagraph"/>
        <w:numPr>
          <w:ilvl w:val="0"/>
          <w:numId w:val="19"/>
        </w:numPr>
        <w:rPr>
          <w:rFonts w:ascii="Arial" w:hAnsi="Arial" w:cs="Arial"/>
          <w:sz w:val="22"/>
          <w:szCs w:val="22"/>
        </w:rPr>
      </w:pPr>
      <w:r w:rsidRPr="00C73504">
        <w:rPr>
          <w:rFonts w:ascii="Arial" w:hAnsi="Arial" w:cs="Arial"/>
          <w:sz w:val="22"/>
          <w:szCs w:val="22"/>
        </w:rPr>
        <w:t>The amount of the direct debit payment must be equal to the tax due.  Montana does not allow for partial direct debit of taxes due.</w:t>
      </w:r>
    </w:p>
    <w:p w:rsidR="00B2398F" w:rsidRPr="00C73504" w:rsidRDefault="00B2398F" w:rsidP="00B2398F">
      <w:pPr>
        <w:pStyle w:val="ListParagraph"/>
        <w:numPr>
          <w:ilvl w:val="0"/>
          <w:numId w:val="19"/>
        </w:numPr>
        <w:rPr>
          <w:rFonts w:ascii="Arial" w:hAnsi="Arial" w:cs="Arial"/>
          <w:sz w:val="22"/>
          <w:szCs w:val="22"/>
        </w:rPr>
      </w:pPr>
      <w:r w:rsidRPr="00C73504">
        <w:rPr>
          <w:rFonts w:ascii="Arial" w:hAnsi="Arial" w:cs="Arial"/>
          <w:sz w:val="22"/>
          <w:szCs w:val="22"/>
        </w:rPr>
        <w:t>The RequestedPaymentDate element in the Financial Transaction schema is required to be completed for all Direct Debit payments.</w:t>
      </w:r>
    </w:p>
    <w:p w:rsidR="00B2398F" w:rsidRPr="00C73504" w:rsidRDefault="00B2398F" w:rsidP="00B2398F">
      <w:pPr>
        <w:rPr>
          <w:rFonts w:ascii="Arial" w:hAnsi="Arial" w:cs="Arial"/>
          <w:b/>
          <w:sz w:val="22"/>
          <w:szCs w:val="22"/>
        </w:rPr>
      </w:pPr>
      <w:r w:rsidRPr="00C73504">
        <w:rPr>
          <w:rFonts w:ascii="Arial" w:hAnsi="Arial" w:cs="Arial"/>
          <w:b/>
          <w:sz w:val="22"/>
          <w:szCs w:val="22"/>
        </w:rPr>
        <w:t>IAT Transactions</w:t>
      </w:r>
    </w:p>
    <w:p w:rsidR="00B2398F" w:rsidRPr="00C73504" w:rsidRDefault="00B2398F" w:rsidP="00B2398F">
      <w:pPr>
        <w:pStyle w:val="ListParagraph"/>
        <w:numPr>
          <w:ilvl w:val="0"/>
          <w:numId w:val="18"/>
        </w:numPr>
        <w:rPr>
          <w:rFonts w:ascii="Arial" w:hAnsi="Arial" w:cs="Arial"/>
          <w:sz w:val="22"/>
          <w:szCs w:val="22"/>
        </w:rPr>
      </w:pPr>
      <w:r w:rsidRPr="00C73504">
        <w:rPr>
          <w:rFonts w:ascii="Arial" w:hAnsi="Arial" w:cs="Arial"/>
          <w:sz w:val="22"/>
          <w:szCs w:val="22"/>
        </w:rPr>
        <w:t xml:space="preserve">Montana will not process a Direct Deposit of a refund if the IAT choice is IsIATTransaction.  Any refund return submitted with the choice shown above will be processed </w:t>
      </w:r>
      <w:proofErr w:type="gramStart"/>
      <w:r w:rsidRPr="00C73504">
        <w:rPr>
          <w:rFonts w:ascii="Arial" w:hAnsi="Arial" w:cs="Arial"/>
          <w:sz w:val="22"/>
          <w:szCs w:val="22"/>
        </w:rPr>
        <w:t>similar to</w:t>
      </w:r>
      <w:proofErr w:type="gramEnd"/>
      <w:r w:rsidRPr="00C73504">
        <w:rPr>
          <w:rFonts w:ascii="Arial" w:hAnsi="Arial" w:cs="Arial"/>
          <w:sz w:val="22"/>
          <w:szCs w:val="22"/>
        </w:rPr>
        <w:t xml:space="preserve"> a return requesting a paper check.  Issuing a paper check will add additional time to the refund process.</w:t>
      </w:r>
    </w:p>
    <w:p w:rsidR="00B2398F" w:rsidRPr="00C73504" w:rsidRDefault="00B2398F" w:rsidP="00B2398F">
      <w:pPr>
        <w:pStyle w:val="ListParagraph"/>
        <w:numPr>
          <w:ilvl w:val="0"/>
          <w:numId w:val="18"/>
        </w:numPr>
        <w:rPr>
          <w:rFonts w:ascii="Arial" w:hAnsi="Arial" w:cs="Arial"/>
          <w:sz w:val="22"/>
          <w:szCs w:val="22"/>
        </w:rPr>
      </w:pPr>
      <w:r w:rsidRPr="00C73504">
        <w:rPr>
          <w:rFonts w:ascii="Arial" w:hAnsi="Arial" w:cs="Arial"/>
          <w:sz w:val="22"/>
          <w:szCs w:val="22"/>
        </w:rPr>
        <w:t>Any refund return with the IAT choice of NotIATTransaction will be processed as a Direct Deposit.</w:t>
      </w:r>
    </w:p>
    <w:p w:rsidR="00B2398F" w:rsidRDefault="00B2398F" w:rsidP="00B2398F">
      <w:pPr>
        <w:rPr>
          <w:rFonts w:ascii="Arial" w:hAnsi="Arial" w:cs="Arial"/>
          <w:sz w:val="22"/>
          <w:szCs w:val="22"/>
        </w:rPr>
      </w:pPr>
    </w:p>
    <w:p w:rsidR="00B2398F" w:rsidRPr="00C73504" w:rsidRDefault="00B2398F" w:rsidP="00B2398F">
      <w:pPr>
        <w:rPr>
          <w:rFonts w:ascii="Arial" w:hAnsi="Arial" w:cs="Arial"/>
          <w:sz w:val="22"/>
          <w:szCs w:val="22"/>
        </w:rPr>
      </w:pPr>
      <w:r w:rsidRPr="00C73504">
        <w:rPr>
          <w:rFonts w:ascii="Arial" w:hAnsi="Arial" w:cs="Arial"/>
          <w:sz w:val="22"/>
          <w:szCs w:val="22"/>
        </w:rPr>
        <w:t>Direct Deposit refund returns that are ACH returned for various reasons will be reissued as a paper check.  We are not able to correct bank routing and account number information and reissue Direct Deposits.</w:t>
      </w:r>
      <w:bookmarkEnd w:id="50"/>
      <w:bookmarkEnd w:id="51"/>
      <w:bookmarkEnd w:id="52"/>
      <w:bookmarkEnd w:id="53"/>
    </w:p>
    <w:p w:rsidR="00B2398F" w:rsidRPr="00C73504" w:rsidRDefault="00B2398F" w:rsidP="00B2398F">
      <w:pPr>
        <w:rPr>
          <w:rFonts w:ascii="Arial" w:hAnsi="Arial" w:cs="Arial"/>
          <w:sz w:val="22"/>
          <w:szCs w:val="22"/>
        </w:rPr>
      </w:pPr>
    </w:p>
    <w:p w:rsidR="00B2398F" w:rsidRPr="00516406" w:rsidRDefault="00B2398F" w:rsidP="00B2398F">
      <w:pPr>
        <w:pStyle w:val="Heading1"/>
      </w:pPr>
      <w:bookmarkStart w:id="54" w:name="_Toc364165224"/>
      <w:bookmarkStart w:id="55" w:name="_Toc522096162"/>
      <w:r w:rsidRPr="00D97697">
        <w:lastRenderedPageBreak/>
        <w:t>S</w:t>
      </w:r>
      <w:bookmarkEnd w:id="54"/>
      <w:r w:rsidRPr="00D97697">
        <w:t>oftware</w:t>
      </w:r>
      <w:r>
        <w:t xml:space="preserve"> Vendor Information Element</w:t>
      </w:r>
      <w:bookmarkEnd w:id="55"/>
    </w:p>
    <w:p w:rsidR="00B2398F" w:rsidRPr="005D1B1D"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rPr>
      </w:pPr>
      <w:r w:rsidRPr="005D1B1D">
        <w:rPr>
          <w:rFonts w:ascii="Arial" w:hAnsi="Arial" w:cs="Arial"/>
          <w:sz w:val="22"/>
        </w:rPr>
        <w:t>For the required element SoftwareVendorName we would expect to see the name of the software firm.  The SoftwareProductName element is required and should be populated with the name of the product being used to complete the return.  The NACTPID element is optional, however it is strongly suggested this element be populated with the ID number assigned by the NACTP.</w:t>
      </w:r>
    </w:p>
    <w:p w:rsidR="00B2398F"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p>
    <w:p w:rsidR="00B2398F" w:rsidRDefault="00B2398F" w:rsidP="00B239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noProof/>
        </w:rPr>
        <w:drawing>
          <wp:inline distT="0" distB="0" distL="0" distR="0" wp14:anchorId="66E3B4B5" wp14:editId="489865FC">
            <wp:extent cx="3071004" cy="10424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78853" cy="1045115"/>
                    </a:xfrm>
                    <a:prstGeom prst="rect">
                      <a:avLst/>
                    </a:prstGeom>
                  </pic:spPr>
                </pic:pic>
              </a:graphicData>
            </a:graphic>
          </wp:inline>
        </w:drawing>
      </w:r>
    </w:p>
    <w:p w:rsidR="00B2398F" w:rsidRDefault="00B2398F" w:rsidP="00B2398F">
      <w:pPr>
        <w:pStyle w:val="Heading1"/>
      </w:pPr>
      <w:bookmarkStart w:id="56" w:name="_Toc396142029"/>
    </w:p>
    <w:p w:rsidR="00B2398F" w:rsidRPr="003013B5" w:rsidRDefault="00B2398F" w:rsidP="00B2398F">
      <w:pPr>
        <w:pStyle w:val="Heading1"/>
        <w:rPr>
          <w:kern w:val="0"/>
        </w:rPr>
      </w:pPr>
      <w:bookmarkStart w:id="57" w:name="_Toc522096163"/>
      <w:r w:rsidRPr="00F57C4B">
        <w:t>Binary Attachment Information</w:t>
      </w:r>
      <w:bookmarkEnd w:id="56"/>
      <w:bookmarkEnd w:id="57"/>
    </w:p>
    <w:p w:rsidR="00B2398F" w:rsidRPr="00210C7E" w:rsidRDefault="00B2398F" w:rsidP="00B2398F">
      <w:pPr>
        <w:rPr>
          <w:rFonts w:ascii="Arial" w:hAnsi="Arial" w:cs="Arial"/>
          <w:sz w:val="22"/>
        </w:rPr>
      </w:pPr>
      <w:r w:rsidRPr="00210C7E">
        <w:rPr>
          <w:rFonts w:ascii="Arial" w:hAnsi="Arial" w:cs="Arial"/>
          <w:sz w:val="22"/>
        </w:rPr>
        <w:t>Please make sure the file name is representative of the information in the binary attachment.</w:t>
      </w:r>
    </w:p>
    <w:p w:rsidR="00B2398F" w:rsidRDefault="00B2398F" w:rsidP="00B2398F">
      <w:pPr>
        <w:rPr>
          <w:rFonts w:ascii="Arial" w:hAnsi="Arial" w:cs="Arial"/>
        </w:rPr>
      </w:pPr>
    </w:p>
    <w:p w:rsidR="00B2398F" w:rsidRDefault="00B2398F" w:rsidP="00B2398F">
      <w:pPr>
        <w:rPr>
          <w:rFonts w:ascii="Arial" w:hAnsi="Arial" w:cs="Arial"/>
        </w:rPr>
      </w:pPr>
    </w:p>
    <w:p w:rsidR="00B2398F" w:rsidRDefault="00B2398F" w:rsidP="00B2398F">
      <w:pPr>
        <w:rPr>
          <w:rFonts w:ascii="Arial" w:hAnsi="Arial" w:cs="Arial"/>
        </w:rPr>
      </w:pPr>
      <w:r>
        <w:rPr>
          <w:rFonts w:ascii="Arial" w:hAnsi="Arial" w:cs="Arial"/>
        </w:rPr>
        <w:br w:type="page"/>
      </w:r>
    </w:p>
    <w:p w:rsidR="00B2398F" w:rsidRDefault="00B2398F" w:rsidP="006F7766">
      <w:pPr>
        <w:pStyle w:val="Heading1"/>
        <w:jc w:val="center"/>
        <w:rPr>
          <w:b w:val="0"/>
          <w:bCs w:val="0"/>
          <w:color w:val="0000FF"/>
          <w:sz w:val="20"/>
        </w:rPr>
      </w:pPr>
      <w:bookmarkStart w:id="58" w:name="_Toc522096164"/>
      <w:r>
        <w:lastRenderedPageBreak/>
        <w:t xml:space="preserve">WHAT HAS CHANGED FOR </w:t>
      </w:r>
      <w:r>
        <w:rPr>
          <w:color w:val="0000FF"/>
        </w:rPr>
        <w:t>TY</w:t>
      </w:r>
      <w:r>
        <w:rPr>
          <w:color w:val="0000FF"/>
          <w:u w:val="single"/>
        </w:rPr>
        <w:t>201</w:t>
      </w:r>
      <w:r w:rsidR="00273478">
        <w:rPr>
          <w:color w:val="0000FF"/>
          <w:u w:val="single"/>
        </w:rPr>
        <w:t>8</w:t>
      </w:r>
      <w:bookmarkEnd w:id="58"/>
    </w:p>
    <w:p w:rsidR="00B2398F" w:rsidRPr="00201A01" w:rsidRDefault="00B2398F" w:rsidP="00B2398F">
      <w:pPr>
        <w:tabs>
          <w:tab w:val="left" w:pos="360"/>
          <w:tab w:val="left" w:pos="1440"/>
        </w:tabs>
        <w:ind w:left="-720"/>
        <w:jc w:val="center"/>
        <w:rPr>
          <w:rFonts w:ascii="Arial" w:hAnsi="Arial" w:cs="Arial"/>
          <w:b/>
          <w:sz w:val="22"/>
          <w:szCs w:val="22"/>
          <w:u w:val="single"/>
        </w:rPr>
      </w:pPr>
    </w:p>
    <w:p w:rsidR="009F5655" w:rsidRPr="006F7766" w:rsidRDefault="001A6383" w:rsidP="009F5655">
      <w:pPr>
        <w:tabs>
          <w:tab w:val="left" w:pos="360"/>
          <w:tab w:val="left" w:pos="1440"/>
          <w:tab w:val="center" w:pos="6030"/>
        </w:tabs>
        <w:ind w:left="-720"/>
        <w:rPr>
          <w:rFonts w:ascii="Arial" w:hAnsi="Arial" w:cs="Arial"/>
          <w:b/>
          <w:sz w:val="20"/>
          <w:szCs w:val="20"/>
          <w:u w:val="single"/>
        </w:rPr>
      </w:pPr>
      <w:r w:rsidRPr="006F7766">
        <w:rPr>
          <w:rFonts w:ascii="Arial" w:hAnsi="Arial" w:cs="Arial"/>
          <w:b/>
          <w:sz w:val="20"/>
          <w:szCs w:val="20"/>
          <w:u w:val="single"/>
        </w:rPr>
        <w:t>Montana Form PR-1</w:t>
      </w:r>
    </w:p>
    <w:p w:rsidR="007C2E4A" w:rsidRPr="006F7766" w:rsidRDefault="007C2E4A" w:rsidP="009F5655">
      <w:pPr>
        <w:tabs>
          <w:tab w:val="left" w:pos="360"/>
          <w:tab w:val="left" w:pos="1440"/>
          <w:tab w:val="center" w:pos="6030"/>
        </w:tabs>
        <w:ind w:left="-720"/>
        <w:rPr>
          <w:rFonts w:ascii="Arial" w:hAnsi="Arial" w:cs="Arial"/>
          <w:b/>
          <w:sz w:val="20"/>
          <w:szCs w:val="20"/>
          <w:u w:val="single"/>
        </w:rPr>
      </w:pPr>
    </w:p>
    <w:p w:rsidR="00285C6C" w:rsidRPr="006F7766" w:rsidRDefault="00EE4726" w:rsidP="00285C6C">
      <w:pPr>
        <w:pStyle w:val="Header"/>
        <w:tabs>
          <w:tab w:val="clear" w:pos="4680"/>
          <w:tab w:val="clear" w:pos="9360"/>
          <w:tab w:val="right" w:pos="-720"/>
          <w:tab w:val="left" w:pos="360"/>
          <w:tab w:val="left" w:pos="1440"/>
          <w:tab w:val="center" w:pos="6030"/>
        </w:tabs>
        <w:ind w:left="-720"/>
        <w:rPr>
          <w:rFonts w:ascii="Arial" w:hAnsi="Arial" w:cs="Arial"/>
          <w:color w:val="FF0000"/>
          <w:sz w:val="20"/>
          <w:szCs w:val="20"/>
        </w:rPr>
      </w:pPr>
      <w:r w:rsidRPr="006F7766">
        <w:rPr>
          <w:rFonts w:ascii="Arial" w:hAnsi="Arial" w:cs="Arial"/>
          <w:color w:val="FF0000"/>
          <w:sz w:val="20"/>
          <w:szCs w:val="20"/>
        </w:rPr>
        <w:t xml:space="preserve">1. Removed Technical Termination checkbox element </w:t>
      </w:r>
      <w:r w:rsidR="00DC78C3" w:rsidRPr="006F7766">
        <w:rPr>
          <w:rFonts w:ascii="Arial" w:hAnsi="Arial" w:cs="Arial"/>
          <w:color w:val="FF0000"/>
          <w:sz w:val="20"/>
          <w:szCs w:val="20"/>
        </w:rPr>
        <w:t>TechnicalTermination Page 1.</w:t>
      </w:r>
    </w:p>
    <w:p w:rsidR="00DC78C3" w:rsidRPr="006F7766" w:rsidRDefault="00DC78C3"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2. Added non apportionable income/loss element</w:t>
      </w:r>
      <w:r w:rsidRPr="006F7766">
        <w:rPr>
          <w:rFonts w:ascii="Arial" w:hAnsi="Arial" w:cs="Arial"/>
          <w:color w:val="0000FF"/>
          <w:sz w:val="20"/>
          <w:szCs w:val="20"/>
        </w:rPr>
        <w:t xml:space="preserve"> </w:t>
      </w:r>
      <w:r w:rsidRPr="006F7766">
        <w:rPr>
          <w:rFonts w:ascii="Arial" w:hAnsi="Arial" w:cs="Arial"/>
          <w:b/>
          <w:color w:val="0000FF"/>
          <w:sz w:val="20"/>
          <w:szCs w:val="20"/>
        </w:rPr>
        <w:t>NonApportionIncLoss. Page 1, line 1</w:t>
      </w:r>
      <w:r w:rsidR="006F7766" w:rsidRPr="006F7766">
        <w:rPr>
          <w:rFonts w:ascii="Arial" w:hAnsi="Arial" w:cs="Arial"/>
          <w:b/>
          <w:color w:val="0000FF"/>
          <w:sz w:val="20"/>
          <w:szCs w:val="20"/>
        </w:rPr>
        <w:t>7</w:t>
      </w:r>
      <w:r w:rsidRPr="006F7766">
        <w:rPr>
          <w:rFonts w:ascii="Arial" w:hAnsi="Arial" w:cs="Arial"/>
          <w:b/>
          <w:color w:val="0000FF"/>
          <w:sz w:val="20"/>
          <w:szCs w:val="20"/>
        </w:rPr>
        <w:t>d.</w:t>
      </w:r>
    </w:p>
    <w:p w:rsidR="00DC78C3" w:rsidRPr="006F7766" w:rsidRDefault="00DC78C3"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 xml:space="preserve">3. Schedule </w:t>
      </w:r>
      <w:r w:rsidR="0062546A" w:rsidRPr="006F7766">
        <w:rPr>
          <w:rFonts w:ascii="Arial" w:hAnsi="Arial" w:cs="Arial"/>
          <w:b/>
          <w:color w:val="0000FF"/>
          <w:sz w:val="20"/>
          <w:szCs w:val="20"/>
        </w:rPr>
        <w:t>I</w:t>
      </w:r>
      <w:r w:rsidRPr="006F7766">
        <w:rPr>
          <w:rFonts w:ascii="Arial" w:hAnsi="Arial" w:cs="Arial"/>
          <w:b/>
          <w:color w:val="0000FF"/>
          <w:sz w:val="20"/>
          <w:szCs w:val="20"/>
        </w:rPr>
        <w:t>, changed descriptions and element names with the word Sales to Receipts in Sales Factor section, now Receipts Factor.</w:t>
      </w:r>
    </w:p>
    <w:p w:rsidR="00DC78C3" w:rsidRPr="006F7766" w:rsidRDefault="0062546A"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4.Schedule II, added new element</w:t>
      </w:r>
      <w:r w:rsidR="00052661" w:rsidRPr="006F7766">
        <w:rPr>
          <w:rFonts w:ascii="Arial" w:hAnsi="Arial" w:cs="Arial"/>
          <w:b/>
          <w:color w:val="0000FF"/>
          <w:sz w:val="20"/>
          <w:szCs w:val="20"/>
        </w:rPr>
        <w:t xml:space="preserve"> Apprentice</w:t>
      </w:r>
      <w:r w:rsidR="00B46295">
        <w:rPr>
          <w:rFonts w:ascii="Arial" w:hAnsi="Arial" w:cs="Arial"/>
          <w:b/>
          <w:color w:val="0000FF"/>
          <w:sz w:val="20"/>
          <w:szCs w:val="20"/>
        </w:rPr>
        <w:t>ship</w:t>
      </w:r>
      <w:r w:rsidR="00052661" w:rsidRPr="006F7766">
        <w:rPr>
          <w:rFonts w:ascii="Arial" w:hAnsi="Arial" w:cs="Arial"/>
          <w:b/>
          <w:color w:val="0000FF"/>
          <w:sz w:val="20"/>
          <w:szCs w:val="20"/>
        </w:rPr>
        <w:t xml:space="preserve"> Tax Credit (ApprenticeTaxCredit) line 17</w:t>
      </w:r>
    </w:p>
    <w:p w:rsidR="00BA4F60" w:rsidRPr="006F7766" w:rsidRDefault="00BA4F60"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5. Line number changes for elements after Apprentice Tax Credit</w:t>
      </w:r>
    </w:p>
    <w:p w:rsidR="00BA4F60" w:rsidRPr="006F7766" w:rsidRDefault="00BA4F60" w:rsidP="00BA4F60">
      <w:pPr>
        <w:pStyle w:val="Header"/>
        <w:tabs>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ab/>
      </w:r>
      <w:r w:rsidRPr="006F7766">
        <w:rPr>
          <w:rFonts w:ascii="Arial" w:hAnsi="Arial" w:cs="Arial"/>
          <w:b/>
          <w:sz w:val="20"/>
          <w:szCs w:val="20"/>
        </w:rPr>
        <w:t>Historic Property Preservation Credit Recapture(</w:t>
      </w:r>
      <w:r w:rsidRPr="006F7766">
        <w:rPr>
          <w:rFonts w:ascii="Arial" w:hAnsi="Arial" w:cs="Arial"/>
          <w:b/>
          <w:sz w:val="20"/>
          <w:szCs w:val="20"/>
        </w:rPr>
        <w:tab/>
        <w:t>HistoricalBuildingsRecapture)</w:t>
      </w:r>
      <w:r w:rsidR="00B57068" w:rsidRPr="006F7766">
        <w:rPr>
          <w:rFonts w:ascii="Arial" w:hAnsi="Arial" w:cs="Arial"/>
          <w:b/>
          <w:sz w:val="20"/>
          <w:szCs w:val="20"/>
        </w:rPr>
        <w:t xml:space="preserve"> now line 18</w:t>
      </w:r>
      <w:r w:rsidRPr="006F7766">
        <w:rPr>
          <w:rFonts w:ascii="Arial" w:hAnsi="Arial" w:cs="Arial"/>
          <w:b/>
          <w:color w:val="0000FF"/>
          <w:sz w:val="20"/>
          <w:szCs w:val="20"/>
        </w:rPr>
        <w:tab/>
      </w:r>
      <w:r w:rsidRPr="006F7766">
        <w:rPr>
          <w:rFonts w:ascii="Arial" w:hAnsi="Arial" w:cs="Arial"/>
          <w:b/>
          <w:color w:val="0000FF"/>
          <w:sz w:val="20"/>
          <w:szCs w:val="20"/>
        </w:rPr>
        <w:tab/>
      </w:r>
    </w:p>
    <w:p w:rsidR="00B57068" w:rsidRPr="006F7766" w:rsidRDefault="00BA4F60" w:rsidP="00BA4F60">
      <w:pPr>
        <w:pStyle w:val="Header"/>
        <w:tabs>
          <w:tab w:val="right" w:pos="-720"/>
          <w:tab w:val="left" w:pos="360"/>
          <w:tab w:val="left" w:pos="1440"/>
          <w:tab w:val="center" w:pos="6030"/>
        </w:tabs>
        <w:ind w:left="-720"/>
        <w:rPr>
          <w:rFonts w:ascii="Arial" w:hAnsi="Arial" w:cs="Arial"/>
          <w:b/>
          <w:sz w:val="20"/>
          <w:szCs w:val="20"/>
        </w:rPr>
      </w:pPr>
      <w:r w:rsidRPr="006F7766">
        <w:rPr>
          <w:rFonts w:ascii="Arial" w:hAnsi="Arial" w:cs="Arial"/>
          <w:b/>
          <w:color w:val="0000FF"/>
          <w:sz w:val="20"/>
          <w:szCs w:val="20"/>
        </w:rPr>
        <w:tab/>
      </w:r>
      <w:r w:rsidRPr="006F7766">
        <w:rPr>
          <w:rFonts w:ascii="Arial" w:hAnsi="Arial" w:cs="Arial"/>
          <w:b/>
          <w:sz w:val="20"/>
          <w:szCs w:val="20"/>
        </w:rPr>
        <w:t>Film Production Credit Recapture (FPCRecapture)</w:t>
      </w:r>
      <w:r w:rsidR="00B57068" w:rsidRPr="006F7766">
        <w:rPr>
          <w:rFonts w:ascii="Arial" w:hAnsi="Arial" w:cs="Arial"/>
          <w:b/>
          <w:sz w:val="20"/>
          <w:szCs w:val="20"/>
        </w:rPr>
        <w:t xml:space="preserve"> now line 19</w:t>
      </w:r>
    </w:p>
    <w:p w:rsidR="006671A7" w:rsidRPr="006F7766" w:rsidRDefault="00BA4F60" w:rsidP="00BA4F60">
      <w:pPr>
        <w:pStyle w:val="Header"/>
        <w:tabs>
          <w:tab w:val="right" w:pos="-720"/>
          <w:tab w:val="left" w:pos="360"/>
          <w:tab w:val="left" w:pos="1440"/>
          <w:tab w:val="center" w:pos="6030"/>
        </w:tabs>
        <w:ind w:left="-720"/>
        <w:rPr>
          <w:rFonts w:ascii="Arial" w:hAnsi="Arial" w:cs="Arial"/>
          <w:b/>
          <w:sz w:val="20"/>
          <w:szCs w:val="20"/>
        </w:rPr>
      </w:pPr>
      <w:r w:rsidRPr="006F7766">
        <w:rPr>
          <w:rFonts w:ascii="Arial" w:hAnsi="Arial" w:cs="Arial"/>
          <w:b/>
          <w:color w:val="0000FF"/>
          <w:sz w:val="20"/>
          <w:szCs w:val="20"/>
        </w:rPr>
        <w:tab/>
      </w:r>
      <w:r w:rsidRPr="006F7766">
        <w:rPr>
          <w:rFonts w:ascii="Arial" w:hAnsi="Arial" w:cs="Arial"/>
          <w:b/>
          <w:color w:val="0000FF"/>
          <w:sz w:val="20"/>
          <w:szCs w:val="20"/>
        </w:rPr>
        <w:tab/>
      </w:r>
      <w:r w:rsidRPr="006F7766">
        <w:rPr>
          <w:rFonts w:ascii="Arial" w:hAnsi="Arial" w:cs="Arial"/>
          <w:b/>
          <w:color w:val="0000FF"/>
          <w:sz w:val="20"/>
          <w:szCs w:val="20"/>
        </w:rPr>
        <w:tab/>
      </w:r>
      <w:r w:rsidRPr="006F7766">
        <w:rPr>
          <w:rFonts w:ascii="Arial" w:hAnsi="Arial" w:cs="Arial"/>
          <w:b/>
          <w:color w:val="0000FF"/>
          <w:sz w:val="20"/>
          <w:szCs w:val="20"/>
        </w:rPr>
        <w:tab/>
      </w:r>
      <w:r w:rsidRPr="006F7766">
        <w:rPr>
          <w:rFonts w:ascii="Arial" w:hAnsi="Arial" w:cs="Arial"/>
          <w:b/>
          <w:color w:val="0000FF"/>
          <w:sz w:val="20"/>
          <w:szCs w:val="20"/>
        </w:rPr>
        <w:tab/>
      </w:r>
      <w:r w:rsidRPr="006F7766">
        <w:rPr>
          <w:rFonts w:ascii="Arial" w:hAnsi="Arial" w:cs="Arial"/>
          <w:b/>
          <w:color w:val="0000FF"/>
          <w:sz w:val="20"/>
          <w:szCs w:val="20"/>
        </w:rPr>
        <w:tab/>
      </w:r>
      <w:r w:rsidRPr="006F7766">
        <w:rPr>
          <w:rFonts w:ascii="Arial" w:hAnsi="Arial" w:cs="Arial"/>
          <w:b/>
          <w:sz w:val="20"/>
          <w:szCs w:val="20"/>
        </w:rPr>
        <w:t>Biodiesel Blending &amp; Storage Credit Recapture(BBSCRecapture)</w:t>
      </w:r>
      <w:r w:rsidR="00B57068" w:rsidRPr="006F7766">
        <w:rPr>
          <w:rFonts w:ascii="Arial" w:hAnsi="Arial" w:cs="Arial"/>
          <w:b/>
          <w:sz w:val="20"/>
          <w:szCs w:val="20"/>
        </w:rPr>
        <w:t xml:space="preserve"> now line 20</w:t>
      </w:r>
    </w:p>
    <w:p w:rsidR="00B57068" w:rsidRPr="006F7766" w:rsidRDefault="00B57068" w:rsidP="00BA4F60">
      <w:pPr>
        <w:pStyle w:val="Header"/>
        <w:tabs>
          <w:tab w:val="right" w:pos="-720"/>
          <w:tab w:val="left" w:pos="360"/>
          <w:tab w:val="left" w:pos="1440"/>
          <w:tab w:val="center" w:pos="6030"/>
        </w:tabs>
        <w:ind w:left="-720"/>
        <w:rPr>
          <w:rFonts w:ascii="Arial" w:hAnsi="Arial" w:cs="Arial"/>
          <w:b/>
          <w:sz w:val="20"/>
          <w:szCs w:val="20"/>
        </w:rPr>
      </w:pPr>
    </w:p>
    <w:p w:rsidR="00BA4F60" w:rsidRPr="006F7766" w:rsidRDefault="00BA4F60" w:rsidP="00BA4F60">
      <w:pPr>
        <w:pStyle w:val="Header"/>
        <w:tabs>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ab/>
      </w:r>
      <w:r w:rsidR="00B57068" w:rsidRPr="006F7766">
        <w:rPr>
          <w:rFonts w:ascii="Arial" w:hAnsi="Arial" w:cs="Arial"/>
          <w:b/>
          <w:sz w:val="20"/>
          <w:szCs w:val="20"/>
        </w:rPr>
        <w:t>Oilseed Crushing &amp; Biodiesel Credit Recapture(OSCRecapture) now line 21</w:t>
      </w:r>
      <w:r w:rsidRPr="006F7766">
        <w:rPr>
          <w:rFonts w:ascii="Arial" w:hAnsi="Arial" w:cs="Arial"/>
          <w:b/>
          <w:color w:val="0000FF"/>
          <w:sz w:val="20"/>
          <w:szCs w:val="20"/>
        </w:rPr>
        <w:tab/>
      </w:r>
    </w:p>
    <w:p w:rsidR="00BA4F60" w:rsidRPr="006F7766" w:rsidRDefault="00BA4F60" w:rsidP="00BA4F60">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ab/>
      </w:r>
      <w:r w:rsidRPr="006F7766">
        <w:rPr>
          <w:rFonts w:ascii="Arial" w:hAnsi="Arial" w:cs="Arial"/>
          <w:b/>
          <w:color w:val="0000FF"/>
          <w:sz w:val="20"/>
          <w:szCs w:val="20"/>
        </w:rPr>
        <w:tab/>
      </w:r>
    </w:p>
    <w:p w:rsidR="004B7E60" w:rsidRPr="006F7766" w:rsidRDefault="00BA4F60"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6. ScheduleIV, Part III standard deduction min is now 2030 and max is 4580 and Exemption amount is now 2440.</w:t>
      </w:r>
    </w:p>
    <w:p w:rsidR="004B7E60" w:rsidRPr="006F7766" w:rsidRDefault="000313E7"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 xml:space="preserve">7. On the College </w:t>
      </w:r>
      <w:proofErr w:type="gramStart"/>
      <w:r w:rsidRPr="006F7766">
        <w:rPr>
          <w:rFonts w:ascii="Arial" w:hAnsi="Arial" w:cs="Arial"/>
          <w:b/>
          <w:color w:val="0000FF"/>
          <w:sz w:val="20"/>
          <w:szCs w:val="20"/>
        </w:rPr>
        <w:t>contribution</w:t>
      </w:r>
      <w:proofErr w:type="gramEnd"/>
      <w:r w:rsidRPr="006F7766">
        <w:rPr>
          <w:rFonts w:ascii="Arial" w:hAnsi="Arial" w:cs="Arial"/>
          <w:b/>
          <w:color w:val="0000FF"/>
          <w:sz w:val="20"/>
          <w:szCs w:val="20"/>
        </w:rPr>
        <w:t xml:space="preserve"> Credit form added 2 new schools and changed one to Enumeration element (CollegeOrUniversityName)</w:t>
      </w:r>
    </w:p>
    <w:p w:rsidR="000313E7" w:rsidRPr="006F7766" w:rsidRDefault="000313E7" w:rsidP="00285C6C">
      <w:pPr>
        <w:pStyle w:val="Header"/>
        <w:tabs>
          <w:tab w:val="clear" w:pos="4680"/>
          <w:tab w:val="clear" w:pos="9360"/>
          <w:tab w:val="right" w:pos="-720"/>
          <w:tab w:val="left" w:pos="360"/>
          <w:tab w:val="left" w:pos="1440"/>
          <w:tab w:val="center" w:pos="6030"/>
        </w:tabs>
        <w:ind w:left="-720"/>
        <w:rPr>
          <w:rFonts w:ascii="Arial" w:hAnsi="Arial" w:cs="Arial"/>
          <w:b/>
          <w:sz w:val="20"/>
          <w:szCs w:val="20"/>
        </w:rPr>
      </w:pPr>
      <w:r w:rsidRPr="006F7766">
        <w:rPr>
          <w:rFonts w:ascii="Arial" w:hAnsi="Arial" w:cs="Arial"/>
          <w:b/>
          <w:sz w:val="20"/>
          <w:szCs w:val="20"/>
        </w:rPr>
        <w:t>New:</w:t>
      </w:r>
    </w:p>
    <w:p w:rsidR="000313E7" w:rsidRPr="006F7766" w:rsidRDefault="000313E7" w:rsidP="00285C6C">
      <w:pPr>
        <w:pStyle w:val="Header"/>
        <w:tabs>
          <w:tab w:val="clear" w:pos="4680"/>
          <w:tab w:val="clear" w:pos="9360"/>
          <w:tab w:val="right" w:pos="-720"/>
          <w:tab w:val="left" w:pos="360"/>
          <w:tab w:val="left" w:pos="1440"/>
          <w:tab w:val="center" w:pos="6030"/>
        </w:tabs>
        <w:ind w:left="-720"/>
        <w:rPr>
          <w:rFonts w:ascii="Arial" w:hAnsi="Arial" w:cs="Arial"/>
          <w:b/>
          <w:sz w:val="20"/>
          <w:szCs w:val="20"/>
        </w:rPr>
      </w:pPr>
      <w:r w:rsidRPr="006F7766">
        <w:rPr>
          <w:rFonts w:ascii="Arial" w:hAnsi="Arial" w:cs="Arial"/>
          <w:b/>
          <w:sz w:val="20"/>
          <w:szCs w:val="20"/>
        </w:rPr>
        <w:t>University of Montana- Bitterroot College</w:t>
      </w:r>
      <w:r w:rsidRPr="006F7766">
        <w:rPr>
          <w:rFonts w:ascii="Arial" w:hAnsi="Arial" w:cs="Arial"/>
          <w:b/>
          <w:sz w:val="20"/>
          <w:szCs w:val="20"/>
        </w:rPr>
        <w:cr/>
        <w:t>Montana State</w:t>
      </w:r>
      <w:r w:rsidR="007E315D" w:rsidRPr="006F7766">
        <w:rPr>
          <w:rFonts w:ascii="Arial" w:hAnsi="Arial" w:cs="Arial"/>
          <w:b/>
          <w:sz w:val="20"/>
          <w:szCs w:val="20"/>
        </w:rPr>
        <w:t xml:space="preserve"> University- Gallatin College</w:t>
      </w:r>
      <w:r w:rsidRPr="006F7766">
        <w:rPr>
          <w:rFonts w:ascii="Arial" w:hAnsi="Arial" w:cs="Arial"/>
          <w:b/>
          <w:sz w:val="20"/>
          <w:szCs w:val="20"/>
        </w:rPr>
        <w:cr/>
        <w:t>Change:</w:t>
      </w:r>
    </w:p>
    <w:p w:rsidR="000313E7" w:rsidRPr="006F7766" w:rsidRDefault="000313E7" w:rsidP="00285C6C">
      <w:pPr>
        <w:pStyle w:val="Header"/>
        <w:tabs>
          <w:tab w:val="clear" w:pos="4680"/>
          <w:tab w:val="clear" w:pos="9360"/>
          <w:tab w:val="right" w:pos="-720"/>
          <w:tab w:val="left" w:pos="360"/>
          <w:tab w:val="left" w:pos="1440"/>
          <w:tab w:val="center" w:pos="6030"/>
        </w:tabs>
        <w:ind w:left="-720"/>
        <w:rPr>
          <w:rFonts w:ascii="Arial" w:hAnsi="Arial" w:cs="Arial"/>
          <w:b/>
          <w:sz w:val="20"/>
          <w:szCs w:val="20"/>
        </w:rPr>
      </w:pPr>
      <w:r w:rsidRPr="006F7766">
        <w:rPr>
          <w:rFonts w:ascii="Arial" w:hAnsi="Arial" w:cs="Arial"/>
          <w:b/>
          <w:sz w:val="20"/>
          <w:szCs w:val="20"/>
        </w:rPr>
        <w:t>University of Great falls changed to University of Providence</w:t>
      </w:r>
    </w:p>
    <w:p w:rsidR="000313E7" w:rsidRPr="006F7766" w:rsidRDefault="000313E7" w:rsidP="00285C6C">
      <w:pPr>
        <w:pStyle w:val="Header"/>
        <w:tabs>
          <w:tab w:val="clear" w:pos="4680"/>
          <w:tab w:val="clear" w:pos="9360"/>
          <w:tab w:val="right" w:pos="-720"/>
          <w:tab w:val="left" w:pos="360"/>
          <w:tab w:val="left" w:pos="1440"/>
          <w:tab w:val="center" w:pos="6030"/>
        </w:tabs>
        <w:ind w:left="-720"/>
        <w:rPr>
          <w:rFonts w:ascii="Arial" w:hAnsi="Arial" w:cs="Arial"/>
          <w:b/>
          <w:sz w:val="20"/>
          <w:szCs w:val="20"/>
        </w:rPr>
      </w:pPr>
    </w:p>
    <w:p w:rsidR="00771C21" w:rsidRPr="006F7766" w:rsidRDefault="00771C21" w:rsidP="00771C21">
      <w:pPr>
        <w:tabs>
          <w:tab w:val="left" w:pos="360"/>
          <w:tab w:val="left" w:pos="1440"/>
          <w:tab w:val="center" w:pos="6030"/>
        </w:tabs>
        <w:ind w:left="-720"/>
        <w:rPr>
          <w:rFonts w:ascii="Arial" w:hAnsi="Arial" w:cs="Arial"/>
          <w:b/>
          <w:sz w:val="20"/>
          <w:szCs w:val="20"/>
          <w:u w:val="single"/>
        </w:rPr>
      </w:pPr>
      <w:r w:rsidRPr="006F7766">
        <w:rPr>
          <w:rFonts w:ascii="Arial" w:hAnsi="Arial" w:cs="Arial"/>
          <w:b/>
          <w:sz w:val="20"/>
          <w:szCs w:val="20"/>
          <w:u w:val="single"/>
        </w:rPr>
        <w:t>Montana Form CLT4S</w:t>
      </w:r>
    </w:p>
    <w:p w:rsidR="00771C21" w:rsidRPr="006F7766" w:rsidRDefault="00771C21" w:rsidP="006F7766">
      <w:pPr>
        <w:pStyle w:val="Header"/>
        <w:tabs>
          <w:tab w:val="clear" w:pos="4680"/>
          <w:tab w:val="clear" w:pos="9360"/>
          <w:tab w:val="right" w:pos="-720"/>
          <w:tab w:val="left" w:pos="360"/>
          <w:tab w:val="left" w:pos="1440"/>
          <w:tab w:val="center" w:pos="6030"/>
        </w:tabs>
        <w:rPr>
          <w:rFonts w:ascii="Arial" w:hAnsi="Arial" w:cs="Arial"/>
          <w:color w:val="FF0000"/>
          <w:sz w:val="20"/>
          <w:szCs w:val="20"/>
        </w:rPr>
      </w:pPr>
    </w:p>
    <w:p w:rsidR="00771C21" w:rsidRPr="006F7766" w:rsidRDefault="006F7766" w:rsidP="00771C21">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1</w:t>
      </w:r>
      <w:r w:rsidR="00771C21" w:rsidRPr="006F7766">
        <w:rPr>
          <w:rFonts w:ascii="Arial" w:hAnsi="Arial" w:cs="Arial"/>
          <w:b/>
          <w:color w:val="0000FF"/>
          <w:sz w:val="20"/>
          <w:szCs w:val="20"/>
        </w:rPr>
        <w:t>. Added non apportionable income/loss element</w:t>
      </w:r>
      <w:r w:rsidR="00771C21" w:rsidRPr="006F7766">
        <w:rPr>
          <w:rFonts w:ascii="Arial" w:hAnsi="Arial" w:cs="Arial"/>
          <w:color w:val="0000FF"/>
          <w:sz w:val="20"/>
          <w:szCs w:val="20"/>
        </w:rPr>
        <w:t xml:space="preserve"> </w:t>
      </w:r>
      <w:r w:rsidR="00771C21" w:rsidRPr="006F7766">
        <w:rPr>
          <w:rFonts w:ascii="Arial" w:hAnsi="Arial" w:cs="Arial"/>
          <w:b/>
          <w:color w:val="0000FF"/>
          <w:sz w:val="20"/>
          <w:szCs w:val="20"/>
        </w:rPr>
        <w:t>NonApportionIncLoss. Page 1, line 16d.</w:t>
      </w:r>
    </w:p>
    <w:p w:rsidR="00771C21" w:rsidRPr="006F7766" w:rsidRDefault="006F7766" w:rsidP="00771C21">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2</w:t>
      </w:r>
      <w:r w:rsidR="00771C21" w:rsidRPr="006F7766">
        <w:rPr>
          <w:rFonts w:ascii="Arial" w:hAnsi="Arial" w:cs="Arial"/>
          <w:b/>
          <w:color w:val="0000FF"/>
          <w:sz w:val="20"/>
          <w:szCs w:val="20"/>
        </w:rPr>
        <w:t>. Schedule I, changed descriptions and element names with the word Sales to Receipts in Sales Factor section, now Receipts Factor.</w:t>
      </w:r>
    </w:p>
    <w:p w:rsidR="00771C21" w:rsidRPr="006F7766" w:rsidRDefault="00771C21" w:rsidP="00771C21">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4.Schedule II, added new element Apprentice Tax Credit (ApprenticeTaxCredit) line 17</w:t>
      </w:r>
    </w:p>
    <w:p w:rsidR="00771C21" w:rsidRPr="006F7766" w:rsidRDefault="00771C21" w:rsidP="00771C21">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5. Line number changes for elements after Apprentice Tax Credit</w:t>
      </w:r>
    </w:p>
    <w:p w:rsidR="00771C21" w:rsidRPr="006F7766" w:rsidRDefault="00771C21" w:rsidP="00771C21">
      <w:pPr>
        <w:pStyle w:val="Header"/>
        <w:tabs>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ab/>
      </w:r>
      <w:r w:rsidRPr="006F7766">
        <w:rPr>
          <w:rFonts w:ascii="Arial" w:hAnsi="Arial" w:cs="Arial"/>
          <w:b/>
          <w:sz w:val="20"/>
          <w:szCs w:val="20"/>
        </w:rPr>
        <w:t>Historic Property Preservation Credit Recapture(</w:t>
      </w:r>
      <w:r w:rsidRPr="006F7766">
        <w:rPr>
          <w:rFonts w:ascii="Arial" w:hAnsi="Arial" w:cs="Arial"/>
          <w:b/>
          <w:sz w:val="20"/>
          <w:szCs w:val="20"/>
        </w:rPr>
        <w:tab/>
        <w:t>HistoricalBuildingsRecapture) now line 18</w:t>
      </w:r>
      <w:r w:rsidRPr="006F7766">
        <w:rPr>
          <w:rFonts w:ascii="Arial" w:hAnsi="Arial" w:cs="Arial"/>
          <w:b/>
          <w:color w:val="0000FF"/>
          <w:sz w:val="20"/>
          <w:szCs w:val="20"/>
        </w:rPr>
        <w:tab/>
      </w:r>
    </w:p>
    <w:p w:rsidR="00771C21" w:rsidRPr="006F7766" w:rsidRDefault="00771C21" w:rsidP="00771C21">
      <w:pPr>
        <w:pStyle w:val="Header"/>
        <w:tabs>
          <w:tab w:val="right" w:pos="-720"/>
          <w:tab w:val="left" w:pos="360"/>
          <w:tab w:val="left" w:pos="1440"/>
          <w:tab w:val="center" w:pos="6030"/>
        </w:tabs>
        <w:ind w:left="-720"/>
        <w:rPr>
          <w:rFonts w:ascii="Arial" w:hAnsi="Arial" w:cs="Arial"/>
          <w:b/>
          <w:sz w:val="20"/>
          <w:szCs w:val="20"/>
        </w:rPr>
      </w:pPr>
      <w:r w:rsidRPr="006F7766">
        <w:rPr>
          <w:rFonts w:ascii="Arial" w:hAnsi="Arial" w:cs="Arial"/>
          <w:b/>
          <w:color w:val="0000FF"/>
          <w:sz w:val="20"/>
          <w:szCs w:val="20"/>
        </w:rPr>
        <w:tab/>
      </w:r>
      <w:r w:rsidRPr="006F7766">
        <w:rPr>
          <w:rFonts w:ascii="Arial" w:hAnsi="Arial" w:cs="Arial"/>
          <w:b/>
          <w:sz w:val="20"/>
          <w:szCs w:val="20"/>
        </w:rPr>
        <w:t>Film Production Credit Recapture (FPCRecapture) now line 19</w:t>
      </w:r>
      <w:r w:rsidRPr="006F7766">
        <w:rPr>
          <w:rFonts w:ascii="Arial" w:hAnsi="Arial" w:cs="Arial"/>
          <w:b/>
          <w:color w:val="0000FF"/>
          <w:sz w:val="20"/>
          <w:szCs w:val="20"/>
        </w:rPr>
        <w:tab/>
      </w:r>
      <w:r w:rsidRPr="006F7766">
        <w:rPr>
          <w:rFonts w:ascii="Arial" w:hAnsi="Arial" w:cs="Arial"/>
          <w:b/>
          <w:color w:val="0000FF"/>
          <w:sz w:val="20"/>
          <w:szCs w:val="20"/>
        </w:rPr>
        <w:tab/>
      </w:r>
      <w:r w:rsidRPr="006F7766">
        <w:rPr>
          <w:rFonts w:ascii="Arial" w:hAnsi="Arial" w:cs="Arial"/>
          <w:b/>
          <w:sz w:val="20"/>
          <w:szCs w:val="20"/>
        </w:rPr>
        <w:t>Biodiesel Blending &amp; Storage Credit Recapture(BBSCRecapture) now line 20</w:t>
      </w:r>
    </w:p>
    <w:p w:rsidR="00771C21" w:rsidRPr="006F7766" w:rsidRDefault="00771C21" w:rsidP="006F7766">
      <w:pPr>
        <w:pStyle w:val="Header"/>
        <w:tabs>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ab/>
      </w:r>
      <w:r w:rsidRPr="006F7766">
        <w:rPr>
          <w:rFonts w:ascii="Arial" w:hAnsi="Arial" w:cs="Arial"/>
          <w:b/>
          <w:sz w:val="20"/>
          <w:szCs w:val="20"/>
        </w:rPr>
        <w:t>Oilseed Crushing &amp; Biodiesel Credit Recapture(OSCRecapture) now line 21</w:t>
      </w:r>
      <w:r w:rsidRPr="006F7766">
        <w:rPr>
          <w:rFonts w:ascii="Arial" w:hAnsi="Arial" w:cs="Arial"/>
          <w:b/>
          <w:color w:val="0000FF"/>
          <w:sz w:val="20"/>
          <w:szCs w:val="20"/>
        </w:rPr>
        <w:tab/>
      </w:r>
    </w:p>
    <w:p w:rsidR="00771C21" w:rsidRPr="006F7766" w:rsidRDefault="00771C21" w:rsidP="00771C21">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6. ScheduleIV, Part III standard deduction min is now 2030 and max is 4580 and Exemption amount is now 2440.</w:t>
      </w:r>
    </w:p>
    <w:p w:rsidR="00771C21" w:rsidRPr="006F7766" w:rsidRDefault="006F7766" w:rsidP="00771C21">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Pr>
          <w:rFonts w:ascii="Arial" w:hAnsi="Arial" w:cs="Arial"/>
          <w:b/>
          <w:color w:val="0000FF"/>
          <w:sz w:val="20"/>
          <w:szCs w:val="20"/>
        </w:rPr>
        <w:t>7. On the College C</w:t>
      </w:r>
      <w:r w:rsidR="00771C21" w:rsidRPr="006F7766">
        <w:rPr>
          <w:rFonts w:ascii="Arial" w:hAnsi="Arial" w:cs="Arial"/>
          <w:b/>
          <w:color w:val="0000FF"/>
          <w:sz w:val="20"/>
          <w:szCs w:val="20"/>
        </w:rPr>
        <w:t>ontribution Credit form add</w:t>
      </w:r>
      <w:r>
        <w:rPr>
          <w:rFonts w:ascii="Arial" w:hAnsi="Arial" w:cs="Arial"/>
          <w:b/>
          <w:color w:val="0000FF"/>
          <w:sz w:val="20"/>
          <w:szCs w:val="20"/>
        </w:rPr>
        <w:t>ed 2 new schools and changed 1</w:t>
      </w:r>
      <w:r w:rsidR="00771C21" w:rsidRPr="006F7766">
        <w:rPr>
          <w:rFonts w:ascii="Arial" w:hAnsi="Arial" w:cs="Arial"/>
          <w:b/>
          <w:color w:val="0000FF"/>
          <w:sz w:val="20"/>
          <w:szCs w:val="20"/>
        </w:rPr>
        <w:t xml:space="preserve"> to Enumeration element (CollegeOrUniversityName)</w:t>
      </w:r>
    </w:p>
    <w:p w:rsidR="00771C21" w:rsidRPr="006F7766" w:rsidRDefault="00771C21" w:rsidP="00771C21">
      <w:pPr>
        <w:pStyle w:val="Header"/>
        <w:tabs>
          <w:tab w:val="clear" w:pos="4680"/>
          <w:tab w:val="clear" w:pos="9360"/>
          <w:tab w:val="right" w:pos="-720"/>
          <w:tab w:val="left" w:pos="360"/>
          <w:tab w:val="left" w:pos="1440"/>
          <w:tab w:val="center" w:pos="6030"/>
        </w:tabs>
        <w:ind w:left="-720"/>
        <w:rPr>
          <w:rFonts w:ascii="Arial" w:hAnsi="Arial" w:cs="Arial"/>
          <w:b/>
          <w:sz w:val="20"/>
          <w:szCs w:val="20"/>
        </w:rPr>
      </w:pPr>
      <w:r w:rsidRPr="006F7766">
        <w:rPr>
          <w:rFonts w:ascii="Arial" w:hAnsi="Arial" w:cs="Arial"/>
          <w:b/>
          <w:sz w:val="20"/>
          <w:szCs w:val="20"/>
        </w:rPr>
        <w:t>New:</w:t>
      </w:r>
    </w:p>
    <w:p w:rsidR="00771C21" w:rsidRPr="006F7766" w:rsidRDefault="00771C21" w:rsidP="00771C21">
      <w:pPr>
        <w:pStyle w:val="Header"/>
        <w:tabs>
          <w:tab w:val="clear" w:pos="4680"/>
          <w:tab w:val="clear" w:pos="9360"/>
          <w:tab w:val="right" w:pos="-720"/>
          <w:tab w:val="left" w:pos="360"/>
          <w:tab w:val="left" w:pos="1440"/>
          <w:tab w:val="center" w:pos="6030"/>
        </w:tabs>
        <w:ind w:left="-720"/>
        <w:rPr>
          <w:rFonts w:ascii="Arial" w:hAnsi="Arial" w:cs="Arial"/>
          <w:b/>
          <w:sz w:val="20"/>
          <w:szCs w:val="20"/>
        </w:rPr>
      </w:pPr>
      <w:r w:rsidRPr="006F7766">
        <w:rPr>
          <w:rFonts w:ascii="Arial" w:hAnsi="Arial" w:cs="Arial"/>
          <w:b/>
          <w:sz w:val="20"/>
          <w:szCs w:val="20"/>
        </w:rPr>
        <w:t>University of Montana- Bitterroot College</w:t>
      </w:r>
      <w:r w:rsidRPr="006F7766">
        <w:rPr>
          <w:rFonts w:ascii="Arial" w:hAnsi="Arial" w:cs="Arial"/>
          <w:b/>
          <w:sz w:val="20"/>
          <w:szCs w:val="20"/>
        </w:rPr>
        <w:cr/>
        <w:t>Montana State University- Gallatin College</w:t>
      </w:r>
      <w:r w:rsidRPr="006F7766">
        <w:rPr>
          <w:rFonts w:ascii="Arial" w:hAnsi="Arial" w:cs="Arial"/>
          <w:b/>
          <w:sz w:val="20"/>
          <w:szCs w:val="20"/>
        </w:rPr>
        <w:cr/>
        <w:t>Change:</w:t>
      </w:r>
    </w:p>
    <w:p w:rsidR="00BA4F60" w:rsidRPr="006F7766" w:rsidRDefault="00771C21" w:rsidP="00771C21">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sz w:val="20"/>
          <w:szCs w:val="20"/>
        </w:rPr>
        <w:t>University of Great falls changed to University of Providence</w:t>
      </w:r>
    </w:p>
    <w:p w:rsidR="00BA4F60" w:rsidRPr="006F7766" w:rsidRDefault="00BA4F60"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p>
    <w:p w:rsidR="00953F1F" w:rsidRPr="006F7766" w:rsidRDefault="00953F1F"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p>
    <w:p w:rsidR="00DC78C3" w:rsidRPr="006F7766" w:rsidRDefault="00DC78C3" w:rsidP="00285C6C">
      <w:pPr>
        <w:pStyle w:val="Header"/>
        <w:tabs>
          <w:tab w:val="clear" w:pos="4680"/>
          <w:tab w:val="clear" w:pos="9360"/>
          <w:tab w:val="right" w:pos="-720"/>
          <w:tab w:val="left" w:pos="360"/>
          <w:tab w:val="left" w:pos="1440"/>
          <w:tab w:val="center" w:pos="6030"/>
        </w:tabs>
        <w:ind w:left="-720"/>
        <w:rPr>
          <w:rFonts w:ascii="Arial" w:hAnsi="Arial" w:cs="Arial"/>
          <w:b/>
          <w:color w:val="0000FF"/>
          <w:sz w:val="20"/>
          <w:szCs w:val="20"/>
        </w:rPr>
      </w:pPr>
      <w:r w:rsidRPr="006F7766">
        <w:rPr>
          <w:rFonts w:ascii="Arial" w:hAnsi="Arial" w:cs="Arial"/>
          <w:b/>
          <w:color w:val="0000FF"/>
          <w:sz w:val="20"/>
          <w:szCs w:val="20"/>
        </w:rPr>
        <w:t xml:space="preserve"> </w:t>
      </w:r>
      <w:r w:rsidR="007149AA">
        <w:rPr>
          <w:rFonts w:ascii="Arial" w:hAnsi="Arial" w:cs="Arial"/>
          <w:b/>
          <w:color w:val="0000FF"/>
          <w:sz w:val="20"/>
          <w:szCs w:val="20"/>
        </w:rPr>
        <w:t xml:space="preserve">Changes or additions below are shown in Blue and </w:t>
      </w:r>
      <w:r w:rsidR="007149AA" w:rsidRPr="007149AA">
        <w:rPr>
          <w:rFonts w:ascii="Arial" w:hAnsi="Arial" w:cs="Arial"/>
          <w:b/>
          <w:color w:val="FF0000"/>
          <w:sz w:val="20"/>
          <w:szCs w:val="20"/>
        </w:rPr>
        <w:t>deletions are shown in Red</w:t>
      </w:r>
    </w:p>
    <w:p w:rsidR="00DC78C3" w:rsidRPr="006F7766" w:rsidRDefault="00DC78C3" w:rsidP="00285C6C">
      <w:pPr>
        <w:pStyle w:val="Header"/>
        <w:tabs>
          <w:tab w:val="clear" w:pos="4680"/>
          <w:tab w:val="clear" w:pos="9360"/>
          <w:tab w:val="right" w:pos="-720"/>
          <w:tab w:val="left" w:pos="360"/>
          <w:tab w:val="left" w:pos="1440"/>
          <w:tab w:val="center" w:pos="6030"/>
        </w:tabs>
        <w:ind w:left="-720"/>
        <w:rPr>
          <w:rFonts w:ascii="Arial" w:hAnsi="Arial" w:cs="Arial"/>
          <w:color w:val="0000FF"/>
          <w:sz w:val="20"/>
          <w:szCs w:val="20"/>
        </w:rPr>
      </w:pPr>
    </w:p>
    <w:p w:rsidR="00285C6C" w:rsidRPr="006F7766" w:rsidRDefault="00285C6C" w:rsidP="00285C6C">
      <w:pPr>
        <w:pStyle w:val="Header"/>
        <w:tabs>
          <w:tab w:val="clear" w:pos="4680"/>
          <w:tab w:val="clear" w:pos="9360"/>
          <w:tab w:val="right" w:pos="-720"/>
          <w:tab w:val="left" w:pos="360"/>
          <w:tab w:val="left" w:pos="1440"/>
          <w:tab w:val="center" w:pos="6030"/>
        </w:tabs>
        <w:ind w:left="-720"/>
        <w:rPr>
          <w:rFonts w:ascii="Arial" w:hAnsi="Arial" w:cs="Arial"/>
          <w:sz w:val="20"/>
          <w:szCs w:val="20"/>
        </w:rPr>
      </w:pPr>
    </w:p>
    <w:p w:rsidR="00285C6C" w:rsidRPr="006F7766" w:rsidRDefault="00285C6C" w:rsidP="00285C6C">
      <w:pPr>
        <w:pStyle w:val="Header"/>
        <w:tabs>
          <w:tab w:val="clear" w:pos="4680"/>
          <w:tab w:val="clear" w:pos="9360"/>
          <w:tab w:val="right" w:pos="-720"/>
          <w:tab w:val="left" w:pos="360"/>
          <w:tab w:val="left" w:pos="1440"/>
          <w:tab w:val="center" w:pos="6030"/>
        </w:tabs>
        <w:ind w:left="-720"/>
        <w:jc w:val="center"/>
        <w:rPr>
          <w:rFonts w:ascii="Arial" w:hAnsi="Arial" w:cs="Arial"/>
          <w:b/>
          <w:color w:val="0000FF"/>
          <w:sz w:val="20"/>
          <w:szCs w:val="20"/>
        </w:rPr>
      </w:pPr>
      <w:r w:rsidRPr="006F7766">
        <w:rPr>
          <w:rFonts w:ascii="Arial" w:hAnsi="Arial" w:cs="Arial"/>
          <w:b/>
          <w:color w:val="0000FF"/>
          <w:sz w:val="20"/>
          <w:szCs w:val="20"/>
        </w:rPr>
        <w:t>Version 3.0 Changes</w:t>
      </w:r>
    </w:p>
    <w:p w:rsidR="00285C6C" w:rsidRPr="006F7766" w:rsidRDefault="00285C6C" w:rsidP="00285C6C">
      <w:pPr>
        <w:pStyle w:val="Header"/>
        <w:tabs>
          <w:tab w:val="clear" w:pos="4680"/>
          <w:tab w:val="clear" w:pos="9360"/>
          <w:tab w:val="right" w:pos="-720"/>
          <w:tab w:val="left" w:pos="360"/>
          <w:tab w:val="left" w:pos="1440"/>
          <w:tab w:val="center" w:pos="6030"/>
        </w:tabs>
        <w:ind w:left="-720"/>
        <w:rPr>
          <w:rFonts w:ascii="Arial" w:hAnsi="Arial" w:cs="Arial"/>
          <w:sz w:val="20"/>
          <w:szCs w:val="20"/>
        </w:rPr>
      </w:pPr>
    </w:p>
    <w:p w:rsidR="00285C6C" w:rsidRPr="006F7766" w:rsidRDefault="00285C6C" w:rsidP="00285C6C">
      <w:pPr>
        <w:pStyle w:val="Header"/>
        <w:tabs>
          <w:tab w:val="clear" w:pos="4680"/>
          <w:tab w:val="clear" w:pos="9360"/>
          <w:tab w:val="right" w:pos="-720"/>
          <w:tab w:val="left" w:pos="360"/>
          <w:tab w:val="left" w:pos="1440"/>
          <w:tab w:val="center" w:pos="6030"/>
        </w:tabs>
        <w:ind w:left="-720"/>
        <w:rPr>
          <w:rFonts w:ascii="Arial" w:hAnsi="Arial" w:cs="Arial"/>
          <w:b/>
          <w:sz w:val="20"/>
          <w:szCs w:val="20"/>
        </w:rPr>
      </w:pPr>
      <w:r w:rsidRPr="006F7766">
        <w:rPr>
          <w:rFonts w:ascii="Arial" w:hAnsi="Arial" w:cs="Arial"/>
          <w:b/>
          <w:bCs/>
          <w:color w:val="0000FF"/>
          <w:sz w:val="20"/>
          <w:szCs w:val="20"/>
        </w:rPr>
        <w:t>Schema has been updated to include the eStandard changes in StateBusinessPackageV7.</w:t>
      </w:r>
      <w:r w:rsidR="00B46295">
        <w:rPr>
          <w:rFonts w:ascii="Arial" w:hAnsi="Arial" w:cs="Arial"/>
          <w:b/>
          <w:bCs/>
          <w:color w:val="0000FF"/>
          <w:sz w:val="20"/>
          <w:szCs w:val="20"/>
        </w:rPr>
        <w:t>2</w:t>
      </w:r>
      <w:r w:rsidRPr="006F7766">
        <w:rPr>
          <w:rFonts w:ascii="Arial" w:hAnsi="Arial" w:cs="Arial"/>
          <w:b/>
          <w:bCs/>
          <w:color w:val="0000FF"/>
          <w:sz w:val="20"/>
          <w:szCs w:val="20"/>
        </w:rPr>
        <w:t xml:space="preserve"> changes.</w:t>
      </w:r>
    </w:p>
    <w:p w:rsidR="00285C6C" w:rsidRPr="00285C6C" w:rsidRDefault="00285C6C" w:rsidP="00285C6C">
      <w:pPr>
        <w:pStyle w:val="Header"/>
        <w:tabs>
          <w:tab w:val="clear" w:pos="4680"/>
          <w:tab w:val="clear" w:pos="9360"/>
          <w:tab w:val="right" w:pos="-720"/>
          <w:tab w:val="left" w:pos="360"/>
          <w:tab w:val="left" w:pos="1440"/>
          <w:tab w:val="center" w:pos="6030"/>
        </w:tabs>
        <w:rPr>
          <w:rFonts w:ascii="Arial" w:hAnsi="Arial" w:cs="Arial"/>
          <w:color w:val="FF0000"/>
          <w:sz w:val="28"/>
          <w:szCs w:val="28"/>
        </w:rPr>
        <w:sectPr w:rsidR="00285C6C" w:rsidRPr="00285C6C" w:rsidSect="00535007">
          <w:footerReference w:type="even" r:id="rId19"/>
          <w:footerReference w:type="default" r:id="rId20"/>
          <w:footerReference w:type="first" r:id="rId21"/>
          <w:pgSz w:w="12240" w:h="15840"/>
          <w:pgMar w:top="720" w:right="990" w:bottom="1440" w:left="1800" w:header="720" w:footer="720" w:gutter="0"/>
          <w:pgBorders w:offsetFrom="page">
            <w:top w:val="classicalWave" w:sz="10" w:space="24" w:color="auto"/>
            <w:left w:val="classicalWave" w:sz="10" w:space="24" w:color="auto"/>
            <w:bottom w:val="classicalWave" w:sz="10" w:space="24" w:color="auto"/>
            <w:right w:val="classicalWave" w:sz="10" w:space="24" w:color="auto"/>
          </w:pgBorders>
          <w:cols w:space="720"/>
          <w:titlePg/>
          <w:docGrid w:linePitch="360"/>
        </w:sectPr>
      </w:pPr>
    </w:p>
    <w:p w:rsidR="00924886" w:rsidRPr="00924886" w:rsidRDefault="00924886">
      <w:pPr>
        <w:rPr>
          <w:rFonts w:ascii="Arial" w:hAnsi="Arial" w:cs="Arial"/>
          <w:b/>
          <w:bCs/>
          <w:kern w:val="32"/>
        </w:rPr>
      </w:pPr>
    </w:p>
    <w:p w:rsidR="00743B14" w:rsidRDefault="00743B14" w:rsidP="00387821">
      <w:pPr>
        <w:pStyle w:val="Heading1"/>
        <w:tabs>
          <w:tab w:val="decimal" w:pos="3060"/>
        </w:tabs>
        <w:jc w:val="center"/>
      </w:pPr>
      <w:bookmarkStart w:id="59" w:name="_Toc522096165"/>
      <w:r>
        <w:t>FORM SPECIFICATIONS</w:t>
      </w:r>
      <w:bookmarkEnd w:id="59"/>
    </w:p>
    <w:p w:rsidR="00E90D34" w:rsidRDefault="00E90D34" w:rsidP="00387821">
      <w:pPr>
        <w:pStyle w:val="Heading1"/>
        <w:tabs>
          <w:tab w:val="decimal" w:pos="3060"/>
        </w:tabs>
        <w:jc w:val="center"/>
      </w:pPr>
      <w:bookmarkStart w:id="60" w:name="_Toc522096166"/>
      <w:r>
        <w:t>Montana Form PR-1</w:t>
      </w:r>
      <w:bookmarkEnd w:id="60"/>
    </w:p>
    <w:p w:rsidR="00B61907" w:rsidRPr="007C27BD" w:rsidRDefault="00DC6AFC" w:rsidP="007C27BD">
      <w:pPr>
        <w:jc w:val="center"/>
        <w:rPr>
          <w:rFonts w:ascii="Arial" w:hAnsi="Arial" w:cs="Arial"/>
          <w:b/>
          <w:sz w:val="32"/>
          <w:szCs w:val="32"/>
        </w:rPr>
      </w:pPr>
      <w:r w:rsidRPr="007C27BD">
        <w:rPr>
          <w:rFonts w:ascii="Arial" w:hAnsi="Arial" w:cs="Arial"/>
          <w:b/>
          <w:sz w:val="32"/>
          <w:szCs w:val="32"/>
        </w:rPr>
        <w:t>Partnership</w:t>
      </w:r>
      <w:r w:rsidR="00E90D34" w:rsidRPr="007C27BD">
        <w:rPr>
          <w:rFonts w:ascii="Arial" w:hAnsi="Arial" w:cs="Arial"/>
          <w:b/>
          <w:sz w:val="32"/>
          <w:szCs w:val="32"/>
        </w:rPr>
        <w:t xml:space="preserve"> </w:t>
      </w:r>
      <w:r w:rsidRPr="007C27BD">
        <w:rPr>
          <w:rFonts w:ascii="Arial" w:hAnsi="Arial" w:cs="Arial"/>
          <w:b/>
          <w:sz w:val="32"/>
          <w:szCs w:val="32"/>
        </w:rPr>
        <w:t xml:space="preserve">and </w:t>
      </w:r>
      <w:r w:rsidR="00EB65C5" w:rsidRPr="007C27BD">
        <w:rPr>
          <w:rFonts w:ascii="Arial" w:hAnsi="Arial" w:cs="Arial"/>
          <w:b/>
          <w:sz w:val="32"/>
          <w:szCs w:val="32"/>
        </w:rPr>
        <w:t>C</w:t>
      </w:r>
      <w:r w:rsidRPr="007C27BD">
        <w:rPr>
          <w:rFonts w:ascii="Arial" w:hAnsi="Arial" w:cs="Arial"/>
          <w:b/>
          <w:sz w:val="32"/>
          <w:szCs w:val="32"/>
        </w:rPr>
        <w:t>omposite Tax Return</w:t>
      </w:r>
      <w:r w:rsidR="000236D8" w:rsidRPr="007C27BD">
        <w:rPr>
          <w:rFonts w:ascii="Arial" w:hAnsi="Arial" w:cs="Arial"/>
          <w:b/>
          <w:sz w:val="32"/>
          <w:szCs w:val="32"/>
        </w:rPr>
        <w:t xml:space="preserve"> (Page 1 &amp; 2)</w:t>
      </w:r>
    </w:p>
    <w:p w:rsidR="00A270BF" w:rsidRPr="00F553EF" w:rsidRDefault="00DD42B8" w:rsidP="00DD42B8">
      <w:pPr>
        <w:tabs>
          <w:tab w:val="center" w:pos="-1260"/>
          <w:tab w:val="left" w:pos="360"/>
          <w:tab w:val="left" w:pos="990"/>
          <w:tab w:val="left" w:pos="1710"/>
          <w:tab w:val="left" w:pos="6840"/>
          <w:tab w:val="left" w:pos="9360"/>
        </w:tabs>
        <w:rPr>
          <w:rFonts w:ascii="Arial" w:hAnsi="Arial" w:cs="Arial"/>
          <w:b/>
          <w:sz w:val="18"/>
          <w:szCs w:val="18"/>
        </w:rPr>
      </w:pPr>
      <w:r w:rsidRPr="00F553EF">
        <w:rPr>
          <w:rFonts w:ascii="Arial" w:hAnsi="Arial" w:cs="Arial"/>
          <w:b/>
        </w:rPr>
        <w:tab/>
      </w:r>
      <w:r w:rsidR="00A270BF" w:rsidRPr="00F553EF">
        <w:rPr>
          <w:rFonts w:ascii="Arial" w:hAnsi="Arial" w:cs="Arial"/>
          <w:b/>
          <w:sz w:val="18"/>
          <w:szCs w:val="18"/>
        </w:rPr>
        <w:t>Tax Return Information</w:t>
      </w:r>
    </w:p>
    <w:p w:rsidR="00450A6F" w:rsidRPr="00F553EF" w:rsidRDefault="00A270BF" w:rsidP="00B91D08">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450A6F" w:rsidRPr="00F553EF">
        <w:rPr>
          <w:rFonts w:ascii="Arial" w:hAnsi="Arial" w:cs="Arial"/>
          <w:sz w:val="18"/>
          <w:szCs w:val="18"/>
        </w:rPr>
        <w:t>10</w:t>
      </w:r>
      <w:r w:rsidR="00450A6F" w:rsidRPr="00F553EF">
        <w:rPr>
          <w:rFonts w:ascii="Arial" w:hAnsi="Arial" w:cs="Arial"/>
          <w:sz w:val="18"/>
          <w:szCs w:val="18"/>
        </w:rPr>
        <w:tab/>
      </w:r>
      <w:r w:rsidR="00450A6F" w:rsidRPr="00F553EF">
        <w:rPr>
          <w:rFonts w:ascii="Arial" w:hAnsi="Arial" w:cs="Arial"/>
          <w:sz w:val="18"/>
          <w:szCs w:val="18"/>
        </w:rPr>
        <w:tab/>
        <w:t>Software vendor name</w:t>
      </w:r>
      <w:r w:rsidR="00450A6F" w:rsidRPr="00F553EF">
        <w:rPr>
          <w:rFonts w:ascii="Arial" w:hAnsi="Arial" w:cs="Arial"/>
          <w:sz w:val="18"/>
          <w:szCs w:val="18"/>
        </w:rPr>
        <w:tab/>
      </w:r>
      <w:r w:rsidR="00450A6F" w:rsidRPr="0056506F">
        <w:rPr>
          <w:rFonts w:ascii="Arial" w:hAnsi="Arial" w:cs="Arial"/>
          <w:color w:val="0000FF"/>
          <w:sz w:val="18"/>
          <w:szCs w:val="18"/>
        </w:rPr>
        <w:t>String</w:t>
      </w:r>
      <w:r w:rsidR="0056506F">
        <w:rPr>
          <w:rFonts w:ascii="Arial" w:hAnsi="Arial" w:cs="Arial"/>
          <w:color w:val="0000FF"/>
          <w:sz w:val="18"/>
          <w:szCs w:val="18"/>
        </w:rPr>
        <w:t>64</w:t>
      </w:r>
      <w:r w:rsidR="00450A6F" w:rsidRPr="0056506F">
        <w:rPr>
          <w:rFonts w:ascii="Arial" w:hAnsi="Arial" w:cs="Arial"/>
          <w:color w:val="0000FF"/>
          <w:sz w:val="18"/>
          <w:szCs w:val="18"/>
        </w:rPr>
        <w:t>Type</w:t>
      </w:r>
      <w:r w:rsidR="00450A6F" w:rsidRPr="00F553EF">
        <w:rPr>
          <w:rFonts w:ascii="Arial" w:hAnsi="Arial" w:cs="Arial"/>
          <w:sz w:val="18"/>
          <w:szCs w:val="18"/>
        </w:rPr>
        <w:tab/>
      </w:r>
      <w:r w:rsidR="00450A6F" w:rsidRPr="00F553EF">
        <w:rPr>
          <w:rFonts w:ascii="Arial" w:hAnsi="Arial" w:cs="Arial"/>
          <w:sz w:val="18"/>
          <w:szCs w:val="18"/>
        </w:rPr>
        <w:tab/>
      </w:r>
      <w:r w:rsidR="00DC3670">
        <w:rPr>
          <w:rFonts w:ascii="Arial" w:hAnsi="Arial" w:cs="Arial"/>
          <w:sz w:val="18"/>
          <w:szCs w:val="18"/>
        </w:rPr>
        <w:t>SoftwareVendorName</w:t>
      </w:r>
      <w:r w:rsidR="00450A6F" w:rsidRPr="00F553EF">
        <w:rPr>
          <w:rFonts w:ascii="Arial" w:hAnsi="Arial" w:cs="Arial"/>
          <w:sz w:val="18"/>
          <w:szCs w:val="18"/>
        </w:rPr>
        <w:tab/>
      </w:r>
      <w:r w:rsidR="00450A6F" w:rsidRPr="00F553EF">
        <w:rPr>
          <w:rFonts w:ascii="Arial" w:hAnsi="Arial" w:cs="Arial"/>
          <w:sz w:val="18"/>
          <w:szCs w:val="18"/>
        </w:rPr>
        <w:tab/>
      </w:r>
      <w:r w:rsidR="00450A6F" w:rsidRPr="00F553EF">
        <w:rPr>
          <w:rFonts w:ascii="Arial" w:hAnsi="Arial" w:cs="Arial"/>
          <w:sz w:val="18"/>
          <w:szCs w:val="18"/>
        </w:rPr>
        <w:tab/>
      </w:r>
      <w:r w:rsidR="0088526C">
        <w:rPr>
          <w:rFonts w:ascii="Arial" w:hAnsi="Arial" w:cs="Arial"/>
          <w:sz w:val="18"/>
          <w:szCs w:val="18"/>
        </w:rPr>
        <w:tab/>
      </w:r>
      <w:r w:rsidR="0088526C">
        <w:rPr>
          <w:rFonts w:ascii="Arial" w:hAnsi="Arial" w:cs="Arial"/>
          <w:sz w:val="18"/>
          <w:szCs w:val="18"/>
        </w:rPr>
        <w:tab/>
      </w:r>
      <w:r w:rsidR="00450A6F" w:rsidRPr="00F553EF">
        <w:rPr>
          <w:rFonts w:ascii="Arial" w:hAnsi="Arial" w:cs="Arial"/>
          <w:sz w:val="18"/>
          <w:szCs w:val="18"/>
        </w:rPr>
        <w:t>Software firm name</w:t>
      </w:r>
    </w:p>
    <w:p w:rsidR="00450A6F" w:rsidRPr="00F553EF" w:rsidRDefault="00450A6F" w:rsidP="00B91D08">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shd w:val="clear" w:color="auto" w:fill="D9D9D9" w:themeFill="background1" w:themeFillShade="D9"/>
        </w:rPr>
        <w:t>20</w:t>
      </w:r>
      <w:r w:rsidRPr="00F553EF">
        <w:rPr>
          <w:rFonts w:ascii="Arial" w:hAnsi="Arial" w:cs="Arial"/>
          <w:sz w:val="18"/>
          <w:szCs w:val="18"/>
          <w:shd w:val="clear" w:color="auto" w:fill="D9D9D9" w:themeFill="background1" w:themeFillShade="D9"/>
        </w:rPr>
        <w:tab/>
      </w:r>
      <w:r w:rsidRPr="00F553EF">
        <w:rPr>
          <w:rFonts w:ascii="Arial" w:hAnsi="Arial" w:cs="Arial"/>
          <w:sz w:val="18"/>
          <w:szCs w:val="18"/>
          <w:shd w:val="clear" w:color="auto" w:fill="D9D9D9" w:themeFill="background1" w:themeFillShade="D9"/>
        </w:rPr>
        <w:tab/>
        <w:t>Software product name</w:t>
      </w:r>
      <w:r w:rsidRPr="00F553EF">
        <w:rPr>
          <w:rFonts w:ascii="Arial" w:hAnsi="Arial" w:cs="Arial"/>
          <w:sz w:val="18"/>
          <w:szCs w:val="18"/>
          <w:shd w:val="clear" w:color="auto" w:fill="D9D9D9" w:themeFill="background1" w:themeFillShade="D9"/>
        </w:rPr>
        <w:tab/>
      </w:r>
      <w:r w:rsidRPr="0056506F">
        <w:rPr>
          <w:rFonts w:ascii="Arial" w:hAnsi="Arial" w:cs="Arial"/>
          <w:color w:val="0000FF"/>
          <w:sz w:val="18"/>
          <w:szCs w:val="18"/>
          <w:shd w:val="clear" w:color="auto" w:fill="D9D9D9" w:themeFill="background1" w:themeFillShade="D9"/>
        </w:rPr>
        <w:t>String</w:t>
      </w:r>
      <w:r w:rsidR="0056506F" w:rsidRPr="0056506F">
        <w:rPr>
          <w:rFonts w:ascii="Arial" w:hAnsi="Arial" w:cs="Arial"/>
          <w:color w:val="0000FF"/>
          <w:sz w:val="18"/>
          <w:szCs w:val="18"/>
          <w:shd w:val="clear" w:color="auto" w:fill="D9D9D9" w:themeFill="background1" w:themeFillShade="D9"/>
        </w:rPr>
        <w:t>64</w:t>
      </w:r>
      <w:r w:rsidRPr="0056506F">
        <w:rPr>
          <w:rFonts w:ascii="Arial" w:hAnsi="Arial" w:cs="Arial"/>
          <w:color w:val="0000FF"/>
          <w:sz w:val="18"/>
          <w:szCs w:val="18"/>
          <w:shd w:val="clear" w:color="auto" w:fill="D9D9D9" w:themeFill="background1" w:themeFillShade="D9"/>
        </w:rPr>
        <w:t>Type</w:t>
      </w:r>
      <w:r w:rsidRPr="00F553EF">
        <w:rPr>
          <w:rFonts w:ascii="Arial" w:hAnsi="Arial" w:cs="Arial"/>
          <w:sz w:val="18"/>
          <w:szCs w:val="18"/>
          <w:shd w:val="clear" w:color="auto" w:fill="D9D9D9" w:themeFill="background1" w:themeFillShade="D9"/>
        </w:rPr>
        <w:tab/>
      </w:r>
      <w:r w:rsidRPr="00F553EF">
        <w:rPr>
          <w:rFonts w:ascii="Arial" w:hAnsi="Arial" w:cs="Arial"/>
          <w:sz w:val="18"/>
          <w:szCs w:val="18"/>
          <w:shd w:val="clear" w:color="auto" w:fill="D9D9D9" w:themeFill="background1" w:themeFillShade="D9"/>
        </w:rPr>
        <w:tab/>
      </w:r>
      <w:r w:rsidR="00DC3670">
        <w:rPr>
          <w:rFonts w:ascii="Arial" w:hAnsi="Arial" w:cs="Arial"/>
          <w:sz w:val="18"/>
          <w:szCs w:val="18"/>
          <w:shd w:val="clear" w:color="auto" w:fill="D9D9D9" w:themeFill="background1" w:themeFillShade="D9"/>
        </w:rPr>
        <w:t>SoftwareProductName</w:t>
      </w:r>
      <w:r w:rsidRPr="00F553EF">
        <w:rPr>
          <w:rFonts w:ascii="Arial" w:hAnsi="Arial" w:cs="Arial"/>
          <w:sz w:val="18"/>
          <w:szCs w:val="18"/>
          <w:shd w:val="clear" w:color="auto" w:fill="D9D9D9" w:themeFill="background1" w:themeFillShade="D9"/>
        </w:rPr>
        <w:tab/>
      </w:r>
      <w:r w:rsidRPr="00F553EF">
        <w:rPr>
          <w:rFonts w:ascii="Arial" w:hAnsi="Arial" w:cs="Arial"/>
          <w:sz w:val="18"/>
          <w:szCs w:val="18"/>
          <w:shd w:val="clear" w:color="auto" w:fill="D9D9D9" w:themeFill="background1" w:themeFillShade="D9"/>
        </w:rPr>
        <w:tab/>
      </w:r>
      <w:r w:rsidRPr="00F553EF">
        <w:rPr>
          <w:rFonts w:ascii="Arial" w:hAnsi="Arial" w:cs="Arial"/>
          <w:sz w:val="18"/>
          <w:szCs w:val="18"/>
          <w:shd w:val="clear" w:color="auto" w:fill="D9D9D9" w:themeFill="background1" w:themeFillShade="D9"/>
        </w:rPr>
        <w:tab/>
      </w:r>
      <w:r w:rsidR="0088526C">
        <w:rPr>
          <w:rFonts w:ascii="Arial" w:hAnsi="Arial" w:cs="Arial"/>
          <w:sz w:val="18"/>
          <w:szCs w:val="18"/>
          <w:shd w:val="clear" w:color="auto" w:fill="D9D9D9" w:themeFill="background1" w:themeFillShade="D9"/>
        </w:rPr>
        <w:tab/>
      </w:r>
      <w:r w:rsidR="0088526C">
        <w:rPr>
          <w:rFonts w:ascii="Arial" w:hAnsi="Arial" w:cs="Arial"/>
          <w:sz w:val="18"/>
          <w:szCs w:val="18"/>
          <w:shd w:val="clear" w:color="auto" w:fill="D9D9D9" w:themeFill="background1" w:themeFillShade="D9"/>
        </w:rPr>
        <w:tab/>
      </w:r>
      <w:r w:rsidRPr="00F553EF">
        <w:rPr>
          <w:rFonts w:ascii="Arial" w:hAnsi="Arial" w:cs="Arial"/>
          <w:sz w:val="18"/>
          <w:szCs w:val="18"/>
          <w:shd w:val="clear" w:color="auto" w:fill="D9D9D9" w:themeFill="background1" w:themeFillShade="D9"/>
        </w:rPr>
        <w:t>Software product name</w:t>
      </w:r>
    </w:p>
    <w:p w:rsidR="00450A6F" w:rsidRPr="00F553EF" w:rsidRDefault="00450A6F" w:rsidP="00B91D08">
      <w:pPr>
        <w:tabs>
          <w:tab w:val="center" w:pos="-1260"/>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t>30</w:t>
      </w:r>
      <w:r w:rsidRPr="00F553EF">
        <w:rPr>
          <w:rFonts w:ascii="Arial" w:hAnsi="Arial" w:cs="Arial"/>
          <w:sz w:val="18"/>
          <w:szCs w:val="18"/>
        </w:rPr>
        <w:tab/>
      </w:r>
      <w:r w:rsidRPr="00F553EF">
        <w:rPr>
          <w:rFonts w:ascii="Arial" w:hAnsi="Arial" w:cs="Arial"/>
          <w:sz w:val="18"/>
          <w:szCs w:val="18"/>
        </w:rPr>
        <w:tab/>
        <w:t>NACTP ID</w:t>
      </w:r>
      <w:r w:rsidRPr="00F553EF">
        <w:rPr>
          <w:rFonts w:ascii="Arial" w:hAnsi="Arial" w:cs="Arial"/>
          <w:sz w:val="18"/>
          <w:szCs w:val="18"/>
        </w:rPr>
        <w:tab/>
        <w:t>StringType</w:t>
      </w:r>
      <w:r w:rsidRPr="00F553EF">
        <w:rPr>
          <w:rFonts w:ascii="Arial" w:hAnsi="Arial" w:cs="Arial"/>
          <w:sz w:val="18"/>
          <w:szCs w:val="18"/>
        </w:rPr>
        <w:tab/>
      </w:r>
      <w:r w:rsidRPr="00F553EF">
        <w:rPr>
          <w:rFonts w:ascii="Arial" w:hAnsi="Arial" w:cs="Arial"/>
          <w:sz w:val="18"/>
          <w:szCs w:val="18"/>
        </w:rPr>
        <w:tab/>
      </w:r>
      <w:r w:rsidR="00DC3670">
        <w:rPr>
          <w:rFonts w:ascii="Arial" w:hAnsi="Arial" w:cs="Arial"/>
          <w:sz w:val="18"/>
          <w:szCs w:val="18"/>
        </w:rPr>
        <w:t>NACTPID</w:t>
      </w:r>
      <w:r w:rsidR="00DC3670">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88526C">
        <w:rPr>
          <w:rFonts w:ascii="Arial" w:hAnsi="Arial" w:cs="Arial"/>
          <w:sz w:val="18"/>
          <w:szCs w:val="18"/>
        </w:rPr>
        <w:tab/>
      </w:r>
      <w:r w:rsidR="00A2488E">
        <w:rPr>
          <w:rFonts w:ascii="Arial" w:hAnsi="Arial" w:cs="Arial"/>
          <w:sz w:val="18"/>
          <w:szCs w:val="18"/>
        </w:rPr>
        <w:tab/>
      </w:r>
      <w:r w:rsidRPr="00F553EF">
        <w:rPr>
          <w:rFonts w:ascii="Arial" w:hAnsi="Arial" w:cs="Arial"/>
          <w:sz w:val="18"/>
          <w:szCs w:val="18"/>
        </w:rPr>
        <w:t>NACTP assigned software vendor id</w:t>
      </w:r>
    </w:p>
    <w:p w:rsidR="00576194" w:rsidRPr="00F553EF" w:rsidRDefault="0013639E"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120</w:t>
      </w:r>
      <w:r w:rsidRPr="00F553EF">
        <w:rPr>
          <w:rFonts w:ascii="Arial" w:hAnsi="Arial" w:cs="Arial"/>
          <w:sz w:val="18"/>
          <w:szCs w:val="18"/>
          <w:highlight w:val="lightGray"/>
        </w:rPr>
        <w:tab/>
      </w:r>
      <w:r w:rsidR="00D4523C" w:rsidRPr="00F553EF">
        <w:rPr>
          <w:rFonts w:ascii="Arial" w:hAnsi="Arial" w:cs="Arial"/>
          <w:sz w:val="18"/>
          <w:szCs w:val="18"/>
          <w:highlight w:val="lightGray"/>
        </w:rPr>
        <w:tab/>
      </w:r>
      <w:r w:rsidR="00BB360B" w:rsidRPr="00F553EF">
        <w:rPr>
          <w:rFonts w:ascii="Arial" w:hAnsi="Arial" w:cs="Arial"/>
          <w:sz w:val="18"/>
          <w:szCs w:val="18"/>
          <w:highlight w:val="lightGray"/>
        </w:rPr>
        <w:t xml:space="preserve">Initial </w:t>
      </w:r>
      <w:r w:rsidR="00A800F8" w:rsidRPr="00F553EF">
        <w:rPr>
          <w:rFonts w:ascii="Arial" w:hAnsi="Arial" w:cs="Arial"/>
          <w:sz w:val="18"/>
          <w:szCs w:val="18"/>
          <w:highlight w:val="lightGray"/>
        </w:rPr>
        <w:t>r</w:t>
      </w:r>
      <w:r w:rsidR="00BB360B" w:rsidRPr="00F553EF">
        <w:rPr>
          <w:rFonts w:ascii="Arial" w:hAnsi="Arial" w:cs="Arial"/>
          <w:sz w:val="18"/>
          <w:szCs w:val="18"/>
          <w:highlight w:val="lightGray"/>
        </w:rPr>
        <w:t>eturn checkbox</w:t>
      </w:r>
      <w:r w:rsidR="00BB360B" w:rsidRPr="00F553EF">
        <w:rPr>
          <w:rFonts w:ascii="Arial" w:hAnsi="Arial" w:cs="Arial"/>
          <w:sz w:val="18"/>
          <w:szCs w:val="18"/>
          <w:highlight w:val="lightGray"/>
        </w:rPr>
        <w:tab/>
      </w:r>
      <w:bookmarkStart w:id="61" w:name="_Hlk524615583"/>
      <w:r w:rsidR="002F6732" w:rsidRPr="002F6732">
        <w:rPr>
          <w:rFonts w:ascii="Arial" w:hAnsi="Arial" w:cs="Arial"/>
          <w:color w:val="0000FF"/>
          <w:sz w:val="18"/>
          <w:szCs w:val="18"/>
          <w:highlight w:val="lightGray"/>
        </w:rPr>
        <w:t>Checkbox</w:t>
      </w:r>
      <w:r w:rsidR="004175A1" w:rsidRPr="002F6732">
        <w:rPr>
          <w:rFonts w:ascii="Arial" w:hAnsi="Arial" w:cs="Arial"/>
          <w:color w:val="0000FF"/>
          <w:sz w:val="18"/>
          <w:szCs w:val="18"/>
          <w:highlight w:val="lightGray"/>
        </w:rPr>
        <w:t>Type</w:t>
      </w:r>
      <w:bookmarkEnd w:id="61"/>
      <w:r w:rsidR="00BB360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InitialReturn</w:t>
      </w:r>
      <w:r w:rsidR="00DC3670">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88526C">
        <w:rPr>
          <w:rFonts w:ascii="Arial" w:hAnsi="Arial" w:cs="Arial"/>
          <w:sz w:val="18"/>
          <w:szCs w:val="18"/>
          <w:highlight w:val="lightGray"/>
        </w:rPr>
        <w:tab/>
      </w:r>
      <w:r w:rsidR="0088526C">
        <w:rPr>
          <w:rFonts w:ascii="Arial" w:hAnsi="Arial" w:cs="Arial"/>
          <w:sz w:val="18"/>
          <w:szCs w:val="18"/>
          <w:highlight w:val="lightGray"/>
        </w:rPr>
        <w:tab/>
      </w:r>
      <w:r w:rsidR="004F7276">
        <w:rPr>
          <w:color w:val="0000FF"/>
          <w:sz w:val="18"/>
          <w:szCs w:val="18"/>
        </w:rPr>
        <w:t>X or Blank</w:t>
      </w:r>
    </w:p>
    <w:p w:rsidR="00BB360B" w:rsidRPr="00F553EF" w:rsidRDefault="00BB360B" w:rsidP="00546899">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130</w:t>
      </w:r>
      <w:r w:rsidRPr="00F553EF">
        <w:rPr>
          <w:rFonts w:ascii="Arial" w:hAnsi="Arial" w:cs="Arial"/>
          <w:sz w:val="18"/>
          <w:szCs w:val="18"/>
        </w:rPr>
        <w:tab/>
      </w:r>
      <w:r w:rsidR="00D4523C" w:rsidRPr="00F553EF">
        <w:rPr>
          <w:rFonts w:ascii="Arial" w:hAnsi="Arial" w:cs="Arial"/>
          <w:sz w:val="18"/>
          <w:szCs w:val="18"/>
        </w:rPr>
        <w:tab/>
      </w:r>
      <w:r w:rsidRPr="00F553EF">
        <w:rPr>
          <w:rFonts w:ascii="Arial" w:hAnsi="Arial" w:cs="Arial"/>
          <w:sz w:val="18"/>
          <w:szCs w:val="18"/>
        </w:rPr>
        <w:t xml:space="preserve">Final </w:t>
      </w:r>
      <w:r w:rsidR="00A800F8" w:rsidRPr="00F553EF">
        <w:rPr>
          <w:rFonts w:ascii="Arial" w:hAnsi="Arial" w:cs="Arial"/>
          <w:sz w:val="18"/>
          <w:szCs w:val="18"/>
        </w:rPr>
        <w:t>r</w:t>
      </w:r>
      <w:r w:rsidRPr="00F553EF">
        <w:rPr>
          <w:rFonts w:ascii="Arial" w:hAnsi="Arial" w:cs="Arial"/>
          <w:sz w:val="18"/>
          <w:szCs w:val="18"/>
        </w:rPr>
        <w:t>eturn checkbox</w:t>
      </w:r>
      <w:r w:rsidRPr="00F553EF">
        <w:rPr>
          <w:rFonts w:ascii="Arial" w:hAnsi="Arial" w:cs="Arial"/>
          <w:sz w:val="18"/>
          <w:szCs w:val="18"/>
        </w:rPr>
        <w:tab/>
      </w:r>
      <w:r w:rsidR="002F6732" w:rsidRPr="002F6732">
        <w:rPr>
          <w:rFonts w:ascii="Arial" w:hAnsi="Arial" w:cs="Arial"/>
          <w:color w:val="0000FF"/>
          <w:sz w:val="18"/>
          <w:szCs w:val="18"/>
          <w:highlight w:val="lightGray"/>
        </w:rPr>
        <w:t>CheckboxType</w:t>
      </w:r>
      <w:r w:rsidR="002F6732" w:rsidRPr="00F553EF">
        <w:rPr>
          <w:rFonts w:ascii="Arial" w:hAnsi="Arial" w:cs="Arial"/>
          <w:sz w:val="18"/>
          <w:szCs w:val="18"/>
        </w:rPr>
        <w:t xml:space="preserve"> </w:t>
      </w:r>
      <w:r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FinalReturn</w:t>
      </w:r>
      <w:r w:rsidR="00DC3670">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88526C">
        <w:rPr>
          <w:rFonts w:ascii="Arial" w:hAnsi="Arial" w:cs="Arial"/>
          <w:sz w:val="18"/>
          <w:szCs w:val="18"/>
        </w:rPr>
        <w:tab/>
      </w:r>
      <w:r w:rsidR="0088526C">
        <w:rPr>
          <w:rFonts w:ascii="Arial" w:hAnsi="Arial" w:cs="Arial"/>
          <w:sz w:val="18"/>
          <w:szCs w:val="18"/>
        </w:rPr>
        <w:tab/>
      </w:r>
      <w:r w:rsidR="004F7276">
        <w:rPr>
          <w:color w:val="0000FF"/>
          <w:sz w:val="18"/>
          <w:szCs w:val="18"/>
        </w:rPr>
        <w:t>X or Blank</w:t>
      </w:r>
    </w:p>
    <w:p w:rsidR="00BB360B" w:rsidRPr="00F553EF" w:rsidRDefault="00BB360B" w:rsidP="00546899">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140</w:t>
      </w:r>
      <w:r w:rsidRPr="00F553EF">
        <w:rPr>
          <w:rFonts w:ascii="Arial" w:hAnsi="Arial" w:cs="Arial"/>
          <w:sz w:val="18"/>
          <w:szCs w:val="18"/>
          <w:highlight w:val="lightGray"/>
        </w:rPr>
        <w:tab/>
      </w:r>
      <w:r w:rsidR="00D4523C" w:rsidRPr="00F553EF">
        <w:rPr>
          <w:rFonts w:ascii="Arial" w:hAnsi="Arial" w:cs="Arial"/>
          <w:sz w:val="18"/>
          <w:szCs w:val="18"/>
          <w:highlight w:val="lightGray"/>
        </w:rPr>
        <w:tab/>
      </w:r>
      <w:r w:rsidRPr="00F553EF">
        <w:rPr>
          <w:rFonts w:ascii="Arial" w:hAnsi="Arial" w:cs="Arial"/>
          <w:sz w:val="18"/>
          <w:szCs w:val="18"/>
          <w:highlight w:val="lightGray"/>
        </w:rPr>
        <w:t xml:space="preserve">Amended </w:t>
      </w:r>
      <w:r w:rsidR="00A800F8" w:rsidRPr="00F553EF">
        <w:rPr>
          <w:rFonts w:ascii="Arial" w:hAnsi="Arial" w:cs="Arial"/>
          <w:sz w:val="18"/>
          <w:szCs w:val="18"/>
          <w:highlight w:val="lightGray"/>
        </w:rPr>
        <w:t>r</w:t>
      </w:r>
      <w:r w:rsidRPr="00F553EF">
        <w:rPr>
          <w:rFonts w:ascii="Arial" w:hAnsi="Arial" w:cs="Arial"/>
          <w:sz w:val="18"/>
          <w:szCs w:val="18"/>
          <w:highlight w:val="lightGray"/>
        </w:rPr>
        <w:t>eturn checkbox</w:t>
      </w:r>
      <w:r w:rsidRPr="00F553EF">
        <w:rPr>
          <w:rFonts w:ascii="Arial" w:hAnsi="Arial" w:cs="Arial"/>
          <w:sz w:val="18"/>
          <w:szCs w:val="18"/>
          <w:highlight w:val="lightGray"/>
        </w:rPr>
        <w:tab/>
      </w:r>
      <w:r w:rsidR="002F6732" w:rsidRPr="002F6732">
        <w:rPr>
          <w:rFonts w:ascii="Arial" w:hAnsi="Arial" w:cs="Arial"/>
          <w:color w:val="0000FF"/>
          <w:sz w:val="18"/>
          <w:szCs w:val="18"/>
          <w:highlight w:val="lightGray"/>
        </w:rPr>
        <w:t>CheckboxType</w:t>
      </w:r>
      <w:r w:rsidR="002F6732" w:rsidRPr="00F553EF">
        <w:rPr>
          <w:rFonts w:ascii="Arial" w:hAnsi="Arial" w:cs="Arial"/>
          <w:sz w:val="18"/>
          <w:szCs w:val="18"/>
          <w:highlight w:val="lightGray"/>
        </w:rPr>
        <w:t xml:space="preserve"> </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AmendedReturn</w:t>
      </w:r>
      <w:r w:rsidR="00DC3670">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88526C">
        <w:rPr>
          <w:rFonts w:ascii="Arial" w:hAnsi="Arial" w:cs="Arial"/>
          <w:sz w:val="18"/>
          <w:szCs w:val="18"/>
          <w:highlight w:val="lightGray"/>
        </w:rPr>
        <w:tab/>
      </w:r>
      <w:r w:rsidR="0088526C">
        <w:rPr>
          <w:rFonts w:ascii="Arial" w:hAnsi="Arial" w:cs="Arial"/>
          <w:sz w:val="18"/>
          <w:szCs w:val="18"/>
          <w:highlight w:val="lightGray"/>
        </w:rPr>
        <w:tab/>
      </w:r>
      <w:r w:rsidR="004F7276">
        <w:rPr>
          <w:color w:val="0000FF"/>
          <w:sz w:val="18"/>
          <w:szCs w:val="18"/>
        </w:rPr>
        <w:t>X or Blank</w:t>
      </w:r>
    </w:p>
    <w:p w:rsidR="00BB360B" w:rsidRPr="00F553EF" w:rsidRDefault="00BB360B"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150</w:t>
      </w:r>
      <w:r w:rsidRPr="00F553EF">
        <w:rPr>
          <w:rFonts w:ascii="Arial" w:hAnsi="Arial" w:cs="Arial"/>
          <w:sz w:val="18"/>
          <w:szCs w:val="18"/>
        </w:rPr>
        <w:tab/>
      </w:r>
      <w:r w:rsidR="00D4523C" w:rsidRPr="00F553EF">
        <w:rPr>
          <w:rFonts w:ascii="Arial" w:hAnsi="Arial" w:cs="Arial"/>
          <w:sz w:val="18"/>
          <w:szCs w:val="18"/>
        </w:rPr>
        <w:tab/>
      </w:r>
      <w:r w:rsidRPr="00F553EF">
        <w:rPr>
          <w:rFonts w:ascii="Arial" w:hAnsi="Arial" w:cs="Arial"/>
          <w:sz w:val="18"/>
          <w:szCs w:val="18"/>
        </w:rPr>
        <w:t xml:space="preserve">Refund </w:t>
      </w:r>
      <w:r w:rsidR="00A800F8" w:rsidRPr="00F553EF">
        <w:rPr>
          <w:rFonts w:ascii="Arial" w:hAnsi="Arial" w:cs="Arial"/>
          <w:sz w:val="18"/>
          <w:szCs w:val="18"/>
        </w:rPr>
        <w:t>r</w:t>
      </w:r>
      <w:r w:rsidRPr="00F553EF">
        <w:rPr>
          <w:rFonts w:ascii="Arial" w:hAnsi="Arial" w:cs="Arial"/>
          <w:sz w:val="18"/>
          <w:szCs w:val="18"/>
        </w:rPr>
        <w:t>eturn checkbox</w:t>
      </w:r>
      <w:r w:rsidRPr="00F553EF">
        <w:rPr>
          <w:rFonts w:ascii="Arial" w:hAnsi="Arial" w:cs="Arial"/>
          <w:sz w:val="18"/>
          <w:szCs w:val="18"/>
        </w:rPr>
        <w:tab/>
      </w:r>
      <w:r w:rsidR="002F6732" w:rsidRPr="002F6732">
        <w:rPr>
          <w:rFonts w:ascii="Arial" w:hAnsi="Arial" w:cs="Arial"/>
          <w:color w:val="0000FF"/>
          <w:sz w:val="18"/>
          <w:szCs w:val="18"/>
          <w:highlight w:val="lightGray"/>
        </w:rPr>
        <w:t>CheckboxType</w:t>
      </w:r>
      <w:r w:rsidR="002F6732" w:rsidRPr="00F553EF">
        <w:rPr>
          <w:rFonts w:ascii="Arial" w:hAnsi="Arial" w:cs="Arial"/>
          <w:sz w:val="18"/>
          <w:szCs w:val="18"/>
        </w:rPr>
        <w:t xml:space="preserve"> </w:t>
      </w:r>
      <w:r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RequestingRefund</w:t>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88526C">
        <w:rPr>
          <w:rFonts w:ascii="Arial" w:hAnsi="Arial" w:cs="Arial"/>
          <w:sz w:val="18"/>
          <w:szCs w:val="18"/>
        </w:rPr>
        <w:tab/>
      </w:r>
      <w:r w:rsidR="0088526C">
        <w:rPr>
          <w:rFonts w:ascii="Arial" w:hAnsi="Arial" w:cs="Arial"/>
          <w:sz w:val="18"/>
          <w:szCs w:val="18"/>
        </w:rPr>
        <w:tab/>
      </w:r>
      <w:r w:rsidR="004F7276">
        <w:rPr>
          <w:color w:val="0000FF"/>
          <w:sz w:val="18"/>
          <w:szCs w:val="18"/>
        </w:rPr>
        <w:t>X or Blank</w:t>
      </w:r>
    </w:p>
    <w:p w:rsidR="00BB360B" w:rsidRPr="00F553EF" w:rsidRDefault="00BB360B" w:rsidP="00546899">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160</w:t>
      </w:r>
      <w:r w:rsidRPr="00F553EF">
        <w:rPr>
          <w:rFonts w:ascii="Arial" w:hAnsi="Arial" w:cs="Arial"/>
          <w:sz w:val="18"/>
          <w:szCs w:val="18"/>
          <w:highlight w:val="lightGray"/>
        </w:rPr>
        <w:tab/>
      </w:r>
      <w:r w:rsidR="00D4523C" w:rsidRPr="00F553EF">
        <w:rPr>
          <w:rFonts w:ascii="Arial" w:hAnsi="Arial" w:cs="Arial"/>
          <w:sz w:val="18"/>
          <w:szCs w:val="18"/>
          <w:highlight w:val="lightGray"/>
        </w:rPr>
        <w:tab/>
      </w:r>
      <w:r w:rsidRPr="00F553EF">
        <w:rPr>
          <w:rFonts w:ascii="Arial" w:hAnsi="Arial" w:cs="Arial"/>
          <w:sz w:val="18"/>
          <w:szCs w:val="18"/>
          <w:highlight w:val="lightGray"/>
        </w:rPr>
        <w:t>PTP checkbox</w:t>
      </w:r>
      <w:r w:rsidRPr="00F553EF">
        <w:rPr>
          <w:rFonts w:ascii="Arial" w:hAnsi="Arial" w:cs="Arial"/>
          <w:sz w:val="18"/>
          <w:szCs w:val="18"/>
          <w:highlight w:val="lightGray"/>
        </w:rPr>
        <w:tab/>
      </w:r>
      <w:r w:rsidR="002F6732" w:rsidRPr="002F6732">
        <w:rPr>
          <w:rFonts w:ascii="Arial" w:hAnsi="Arial" w:cs="Arial"/>
          <w:color w:val="0000FF"/>
          <w:sz w:val="18"/>
          <w:szCs w:val="18"/>
          <w:highlight w:val="lightGray"/>
        </w:rPr>
        <w:t>CheckboxType</w:t>
      </w:r>
      <w:r w:rsidR="002F6732" w:rsidRPr="00F553EF">
        <w:rPr>
          <w:rFonts w:ascii="Arial" w:hAnsi="Arial" w:cs="Arial"/>
          <w:sz w:val="18"/>
          <w:szCs w:val="18"/>
          <w:highlight w:val="lightGray"/>
        </w:rPr>
        <w:t xml:space="preserve"> </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PubliclyTraded</w:t>
      </w:r>
      <w:r w:rsidR="00DC3670">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88526C">
        <w:rPr>
          <w:rFonts w:ascii="Arial" w:hAnsi="Arial" w:cs="Arial"/>
          <w:sz w:val="18"/>
          <w:szCs w:val="18"/>
          <w:highlight w:val="lightGray"/>
        </w:rPr>
        <w:tab/>
      </w:r>
      <w:r w:rsidR="0088526C">
        <w:rPr>
          <w:rFonts w:ascii="Arial" w:hAnsi="Arial" w:cs="Arial"/>
          <w:sz w:val="18"/>
          <w:szCs w:val="18"/>
          <w:highlight w:val="lightGray"/>
        </w:rPr>
        <w:tab/>
      </w:r>
      <w:r w:rsidR="004F7276">
        <w:rPr>
          <w:color w:val="0000FF"/>
          <w:sz w:val="18"/>
          <w:szCs w:val="18"/>
        </w:rPr>
        <w:t>X or Blank</w:t>
      </w:r>
    </w:p>
    <w:p w:rsidR="00BB360B" w:rsidRPr="00294DDE" w:rsidRDefault="00BB360B" w:rsidP="00B91D08">
      <w:pPr>
        <w:tabs>
          <w:tab w:val="left" w:pos="-1260"/>
          <w:tab w:val="left" w:pos="-1170"/>
          <w:tab w:val="left" w:pos="0"/>
          <w:tab w:val="left" w:pos="360"/>
          <w:tab w:val="left" w:pos="990"/>
          <w:tab w:val="left" w:pos="1710"/>
          <w:tab w:val="left" w:pos="6840"/>
          <w:tab w:val="left" w:pos="9360"/>
        </w:tabs>
        <w:rPr>
          <w:rFonts w:ascii="Arial" w:hAnsi="Arial" w:cs="Arial"/>
          <w:b/>
          <w:strike/>
          <w:sz w:val="18"/>
          <w:szCs w:val="18"/>
        </w:rPr>
      </w:pPr>
      <w:r w:rsidRPr="00F553EF">
        <w:rPr>
          <w:rFonts w:ascii="Arial" w:hAnsi="Arial" w:cs="Arial"/>
          <w:sz w:val="18"/>
          <w:szCs w:val="18"/>
        </w:rPr>
        <w:tab/>
      </w:r>
      <w:r w:rsidRPr="00294DDE">
        <w:rPr>
          <w:rFonts w:ascii="Arial" w:hAnsi="Arial" w:cs="Arial"/>
          <w:b/>
          <w:strike/>
          <w:color w:val="FF0000"/>
          <w:sz w:val="18"/>
          <w:szCs w:val="18"/>
        </w:rPr>
        <w:t>170</w:t>
      </w:r>
      <w:r w:rsidRPr="00294DDE">
        <w:rPr>
          <w:rFonts w:ascii="Arial" w:hAnsi="Arial" w:cs="Arial"/>
          <w:b/>
          <w:strike/>
          <w:color w:val="FF0000"/>
          <w:sz w:val="18"/>
          <w:szCs w:val="18"/>
        </w:rPr>
        <w:tab/>
      </w:r>
      <w:r w:rsidR="00D4523C" w:rsidRPr="00294DDE">
        <w:rPr>
          <w:rFonts w:ascii="Arial" w:hAnsi="Arial" w:cs="Arial"/>
          <w:b/>
          <w:strike/>
          <w:color w:val="FF0000"/>
          <w:sz w:val="18"/>
          <w:szCs w:val="18"/>
        </w:rPr>
        <w:tab/>
      </w:r>
      <w:r w:rsidRPr="00294DDE">
        <w:rPr>
          <w:rFonts w:ascii="Arial" w:hAnsi="Arial" w:cs="Arial"/>
          <w:b/>
          <w:strike/>
          <w:color w:val="FF0000"/>
          <w:sz w:val="18"/>
          <w:szCs w:val="18"/>
        </w:rPr>
        <w:t xml:space="preserve">Technical </w:t>
      </w:r>
      <w:r w:rsidR="00A800F8" w:rsidRPr="00294DDE">
        <w:rPr>
          <w:rFonts w:ascii="Arial" w:hAnsi="Arial" w:cs="Arial"/>
          <w:b/>
          <w:strike/>
          <w:color w:val="FF0000"/>
          <w:sz w:val="18"/>
          <w:szCs w:val="18"/>
        </w:rPr>
        <w:t>t</w:t>
      </w:r>
      <w:r w:rsidRPr="00294DDE">
        <w:rPr>
          <w:rFonts w:ascii="Arial" w:hAnsi="Arial" w:cs="Arial"/>
          <w:b/>
          <w:strike/>
          <w:color w:val="FF0000"/>
          <w:sz w:val="18"/>
          <w:szCs w:val="18"/>
        </w:rPr>
        <w:t>ermination checkbox</w:t>
      </w:r>
      <w:r w:rsidRPr="00294DDE">
        <w:rPr>
          <w:rFonts w:ascii="Arial" w:hAnsi="Arial" w:cs="Arial"/>
          <w:b/>
          <w:strike/>
          <w:color w:val="FF0000"/>
          <w:sz w:val="18"/>
          <w:szCs w:val="18"/>
        </w:rPr>
        <w:tab/>
      </w:r>
      <w:r w:rsidR="00576194" w:rsidRPr="00294DDE">
        <w:rPr>
          <w:rFonts w:ascii="Arial" w:hAnsi="Arial" w:cs="Arial"/>
          <w:b/>
          <w:strike/>
          <w:color w:val="FF0000"/>
          <w:sz w:val="18"/>
          <w:szCs w:val="18"/>
        </w:rPr>
        <w:t>Boolean</w:t>
      </w:r>
      <w:r w:rsidR="004175A1" w:rsidRPr="00294DDE">
        <w:rPr>
          <w:rFonts w:ascii="Arial" w:hAnsi="Arial" w:cs="Arial"/>
          <w:b/>
          <w:strike/>
          <w:color w:val="FF0000"/>
          <w:sz w:val="18"/>
          <w:szCs w:val="18"/>
        </w:rPr>
        <w:t>Type</w:t>
      </w:r>
      <w:r w:rsidRPr="00294DDE">
        <w:rPr>
          <w:rFonts w:ascii="Arial" w:hAnsi="Arial" w:cs="Arial"/>
          <w:b/>
          <w:strike/>
          <w:color w:val="FF0000"/>
          <w:sz w:val="18"/>
          <w:szCs w:val="18"/>
        </w:rPr>
        <w:tab/>
      </w:r>
      <w:r w:rsidR="00256A1C" w:rsidRPr="00294DDE">
        <w:rPr>
          <w:rFonts w:ascii="Arial" w:hAnsi="Arial" w:cs="Arial"/>
          <w:b/>
          <w:strike/>
          <w:color w:val="FF0000"/>
          <w:sz w:val="18"/>
          <w:szCs w:val="18"/>
        </w:rPr>
        <w:tab/>
      </w:r>
      <w:r w:rsidR="00DC3670" w:rsidRPr="00294DDE">
        <w:rPr>
          <w:rFonts w:ascii="Arial" w:hAnsi="Arial" w:cs="Arial"/>
          <w:b/>
          <w:strike/>
          <w:color w:val="FF0000"/>
          <w:sz w:val="18"/>
          <w:szCs w:val="18"/>
        </w:rPr>
        <w:t>TechnicalTermination</w:t>
      </w:r>
      <w:r w:rsidR="00256A1C" w:rsidRPr="00294DDE">
        <w:rPr>
          <w:rFonts w:ascii="Arial" w:hAnsi="Arial" w:cs="Arial"/>
          <w:b/>
          <w:strike/>
          <w:color w:val="FF0000"/>
          <w:sz w:val="18"/>
          <w:szCs w:val="18"/>
        </w:rPr>
        <w:tab/>
      </w:r>
      <w:r w:rsidR="00256A1C" w:rsidRPr="00294DDE">
        <w:rPr>
          <w:rFonts w:ascii="Arial" w:hAnsi="Arial" w:cs="Arial"/>
          <w:b/>
          <w:strike/>
          <w:color w:val="FF0000"/>
          <w:sz w:val="18"/>
          <w:szCs w:val="18"/>
        </w:rPr>
        <w:tab/>
      </w:r>
      <w:r w:rsidR="00256A1C" w:rsidRPr="00294DDE">
        <w:rPr>
          <w:rFonts w:ascii="Arial" w:hAnsi="Arial" w:cs="Arial"/>
          <w:b/>
          <w:strike/>
          <w:color w:val="FF0000"/>
          <w:sz w:val="18"/>
          <w:szCs w:val="18"/>
        </w:rPr>
        <w:tab/>
      </w:r>
      <w:r w:rsidR="0088526C" w:rsidRPr="00294DDE">
        <w:rPr>
          <w:rFonts w:ascii="Arial" w:hAnsi="Arial" w:cs="Arial"/>
          <w:b/>
          <w:strike/>
          <w:color w:val="FF0000"/>
          <w:sz w:val="18"/>
          <w:szCs w:val="18"/>
        </w:rPr>
        <w:tab/>
      </w:r>
      <w:r w:rsidR="0088526C" w:rsidRPr="00294DDE">
        <w:rPr>
          <w:rFonts w:ascii="Arial" w:hAnsi="Arial" w:cs="Arial"/>
          <w:b/>
          <w:strike/>
          <w:color w:val="FF0000"/>
          <w:sz w:val="18"/>
          <w:szCs w:val="18"/>
        </w:rPr>
        <w:tab/>
      </w:r>
      <w:r w:rsidR="00576194" w:rsidRPr="00294DDE">
        <w:rPr>
          <w:rFonts w:ascii="Arial" w:hAnsi="Arial" w:cs="Arial"/>
          <w:b/>
          <w:strike/>
          <w:color w:val="FF0000"/>
          <w:sz w:val="18"/>
          <w:szCs w:val="18"/>
        </w:rPr>
        <w:t xml:space="preserve">Either TRUE or FALSE is </w:t>
      </w:r>
      <w:r w:rsidR="00546899" w:rsidRPr="00294DDE">
        <w:rPr>
          <w:rFonts w:ascii="Arial" w:hAnsi="Arial" w:cs="Arial"/>
          <w:b/>
          <w:strike/>
          <w:color w:val="FF0000"/>
          <w:sz w:val="18"/>
          <w:szCs w:val="18"/>
        </w:rPr>
        <w:t>required</w:t>
      </w:r>
    </w:p>
    <w:p w:rsidR="00BB360B" w:rsidRPr="00F553EF" w:rsidRDefault="00BB360B"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190</w:t>
      </w:r>
      <w:r w:rsidRPr="00F553EF">
        <w:rPr>
          <w:rFonts w:ascii="Arial" w:hAnsi="Arial" w:cs="Arial"/>
          <w:sz w:val="18"/>
          <w:szCs w:val="18"/>
        </w:rPr>
        <w:tab/>
      </w:r>
      <w:r w:rsidR="00D4523C" w:rsidRPr="00F553EF">
        <w:rPr>
          <w:rFonts w:ascii="Arial" w:hAnsi="Arial" w:cs="Arial"/>
          <w:sz w:val="18"/>
          <w:szCs w:val="18"/>
        </w:rPr>
        <w:tab/>
      </w:r>
      <w:r w:rsidRPr="00F553EF">
        <w:rPr>
          <w:rFonts w:ascii="Arial" w:hAnsi="Arial" w:cs="Arial"/>
          <w:sz w:val="18"/>
          <w:szCs w:val="18"/>
        </w:rPr>
        <w:t>Number of K1’s included</w:t>
      </w:r>
      <w:r w:rsidRPr="00F553EF">
        <w:rPr>
          <w:rFonts w:ascii="Arial" w:hAnsi="Arial" w:cs="Arial"/>
          <w:sz w:val="18"/>
          <w:szCs w:val="18"/>
        </w:rPr>
        <w:tab/>
        <w:t>IntegerType</w:t>
      </w:r>
      <w:r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ScheduleK1s</w:t>
      </w:r>
      <w:r w:rsidR="00DC3670">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88526C">
        <w:rPr>
          <w:rFonts w:ascii="Arial" w:hAnsi="Arial" w:cs="Arial"/>
          <w:sz w:val="18"/>
          <w:szCs w:val="18"/>
        </w:rPr>
        <w:tab/>
      </w:r>
      <w:r w:rsidR="0088526C">
        <w:rPr>
          <w:rFonts w:ascii="Arial" w:hAnsi="Arial" w:cs="Arial"/>
          <w:sz w:val="18"/>
          <w:szCs w:val="18"/>
        </w:rPr>
        <w:tab/>
      </w:r>
      <w:r w:rsidRPr="00F553EF">
        <w:rPr>
          <w:rFonts w:ascii="Arial" w:hAnsi="Arial" w:cs="Arial"/>
          <w:sz w:val="18"/>
          <w:szCs w:val="18"/>
        </w:rPr>
        <w:t>Numeric</w:t>
      </w:r>
      <w:r w:rsidR="00CF407D" w:rsidRPr="00F553EF">
        <w:rPr>
          <w:rFonts w:ascii="Arial" w:hAnsi="Arial" w:cs="Arial"/>
          <w:sz w:val="18"/>
          <w:szCs w:val="18"/>
        </w:rPr>
        <w:t xml:space="preserve"> non-negative</w:t>
      </w:r>
    </w:p>
    <w:p w:rsidR="00BB360B" w:rsidRPr="00F553EF" w:rsidRDefault="00BB360B"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200</w:t>
      </w:r>
      <w:r w:rsidRPr="00F553EF">
        <w:rPr>
          <w:rFonts w:ascii="Arial" w:hAnsi="Arial" w:cs="Arial"/>
          <w:sz w:val="18"/>
          <w:szCs w:val="18"/>
          <w:highlight w:val="lightGray"/>
        </w:rPr>
        <w:tab/>
      </w:r>
      <w:r w:rsidR="00D4523C" w:rsidRPr="00F553EF">
        <w:rPr>
          <w:rFonts w:ascii="Arial" w:hAnsi="Arial" w:cs="Arial"/>
          <w:sz w:val="18"/>
          <w:szCs w:val="18"/>
          <w:highlight w:val="lightGray"/>
        </w:rPr>
        <w:tab/>
      </w:r>
      <w:r w:rsidRPr="00F553EF">
        <w:rPr>
          <w:rFonts w:ascii="Arial" w:hAnsi="Arial" w:cs="Arial"/>
          <w:sz w:val="18"/>
          <w:szCs w:val="18"/>
          <w:highlight w:val="lightGray"/>
        </w:rPr>
        <w:t xml:space="preserve">Number of </w:t>
      </w:r>
      <w:r w:rsidR="00A800F8" w:rsidRPr="00F553EF">
        <w:rPr>
          <w:rFonts w:ascii="Arial" w:hAnsi="Arial" w:cs="Arial"/>
          <w:sz w:val="18"/>
          <w:szCs w:val="18"/>
          <w:highlight w:val="lightGray"/>
        </w:rPr>
        <w:t>r</w:t>
      </w:r>
      <w:r w:rsidRPr="00F553EF">
        <w:rPr>
          <w:rFonts w:ascii="Arial" w:hAnsi="Arial" w:cs="Arial"/>
          <w:sz w:val="18"/>
          <w:szCs w:val="18"/>
          <w:highlight w:val="lightGray"/>
        </w:rPr>
        <w:t xml:space="preserve">esident </w:t>
      </w:r>
      <w:r w:rsidR="00A800F8" w:rsidRPr="00F553EF">
        <w:rPr>
          <w:rFonts w:ascii="Arial" w:hAnsi="Arial" w:cs="Arial"/>
          <w:sz w:val="18"/>
          <w:szCs w:val="18"/>
          <w:highlight w:val="lightGray"/>
        </w:rPr>
        <w:t>p</w:t>
      </w:r>
      <w:r w:rsidRPr="00F553EF">
        <w:rPr>
          <w:rFonts w:ascii="Arial" w:hAnsi="Arial" w:cs="Arial"/>
          <w:sz w:val="18"/>
          <w:szCs w:val="18"/>
          <w:highlight w:val="lightGray"/>
        </w:rPr>
        <w:t>artners</w:t>
      </w:r>
      <w:r w:rsidRPr="00F553EF">
        <w:rPr>
          <w:rFonts w:ascii="Arial" w:hAnsi="Arial" w:cs="Arial"/>
          <w:sz w:val="18"/>
          <w:szCs w:val="18"/>
          <w:highlight w:val="lightGray"/>
        </w:rPr>
        <w:tab/>
        <w:t>IntegerType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ResidentPartners</w:t>
      </w:r>
      <w:r w:rsidR="00DC3670">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88526C">
        <w:rPr>
          <w:rFonts w:ascii="Arial" w:hAnsi="Arial" w:cs="Arial"/>
          <w:sz w:val="18"/>
          <w:szCs w:val="18"/>
          <w:highlight w:val="lightGray"/>
        </w:rPr>
        <w:tab/>
      </w:r>
      <w:r w:rsidR="0088526C">
        <w:rPr>
          <w:rFonts w:ascii="Arial" w:hAnsi="Arial" w:cs="Arial"/>
          <w:sz w:val="18"/>
          <w:szCs w:val="18"/>
          <w:highlight w:val="lightGray"/>
        </w:rPr>
        <w:tab/>
      </w:r>
      <w:r w:rsidRPr="00F553EF">
        <w:rPr>
          <w:rFonts w:ascii="Arial" w:hAnsi="Arial" w:cs="Arial"/>
          <w:sz w:val="18"/>
          <w:szCs w:val="18"/>
          <w:highlight w:val="lightGray"/>
        </w:rPr>
        <w:t>Numeric</w:t>
      </w:r>
      <w:r w:rsidR="00CF407D" w:rsidRPr="00F553EF">
        <w:rPr>
          <w:rFonts w:ascii="Arial" w:hAnsi="Arial" w:cs="Arial"/>
          <w:sz w:val="18"/>
          <w:szCs w:val="18"/>
          <w:highlight w:val="lightGray"/>
        </w:rPr>
        <w:t xml:space="preserve"> non-negative</w:t>
      </w:r>
    </w:p>
    <w:p w:rsidR="00BB360B" w:rsidRPr="00F553EF" w:rsidRDefault="00BB360B"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210</w:t>
      </w:r>
      <w:r w:rsidRPr="00F553EF">
        <w:rPr>
          <w:rFonts w:ascii="Arial" w:hAnsi="Arial" w:cs="Arial"/>
          <w:sz w:val="18"/>
          <w:szCs w:val="18"/>
        </w:rPr>
        <w:tab/>
      </w:r>
      <w:r w:rsidR="00D4523C" w:rsidRPr="00F553EF">
        <w:rPr>
          <w:rFonts w:ascii="Arial" w:hAnsi="Arial" w:cs="Arial"/>
          <w:sz w:val="18"/>
          <w:szCs w:val="18"/>
        </w:rPr>
        <w:tab/>
      </w:r>
      <w:r w:rsidRPr="00F553EF">
        <w:rPr>
          <w:rFonts w:ascii="Arial" w:hAnsi="Arial" w:cs="Arial"/>
          <w:sz w:val="18"/>
          <w:szCs w:val="18"/>
        </w:rPr>
        <w:t xml:space="preserve">Number of </w:t>
      </w:r>
      <w:r w:rsidR="00A800F8" w:rsidRPr="00F553EF">
        <w:rPr>
          <w:rFonts w:ascii="Arial" w:hAnsi="Arial" w:cs="Arial"/>
          <w:sz w:val="18"/>
          <w:szCs w:val="18"/>
        </w:rPr>
        <w:t>nonresident</w:t>
      </w:r>
      <w:r w:rsidRPr="00F553EF">
        <w:rPr>
          <w:rFonts w:ascii="Arial" w:hAnsi="Arial" w:cs="Arial"/>
          <w:sz w:val="18"/>
          <w:szCs w:val="18"/>
        </w:rPr>
        <w:t xml:space="preserve"> </w:t>
      </w:r>
      <w:r w:rsidR="00A800F8" w:rsidRPr="00F553EF">
        <w:rPr>
          <w:rFonts w:ascii="Arial" w:hAnsi="Arial" w:cs="Arial"/>
          <w:sz w:val="18"/>
          <w:szCs w:val="18"/>
        </w:rPr>
        <w:t>p</w:t>
      </w:r>
      <w:r w:rsidRPr="00F553EF">
        <w:rPr>
          <w:rFonts w:ascii="Arial" w:hAnsi="Arial" w:cs="Arial"/>
          <w:sz w:val="18"/>
          <w:szCs w:val="18"/>
        </w:rPr>
        <w:t>artners</w:t>
      </w:r>
      <w:r w:rsidRPr="00F553EF">
        <w:rPr>
          <w:rFonts w:ascii="Arial" w:hAnsi="Arial" w:cs="Arial"/>
          <w:sz w:val="18"/>
          <w:szCs w:val="18"/>
        </w:rPr>
        <w:tab/>
        <w:t>IntegerType</w:t>
      </w:r>
      <w:r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NonResidentPartners</w:t>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88526C">
        <w:rPr>
          <w:rFonts w:ascii="Arial" w:hAnsi="Arial" w:cs="Arial"/>
          <w:sz w:val="18"/>
          <w:szCs w:val="18"/>
        </w:rPr>
        <w:tab/>
      </w:r>
      <w:r w:rsidR="0088526C">
        <w:rPr>
          <w:rFonts w:ascii="Arial" w:hAnsi="Arial" w:cs="Arial"/>
          <w:sz w:val="18"/>
          <w:szCs w:val="18"/>
        </w:rPr>
        <w:tab/>
      </w:r>
      <w:r w:rsidRPr="00F553EF">
        <w:rPr>
          <w:rFonts w:ascii="Arial" w:hAnsi="Arial" w:cs="Arial"/>
          <w:sz w:val="18"/>
          <w:szCs w:val="18"/>
        </w:rPr>
        <w:t>Numeric</w:t>
      </w:r>
      <w:r w:rsidR="00CF407D" w:rsidRPr="00F553EF">
        <w:rPr>
          <w:rFonts w:ascii="Arial" w:hAnsi="Arial" w:cs="Arial"/>
          <w:sz w:val="18"/>
          <w:szCs w:val="18"/>
        </w:rPr>
        <w:t xml:space="preserve"> non-negative</w:t>
      </w:r>
    </w:p>
    <w:p w:rsidR="00BB360B" w:rsidRPr="00F553EF" w:rsidRDefault="00BB360B"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220</w:t>
      </w:r>
      <w:r w:rsidRPr="00F553EF">
        <w:rPr>
          <w:rFonts w:ascii="Arial" w:hAnsi="Arial" w:cs="Arial"/>
          <w:sz w:val="18"/>
          <w:szCs w:val="18"/>
          <w:highlight w:val="lightGray"/>
        </w:rPr>
        <w:tab/>
      </w:r>
      <w:r w:rsidR="00D4523C" w:rsidRPr="00F553EF">
        <w:rPr>
          <w:rFonts w:ascii="Arial" w:hAnsi="Arial" w:cs="Arial"/>
          <w:sz w:val="18"/>
          <w:szCs w:val="18"/>
          <w:highlight w:val="lightGray"/>
        </w:rPr>
        <w:tab/>
      </w:r>
      <w:r w:rsidRPr="00F553EF">
        <w:rPr>
          <w:rFonts w:ascii="Arial" w:hAnsi="Arial" w:cs="Arial"/>
          <w:sz w:val="18"/>
          <w:szCs w:val="18"/>
          <w:highlight w:val="lightGray"/>
        </w:rPr>
        <w:t xml:space="preserve">Number for </w:t>
      </w:r>
      <w:r w:rsidR="00A800F8" w:rsidRPr="00F553EF">
        <w:rPr>
          <w:rFonts w:ascii="Arial" w:hAnsi="Arial" w:cs="Arial"/>
          <w:sz w:val="18"/>
          <w:szCs w:val="18"/>
          <w:highlight w:val="lightGray"/>
        </w:rPr>
        <w:t>o</w:t>
      </w:r>
      <w:r w:rsidRPr="00F553EF">
        <w:rPr>
          <w:rFonts w:ascii="Arial" w:hAnsi="Arial" w:cs="Arial"/>
          <w:sz w:val="18"/>
          <w:szCs w:val="18"/>
          <w:highlight w:val="lightGray"/>
        </w:rPr>
        <w:t xml:space="preserve">ther </w:t>
      </w:r>
      <w:r w:rsidR="00A800F8" w:rsidRPr="00F553EF">
        <w:rPr>
          <w:rFonts w:ascii="Arial" w:hAnsi="Arial" w:cs="Arial"/>
          <w:sz w:val="18"/>
          <w:szCs w:val="18"/>
          <w:highlight w:val="lightGray"/>
        </w:rPr>
        <w:t>t</w:t>
      </w:r>
      <w:r w:rsidRPr="00F553EF">
        <w:rPr>
          <w:rFonts w:ascii="Arial" w:hAnsi="Arial" w:cs="Arial"/>
          <w:sz w:val="18"/>
          <w:szCs w:val="18"/>
          <w:highlight w:val="lightGray"/>
        </w:rPr>
        <w:t>ypes</w:t>
      </w:r>
      <w:r w:rsidR="006D7CC9" w:rsidRPr="00F553EF">
        <w:rPr>
          <w:rFonts w:ascii="Arial" w:hAnsi="Arial" w:cs="Arial"/>
          <w:sz w:val="18"/>
          <w:szCs w:val="18"/>
          <w:highlight w:val="lightGray"/>
        </w:rPr>
        <w:t xml:space="preserve"> of partners</w:t>
      </w:r>
      <w:r w:rsidRPr="00F553EF">
        <w:rPr>
          <w:rFonts w:ascii="Arial" w:hAnsi="Arial" w:cs="Arial"/>
          <w:sz w:val="18"/>
          <w:szCs w:val="18"/>
          <w:highlight w:val="lightGray"/>
        </w:rPr>
        <w:tab/>
        <w:t>IntegerType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OtherTypePartners</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88526C">
        <w:rPr>
          <w:rFonts w:ascii="Arial" w:hAnsi="Arial" w:cs="Arial"/>
          <w:sz w:val="18"/>
          <w:szCs w:val="18"/>
          <w:highlight w:val="lightGray"/>
        </w:rPr>
        <w:tab/>
      </w:r>
      <w:r w:rsidR="0088526C">
        <w:rPr>
          <w:rFonts w:ascii="Arial" w:hAnsi="Arial" w:cs="Arial"/>
          <w:sz w:val="18"/>
          <w:szCs w:val="18"/>
          <w:highlight w:val="lightGray"/>
        </w:rPr>
        <w:tab/>
      </w:r>
      <w:r w:rsidRPr="00F553EF">
        <w:rPr>
          <w:rFonts w:ascii="Arial" w:hAnsi="Arial" w:cs="Arial"/>
          <w:sz w:val="18"/>
          <w:szCs w:val="18"/>
          <w:highlight w:val="lightGray"/>
        </w:rPr>
        <w:t>Numeric</w:t>
      </w:r>
      <w:r w:rsidR="00CF407D" w:rsidRPr="00F553EF">
        <w:rPr>
          <w:rFonts w:ascii="Arial" w:hAnsi="Arial" w:cs="Arial"/>
          <w:sz w:val="18"/>
          <w:szCs w:val="18"/>
          <w:highlight w:val="lightGray"/>
        </w:rPr>
        <w:t xml:space="preserve"> non-negative</w:t>
      </w:r>
    </w:p>
    <w:p w:rsidR="00BB360B" w:rsidRPr="00F553EF" w:rsidRDefault="00BB360B"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230</w:t>
      </w:r>
      <w:r w:rsidRPr="00F553EF">
        <w:rPr>
          <w:rFonts w:ascii="Arial" w:hAnsi="Arial" w:cs="Arial"/>
          <w:sz w:val="18"/>
          <w:szCs w:val="18"/>
        </w:rPr>
        <w:tab/>
      </w:r>
      <w:r w:rsidR="00D4523C" w:rsidRPr="00F553EF">
        <w:rPr>
          <w:rFonts w:ascii="Arial" w:hAnsi="Arial" w:cs="Arial"/>
          <w:sz w:val="18"/>
          <w:szCs w:val="18"/>
        </w:rPr>
        <w:tab/>
      </w:r>
      <w:r w:rsidRPr="00F553EF">
        <w:rPr>
          <w:rFonts w:ascii="Arial" w:hAnsi="Arial" w:cs="Arial"/>
          <w:sz w:val="18"/>
          <w:szCs w:val="18"/>
        </w:rPr>
        <w:t xml:space="preserve">Date </w:t>
      </w:r>
      <w:r w:rsidR="00A800F8" w:rsidRPr="00F553EF">
        <w:rPr>
          <w:rFonts w:ascii="Arial" w:hAnsi="Arial" w:cs="Arial"/>
          <w:sz w:val="18"/>
          <w:szCs w:val="18"/>
        </w:rPr>
        <w:t>r</w:t>
      </w:r>
      <w:r w:rsidRPr="00F553EF">
        <w:rPr>
          <w:rFonts w:ascii="Arial" w:hAnsi="Arial" w:cs="Arial"/>
          <w:sz w:val="18"/>
          <w:szCs w:val="18"/>
        </w:rPr>
        <w:t>egistered in Montana</w:t>
      </w:r>
      <w:r w:rsidRPr="00F553EF">
        <w:rPr>
          <w:rFonts w:ascii="Arial" w:hAnsi="Arial" w:cs="Arial"/>
          <w:sz w:val="18"/>
          <w:szCs w:val="18"/>
        </w:rPr>
        <w:tab/>
        <w:t>DateType</w:t>
      </w:r>
      <w:r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DateRegistered</w:t>
      </w:r>
      <w:r w:rsidR="00256A1C"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ab/>
      </w:r>
      <w:r w:rsidR="00DC3670">
        <w:rPr>
          <w:rFonts w:ascii="Arial" w:hAnsi="Arial" w:cs="Arial"/>
          <w:sz w:val="18"/>
          <w:szCs w:val="18"/>
        </w:rPr>
        <w:tab/>
      </w:r>
      <w:r w:rsidR="0088526C">
        <w:rPr>
          <w:rFonts w:ascii="Arial" w:hAnsi="Arial" w:cs="Arial"/>
          <w:sz w:val="18"/>
          <w:szCs w:val="18"/>
        </w:rPr>
        <w:tab/>
      </w:r>
      <w:r w:rsidR="0088526C">
        <w:rPr>
          <w:rFonts w:ascii="Arial" w:hAnsi="Arial" w:cs="Arial"/>
          <w:sz w:val="18"/>
          <w:szCs w:val="18"/>
        </w:rPr>
        <w:tab/>
      </w:r>
      <w:r w:rsidRPr="00F553EF">
        <w:rPr>
          <w:rFonts w:ascii="Arial" w:hAnsi="Arial" w:cs="Arial"/>
          <w:sz w:val="18"/>
          <w:szCs w:val="18"/>
        </w:rPr>
        <w:t>YYYY-MM-DD</w:t>
      </w:r>
    </w:p>
    <w:p w:rsidR="00D4523C" w:rsidRPr="00F553EF" w:rsidRDefault="00D4523C"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240</w:t>
      </w:r>
      <w:r w:rsidRPr="00F553EF">
        <w:rPr>
          <w:rFonts w:ascii="Arial" w:hAnsi="Arial" w:cs="Arial"/>
          <w:sz w:val="18"/>
          <w:szCs w:val="18"/>
          <w:highlight w:val="lightGray"/>
        </w:rPr>
        <w:tab/>
      </w:r>
      <w:r w:rsidRPr="00F553EF">
        <w:rPr>
          <w:rFonts w:ascii="Arial" w:hAnsi="Arial" w:cs="Arial"/>
          <w:sz w:val="18"/>
          <w:szCs w:val="18"/>
          <w:highlight w:val="lightGray"/>
        </w:rPr>
        <w:tab/>
        <w:t>MT Secretary of State ID number</w:t>
      </w:r>
      <w:r w:rsidRPr="00F553EF">
        <w:rPr>
          <w:rFonts w:ascii="Arial" w:hAnsi="Arial" w:cs="Arial"/>
          <w:sz w:val="18"/>
          <w:szCs w:val="18"/>
          <w:highlight w:val="lightGray"/>
        </w:rPr>
        <w:tab/>
      </w:r>
      <w:r w:rsidR="004175A1" w:rsidRPr="00F553EF">
        <w:rPr>
          <w:rFonts w:ascii="Arial" w:hAnsi="Arial" w:cs="Arial"/>
          <w:sz w:val="18"/>
          <w:szCs w:val="18"/>
          <w:highlight w:val="lightGray"/>
        </w:rPr>
        <w:t>StringType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MTSecretaryOfStateId</w:t>
      </w:r>
      <w:r w:rsidR="00256A1C" w:rsidRPr="00F553EF">
        <w:rPr>
          <w:rFonts w:ascii="Arial" w:hAnsi="Arial" w:cs="Arial"/>
          <w:sz w:val="18"/>
          <w:szCs w:val="18"/>
          <w:highlight w:val="lightGray"/>
        </w:rPr>
        <w:tab/>
      </w:r>
      <w:r w:rsidR="00DC3670">
        <w:rPr>
          <w:rFonts w:ascii="Arial" w:hAnsi="Arial" w:cs="Arial"/>
          <w:sz w:val="18"/>
          <w:szCs w:val="18"/>
          <w:highlight w:val="lightGray"/>
        </w:rPr>
        <w:tab/>
      </w:r>
      <w:r w:rsidR="00DC3670">
        <w:rPr>
          <w:rFonts w:ascii="Arial" w:hAnsi="Arial" w:cs="Arial"/>
          <w:sz w:val="18"/>
          <w:szCs w:val="18"/>
          <w:highlight w:val="lightGray"/>
        </w:rPr>
        <w:tab/>
      </w:r>
      <w:r w:rsidR="0088526C">
        <w:rPr>
          <w:rFonts w:ascii="Arial" w:hAnsi="Arial" w:cs="Arial"/>
          <w:sz w:val="18"/>
          <w:szCs w:val="18"/>
          <w:highlight w:val="lightGray"/>
        </w:rPr>
        <w:tab/>
      </w:r>
      <w:r w:rsidR="0088526C">
        <w:rPr>
          <w:rFonts w:ascii="Arial" w:hAnsi="Arial" w:cs="Arial"/>
          <w:sz w:val="18"/>
          <w:szCs w:val="18"/>
          <w:highlight w:val="lightGray"/>
        </w:rPr>
        <w:tab/>
      </w:r>
      <w:r w:rsidRPr="00F553EF">
        <w:rPr>
          <w:rFonts w:ascii="Arial" w:hAnsi="Arial" w:cs="Arial"/>
          <w:sz w:val="18"/>
          <w:szCs w:val="18"/>
          <w:highlight w:val="lightGray"/>
        </w:rPr>
        <w:t>Format as one Alpha followed by 6 numeric</w:t>
      </w:r>
    </w:p>
    <w:p w:rsidR="00D4523C" w:rsidRPr="00F553EF" w:rsidRDefault="00D4523C"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250</w:t>
      </w:r>
      <w:r w:rsidRPr="00F553EF">
        <w:rPr>
          <w:rFonts w:ascii="Arial" w:hAnsi="Arial" w:cs="Arial"/>
          <w:sz w:val="18"/>
          <w:szCs w:val="18"/>
        </w:rPr>
        <w:tab/>
      </w:r>
      <w:r w:rsidRPr="00F553EF">
        <w:rPr>
          <w:rFonts w:ascii="Arial" w:hAnsi="Arial" w:cs="Arial"/>
          <w:sz w:val="18"/>
          <w:szCs w:val="18"/>
        </w:rPr>
        <w:tab/>
        <w:t>State formed in</w:t>
      </w:r>
      <w:r w:rsidRPr="00F553EF">
        <w:rPr>
          <w:rFonts w:ascii="Arial" w:hAnsi="Arial" w:cs="Arial"/>
          <w:sz w:val="18"/>
          <w:szCs w:val="18"/>
        </w:rPr>
        <w:tab/>
        <w:t>String20Type</w:t>
      </w:r>
      <w:r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StateFormedIn</w:t>
      </w:r>
      <w:r w:rsidR="00256A1C"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ab/>
      </w:r>
      <w:r w:rsidR="00DC3670">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20 characters</w:t>
      </w:r>
    </w:p>
    <w:p w:rsidR="00D4523C" w:rsidRPr="00F553EF" w:rsidRDefault="00D4523C"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260</w:t>
      </w:r>
      <w:r w:rsidRPr="00F553EF">
        <w:rPr>
          <w:rFonts w:ascii="Arial" w:hAnsi="Arial" w:cs="Arial"/>
          <w:sz w:val="18"/>
          <w:szCs w:val="18"/>
          <w:highlight w:val="lightGray"/>
        </w:rPr>
        <w:tab/>
      </w:r>
      <w:r w:rsidRPr="00F553EF">
        <w:rPr>
          <w:rFonts w:ascii="Arial" w:hAnsi="Arial" w:cs="Arial"/>
          <w:sz w:val="18"/>
          <w:szCs w:val="18"/>
          <w:highlight w:val="lightGray"/>
        </w:rPr>
        <w:tab/>
        <w:t>State formed on date</w:t>
      </w:r>
      <w:r w:rsidRPr="00F553EF">
        <w:rPr>
          <w:rFonts w:ascii="Arial" w:hAnsi="Arial" w:cs="Arial"/>
          <w:sz w:val="18"/>
          <w:szCs w:val="18"/>
          <w:highlight w:val="lightGray"/>
        </w:rPr>
        <w:tab/>
        <w:t>DateType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StateFormedOn</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ab/>
      </w:r>
      <w:r w:rsidR="00DC3670">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YYYY-MM-DD</w:t>
      </w:r>
    </w:p>
    <w:p w:rsidR="00D4523C" w:rsidRPr="00F553EF" w:rsidRDefault="00D4523C"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270</w:t>
      </w:r>
      <w:r w:rsidRPr="00F553EF">
        <w:rPr>
          <w:rFonts w:ascii="Arial" w:hAnsi="Arial" w:cs="Arial"/>
          <w:sz w:val="18"/>
          <w:szCs w:val="18"/>
        </w:rPr>
        <w:tab/>
      </w:r>
      <w:r w:rsidRPr="00F553EF">
        <w:rPr>
          <w:rFonts w:ascii="Arial" w:hAnsi="Arial" w:cs="Arial"/>
          <w:sz w:val="18"/>
          <w:szCs w:val="18"/>
        </w:rPr>
        <w:tab/>
        <w:t>Federal Business Code/NAICS</w:t>
      </w:r>
      <w:r w:rsidRPr="00F553EF">
        <w:rPr>
          <w:rFonts w:ascii="Arial" w:hAnsi="Arial" w:cs="Arial"/>
          <w:sz w:val="18"/>
          <w:szCs w:val="18"/>
        </w:rPr>
        <w:tab/>
      </w:r>
      <w:r w:rsidR="004175A1" w:rsidRPr="00F553EF">
        <w:rPr>
          <w:rFonts w:ascii="Arial" w:hAnsi="Arial" w:cs="Arial"/>
          <w:sz w:val="18"/>
          <w:szCs w:val="18"/>
        </w:rPr>
        <w:t>StringType</w:t>
      </w:r>
      <w:r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FedBusCode</w:t>
      </w:r>
      <w:r w:rsidR="00256A1C"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ab/>
      </w:r>
      <w:r w:rsidR="00DC3670">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Must be six characters</w:t>
      </w:r>
    </w:p>
    <w:p w:rsidR="00D77DD4" w:rsidRPr="00F553EF" w:rsidRDefault="00D77DD4"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Partners’ Distributive Share of Income Items (Form 1065, Schedule K)</w:t>
      </w:r>
    </w:p>
    <w:p w:rsidR="00D4523C" w:rsidRPr="00F553EF" w:rsidRDefault="00D4523C"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280</w:t>
      </w:r>
      <w:r w:rsidRPr="00F553EF">
        <w:rPr>
          <w:rFonts w:ascii="Arial" w:hAnsi="Arial" w:cs="Arial"/>
          <w:sz w:val="18"/>
          <w:szCs w:val="18"/>
          <w:highlight w:val="lightGray"/>
        </w:rPr>
        <w:tab/>
        <w:t>1</w:t>
      </w:r>
      <w:r w:rsidRPr="00F553EF">
        <w:rPr>
          <w:rFonts w:ascii="Arial" w:hAnsi="Arial" w:cs="Arial"/>
          <w:sz w:val="18"/>
          <w:szCs w:val="18"/>
          <w:highlight w:val="lightGray"/>
        </w:rPr>
        <w:tab/>
        <w:t xml:space="preserve">Ordinary </w:t>
      </w:r>
      <w:r w:rsidR="00A800F8" w:rsidRPr="00F553EF">
        <w:rPr>
          <w:rFonts w:ascii="Arial" w:hAnsi="Arial" w:cs="Arial"/>
          <w:sz w:val="18"/>
          <w:szCs w:val="18"/>
          <w:highlight w:val="lightGray"/>
        </w:rPr>
        <w:t>b</w:t>
      </w:r>
      <w:r w:rsidRPr="00F553EF">
        <w:rPr>
          <w:rFonts w:ascii="Arial" w:hAnsi="Arial" w:cs="Arial"/>
          <w:sz w:val="18"/>
          <w:szCs w:val="18"/>
          <w:highlight w:val="lightGray"/>
        </w:rPr>
        <w:t xml:space="preserve">usiness </w:t>
      </w:r>
      <w:r w:rsidR="00A800F8" w:rsidRPr="00F553EF">
        <w:rPr>
          <w:rFonts w:ascii="Arial" w:hAnsi="Arial" w:cs="Arial"/>
          <w:sz w:val="18"/>
          <w:szCs w:val="18"/>
          <w:highlight w:val="lightGray"/>
        </w:rPr>
        <w:t>i</w:t>
      </w:r>
      <w:r w:rsidRPr="00F553EF">
        <w:rPr>
          <w:rFonts w:ascii="Arial" w:hAnsi="Arial" w:cs="Arial"/>
          <w:sz w:val="18"/>
          <w:szCs w:val="18"/>
          <w:highlight w:val="lightGray"/>
        </w:rPr>
        <w:t>ncome</w:t>
      </w:r>
      <w:r w:rsidR="00A34993" w:rsidRPr="00F553EF">
        <w:rPr>
          <w:rFonts w:ascii="Arial" w:hAnsi="Arial" w:cs="Arial"/>
          <w:sz w:val="18"/>
          <w:szCs w:val="18"/>
          <w:highlight w:val="lightGray"/>
        </w:rPr>
        <w:t>/loss</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OrdinaryBusIncome</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052D60" w:rsidRPr="00F553EF">
        <w:rPr>
          <w:rFonts w:ascii="Arial" w:hAnsi="Arial" w:cs="Arial"/>
          <w:sz w:val="18"/>
          <w:szCs w:val="18"/>
          <w:highlight w:val="lightGray"/>
        </w:rPr>
        <w:t>Can contain up to 15 digits</w:t>
      </w:r>
    </w:p>
    <w:p w:rsidR="00052D60" w:rsidRPr="00F553EF" w:rsidRDefault="00052D60"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290</w:t>
      </w:r>
      <w:r w:rsidRPr="00F553EF">
        <w:rPr>
          <w:rFonts w:ascii="Arial" w:hAnsi="Arial" w:cs="Arial"/>
          <w:sz w:val="18"/>
          <w:szCs w:val="18"/>
        </w:rPr>
        <w:tab/>
        <w:t>2</w:t>
      </w:r>
      <w:r w:rsidRPr="00F553EF">
        <w:rPr>
          <w:rFonts w:ascii="Arial" w:hAnsi="Arial" w:cs="Arial"/>
          <w:sz w:val="18"/>
          <w:szCs w:val="18"/>
        </w:rPr>
        <w:tab/>
        <w:t>Net rental real estate income/loss</w:t>
      </w:r>
      <w:r w:rsidRPr="00F553EF">
        <w:rPr>
          <w:rFonts w:ascii="Arial" w:hAnsi="Arial" w:cs="Arial"/>
          <w:sz w:val="18"/>
          <w:szCs w:val="18"/>
        </w:rPr>
        <w:tab/>
      </w:r>
      <w:r w:rsidR="004175A1" w:rsidRPr="00F553EF">
        <w:rPr>
          <w:rFonts w:ascii="Arial" w:hAnsi="Arial" w:cs="Arial"/>
          <w:sz w:val="18"/>
          <w:szCs w:val="18"/>
        </w:rPr>
        <w:t>USAmountType</w:t>
      </w:r>
      <w:r w:rsidRPr="00F553EF">
        <w:rPr>
          <w:rFonts w:ascii="Arial" w:hAnsi="Arial" w:cs="Arial"/>
          <w:sz w:val="18"/>
          <w:szCs w:val="18"/>
        </w:rPr>
        <w:tab/>
      </w:r>
      <w:r w:rsidR="00EC2D7B" w:rsidRPr="00F553EF">
        <w:rPr>
          <w:rFonts w:ascii="Arial" w:hAnsi="Arial" w:cs="Arial"/>
          <w:sz w:val="18"/>
          <w:szCs w:val="18"/>
        </w:rPr>
        <w:tab/>
      </w:r>
      <w:r w:rsidR="00256A1C" w:rsidRPr="00F553EF">
        <w:rPr>
          <w:rFonts w:ascii="Arial" w:hAnsi="Arial" w:cs="Arial"/>
          <w:sz w:val="18"/>
          <w:szCs w:val="18"/>
        </w:rPr>
        <w:tab/>
      </w:r>
      <w:r w:rsidR="00DC3670">
        <w:rPr>
          <w:rFonts w:ascii="Arial" w:hAnsi="Arial" w:cs="Arial"/>
          <w:sz w:val="18"/>
          <w:szCs w:val="18"/>
        </w:rPr>
        <w:t>NetRentRealEstateIncome</w:t>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052D60" w:rsidRPr="00F553EF" w:rsidRDefault="00052D60"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300</w:t>
      </w:r>
      <w:r w:rsidRPr="00F553EF">
        <w:rPr>
          <w:rFonts w:ascii="Arial" w:hAnsi="Arial" w:cs="Arial"/>
          <w:sz w:val="18"/>
          <w:szCs w:val="18"/>
          <w:highlight w:val="lightGray"/>
        </w:rPr>
        <w:tab/>
        <w:t>3a</w:t>
      </w:r>
      <w:r w:rsidRPr="00F553EF">
        <w:rPr>
          <w:rFonts w:ascii="Arial" w:hAnsi="Arial" w:cs="Arial"/>
          <w:sz w:val="18"/>
          <w:szCs w:val="18"/>
          <w:highlight w:val="lightGray"/>
        </w:rPr>
        <w:tab/>
        <w:t>Other gross rental income/loss</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C3670">
        <w:rPr>
          <w:rFonts w:ascii="Arial" w:hAnsi="Arial" w:cs="Arial"/>
          <w:sz w:val="18"/>
          <w:szCs w:val="18"/>
          <w:highlight w:val="lightGray"/>
        </w:rPr>
        <w:t>OtherGrossRentalIncome</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052D60" w:rsidRPr="00F553EF" w:rsidRDefault="00052D60"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310</w:t>
      </w:r>
      <w:r w:rsidRPr="00F553EF">
        <w:rPr>
          <w:rFonts w:ascii="Arial" w:hAnsi="Arial" w:cs="Arial"/>
          <w:sz w:val="18"/>
          <w:szCs w:val="18"/>
        </w:rPr>
        <w:tab/>
        <w:t>3b</w:t>
      </w:r>
      <w:r w:rsidRPr="00F553EF">
        <w:rPr>
          <w:rFonts w:ascii="Arial" w:hAnsi="Arial" w:cs="Arial"/>
          <w:sz w:val="18"/>
          <w:szCs w:val="18"/>
        </w:rPr>
        <w:tab/>
        <w:t>Expenses from other rental activities</w:t>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381B07">
        <w:rPr>
          <w:rFonts w:ascii="Arial" w:hAnsi="Arial" w:cs="Arial"/>
          <w:sz w:val="18"/>
          <w:szCs w:val="18"/>
        </w:rPr>
        <w:t>ExpFromOtherRentalActiv</w:t>
      </w:r>
      <w:r w:rsidR="00381B07">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Pr="00F553EF">
        <w:rPr>
          <w:rFonts w:ascii="Arial" w:hAnsi="Arial" w:cs="Arial"/>
          <w:sz w:val="18"/>
          <w:szCs w:val="18"/>
        </w:rPr>
        <w:t>digits</w:t>
      </w:r>
    </w:p>
    <w:p w:rsidR="00EB65C5" w:rsidRPr="00F553EF" w:rsidRDefault="00EB65C5"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320</w:t>
      </w:r>
      <w:r w:rsidRPr="00F553EF">
        <w:rPr>
          <w:rFonts w:ascii="Arial" w:hAnsi="Arial" w:cs="Arial"/>
          <w:sz w:val="18"/>
          <w:szCs w:val="18"/>
          <w:highlight w:val="lightGray"/>
        </w:rPr>
        <w:tab/>
        <w:t>3c</w:t>
      </w:r>
      <w:r w:rsidRPr="00F553EF">
        <w:rPr>
          <w:rFonts w:ascii="Arial" w:hAnsi="Arial" w:cs="Arial"/>
          <w:sz w:val="18"/>
          <w:szCs w:val="18"/>
          <w:highlight w:val="lightGray"/>
        </w:rPr>
        <w:tab/>
        <w:t>Other net rental income/loss</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381B07">
        <w:rPr>
          <w:rFonts w:ascii="Arial" w:hAnsi="Arial" w:cs="Arial"/>
          <w:sz w:val="18"/>
          <w:szCs w:val="18"/>
          <w:highlight w:val="lightGray"/>
        </w:rPr>
        <w:t>OtherNetRentIncomeOrLoss</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D14B67"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330</w:t>
      </w:r>
      <w:r w:rsidRPr="00F553EF">
        <w:rPr>
          <w:rFonts w:ascii="Arial" w:hAnsi="Arial" w:cs="Arial"/>
          <w:sz w:val="18"/>
          <w:szCs w:val="18"/>
        </w:rPr>
        <w:tab/>
        <w:t>4</w:t>
      </w:r>
      <w:r w:rsidRPr="00F553EF">
        <w:rPr>
          <w:rFonts w:ascii="Arial" w:hAnsi="Arial" w:cs="Arial"/>
          <w:sz w:val="18"/>
          <w:szCs w:val="18"/>
        </w:rPr>
        <w:tab/>
        <w:t>Guaranteed payments</w:t>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381B07">
        <w:rPr>
          <w:rFonts w:ascii="Arial" w:hAnsi="Arial" w:cs="Arial"/>
          <w:sz w:val="18"/>
          <w:szCs w:val="18"/>
        </w:rPr>
        <w:t>GuaranteedPayments</w:t>
      </w:r>
      <w:r w:rsidR="00381B07">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Pr="00F553EF">
        <w:rPr>
          <w:rFonts w:ascii="Arial" w:hAnsi="Arial" w:cs="Arial"/>
          <w:sz w:val="18"/>
          <w:szCs w:val="18"/>
        </w:rPr>
        <w:t>digits</w:t>
      </w:r>
      <w:r w:rsidR="00D14B67" w:rsidRPr="00F553EF">
        <w:rPr>
          <w:rFonts w:ascii="Arial" w:hAnsi="Arial" w:cs="Arial"/>
          <w:sz w:val="18"/>
          <w:szCs w:val="18"/>
        </w:rPr>
        <w:t xml:space="preserve"> </w:t>
      </w:r>
    </w:p>
    <w:p w:rsidR="00A800F8"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340</w:t>
      </w:r>
      <w:r w:rsidRPr="00F553EF">
        <w:rPr>
          <w:rFonts w:ascii="Arial" w:hAnsi="Arial" w:cs="Arial"/>
          <w:sz w:val="18"/>
          <w:szCs w:val="18"/>
          <w:highlight w:val="lightGray"/>
        </w:rPr>
        <w:tab/>
        <w:t>5</w:t>
      </w:r>
      <w:r w:rsidRPr="00F553EF">
        <w:rPr>
          <w:rFonts w:ascii="Arial" w:hAnsi="Arial" w:cs="Arial"/>
          <w:sz w:val="18"/>
          <w:szCs w:val="18"/>
          <w:highlight w:val="lightGray"/>
        </w:rPr>
        <w:tab/>
        <w:t>Interest income</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381B07">
        <w:rPr>
          <w:rFonts w:ascii="Arial" w:hAnsi="Arial" w:cs="Arial"/>
          <w:sz w:val="18"/>
          <w:szCs w:val="18"/>
          <w:highlight w:val="lightGray"/>
        </w:rPr>
        <w:t>InterestIncome</w:t>
      </w:r>
      <w:r w:rsidR="00381B07">
        <w:rPr>
          <w:rFonts w:ascii="Arial" w:hAnsi="Arial" w:cs="Arial"/>
          <w:sz w:val="18"/>
          <w:szCs w:val="18"/>
          <w:highlight w:val="lightGray"/>
        </w:rPr>
        <w:tab/>
      </w:r>
      <w:r w:rsidR="00381B07">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D14B67"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A800F8"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350</w:t>
      </w:r>
      <w:r w:rsidRPr="00F553EF">
        <w:rPr>
          <w:rFonts w:ascii="Arial" w:hAnsi="Arial" w:cs="Arial"/>
          <w:sz w:val="18"/>
          <w:szCs w:val="18"/>
        </w:rPr>
        <w:tab/>
        <w:t>6</w:t>
      </w:r>
      <w:r w:rsidRPr="00F553EF">
        <w:rPr>
          <w:rFonts w:ascii="Arial" w:hAnsi="Arial" w:cs="Arial"/>
          <w:sz w:val="18"/>
          <w:szCs w:val="18"/>
        </w:rPr>
        <w:tab/>
        <w:t>Ordinary dividends</w:t>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381B07">
        <w:rPr>
          <w:rFonts w:ascii="Arial" w:hAnsi="Arial" w:cs="Arial"/>
          <w:sz w:val="18"/>
          <w:szCs w:val="18"/>
        </w:rPr>
        <w:t>OrdinaryDividends</w:t>
      </w:r>
      <w:r w:rsidR="00381B07">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Pr="00F553EF">
        <w:rPr>
          <w:rFonts w:ascii="Arial" w:hAnsi="Arial" w:cs="Arial"/>
          <w:sz w:val="18"/>
          <w:szCs w:val="18"/>
        </w:rPr>
        <w:t>digits</w:t>
      </w:r>
    </w:p>
    <w:p w:rsidR="00A800F8"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360</w:t>
      </w:r>
      <w:r w:rsidRPr="00F553EF">
        <w:rPr>
          <w:rFonts w:ascii="Arial" w:hAnsi="Arial" w:cs="Arial"/>
          <w:sz w:val="18"/>
          <w:szCs w:val="18"/>
          <w:highlight w:val="lightGray"/>
        </w:rPr>
        <w:tab/>
        <w:t>7</w:t>
      </w:r>
      <w:r w:rsidRPr="00F553EF">
        <w:rPr>
          <w:rFonts w:ascii="Arial" w:hAnsi="Arial" w:cs="Arial"/>
          <w:sz w:val="18"/>
          <w:szCs w:val="18"/>
          <w:highlight w:val="lightGray"/>
        </w:rPr>
        <w:tab/>
        <w:t>Royalties</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381B07">
        <w:rPr>
          <w:rFonts w:ascii="Arial" w:hAnsi="Arial" w:cs="Arial"/>
          <w:sz w:val="18"/>
          <w:szCs w:val="18"/>
          <w:highlight w:val="lightGray"/>
        </w:rPr>
        <w:t>Royalties</w:t>
      </w:r>
      <w:r w:rsidR="00381B07">
        <w:rPr>
          <w:rFonts w:ascii="Arial" w:hAnsi="Arial" w:cs="Arial"/>
          <w:sz w:val="18"/>
          <w:szCs w:val="18"/>
          <w:highlight w:val="lightGray"/>
        </w:rPr>
        <w:tab/>
      </w:r>
      <w:r w:rsidR="00381B07">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D14B67"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A800F8"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370</w:t>
      </w:r>
      <w:r w:rsidRPr="00F553EF">
        <w:rPr>
          <w:rFonts w:ascii="Arial" w:hAnsi="Arial" w:cs="Arial"/>
          <w:sz w:val="18"/>
          <w:szCs w:val="18"/>
        </w:rPr>
        <w:tab/>
        <w:t>8</w:t>
      </w:r>
      <w:r w:rsidRPr="00F553EF">
        <w:rPr>
          <w:rFonts w:ascii="Arial" w:hAnsi="Arial" w:cs="Arial"/>
          <w:sz w:val="18"/>
          <w:szCs w:val="18"/>
        </w:rPr>
        <w:tab/>
        <w:t>Net short term capital gain/loss</w:t>
      </w:r>
      <w:r w:rsidRPr="00F553EF">
        <w:rPr>
          <w:rFonts w:ascii="Arial" w:hAnsi="Arial" w:cs="Arial"/>
          <w:sz w:val="18"/>
          <w:szCs w:val="18"/>
        </w:rPr>
        <w:tab/>
      </w:r>
      <w:r w:rsidR="004175A1" w:rsidRPr="00F553EF">
        <w:rPr>
          <w:rFonts w:ascii="Arial" w:hAnsi="Arial" w:cs="Arial"/>
          <w:sz w:val="18"/>
          <w:szCs w:val="18"/>
        </w:rPr>
        <w:t>USAmountType</w:t>
      </w:r>
      <w:r w:rsidRPr="00F553EF">
        <w:rPr>
          <w:rFonts w:ascii="Arial" w:hAnsi="Arial" w:cs="Arial"/>
          <w:sz w:val="18"/>
          <w:szCs w:val="18"/>
        </w:rPr>
        <w:tab/>
      </w:r>
      <w:r w:rsidR="00EC2D7B" w:rsidRPr="00F553EF">
        <w:rPr>
          <w:rFonts w:ascii="Arial" w:hAnsi="Arial" w:cs="Arial"/>
          <w:sz w:val="18"/>
          <w:szCs w:val="18"/>
        </w:rPr>
        <w:tab/>
      </w:r>
      <w:r w:rsidR="00256A1C" w:rsidRPr="00F553EF">
        <w:rPr>
          <w:rFonts w:ascii="Arial" w:hAnsi="Arial" w:cs="Arial"/>
          <w:sz w:val="18"/>
          <w:szCs w:val="18"/>
        </w:rPr>
        <w:tab/>
      </w:r>
      <w:r w:rsidR="00381B07">
        <w:rPr>
          <w:rFonts w:ascii="Arial" w:hAnsi="Arial" w:cs="Arial"/>
          <w:sz w:val="18"/>
          <w:szCs w:val="18"/>
        </w:rPr>
        <w:t>NetShortTermCapGain</w:t>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A800F8"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380</w:t>
      </w:r>
      <w:r w:rsidRPr="00F553EF">
        <w:rPr>
          <w:rFonts w:ascii="Arial" w:hAnsi="Arial" w:cs="Arial"/>
          <w:sz w:val="18"/>
          <w:szCs w:val="18"/>
          <w:highlight w:val="lightGray"/>
        </w:rPr>
        <w:tab/>
        <w:t>9</w:t>
      </w:r>
      <w:r w:rsidRPr="00F553EF">
        <w:rPr>
          <w:rFonts w:ascii="Arial" w:hAnsi="Arial" w:cs="Arial"/>
          <w:sz w:val="18"/>
          <w:szCs w:val="18"/>
          <w:highlight w:val="lightGray"/>
        </w:rPr>
        <w:tab/>
        <w:t>Net long term capital gain/loss</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381B07">
        <w:rPr>
          <w:rFonts w:ascii="Arial" w:hAnsi="Arial" w:cs="Arial"/>
          <w:sz w:val="18"/>
          <w:szCs w:val="18"/>
          <w:highlight w:val="lightGray"/>
        </w:rPr>
        <w:t>NetLongTermCapGain</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A800F8"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390</w:t>
      </w:r>
      <w:r w:rsidRPr="00F553EF">
        <w:rPr>
          <w:rFonts w:ascii="Arial" w:hAnsi="Arial" w:cs="Arial"/>
          <w:sz w:val="18"/>
          <w:szCs w:val="18"/>
        </w:rPr>
        <w:tab/>
        <w:t>10</w:t>
      </w:r>
      <w:r w:rsidRPr="00F553EF">
        <w:rPr>
          <w:rFonts w:ascii="Arial" w:hAnsi="Arial" w:cs="Arial"/>
          <w:sz w:val="18"/>
          <w:szCs w:val="18"/>
        </w:rPr>
        <w:tab/>
        <w:t>Net section 1231 gain/loss</w:t>
      </w:r>
      <w:r w:rsidRPr="00F553EF">
        <w:rPr>
          <w:rFonts w:ascii="Arial" w:hAnsi="Arial" w:cs="Arial"/>
          <w:sz w:val="18"/>
          <w:szCs w:val="18"/>
        </w:rPr>
        <w:tab/>
      </w:r>
      <w:r w:rsidR="004175A1" w:rsidRPr="00F553EF">
        <w:rPr>
          <w:rFonts w:ascii="Arial" w:hAnsi="Arial" w:cs="Arial"/>
          <w:sz w:val="18"/>
          <w:szCs w:val="18"/>
        </w:rPr>
        <w:t>USAmountType</w:t>
      </w:r>
      <w:r w:rsidRPr="00F553EF">
        <w:rPr>
          <w:rFonts w:ascii="Arial" w:hAnsi="Arial" w:cs="Arial"/>
          <w:sz w:val="18"/>
          <w:szCs w:val="18"/>
        </w:rPr>
        <w:tab/>
      </w:r>
      <w:r w:rsidR="00EC2D7B" w:rsidRPr="00F553EF">
        <w:rPr>
          <w:rFonts w:ascii="Arial" w:hAnsi="Arial" w:cs="Arial"/>
          <w:sz w:val="18"/>
          <w:szCs w:val="18"/>
        </w:rPr>
        <w:tab/>
      </w:r>
      <w:r w:rsidR="00256A1C" w:rsidRPr="00F553EF">
        <w:rPr>
          <w:rFonts w:ascii="Arial" w:hAnsi="Arial" w:cs="Arial"/>
          <w:sz w:val="18"/>
          <w:szCs w:val="18"/>
        </w:rPr>
        <w:tab/>
      </w:r>
      <w:r w:rsidR="00381B07">
        <w:rPr>
          <w:rFonts w:ascii="Arial" w:hAnsi="Arial" w:cs="Arial"/>
          <w:sz w:val="18"/>
          <w:szCs w:val="18"/>
        </w:rPr>
        <w:t>NetSection1231Gain</w:t>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A800F8"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400</w:t>
      </w:r>
      <w:r w:rsidRPr="00F553EF">
        <w:rPr>
          <w:rFonts w:ascii="Arial" w:hAnsi="Arial" w:cs="Arial"/>
          <w:sz w:val="18"/>
          <w:szCs w:val="18"/>
          <w:highlight w:val="lightGray"/>
        </w:rPr>
        <w:tab/>
        <w:t>11</w:t>
      </w:r>
      <w:r w:rsidRPr="00F553EF">
        <w:rPr>
          <w:rFonts w:ascii="Arial" w:hAnsi="Arial" w:cs="Arial"/>
          <w:sz w:val="18"/>
          <w:szCs w:val="18"/>
          <w:highlight w:val="lightGray"/>
        </w:rPr>
        <w:tab/>
        <w:t>Other income/loss</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381B07">
        <w:rPr>
          <w:rFonts w:ascii="Arial" w:hAnsi="Arial" w:cs="Arial"/>
          <w:sz w:val="18"/>
          <w:szCs w:val="18"/>
          <w:highlight w:val="lightGray"/>
        </w:rPr>
        <w:t>OtherIncome</w:t>
      </w:r>
      <w:r w:rsidR="00381B07">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A800F8" w:rsidRPr="00F553EF" w:rsidRDefault="00A800F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410</w:t>
      </w:r>
      <w:r w:rsidRPr="00F553EF">
        <w:rPr>
          <w:rFonts w:ascii="Arial" w:hAnsi="Arial" w:cs="Arial"/>
          <w:sz w:val="18"/>
          <w:szCs w:val="18"/>
        </w:rPr>
        <w:tab/>
        <w:t>12</w:t>
      </w:r>
      <w:r w:rsidRPr="00F553EF">
        <w:rPr>
          <w:rFonts w:ascii="Arial" w:hAnsi="Arial" w:cs="Arial"/>
          <w:sz w:val="18"/>
          <w:szCs w:val="18"/>
        </w:rPr>
        <w:tab/>
        <w:t>Total federal income/loss</w:t>
      </w:r>
      <w:r w:rsidRPr="00F553EF">
        <w:rPr>
          <w:rFonts w:ascii="Arial" w:hAnsi="Arial" w:cs="Arial"/>
          <w:sz w:val="18"/>
          <w:szCs w:val="18"/>
        </w:rPr>
        <w:tab/>
      </w:r>
      <w:r w:rsidR="004175A1" w:rsidRPr="00F553EF">
        <w:rPr>
          <w:rFonts w:ascii="Arial" w:hAnsi="Arial" w:cs="Arial"/>
          <w:sz w:val="18"/>
          <w:szCs w:val="18"/>
        </w:rPr>
        <w:t>USAmountType</w:t>
      </w:r>
      <w:r w:rsidRPr="00F553EF">
        <w:rPr>
          <w:rFonts w:ascii="Arial" w:hAnsi="Arial" w:cs="Arial"/>
          <w:sz w:val="18"/>
          <w:szCs w:val="18"/>
        </w:rPr>
        <w:tab/>
      </w:r>
      <w:r w:rsidR="00EC2D7B" w:rsidRPr="00F553EF">
        <w:rPr>
          <w:rFonts w:ascii="Arial" w:hAnsi="Arial" w:cs="Arial"/>
          <w:sz w:val="18"/>
          <w:szCs w:val="18"/>
        </w:rPr>
        <w:tab/>
      </w:r>
      <w:r w:rsidR="00256A1C" w:rsidRPr="00F553EF">
        <w:rPr>
          <w:rFonts w:ascii="Arial" w:hAnsi="Arial" w:cs="Arial"/>
          <w:sz w:val="18"/>
          <w:szCs w:val="18"/>
        </w:rPr>
        <w:tab/>
      </w:r>
      <w:r w:rsidR="00381B07">
        <w:rPr>
          <w:rFonts w:ascii="Arial" w:hAnsi="Arial" w:cs="Arial"/>
          <w:sz w:val="18"/>
          <w:szCs w:val="18"/>
        </w:rPr>
        <w:t>TotalFedIncomeOrLoss</w:t>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D77DD4" w:rsidRPr="00F553EF" w:rsidRDefault="00D77DD4"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Partners’ Distributive Share of Deduction Items (Form 1065, Schedule K)</w:t>
      </w:r>
    </w:p>
    <w:p w:rsidR="00A800F8" w:rsidRPr="00F553EF" w:rsidRDefault="00A800F8" w:rsidP="00D14B6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420</w:t>
      </w:r>
      <w:r w:rsidRPr="00F553EF">
        <w:rPr>
          <w:rFonts w:ascii="Arial" w:hAnsi="Arial" w:cs="Arial"/>
          <w:sz w:val="18"/>
          <w:szCs w:val="18"/>
          <w:highlight w:val="lightGray"/>
        </w:rPr>
        <w:tab/>
        <w:t>13a</w:t>
      </w:r>
      <w:r w:rsidRPr="00F553EF">
        <w:rPr>
          <w:rFonts w:ascii="Arial" w:hAnsi="Arial" w:cs="Arial"/>
          <w:sz w:val="18"/>
          <w:szCs w:val="18"/>
          <w:highlight w:val="lightGray"/>
        </w:rPr>
        <w:tab/>
        <w:t>Section 179 deduction</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381B07">
        <w:rPr>
          <w:rFonts w:ascii="Arial" w:hAnsi="Arial" w:cs="Arial"/>
          <w:sz w:val="18"/>
          <w:szCs w:val="18"/>
          <w:highlight w:val="lightGray"/>
        </w:rPr>
        <w:t>Sect179Deduction</w:t>
      </w:r>
      <w:r w:rsidR="00381B07">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D14B67" w:rsidRPr="00F553EF">
        <w:rPr>
          <w:rFonts w:ascii="Arial" w:hAnsi="Arial" w:cs="Arial"/>
          <w:sz w:val="18"/>
          <w:szCs w:val="18"/>
          <w:highlight w:val="lightGray"/>
        </w:rPr>
        <w:t>Can contain up to 15 non-negative digits</w:t>
      </w:r>
    </w:p>
    <w:p w:rsidR="00760BC5" w:rsidRPr="00F553EF" w:rsidRDefault="00760BC5"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430</w:t>
      </w:r>
      <w:r w:rsidRPr="00F553EF">
        <w:rPr>
          <w:rFonts w:ascii="Arial" w:hAnsi="Arial" w:cs="Arial"/>
          <w:sz w:val="18"/>
          <w:szCs w:val="18"/>
        </w:rPr>
        <w:tab/>
        <w:t>13b</w:t>
      </w:r>
      <w:r w:rsidRPr="00F553EF">
        <w:rPr>
          <w:rFonts w:ascii="Arial" w:hAnsi="Arial" w:cs="Arial"/>
          <w:sz w:val="18"/>
          <w:szCs w:val="18"/>
        </w:rPr>
        <w:tab/>
        <w:t>Contributions</w:t>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381B07">
        <w:rPr>
          <w:rFonts w:ascii="Arial" w:hAnsi="Arial" w:cs="Arial"/>
          <w:sz w:val="18"/>
          <w:szCs w:val="18"/>
        </w:rPr>
        <w:t>Contributions</w:t>
      </w:r>
      <w:r w:rsidR="00381B07">
        <w:rPr>
          <w:rFonts w:ascii="Arial" w:hAnsi="Arial" w:cs="Arial"/>
          <w:sz w:val="18"/>
          <w:szCs w:val="18"/>
        </w:rPr>
        <w:tab/>
      </w:r>
      <w:r w:rsidR="00381B07">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r w:rsidR="00641D21" w:rsidRPr="00F553EF">
        <w:rPr>
          <w:rFonts w:ascii="Arial" w:hAnsi="Arial" w:cs="Arial"/>
          <w:sz w:val="18"/>
          <w:szCs w:val="18"/>
        </w:rPr>
        <w:t xml:space="preserve">non-negative </w:t>
      </w:r>
      <w:r w:rsidRPr="00F553EF">
        <w:rPr>
          <w:rFonts w:ascii="Arial" w:hAnsi="Arial" w:cs="Arial"/>
          <w:sz w:val="18"/>
          <w:szCs w:val="18"/>
        </w:rPr>
        <w:t>digits</w:t>
      </w:r>
    </w:p>
    <w:p w:rsidR="00760BC5" w:rsidRPr="00F553EF" w:rsidRDefault="00760BC5" w:rsidP="00D14B6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440</w:t>
      </w:r>
      <w:r w:rsidRPr="00F553EF">
        <w:rPr>
          <w:rFonts w:ascii="Arial" w:hAnsi="Arial" w:cs="Arial"/>
          <w:sz w:val="18"/>
          <w:szCs w:val="18"/>
          <w:highlight w:val="lightGray"/>
        </w:rPr>
        <w:tab/>
        <w:t>13c</w:t>
      </w:r>
      <w:r w:rsidRPr="00F553EF">
        <w:rPr>
          <w:rFonts w:ascii="Arial" w:hAnsi="Arial" w:cs="Arial"/>
          <w:sz w:val="18"/>
          <w:szCs w:val="18"/>
          <w:highlight w:val="lightGray"/>
        </w:rPr>
        <w:tab/>
        <w:t>Investment interest expense</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381B07">
        <w:rPr>
          <w:rFonts w:ascii="Arial" w:hAnsi="Arial" w:cs="Arial"/>
          <w:sz w:val="18"/>
          <w:szCs w:val="18"/>
          <w:highlight w:val="lightGray"/>
        </w:rPr>
        <w:t>InvestmentInExpense</w:t>
      </w:r>
      <w:r w:rsidR="00381B07">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D14B67" w:rsidRPr="00F553EF">
        <w:rPr>
          <w:rFonts w:ascii="Arial" w:hAnsi="Arial" w:cs="Arial"/>
          <w:sz w:val="18"/>
          <w:szCs w:val="18"/>
          <w:highlight w:val="lightGray"/>
        </w:rPr>
        <w:t>Can contain up to 15 non-negative digits</w:t>
      </w:r>
    </w:p>
    <w:p w:rsidR="00050743" w:rsidRPr="00F553EF" w:rsidRDefault="00760BC5" w:rsidP="00D14B6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lastRenderedPageBreak/>
        <w:tab/>
        <w:t>450</w:t>
      </w:r>
      <w:r w:rsidRPr="00F553EF">
        <w:rPr>
          <w:rFonts w:ascii="Arial" w:hAnsi="Arial" w:cs="Arial"/>
          <w:sz w:val="18"/>
          <w:szCs w:val="18"/>
        </w:rPr>
        <w:tab/>
        <w:t>13d</w:t>
      </w:r>
      <w:r w:rsidRPr="00F553EF">
        <w:rPr>
          <w:rFonts w:ascii="Arial" w:hAnsi="Arial" w:cs="Arial"/>
          <w:sz w:val="18"/>
          <w:szCs w:val="18"/>
        </w:rPr>
        <w:tab/>
        <w:t>Section 59(e)(2) expenditures</w:t>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381B07">
        <w:rPr>
          <w:rFonts w:ascii="Arial" w:hAnsi="Arial" w:cs="Arial"/>
          <w:sz w:val="18"/>
          <w:szCs w:val="18"/>
        </w:rPr>
        <w:t>Sect59e2Expenditures</w:t>
      </w:r>
      <w:r w:rsidR="00381B07">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641D21" w:rsidRPr="00F553EF">
        <w:rPr>
          <w:rFonts w:ascii="Arial" w:hAnsi="Arial" w:cs="Arial"/>
          <w:sz w:val="18"/>
          <w:szCs w:val="18"/>
        </w:rPr>
        <w:t>Can contain up to 15 non-negative digits</w:t>
      </w:r>
    </w:p>
    <w:p w:rsidR="00760BC5" w:rsidRPr="00F553EF" w:rsidRDefault="00760BC5" w:rsidP="00D14B6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460</w:t>
      </w:r>
      <w:r w:rsidRPr="00F553EF">
        <w:rPr>
          <w:rFonts w:ascii="Arial" w:hAnsi="Arial" w:cs="Arial"/>
          <w:sz w:val="18"/>
          <w:szCs w:val="18"/>
          <w:highlight w:val="lightGray"/>
        </w:rPr>
        <w:tab/>
        <w:t>13e</w:t>
      </w:r>
      <w:r w:rsidRPr="00F553EF">
        <w:rPr>
          <w:rFonts w:ascii="Arial" w:hAnsi="Arial" w:cs="Arial"/>
          <w:sz w:val="18"/>
          <w:szCs w:val="18"/>
          <w:highlight w:val="lightGray"/>
        </w:rPr>
        <w:tab/>
        <w:t>Other deductions</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OtherDeductionsI</w:t>
      </w:r>
      <w:r w:rsidR="00A95D3B">
        <w:rPr>
          <w:rFonts w:ascii="Arial" w:hAnsi="Arial" w:cs="Arial"/>
          <w:sz w:val="18"/>
          <w:szCs w:val="18"/>
          <w:highlight w:val="lightGray"/>
        </w:rPr>
        <w:tab/>
      </w:r>
      <w:r w:rsidR="00A95D3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D14B67" w:rsidRPr="00F553EF">
        <w:rPr>
          <w:rFonts w:ascii="Arial" w:hAnsi="Arial" w:cs="Arial"/>
          <w:sz w:val="18"/>
          <w:szCs w:val="18"/>
          <w:highlight w:val="lightGray"/>
        </w:rPr>
        <w:t>Can contain up to 15 non-negative digits</w:t>
      </w:r>
    </w:p>
    <w:p w:rsidR="00760BC5" w:rsidRPr="00F553EF" w:rsidRDefault="00760BC5"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470</w:t>
      </w:r>
      <w:r w:rsidRPr="00F553EF">
        <w:rPr>
          <w:rFonts w:ascii="Arial" w:hAnsi="Arial" w:cs="Arial"/>
          <w:sz w:val="18"/>
          <w:szCs w:val="18"/>
        </w:rPr>
        <w:tab/>
        <w:t>14</w:t>
      </w:r>
      <w:r w:rsidRPr="00F553EF">
        <w:rPr>
          <w:rFonts w:ascii="Arial" w:hAnsi="Arial" w:cs="Arial"/>
          <w:sz w:val="18"/>
          <w:szCs w:val="18"/>
        </w:rPr>
        <w:tab/>
        <w:t>Total federal deductions</w:t>
      </w:r>
      <w:r w:rsidRPr="00F553EF">
        <w:rPr>
          <w:rFonts w:ascii="Arial" w:hAnsi="Arial" w:cs="Arial"/>
          <w:sz w:val="18"/>
          <w:szCs w:val="18"/>
        </w:rPr>
        <w:tab/>
      </w:r>
      <w:r w:rsidR="004175A1" w:rsidRPr="00F553EF">
        <w:rPr>
          <w:rFonts w:ascii="Arial" w:hAnsi="Arial" w:cs="Arial"/>
          <w:sz w:val="18"/>
          <w:szCs w:val="18"/>
        </w:rPr>
        <w:t>USAmount</w:t>
      </w:r>
      <w:r w:rsidR="00E22490" w:rsidRPr="00F553EF">
        <w:rPr>
          <w:rFonts w:ascii="Arial" w:hAnsi="Arial" w:cs="Arial"/>
          <w:sz w:val="18"/>
          <w:szCs w:val="18"/>
        </w:rPr>
        <w:t>NN</w:t>
      </w:r>
      <w:r w:rsidR="004175A1" w:rsidRPr="00F553EF">
        <w:rPr>
          <w:rFonts w:ascii="Arial" w:hAnsi="Arial" w:cs="Arial"/>
          <w:sz w:val="18"/>
          <w:szCs w:val="18"/>
        </w:rPr>
        <w:t>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TotalFedDeductions</w:t>
      </w:r>
      <w:r w:rsidR="00A95D3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760BC5" w:rsidRPr="00F553EF" w:rsidRDefault="00760BC5"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480</w:t>
      </w:r>
      <w:r w:rsidRPr="00F553EF">
        <w:rPr>
          <w:rFonts w:ascii="Arial" w:hAnsi="Arial" w:cs="Arial"/>
          <w:sz w:val="18"/>
          <w:szCs w:val="18"/>
          <w:highlight w:val="lightGray"/>
        </w:rPr>
        <w:tab/>
        <w:t>15</w:t>
      </w:r>
      <w:r w:rsidRPr="00F553EF">
        <w:rPr>
          <w:rFonts w:ascii="Arial" w:hAnsi="Arial" w:cs="Arial"/>
          <w:sz w:val="18"/>
          <w:szCs w:val="18"/>
          <w:highlight w:val="lightGray"/>
        </w:rPr>
        <w:tab/>
        <w:t>Federal income from all sources</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FederalIncomeAllSources</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D77DD4" w:rsidRPr="00F553EF" w:rsidRDefault="008F4784"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00D77DD4" w:rsidRPr="00F553EF">
        <w:rPr>
          <w:rFonts w:ascii="Arial" w:hAnsi="Arial" w:cs="Arial"/>
          <w:b/>
          <w:sz w:val="18"/>
          <w:szCs w:val="18"/>
        </w:rPr>
        <w:t>Partners’ Distributive Share of Montana Additions and Deductions to Income</w:t>
      </w:r>
    </w:p>
    <w:p w:rsidR="008F4784" w:rsidRPr="00F553EF" w:rsidRDefault="00D77DD4"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8F4784" w:rsidRPr="00F553EF">
        <w:rPr>
          <w:rFonts w:ascii="Arial" w:hAnsi="Arial" w:cs="Arial"/>
          <w:sz w:val="18"/>
          <w:szCs w:val="18"/>
        </w:rPr>
        <w:t>490</w:t>
      </w:r>
      <w:r w:rsidR="008F4784" w:rsidRPr="00F553EF">
        <w:rPr>
          <w:rFonts w:ascii="Arial" w:hAnsi="Arial" w:cs="Arial"/>
          <w:sz w:val="18"/>
          <w:szCs w:val="18"/>
        </w:rPr>
        <w:tab/>
        <w:t>16a</w:t>
      </w:r>
      <w:r w:rsidR="008F4784" w:rsidRPr="00F553EF">
        <w:rPr>
          <w:rFonts w:ascii="Arial" w:hAnsi="Arial" w:cs="Arial"/>
          <w:sz w:val="18"/>
          <w:szCs w:val="18"/>
        </w:rPr>
        <w:tab/>
        <w:t xml:space="preserve">Interest &amp; dividends not taxable </w:t>
      </w:r>
      <w:r w:rsidR="008F4784"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IntAndDivNotTaxableUnderIRS</w:t>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641D21" w:rsidRPr="00F553EF">
        <w:rPr>
          <w:rFonts w:ascii="Arial" w:hAnsi="Arial" w:cs="Arial"/>
          <w:sz w:val="18"/>
          <w:szCs w:val="18"/>
        </w:rPr>
        <w:t>Can contain up to 15 non-negative digits</w:t>
      </w:r>
    </w:p>
    <w:p w:rsidR="008F4784" w:rsidRPr="00F553EF" w:rsidRDefault="008F4784" w:rsidP="00D14B6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500</w:t>
      </w:r>
      <w:r w:rsidRPr="00F553EF">
        <w:rPr>
          <w:rFonts w:ascii="Arial" w:hAnsi="Arial" w:cs="Arial"/>
          <w:sz w:val="18"/>
          <w:szCs w:val="18"/>
          <w:highlight w:val="lightGray"/>
        </w:rPr>
        <w:tab/>
        <w:t>16b</w:t>
      </w:r>
      <w:r w:rsidRPr="00F553EF">
        <w:rPr>
          <w:rFonts w:ascii="Arial" w:hAnsi="Arial" w:cs="Arial"/>
          <w:sz w:val="18"/>
          <w:szCs w:val="18"/>
          <w:highlight w:val="lightGray"/>
        </w:rPr>
        <w:tab/>
        <w:t>Taxes based on income or profits</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TaxesBasedOnIncOrProfits</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D14B67" w:rsidRPr="00F553EF">
        <w:rPr>
          <w:rFonts w:ascii="Arial" w:hAnsi="Arial" w:cs="Arial"/>
          <w:sz w:val="18"/>
          <w:szCs w:val="18"/>
          <w:highlight w:val="lightGray"/>
        </w:rPr>
        <w:t>Can contain up to 15 non-negative digits</w:t>
      </w:r>
    </w:p>
    <w:p w:rsidR="00BB1844" w:rsidRPr="00F553EF" w:rsidRDefault="008F4784"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510</w:t>
      </w:r>
      <w:r w:rsidRPr="00F553EF">
        <w:rPr>
          <w:rFonts w:ascii="Arial" w:hAnsi="Arial" w:cs="Arial"/>
          <w:sz w:val="18"/>
          <w:szCs w:val="18"/>
        </w:rPr>
        <w:tab/>
        <w:t>16c</w:t>
      </w:r>
      <w:r w:rsidRPr="00F553EF">
        <w:rPr>
          <w:rFonts w:ascii="Arial" w:hAnsi="Arial" w:cs="Arial"/>
          <w:sz w:val="18"/>
          <w:szCs w:val="18"/>
        </w:rPr>
        <w:tab/>
        <w:t>Other additions</w:t>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OtherAdditions</w:t>
      </w:r>
      <w:r w:rsidR="00A95D3B">
        <w:rPr>
          <w:rFonts w:ascii="Arial" w:hAnsi="Arial" w:cs="Arial"/>
          <w:sz w:val="18"/>
          <w:szCs w:val="18"/>
        </w:rPr>
        <w:tab/>
      </w:r>
      <w:r w:rsidR="00A95D3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641D21" w:rsidRPr="00F553EF">
        <w:rPr>
          <w:rFonts w:ascii="Arial" w:hAnsi="Arial" w:cs="Arial"/>
          <w:sz w:val="18"/>
          <w:szCs w:val="18"/>
        </w:rPr>
        <w:t>Can contain up to 15 non-negative digits</w:t>
      </w:r>
      <w:r w:rsidR="00A67530">
        <w:rPr>
          <w:rFonts w:ascii="Arial" w:hAnsi="Arial" w:cs="Arial"/>
          <w:sz w:val="18"/>
          <w:szCs w:val="18"/>
        </w:rPr>
        <w:tab/>
      </w:r>
    </w:p>
    <w:p w:rsidR="008F4784" w:rsidRPr="00F553EF" w:rsidRDefault="008F4784"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520</w:t>
      </w:r>
      <w:r w:rsidRPr="00F553EF">
        <w:rPr>
          <w:rFonts w:ascii="Arial" w:hAnsi="Arial" w:cs="Arial"/>
          <w:sz w:val="18"/>
          <w:szCs w:val="18"/>
          <w:highlight w:val="lightGray"/>
        </w:rPr>
        <w:tab/>
        <w:t>16</w:t>
      </w:r>
      <w:r w:rsidRPr="00F553EF">
        <w:rPr>
          <w:rFonts w:ascii="Arial" w:hAnsi="Arial" w:cs="Arial"/>
          <w:sz w:val="18"/>
          <w:szCs w:val="18"/>
          <w:highlight w:val="lightGray"/>
        </w:rPr>
        <w:tab/>
        <w:t>Montana additions to income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w:t>
      </w:r>
      <w:r w:rsidR="00E22490" w:rsidRPr="00F553EF">
        <w:rPr>
          <w:rFonts w:ascii="Arial" w:hAnsi="Arial" w:cs="Arial"/>
          <w:sz w:val="18"/>
          <w:szCs w:val="18"/>
          <w:highlight w:val="lightGray"/>
        </w:rPr>
        <w:t>NN</w:t>
      </w:r>
      <w:r w:rsidR="004175A1" w:rsidRPr="00F553EF">
        <w:rPr>
          <w:rFonts w:ascii="Arial" w:hAnsi="Arial" w:cs="Arial"/>
          <w:sz w:val="18"/>
          <w:szCs w:val="18"/>
          <w:highlight w:val="lightGray"/>
        </w:rPr>
        <w:t>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TotMTAdditionsToIncome</w:t>
      </w:r>
      <w:r w:rsidR="00A95D3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8F4784" w:rsidRPr="00F553EF" w:rsidRDefault="008F4784"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530</w:t>
      </w:r>
      <w:r w:rsidRPr="00F553EF">
        <w:rPr>
          <w:rFonts w:ascii="Arial" w:hAnsi="Arial" w:cs="Arial"/>
          <w:sz w:val="18"/>
          <w:szCs w:val="18"/>
        </w:rPr>
        <w:tab/>
        <w:t>17a</w:t>
      </w:r>
      <w:r w:rsidRPr="00F553EF">
        <w:rPr>
          <w:rFonts w:ascii="Arial" w:hAnsi="Arial" w:cs="Arial"/>
          <w:sz w:val="18"/>
          <w:szCs w:val="18"/>
        </w:rPr>
        <w:tab/>
        <w:t>Interest on US Gov</w:t>
      </w:r>
      <w:r w:rsidR="006E10CA" w:rsidRPr="00F553EF">
        <w:rPr>
          <w:rFonts w:ascii="Arial" w:hAnsi="Arial" w:cs="Arial"/>
          <w:sz w:val="18"/>
          <w:szCs w:val="18"/>
        </w:rPr>
        <w:t>ernmen</w:t>
      </w:r>
      <w:r w:rsidRPr="00F553EF">
        <w:rPr>
          <w:rFonts w:ascii="Arial" w:hAnsi="Arial" w:cs="Arial"/>
          <w:sz w:val="18"/>
          <w:szCs w:val="18"/>
        </w:rPr>
        <w:t>t obligations</w:t>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IntUSGovntObligations</w:t>
      </w:r>
      <w:r w:rsidR="00A95D3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641D21" w:rsidRPr="00F553EF">
        <w:rPr>
          <w:rFonts w:ascii="Arial" w:hAnsi="Arial" w:cs="Arial"/>
          <w:sz w:val="18"/>
          <w:szCs w:val="18"/>
        </w:rPr>
        <w:t>Can contain up to 15 non-negative digits</w:t>
      </w:r>
    </w:p>
    <w:p w:rsidR="008F4784" w:rsidRPr="00F553EF" w:rsidRDefault="008F4784" w:rsidP="00D14B6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540</w:t>
      </w:r>
      <w:r w:rsidRPr="00F553EF">
        <w:rPr>
          <w:rFonts w:ascii="Arial" w:hAnsi="Arial" w:cs="Arial"/>
          <w:sz w:val="18"/>
          <w:szCs w:val="18"/>
          <w:highlight w:val="lightGray"/>
        </w:rPr>
        <w:tab/>
        <w:t>17b</w:t>
      </w:r>
      <w:r w:rsidRPr="00F553EF">
        <w:rPr>
          <w:rFonts w:ascii="Arial" w:hAnsi="Arial" w:cs="Arial"/>
          <w:sz w:val="18"/>
          <w:szCs w:val="18"/>
          <w:highlight w:val="lightGray"/>
        </w:rPr>
        <w:tab/>
        <w:t xml:space="preserve">Deduction for </w:t>
      </w:r>
      <w:r w:rsidR="006E10CA" w:rsidRPr="00F553EF">
        <w:rPr>
          <w:rFonts w:ascii="Arial" w:hAnsi="Arial" w:cs="Arial"/>
          <w:sz w:val="18"/>
          <w:szCs w:val="18"/>
          <w:highlight w:val="lightGray"/>
        </w:rPr>
        <w:t xml:space="preserve">purchasing </w:t>
      </w:r>
      <w:r w:rsidRPr="00F553EF">
        <w:rPr>
          <w:rFonts w:ascii="Arial" w:hAnsi="Arial" w:cs="Arial"/>
          <w:sz w:val="18"/>
          <w:szCs w:val="18"/>
          <w:highlight w:val="lightGray"/>
        </w:rPr>
        <w:t>recycled material</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DeductPurchaseRcyl</w:t>
      </w:r>
      <w:r w:rsidR="00A95D3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D14B67" w:rsidRPr="00F553EF">
        <w:rPr>
          <w:rFonts w:ascii="Arial" w:hAnsi="Arial" w:cs="Arial"/>
          <w:sz w:val="18"/>
          <w:szCs w:val="18"/>
          <w:highlight w:val="lightGray"/>
        </w:rPr>
        <w:t>Can contain up to 15 non-negative digits</w:t>
      </w:r>
    </w:p>
    <w:p w:rsidR="008F4784" w:rsidRDefault="008F4784"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550</w:t>
      </w:r>
      <w:r w:rsidRPr="00F553EF">
        <w:rPr>
          <w:rFonts w:ascii="Arial" w:hAnsi="Arial" w:cs="Arial"/>
          <w:sz w:val="18"/>
          <w:szCs w:val="18"/>
        </w:rPr>
        <w:tab/>
        <w:t>17c</w:t>
      </w:r>
      <w:r w:rsidRPr="00F553EF">
        <w:rPr>
          <w:rFonts w:ascii="Arial" w:hAnsi="Arial" w:cs="Arial"/>
          <w:sz w:val="18"/>
          <w:szCs w:val="18"/>
        </w:rPr>
        <w:tab/>
        <w:t>Other deductions</w:t>
      </w:r>
      <w:r w:rsidRPr="00F553EF">
        <w:rPr>
          <w:rFonts w:ascii="Arial" w:hAnsi="Arial" w:cs="Arial"/>
          <w:sz w:val="18"/>
          <w:szCs w:val="18"/>
        </w:rPr>
        <w:tab/>
      </w:r>
      <w:r w:rsidR="00CC2369" w:rsidRPr="00F553EF">
        <w:rPr>
          <w:rFonts w:ascii="Arial" w:hAnsi="Arial" w:cs="Arial"/>
          <w:sz w:val="18"/>
          <w:szCs w:val="18"/>
        </w:rPr>
        <w:t>USAmount</w:t>
      </w:r>
      <w:r w:rsidR="00E0564D" w:rsidRPr="00F553EF">
        <w:rPr>
          <w:rFonts w:ascii="Arial" w:hAnsi="Arial" w:cs="Arial"/>
          <w:sz w:val="18"/>
          <w:szCs w:val="18"/>
        </w:rPr>
        <w:t>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OtherDeductionsII</w:t>
      </w:r>
      <w:r w:rsidR="00CC2369" w:rsidRPr="00F553EF">
        <w:rPr>
          <w:rFonts w:ascii="Arial" w:hAnsi="Arial" w:cs="Arial"/>
          <w:sz w:val="18"/>
          <w:szCs w:val="18"/>
        </w:rPr>
        <w:tab/>
      </w:r>
      <w:r w:rsidR="00256A1C" w:rsidRPr="00F553EF">
        <w:rPr>
          <w:rFonts w:ascii="Arial" w:hAnsi="Arial" w:cs="Arial"/>
          <w:sz w:val="18"/>
          <w:szCs w:val="18"/>
        </w:rPr>
        <w:tab/>
      </w:r>
      <w:r w:rsidR="000E296B"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641D21" w:rsidRPr="00F553EF">
        <w:rPr>
          <w:rFonts w:ascii="Arial" w:hAnsi="Arial" w:cs="Arial"/>
          <w:sz w:val="18"/>
          <w:szCs w:val="18"/>
        </w:rPr>
        <w:t>Can contain up to 15 non-negative digits</w:t>
      </w:r>
    </w:p>
    <w:p w:rsidR="00FF7B2D" w:rsidRPr="00233665" w:rsidRDefault="00233665" w:rsidP="000236D8">
      <w:pPr>
        <w:tabs>
          <w:tab w:val="left" w:pos="-1260"/>
          <w:tab w:val="left" w:pos="-1170"/>
          <w:tab w:val="left" w:pos="0"/>
          <w:tab w:val="left" w:pos="360"/>
          <w:tab w:val="left" w:pos="990"/>
          <w:tab w:val="left" w:pos="1710"/>
          <w:tab w:val="left" w:pos="6840"/>
          <w:tab w:val="left" w:pos="8640"/>
        </w:tabs>
        <w:rPr>
          <w:rFonts w:ascii="Arial" w:hAnsi="Arial" w:cs="Arial"/>
          <w:b/>
          <w:color w:val="0000FF"/>
          <w:sz w:val="18"/>
          <w:szCs w:val="18"/>
        </w:rPr>
      </w:pPr>
      <w:r>
        <w:rPr>
          <w:rFonts w:ascii="Arial" w:hAnsi="Arial" w:cs="Arial"/>
          <w:sz w:val="18"/>
          <w:szCs w:val="18"/>
        </w:rPr>
        <w:tab/>
      </w:r>
      <w:r w:rsidRPr="00233665">
        <w:rPr>
          <w:rFonts w:ascii="Arial" w:hAnsi="Arial" w:cs="Arial"/>
          <w:b/>
          <w:color w:val="0000FF"/>
          <w:sz w:val="18"/>
          <w:szCs w:val="18"/>
        </w:rPr>
        <w:t>555</w:t>
      </w:r>
      <w:r w:rsidRPr="00233665">
        <w:rPr>
          <w:rFonts w:ascii="Arial" w:hAnsi="Arial" w:cs="Arial"/>
          <w:b/>
          <w:color w:val="0000FF"/>
          <w:sz w:val="18"/>
          <w:szCs w:val="18"/>
        </w:rPr>
        <w:tab/>
        <w:t>17d</w:t>
      </w:r>
      <w:r>
        <w:rPr>
          <w:rFonts w:ascii="Arial" w:hAnsi="Arial" w:cs="Arial"/>
          <w:b/>
          <w:color w:val="0000FF"/>
          <w:sz w:val="18"/>
          <w:szCs w:val="18"/>
        </w:rPr>
        <w:tab/>
      </w:r>
      <w:r w:rsidRPr="00E53AD3">
        <w:rPr>
          <w:rFonts w:ascii="Arial" w:hAnsi="Arial" w:cs="Arial"/>
          <w:b/>
          <w:color w:val="0000FF"/>
          <w:sz w:val="18"/>
          <w:szCs w:val="18"/>
        </w:rPr>
        <w:t>NonApportioanable Income/Loss</w:t>
      </w:r>
      <w:r w:rsidRPr="00E53AD3">
        <w:rPr>
          <w:rFonts w:ascii="Arial" w:hAnsi="Arial" w:cs="Arial"/>
          <w:b/>
          <w:color w:val="0000FF"/>
          <w:sz w:val="18"/>
          <w:szCs w:val="18"/>
        </w:rPr>
        <w:tab/>
        <w:t>USAmountType</w:t>
      </w:r>
      <w:r w:rsidRPr="00E53AD3">
        <w:rPr>
          <w:rFonts w:ascii="Arial" w:hAnsi="Arial" w:cs="Arial"/>
          <w:b/>
          <w:color w:val="0000FF"/>
          <w:sz w:val="18"/>
          <w:szCs w:val="18"/>
        </w:rPr>
        <w:tab/>
      </w:r>
      <w:r w:rsidRPr="00E53AD3">
        <w:rPr>
          <w:rFonts w:ascii="Arial" w:hAnsi="Arial" w:cs="Arial"/>
          <w:b/>
          <w:color w:val="0000FF"/>
          <w:sz w:val="18"/>
          <w:szCs w:val="18"/>
        </w:rPr>
        <w:tab/>
      </w:r>
      <w:r w:rsidRPr="00E53AD3">
        <w:rPr>
          <w:rFonts w:ascii="Arial" w:hAnsi="Arial" w:cs="Arial"/>
          <w:b/>
          <w:color w:val="0000FF"/>
          <w:sz w:val="18"/>
          <w:szCs w:val="18"/>
        </w:rPr>
        <w:tab/>
        <w:t>NonApportionIncLoss</w:t>
      </w:r>
      <w:r w:rsidRPr="00E53AD3">
        <w:rPr>
          <w:rFonts w:ascii="Arial" w:hAnsi="Arial" w:cs="Arial"/>
          <w:b/>
          <w:color w:val="0000FF"/>
          <w:sz w:val="18"/>
          <w:szCs w:val="18"/>
        </w:rPr>
        <w:tab/>
      </w:r>
      <w:r w:rsidRPr="00E53AD3">
        <w:rPr>
          <w:rFonts w:ascii="Arial" w:hAnsi="Arial" w:cs="Arial"/>
          <w:b/>
          <w:color w:val="0000FF"/>
          <w:sz w:val="18"/>
          <w:szCs w:val="18"/>
        </w:rPr>
        <w:tab/>
      </w:r>
      <w:r w:rsidRPr="00E53AD3">
        <w:rPr>
          <w:rFonts w:ascii="Arial" w:hAnsi="Arial" w:cs="Arial"/>
          <w:b/>
          <w:color w:val="0000FF"/>
          <w:sz w:val="18"/>
          <w:szCs w:val="18"/>
        </w:rPr>
        <w:tab/>
      </w:r>
      <w:r w:rsidRPr="00E53AD3">
        <w:rPr>
          <w:rFonts w:ascii="Arial" w:hAnsi="Arial" w:cs="Arial"/>
          <w:b/>
          <w:color w:val="0000FF"/>
          <w:sz w:val="18"/>
          <w:szCs w:val="18"/>
        </w:rPr>
        <w:tab/>
      </w:r>
      <w:r w:rsidRPr="00E53AD3">
        <w:rPr>
          <w:rFonts w:ascii="Arial" w:hAnsi="Arial" w:cs="Arial"/>
          <w:b/>
          <w:color w:val="0000FF"/>
          <w:sz w:val="18"/>
          <w:szCs w:val="18"/>
        </w:rPr>
        <w:tab/>
        <w:t>Can contain up to 15 digits</w:t>
      </w:r>
    </w:p>
    <w:p w:rsidR="008F4784" w:rsidRPr="00F553EF" w:rsidRDefault="008F4784"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560</w:t>
      </w:r>
      <w:r w:rsidRPr="00F553EF">
        <w:rPr>
          <w:rFonts w:ascii="Arial" w:hAnsi="Arial" w:cs="Arial"/>
          <w:sz w:val="18"/>
          <w:szCs w:val="18"/>
          <w:highlight w:val="lightGray"/>
        </w:rPr>
        <w:tab/>
        <w:t>17</w:t>
      </w:r>
      <w:r w:rsidRPr="00F553EF">
        <w:rPr>
          <w:rFonts w:ascii="Arial" w:hAnsi="Arial" w:cs="Arial"/>
          <w:sz w:val="18"/>
          <w:szCs w:val="18"/>
          <w:highlight w:val="lightGray"/>
        </w:rPr>
        <w:tab/>
        <w:t>Montana deductions to income</w:t>
      </w:r>
      <w:r w:rsidRPr="00F553EF">
        <w:rPr>
          <w:rFonts w:ascii="Arial" w:hAnsi="Arial" w:cs="Arial"/>
          <w:sz w:val="18"/>
          <w:szCs w:val="18"/>
          <w:highlight w:val="lightGray"/>
        </w:rPr>
        <w:tab/>
      </w:r>
      <w:r w:rsidR="00E22490" w:rsidRPr="00F553EF">
        <w:rPr>
          <w:rFonts w:ascii="Arial" w:hAnsi="Arial" w:cs="Arial"/>
          <w:sz w:val="18"/>
          <w:szCs w:val="18"/>
          <w:highlight w:val="lightGray"/>
        </w:rPr>
        <w:t>USAmountType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TotalMTDeductToIncome</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0E296B"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430BAE" w:rsidRPr="00F553EF" w:rsidRDefault="004600BE"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570</w:t>
      </w:r>
      <w:r w:rsidRPr="00F553EF">
        <w:rPr>
          <w:rFonts w:ascii="Arial" w:hAnsi="Arial" w:cs="Arial"/>
          <w:sz w:val="18"/>
          <w:szCs w:val="18"/>
        </w:rPr>
        <w:tab/>
        <w:t>18</w:t>
      </w:r>
      <w:r w:rsidRPr="00F553EF">
        <w:rPr>
          <w:rFonts w:ascii="Arial" w:hAnsi="Arial" w:cs="Arial"/>
          <w:sz w:val="18"/>
          <w:szCs w:val="18"/>
        </w:rPr>
        <w:tab/>
        <w:t>Net taxable income/loss</w:t>
      </w:r>
      <w:r w:rsidRPr="00F553EF">
        <w:rPr>
          <w:rFonts w:ascii="Arial" w:hAnsi="Arial" w:cs="Arial"/>
          <w:sz w:val="18"/>
          <w:szCs w:val="18"/>
        </w:rPr>
        <w:tab/>
      </w:r>
      <w:r w:rsidR="004175A1" w:rsidRPr="00F553EF">
        <w:rPr>
          <w:rFonts w:ascii="Arial" w:hAnsi="Arial" w:cs="Arial"/>
          <w:sz w:val="18"/>
          <w:szCs w:val="18"/>
        </w:rPr>
        <w:t>USAmountType</w:t>
      </w:r>
      <w:r w:rsidRPr="00F553EF">
        <w:rPr>
          <w:rFonts w:ascii="Arial" w:hAnsi="Arial" w:cs="Arial"/>
          <w:sz w:val="18"/>
          <w:szCs w:val="18"/>
        </w:rPr>
        <w:tab/>
      </w:r>
      <w:r w:rsidR="00EC2D7B"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NetTaxableIncomeLoss</w:t>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D77DD4" w:rsidRPr="00F553EF" w:rsidRDefault="00D77DD4"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Partners’ Distributive Share of Multistate Apportionment and Allocation</w:t>
      </w:r>
    </w:p>
    <w:p w:rsidR="00430BAE" w:rsidRPr="00273478" w:rsidRDefault="004600BE" w:rsidP="00B91D08">
      <w:pPr>
        <w:tabs>
          <w:tab w:val="left" w:pos="-1260"/>
          <w:tab w:val="left" w:pos="-1170"/>
          <w:tab w:val="left" w:pos="0"/>
          <w:tab w:val="left" w:pos="360"/>
          <w:tab w:val="left" w:pos="990"/>
          <w:tab w:val="left" w:pos="1710"/>
          <w:tab w:val="left" w:pos="6840"/>
          <w:tab w:val="left" w:pos="9360"/>
        </w:tabs>
        <w:rPr>
          <w:rFonts w:ascii="Arial" w:hAnsi="Arial" w:cs="Arial"/>
          <w:color w:val="0000FF"/>
          <w:sz w:val="18"/>
          <w:szCs w:val="18"/>
        </w:rPr>
      </w:pPr>
      <w:r w:rsidRPr="00F553EF">
        <w:rPr>
          <w:rFonts w:ascii="Arial" w:hAnsi="Arial" w:cs="Arial"/>
          <w:sz w:val="18"/>
          <w:szCs w:val="18"/>
        </w:rPr>
        <w:tab/>
      </w:r>
      <w:r w:rsidR="00430BAE" w:rsidRPr="00273478">
        <w:rPr>
          <w:rFonts w:ascii="Arial" w:hAnsi="Arial" w:cs="Arial"/>
          <w:sz w:val="18"/>
          <w:szCs w:val="18"/>
        </w:rPr>
        <w:t>575</w:t>
      </w:r>
      <w:r w:rsidR="00430BAE" w:rsidRPr="00273478">
        <w:rPr>
          <w:rFonts w:ascii="Arial" w:hAnsi="Arial" w:cs="Arial"/>
          <w:sz w:val="18"/>
          <w:szCs w:val="18"/>
        </w:rPr>
        <w:tab/>
        <w:t>19</w:t>
      </w:r>
      <w:r w:rsidR="00430BAE" w:rsidRPr="00273478">
        <w:rPr>
          <w:rFonts w:ascii="Arial" w:hAnsi="Arial" w:cs="Arial"/>
          <w:sz w:val="18"/>
          <w:szCs w:val="18"/>
        </w:rPr>
        <w:tab/>
        <w:t>Schedule I Not Required</w:t>
      </w:r>
      <w:r w:rsidR="00430BAE" w:rsidRPr="00273478">
        <w:rPr>
          <w:rFonts w:ascii="Arial" w:hAnsi="Arial" w:cs="Arial"/>
          <w:sz w:val="18"/>
          <w:szCs w:val="18"/>
        </w:rPr>
        <w:tab/>
      </w:r>
      <w:r w:rsidR="00780D24" w:rsidRPr="002F6732">
        <w:rPr>
          <w:rFonts w:ascii="Arial" w:hAnsi="Arial" w:cs="Arial"/>
          <w:color w:val="0000FF"/>
          <w:sz w:val="18"/>
          <w:szCs w:val="18"/>
          <w:highlight w:val="lightGray"/>
        </w:rPr>
        <w:t>CheckboxType</w:t>
      </w:r>
      <w:r w:rsidR="00780D24" w:rsidRPr="00273478">
        <w:rPr>
          <w:rFonts w:ascii="Arial" w:hAnsi="Arial" w:cs="Arial"/>
          <w:sz w:val="18"/>
          <w:szCs w:val="18"/>
        </w:rPr>
        <w:t xml:space="preserve"> </w:t>
      </w:r>
      <w:r w:rsidR="00430BAE" w:rsidRPr="00273478">
        <w:rPr>
          <w:rFonts w:ascii="Arial" w:hAnsi="Arial" w:cs="Arial"/>
          <w:sz w:val="18"/>
          <w:szCs w:val="18"/>
        </w:rPr>
        <w:tab/>
      </w:r>
      <w:r w:rsidR="00430BAE" w:rsidRPr="00273478">
        <w:rPr>
          <w:rFonts w:ascii="Arial" w:hAnsi="Arial" w:cs="Arial"/>
          <w:sz w:val="18"/>
          <w:szCs w:val="18"/>
        </w:rPr>
        <w:tab/>
        <w:t>SchINotRequired</w:t>
      </w:r>
      <w:r w:rsidR="00430BAE" w:rsidRPr="00273478">
        <w:rPr>
          <w:rFonts w:ascii="Arial" w:hAnsi="Arial" w:cs="Arial"/>
          <w:sz w:val="18"/>
          <w:szCs w:val="18"/>
        </w:rPr>
        <w:tab/>
      </w:r>
      <w:r w:rsidR="00430BAE" w:rsidRPr="00273478">
        <w:rPr>
          <w:rFonts w:ascii="Arial" w:hAnsi="Arial" w:cs="Arial"/>
          <w:sz w:val="18"/>
          <w:szCs w:val="18"/>
        </w:rPr>
        <w:tab/>
      </w:r>
      <w:r w:rsidR="00430BAE" w:rsidRPr="00273478">
        <w:rPr>
          <w:rFonts w:ascii="Arial" w:hAnsi="Arial" w:cs="Arial"/>
          <w:sz w:val="18"/>
          <w:szCs w:val="18"/>
        </w:rPr>
        <w:tab/>
      </w:r>
      <w:r w:rsidR="00430BAE" w:rsidRPr="00273478">
        <w:rPr>
          <w:rFonts w:ascii="Arial" w:hAnsi="Arial" w:cs="Arial"/>
          <w:sz w:val="18"/>
          <w:szCs w:val="18"/>
        </w:rPr>
        <w:tab/>
      </w:r>
      <w:r w:rsidR="00644F04" w:rsidRPr="00273478">
        <w:rPr>
          <w:rFonts w:ascii="Arial" w:hAnsi="Arial" w:cs="Arial"/>
          <w:sz w:val="18"/>
          <w:szCs w:val="18"/>
        </w:rPr>
        <w:tab/>
      </w:r>
      <w:r w:rsidR="004F7276">
        <w:rPr>
          <w:rFonts w:ascii="Arial" w:hAnsi="Arial" w:cs="Arial"/>
          <w:sz w:val="18"/>
          <w:szCs w:val="18"/>
        </w:rPr>
        <w:t xml:space="preserve">               </w:t>
      </w:r>
      <w:r w:rsidR="004F7276">
        <w:rPr>
          <w:color w:val="0000FF"/>
          <w:sz w:val="18"/>
          <w:szCs w:val="18"/>
        </w:rPr>
        <w:t>X or Blank</w:t>
      </w:r>
    </w:p>
    <w:p w:rsidR="004600BE" w:rsidRPr="00F553EF" w:rsidRDefault="00430BAE"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Pr>
          <w:rFonts w:ascii="Arial" w:hAnsi="Arial" w:cs="Arial"/>
          <w:sz w:val="18"/>
          <w:szCs w:val="18"/>
        </w:rPr>
        <w:tab/>
      </w:r>
      <w:r w:rsidR="004600BE" w:rsidRPr="00F553EF">
        <w:rPr>
          <w:rFonts w:ascii="Arial" w:hAnsi="Arial" w:cs="Arial"/>
          <w:sz w:val="18"/>
          <w:szCs w:val="18"/>
          <w:highlight w:val="lightGray"/>
        </w:rPr>
        <w:t>580</w:t>
      </w:r>
      <w:r w:rsidR="004600BE" w:rsidRPr="00F553EF">
        <w:rPr>
          <w:rFonts w:ascii="Arial" w:hAnsi="Arial" w:cs="Arial"/>
          <w:sz w:val="18"/>
          <w:szCs w:val="18"/>
          <w:highlight w:val="lightGray"/>
        </w:rPr>
        <w:tab/>
        <w:t>19</w:t>
      </w:r>
      <w:r w:rsidR="004600BE" w:rsidRPr="00F553EF">
        <w:rPr>
          <w:rFonts w:ascii="Arial" w:hAnsi="Arial" w:cs="Arial"/>
          <w:sz w:val="18"/>
          <w:szCs w:val="18"/>
          <w:highlight w:val="lightGray"/>
        </w:rPr>
        <w:tab/>
        <w:t>Income apportioned to MT percent</w:t>
      </w:r>
      <w:r w:rsidR="004600BE" w:rsidRPr="00F553EF">
        <w:rPr>
          <w:rFonts w:ascii="Arial" w:hAnsi="Arial" w:cs="Arial"/>
          <w:sz w:val="18"/>
          <w:szCs w:val="18"/>
          <w:highlight w:val="lightGray"/>
        </w:rPr>
        <w:tab/>
      </w:r>
      <w:r w:rsidR="000E296B" w:rsidRPr="00A95D3B">
        <w:rPr>
          <w:rFonts w:ascii="Arial" w:hAnsi="Arial" w:cs="Arial"/>
          <w:sz w:val="18"/>
          <w:szCs w:val="18"/>
          <w:highlight w:val="lightGray"/>
        </w:rPr>
        <w:t>Large</w:t>
      </w:r>
      <w:r w:rsidR="004175A1" w:rsidRPr="00A95D3B">
        <w:rPr>
          <w:rFonts w:ascii="Arial" w:hAnsi="Arial" w:cs="Arial"/>
          <w:sz w:val="18"/>
          <w:szCs w:val="18"/>
          <w:highlight w:val="lightGray"/>
        </w:rPr>
        <w:t>RatioType</w:t>
      </w:r>
      <w:r w:rsidR="004600BE" w:rsidRPr="00A95D3B">
        <w:rPr>
          <w:rFonts w:ascii="Arial" w:hAnsi="Arial" w:cs="Arial"/>
          <w:sz w:val="18"/>
          <w:szCs w:val="18"/>
          <w:highlight w:val="lightGray"/>
        </w:rPr>
        <w:tab/>
      </w:r>
      <w:r w:rsidR="00256A1C" w:rsidRPr="00A95D3B">
        <w:rPr>
          <w:rFonts w:ascii="Arial" w:hAnsi="Arial" w:cs="Arial"/>
          <w:sz w:val="18"/>
          <w:szCs w:val="18"/>
          <w:highlight w:val="lightGray"/>
        </w:rPr>
        <w:tab/>
      </w:r>
      <w:r w:rsidR="00A95D3B">
        <w:rPr>
          <w:rFonts w:ascii="Arial" w:hAnsi="Arial" w:cs="Arial"/>
          <w:sz w:val="18"/>
          <w:szCs w:val="18"/>
          <w:highlight w:val="lightGray"/>
        </w:rPr>
        <w:t>MultiStateTaxpayerPcnt</w:t>
      </w:r>
      <w:r w:rsidR="00256A1C" w:rsidRPr="00A95D3B">
        <w:rPr>
          <w:rFonts w:ascii="Arial" w:hAnsi="Arial" w:cs="Arial"/>
          <w:sz w:val="18"/>
          <w:szCs w:val="18"/>
          <w:highlight w:val="lightGray"/>
        </w:rPr>
        <w:tab/>
      </w:r>
      <w:r w:rsidR="00256A1C" w:rsidRPr="00A95D3B">
        <w:rPr>
          <w:rFonts w:ascii="Arial" w:hAnsi="Arial" w:cs="Arial"/>
          <w:sz w:val="18"/>
          <w:szCs w:val="18"/>
          <w:highlight w:val="lightGray"/>
        </w:rPr>
        <w:tab/>
      </w:r>
      <w:r w:rsidR="00256A1C" w:rsidRPr="00A95D3B">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FF48C6" w:rsidRPr="00A95D3B">
        <w:rPr>
          <w:rFonts w:ascii="Arial" w:hAnsi="Arial" w:cs="Arial"/>
          <w:sz w:val="18"/>
          <w:szCs w:val="18"/>
          <w:highlight w:val="lightGray"/>
        </w:rPr>
        <w:t>Round to 4 decimal places</w:t>
      </w:r>
    </w:p>
    <w:p w:rsidR="004600BE" w:rsidRPr="00F553EF" w:rsidRDefault="004600BE"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590</w:t>
      </w:r>
      <w:r w:rsidRPr="00F553EF">
        <w:rPr>
          <w:rFonts w:ascii="Arial" w:hAnsi="Arial" w:cs="Arial"/>
          <w:sz w:val="18"/>
          <w:szCs w:val="18"/>
        </w:rPr>
        <w:tab/>
        <w:t>19</w:t>
      </w:r>
      <w:r w:rsidRPr="00F553EF">
        <w:rPr>
          <w:rFonts w:ascii="Arial" w:hAnsi="Arial" w:cs="Arial"/>
          <w:sz w:val="18"/>
          <w:szCs w:val="18"/>
        </w:rPr>
        <w:tab/>
        <w:t>Income apportioned to Montana</w:t>
      </w:r>
      <w:r w:rsidRPr="00F553EF">
        <w:rPr>
          <w:rFonts w:ascii="Arial" w:hAnsi="Arial" w:cs="Arial"/>
          <w:sz w:val="18"/>
          <w:szCs w:val="18"/>
        </w:rPr>
        <w:tab/>
      </w:r>
      <w:r w:rsidR="004175A1" w:rsidRPr="00F553EF">
        <w:rPr>
          <w:rFonts w:ascii="Arial" w:hAnsi="Arial" w:cs="Arial"/>
          <w:sz w:val="18"/>
          <w:szCs w:val="18"/>
        </w:rPr>
        <w:t>USAmountType</w:t>
      </w:r>
      <w:r w:rsidRPr="00F553EF">
        <w:rPr>
          <w:rFonts w:ascii="Arial" w:hAnsi="Arial" w:cs="Arial"/>
          <w:sz w:val="18"/>
          <w:szCs w:val="18"/>
        </w:rPr>
        <w:tab/>
      </w:r>
      <w:r w:rsidR="00EC2D7B"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MultiStateTaxpayerAppor</w:t>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4600BE" w:rsidRPr="00F553EF" w:rsidRDefault="004600BE"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600</w:t>
      </w:r>
      <w:r w:rsidRPr="00F553EF">
        <w:rPr>
          <w:rFonts w:ascii="Arial" w:hAnsi="Arial" w:cs="Arial"/>
          <w:sz w:val="18"/>
          <w:szCs w:val="18"/>
          <w:highlight w:val="lightGray"/>
        </w:rPr>
        <w:tab/>
        <w:t>20</w:t>
      </w:r>
      <w:r w:rsidRPr="00F553EF">
        <w:rPr>
          <w:rFonts w:ascii="Arial" w:hAnsi="Arial" w:cs="Arial"/>
          <w:sz w:val="18"/>
          <w:szCs w:val="18"/>
          <w:highlight w:val="lightGray"/>
        </w:rPr>
        <w:tab/>
        <w:t>Income allocated to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MTIncomeLossAlloc</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4600BE" w:rsidRPr="00F553EF" w:rsidRDefault="004600BE"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610</w:t>
      </w:r>
      <w:r w:rsidRPr="00F553EF">
        <w:rPr>
          <w:rFonts w:ascii="Arial" w:hAnsi="Arial" w:cs="Arial"/>
          <w:sz w:val="18"/>
          <w:szCs w:val="18"/>
        </w:rPr>
        <w:tab/>
        <w:t>21</w:t>
      </w:r>
      <w:r w:rsidRPr="00F553EF">
        <w:rPr>
          <w:rFonts w:ascii="Arial" w:hAnsi="Arial" w:cs="Arial"/>
          <w:sz w:val="18"/>
          <w:szCs w:val="18"/>
        </w:rPr>
        <w:tab/>
        <w:t xml:space="preserve">MT source income multistate </w:t>
      </w:r>
      <w:r w:rsidR="00C93B3A" w:rsidRPr="00F553EF">
        <w:rPr>
          <w:rFonts w:ascii="Arial" w:hAnsi="Arial" w:cs="Arial"/>
          <w:sz w:val="18"/>
          <w:szCs w:val="18"/>
        </w:rPr>
        <w:t>taxpayers</w:t>
      </w:r>
      <w:r w:rsidRPr="00F553EF">
        <w:rPr>
          <w:rFonts w:ascii="Arial" w:hAnsi="Arial" w:cs="Arial"/>
          <w:sz w:val="18"/>
          <w:szCs w:val="18"/>
        </w:rPr>
        <w:tab/>
      </w:r>
      <w:r w:rsidR="004175A1" w:rsidRPr="00F553EF">
        <w:rPr>
          <w:rFonts w:ascii="Arial" w:hAnsi="Arial" w:cs="Arial"/>
          <w:sz w:val="18"/>
          <w:szCs w:val="18"/>
        </w:rPr>
        <w:t>USAmountType</w:t>
      </w:r>
      <w:r w:rsidRPr="00F553EF">
        <w:rPr>
          <w:rFonts w:ascii="Arial" w:hAnsi="Arial" w:cs="Arial"/>
          <w:sz w:val="18"/>
          <w:szCs w:val="18"/>
        </w:rPr>
        <w:tab/>
      </w:r>
      <w:r w:rsidR="00EC2D7B"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TotMTSourceIndForMultiState</w:t>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D77DD4" w:rsidRPr="00F553EF" w:rsidRDefault="004600BE"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00D77DD4" w:rsidRPr="00F553EF">
        <w:rPr>
          <w:rFonts w:ascii="Arial" w:hAnsi="Arial" w:cs="Arial"/>
          <w:b/>
          <w:sz w:val="18"/>
          <w:szCs w:val="18"/>
        </w:rPr>
        <w:t>Calculation of Amount Owed or Refund</w:t>
      </w:r>
    </w:p>
    <w:p w:rsidR="004600BE" w:rsidRPr="00F553EF" w:rsidRDefault="00D77DD4"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4600BE" w:rsidRPr="00F553EF">
        <w:rPr>
          <w:rFonts w:ascii="Arial" w:hAnsi="Arial" w:cs="Arial"/>
          <w:sz w:val="18"/>
          <w:szCs w:val="18"/>
          <w:highlight w:val="lightGray"/>
        </w:rPr>
        <w:t>620</w:t>
      </w:r>
      <w:r w:rsidR="004600BE" w:rsidRPr="00F553EF">
        <w:rPr>
          <w:rFonts w:ascii="Arial" w:hAnsi="Arial" w:cs="Arial"/>
          <w:sz w:val="18"/>
          <w:szCs w:val="18"/>
          <w:highlight w:val="lightGray"/>
        </w:rPr>
        <w:tab/>
        <w:t>22</w:t>
      </w:r>
      <w:r w:rsidR="004600BE" w:rsidRPr="00F553EF">
        <w:rPr>
          <w:rFonts w:ascii="Arial" w:hAnsi="Arial" w:cs="Arial"/>
          <w:sz w:val="18"/>
          <w:szCs w:val="18"/>
          <w:highlight w:val="lightGray"/>
        </w:rPr>
        <w:tab/>
      </w:r>
      <w:r w:rsidR="006338FF" w:rsidRPr="00F553EF">
        <w:rPr>
          <w:rFonts w:ascii="Arial" w:hAnsi="Arial" w:cs="Arial"/>
          <w:sz w:val="18"/>
          <w:szCs w:val="18"/>
          <w:highlight w:val="lightGray"/>
        </w:rPr>
        <w:t xml:space="preserve">MT composite </w:t>
      </w:r>
      <w:proofErr w:type="gramStart"/>
      <w:r w:rsidR="006338FF" w:rsidRPr="00F553EF">
        <w:rPr>
          <w:rFonts w:ascii="Arial" w:hAnsi="Arial" w:cs="Arial"/>
          <w:sz w:val="18"/>
          <w:szCs w:val="18"/>
          <w:highlight w:val="lightGray"/>
        </w:rPr>
        <w:t>tax</w:t>
      </w:r>
      <w:proofErr w:type="gramEnd"/>
      <w:r w:rsidR="006338FF" w:rsidRPr="00F553EF">
        <w:rPr>
          <w:rFonts w:ascii="Arial" w:hAnsi="Arial" w:cs="Arial"/>
          <w:sz w:val="18"/>
          <w:szCs w:val="18"/>
          <w:highlight w:val="lightGray"/>
        </w:rPr>
        <w:t xml:space="preserve"> from Sch. III</w:t>
      </w:r>
      <w:r w:rsidR="000A25D7" w:rsidRPr="00F553EF">
        <w:rPr>
          <w:rFonts w:ascii="Arial" w:hAnsi="Arial" w:cs="Arial"/>
          <w:sz w:val="18"/>
          <w:szCs w:val="18"/>
          <w:highlight w:val="lightGray"/>
        </w:rPr>
        <w:t xml:space="preserve"> Column E</w:t>
      </w:r>
      <w:r w:rsidR="006338FF" w:rsidRPr="00F553EF">
        <w:rPr>
          <w:rFonts w:ascii="Arial" w:hAnsi="Arial" w:cs="Arial"/>
          <w:sz w:val="18"/>
          <w:szCs w:val="18"/>
          <w:highlight w:val="lightGray"/>
        </w:rPr>
        <w:tab/>
      </w:r>
      <w:r w:rsidR="00E22490"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MTTotalCompositeTax</w:t>
      </w:r>
      <w:r w:rsidR="00A95D3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050743" w:rsidRPr="00F553EF" w:rsidRDefault="006338FF"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630</w:t>
      </w:r>
      <w:r w:rsidRPr="00F553EF">
        <w:rPr>
          <w:rFonts w:ascii="Arial" w:hAnsi="Arial" w:cs="Arial"/>
          <w:sz w:val="18"/>
          <w:szCs w:val="18"/>
        </w:rPr>
        <w:tab/>
        <w:t>23</w:t>
      </w:r>
      <w:r w:rsidRPr="00F553EF">
        <w:rPr>
          <w:rFonts w:ascii="Arial" w:hAnsi="Arial" w:cs="Arial"/>
          <w:sz w:val="18"/>
          <w:szCs w:val="18"/>
        </w:rPr>
        <w:tab/>
        <w:t xml:space="preserve">Total </w:t>
      </w:r>
      <w:proofErr w:type="gramStart"/>
      <w:r w:rsidRPr="00F553EF">
        <w:rPr>
          <w:rFonts w:ascii="Arial" w:hAnsi="Arial" w:cs="Arial"/>
          <w:sz w:val="18"/>
          <w:szCs w:val="18"/>
        </w:rPr>
        <w:t>partner</w:t>
      </w:r>
      <w:proofErr w:type="gramEnd"/>
      <w:r w:rsidRPr="00F553EF">
        <w:rPr>
          <w:rFonts w:ascii="Arial" w:hAnsi="Arial" w:cs="Arial"/>
          <w:sz w:val="18"/>
          <w:szCs w:val="18"/>
        </w:rPr>
        <w:t xml:space="preserve"> withholding from Sch.III</w:t>
      </w:r>
      <w:r w:rsidR="000A25D7" w:rsidRPr="00F553EF">
        <w:rPr>
          <w:rFonts w:ascii="Arial" w:hAnsi="Arial" w:cs="Arial"/>
          <w:sz w:val="18"/>
          <w:szCs w:val="18"/>
        </w:rPr>
        <w:t xml:space="preserve"> Column F</w:t>
      </w:r>
      <w:r w:rsidRPr="00F553EF">
        <w:rPr>
          <w:rFonts w:ascii="Arial" w:hAnsi="Arial" w:cs="Arial"/>
          <w:sz w:val="18"/>
          <w:szCs w:val="18"/>
        </w:rPr>
        <w:tab/>
      </w:r>
      <w:r w:rsidR="00E22490"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TotalPartnerWithholding</w:t>
      </w:r>
      <w:r w:rsidR="00A95D3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641D21" w:rsidRPr="00F553EF">
        <w:rPr>
          <w:rFonts w:ascii="Arial" w:hAnsi="Arial" w:cs="Arial"/>
          <w:sz w:val="18"/>
          <w:szCs w:val="18"/>
        </w:rPr>
        <w:t>Can contain up to 15 non-negative digit</w:t>
      </w:r>
    </w:p>
    <w:p w:rsidR="0038491B" w:rsidRPr="00F553EF" w:rsidRDefault="0038491B"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b/>
          <w:sz w:val="18"/>
          <w:szCs w:val="18"/>
        </w:rPr>
        <w:tab/>
      </w:r>
      <w:r w:rsidR="00AF3502" w:rsidRPr="00F553EF">
        <w:rPr>
          <w:rFonts w:ascii="Arial" w:hAnsi="Arial" w:cs="Arial"/>
          <w:b/>
          <w:sz w:val="18"/>
          <w:szCs w:val="18"/>
        </w:rPr>
        <w:t>Withholding</w:t>
      </w:r>
    </w:p>
    <w:p w:rsidR="006338FF" w:rsidRPr="00F553EF" w:rsidRDefault="006338FF" w:rsidP="00D14B6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640</w:t>
      </w:r>
      <w:r w:rsidRPr="00F553EF">
        <w:rPr>
          <w:rFonts w:ascii="Arial" w:hAnsi="Arial" w:cs="Arial"/>
          <w:sz w:val="18"/>
          <w:szCs w:val="18"/>
          <w:highlight w:val="lightGray"/>
        </w:rPr>
        <w:tab/>
        <w:t>24a</w:t>
      </w:r>
      <w:r w:rsidRPr="00F553EF">
        <w:rPr>
          <w:rFonts w:ascii="Arial" w:hAnsi="Arial" w:cs="Arial"/>
          <w:sz w:val="18"/>
          <w:szCs w:val="18"/>
          <w:highlight w:val="lightGray"/>
        </w:rPr>
        <w:tab/>
        <w:t xml:space="preserve">Total MT </w:t>
      </w:r>
      <w:r w:rsidR="0038491B" w:rsidRPr="00F553EF">
        <w:rPr>
          <w:rFonts w:ascii="Arial" w:hAnsi="Arial" w:cs="Arial"/>
          <w:sz w:val="18"/>
          <w:szCs w:val="18"/>
          <w:highlight w:val="lightGray"/>
        </w:rPr>
        <w:t>MRW</w:t>
      </w:r>
      <w:r w:rsidR="0038491B"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TotalPartnerWithholding</w:t>
      </w:r>
      <w:r w:rsidR="00A95D3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D14B67" w:rsidRPr="00F553EF">
        <w:rPr>
          <w:rFonts w:ascii="Arial" w:hAnsi="Arial" w:cs="Arial"/>
          <w:sz w:val="18"/>
          <w:szCs w:val="18"/>
          <w:highlight w:val="lightGray"/>
        </w:rPr>
        <w:t>Can contain up to 15 non-negative digits</w:t>
      </w:r>
    </w:p>
    <w:p w:rsidR="0038491B" w:rsidRPr="00F553EF" w:rsidRDefault="0038491B"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650</w:t>
      </w:r>
      <w:r w:rsidRPr="00F553EF">
        <w:rPr>
          <w:rFonts w:ascii="Arial" w:hAnsi="Arial" w:cs="Arial"/>
          <w:sz w:val="18"/>
          <w:szCs w:val="18"/>
        </w:rPr>
        <w:tab/>
        <w:t>24b</w:t>
      </w:r>
      <w:r w:rsidRPr="00F553EF">
        <w:rPr>
          <w:rFonts w:ascii="Arial" w:hAnsi="Arial" w:cs="Arial"/>
          <w:sz w:val="18"/>
          <w:szCs w:val="18"/>
        </w:rPr>
        <w:tab/>
      </w:r>
      <w:r w:rsidR="008A4469" w:rsidRPr="00F553EF">
        <w:rPr>
          <w:rFonts w:ascii="Arial" w:hAnsi="Arial" w:cs="Arial"/>
          <w:sz w:val="18"/>
          <w:szCs w:val="18"/>
        </w:rPr>
        <w:t>MT MRW distributed to partners</w:t>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95D3B">
        <w:rPr>
          <w:rFonts w:ascii="Arial" w:hAnsi="Arial" w:cs="Arial"/>
          <w:sz w:val="18"/>
          <w:szCs w:val="18"/>
        </w:rPr>
        <w:t>TotalMTMRW</w:t>
      </w:r>
      <w:r w:rsidR="00A95D3B">
        <w:rPr>
          <w:rFonts w:ascii="Arial" w:hAnsi="Arial" w:cs="Arial"/>
          <w:sz w:val="18"/>
          <w:szCs w:val="18"/>
        </w:rPr>
        <w:tab/>
      </w:r>
      <w:r w:rsidR="00A95D3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Pr="00F553EF">
        <w:rPr>
          <w:rFonts w:ascii="Arial" w:hAnsi="Arial" w:cs="Arial"/>
          <w:sz w:val="18"/>
          <w:szCs w:val="18"/>
        </w:rPr>
        <w:t>digits</w:t>
      </w:r>
    </w:p>
    <w:p w:rsidR="0038491B" w:rsidRPr="00F553EF" w:rsidRDefault="0038491B"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660</w:t>
      </w:r>
      <w:r w:rsidRPr="00F553EF">
        <w:rPr>
          <w:rFonts w:ascii="Arial" w:hAnsi="Arial" w:cs="Arial"/>
          <w:sz w:val="18"/>
          <w:szCs w:val="18"/>
          <w:highlight w:val="lightGray"/>
        </w:rPr>
        <w:tab/>
        <w:t>24c</w:t>
      </w:r>
      <w:r w:rsidRPr="00F553EF">
        <w:rPr>
          <w:rFonts w:ascii="Arial" w:hAnsi="Arial" w:cs="Arial"/>
          <w:sz w:val="18"/>
          <w:szCs w:val="18"/>
          <w:highlight w:val="lightGray"/>
        </w:rPr>
        <w:tab/>
      </w:r>
      <w:r w:rsidR="008A4469" w:rsidRPr="00F553EF">
        <w:rPr>
          <w:rFonts w:ascii="Arial" w:hAnsi="Arial" w:cs="Arial"/>
          <w:sz w:val="18"/>
          <w:szCs w:val="18"/>
          <w:highlight w:val="lightGray"/>
        </w:rPr>
        <w:t>MT MRW attributable to partnership</w:t>
      </w:r>
      <w:r w:rsidRPr="00F553EF">
        <w:rPr>
          <w:rFonts w:ascii="Arial" w:hAnsi="Arial" w:cs="Arial"/>
          <w:sz w:val="18"/>
          <w:szCs w:val="18"/>
          <w:highlight w:val="lightGray"/>
        </w:rPr>
        <w:tab/>
      </w:r>
      <w:r w:rsidR="00E22490"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95D3B">
        <w:rPr>
          <w:rFonts w:ascii="Arial" w:hAnsi="Arial" w:cs="Arial"/>
          <w:sz w:val="18"/>
          <w:szCs w:val="18"/>
          <w:highlight w:val="lightGray"/>
        </w:rPr>
        <w:t>MRWDistPartners</w:t>
      </w:r>
      <w:r w:rsidR="00A95D3B">
        <w:rPr>
          <w:rFonts w:ascii="Arial" w:hAnsi="Arial" w:cs="Arial"/>
          <w:sz w:val="18"/>
          <w:szCs w:val="18"/>
          <w:highlight w:val="lightGray"/>
        </w:rPr>
        <w:tab/>
      </w:r>
      <w:r w:rsidR="00641D21"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38491B" w:rsidRPr="00F553EF" w:rsidRDefault="0038491B"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670</w:t>
      </w:r>
      <w:r w:rsidRPr="00F553EF">
        <w:rPr>
          <w:rFonts w:ascii="Arial" w:hAnsi="Arial" w:cs="Arial"/>
          <w:sz w:val="18"/>
          <w:szCs w:val="18"/>
        </w:rPr>
        <w:tab/>
        <w:t>24d</w:t>
      </w:r>
      <w:r w:rsidRPr="00F553EF">
        <w:rPr>
          <w:rFonts w:ascii="Arial" w:hAnsi="Arial" w:cs="Arial"/>
          <w:sz w:val="18"/>
          <w:szCs w:val="18"/>
        </w:rPr>
        <w:tab/>
      </w:r>
      <w:r w:rsidR="008A4469" w:rsidRPr="00F553EF">
        <w:rPr>
          <w:rFonts w:ascii="Arial" w:hAnsi="Arial" w:cs="Arial"/>
          <w:sz w:val="18"/>
          <w:szCs w:val="18"/>
        </w:rPr>
        <w:t>Deleted</w:t>
      </w:r>
      <w:r w:rsidRPr="00F553EF">
        <w:rPr>
          <w:rFonts w:ascii="Arial" w:hAnsi="Arial" w:cs="Arial"/>
          <w:sz w:val="18"/>
          <w:szCs w:val="18"/>
        </w:rPr>
        <w:tab/>
      </w:r>
    </w:p>
    <w:p w:rsidR="00D77DD4" w:rsidRPr="00F553EF" w:rsidRDefault="0038491B" w:rsidP="00AF3502">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680</w:t>
      </w:r>
      <w:r w:rsidRPr="00F553EF">
        <w:rPr>
          <w:rFonts w:ascii="Arial" w:hAnsi="Arial" w:cs="Arial"/>
          <w:sz w:val="18"/>
          <w:szCs w:val="18"/>
          <w:highlight w:val="lightGray"/>
        </w:rPr>
        <w:tab/>
        <w:t>24e</w:t>
      </w:r>
      <w:r w:rsidRPr="00F553EF">
        <w:rPr>
          <w:rFonts w:ascii="Arial" w:hAnsi="Arial" w:cs="Arial"/>
          <w:sz w:val="18"/>
          <w:szCs w:val="18"/>
          <w:highlight w:val="lightGray"/>
        </w:rPr>
        <w:tab/>
      </w:r>
      <w:r w:rsidR="008A4469" w:rsidRPr="00F553EF">
        <w:rPr>
          <w:rFonts w:ascii="Arial" w:hAnsi="Arial" w:cs="Arial"/>
          <w:sz w:val="18"/>
          <w:szCs w:val="18"/>
          <w:highlight w:val="lightGray"/>
        </w:rPr>
        <w:t>Deleted</w:t>
      </w:r>
      <w:r w:rsidRPr="00F553EF">
        <w:rPr>
          <w:rFonts w:ascii="Arial" w:hAnsi="Arial" w:cs="Arial"/>
          <w:sz w:val="18"/>
          <w:szCs w:val="18"/>
          <w:highlight w:val="lightGray"/>
        </w:rPr>
        <w:tab/>
      </w:r>
    </w:p>
    <w:p w:rsidR="0038491B" w:rsidRPr="00F553EF" w:rsidRDefault="00D77DD4"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38491B" w:rsidRPr="00F553EF">
        <w:rPr>
          <w:rFonts w:ascii="Arial" w:hAnsi="Arial" w:cs="Arial"/>
          <w:sz w:val="18"/>
          <w:szCs w:val="18"/>
        </w:rPr>
        <w:t>690</w:t>
      </w:r>
      <w:r w:rsidR="0038491B" w:rsidRPr="00F553EF">
        <w:rPr>
          <w:rFonts w:ascii="Arial" w:hAnsi="Arial" w:cs="Arial"/>
          <w:sz w:val="18"/>
          <w:szCs w:val="18"/>
        </w:rPr>
        <w:tab/>
        <w:t>25a</w:t>
      </w:r>
      <w:r w:rsidR="0038491B" w:rsidRPr="00F553EF">
        <w:rPr>
          <w:rFonts w:ascii="Arial" w:hAnsi="Arial" w:cs="Arial"/>
          <w:sz w:val="18"/>
          <w:szCs w:val="18"/>
        </w:rPr>
        <w:tab/>
      </w:r>
      <w:r w:rsidR="008A4469" w:rsidRPr="00F553EF">
        <w:rPr>
          <w:rFonts w:ascii="Arial" w:hAnsi="Arial" w:cs="Arial"/>
          <w:sz w:val="18"/>
          <w:szCs w:val="18"/>
        </w:rPr>
        <w:t>Total MT pass-</w:t>
      </w:r>
      <w:r w:rsidR="00C40D1B" w:rsidRPr="00F553EF">
        <w:rPr>
          <w:rFonts w:ascii="Arial" w:hAnsi="Arial" w:cs="Arial"/>
          <w:sz w:val="18"/>
          <w:szCs w:val="18"/>
        </w:rPr>
        <w:t>through</w:t>
      </w:r>
      <w:r w:rsidR="008A4469" w:rsidRPr="00F553EF">
        <w:rPr>
          <w:rFonts w:ascii="Arial" w:hAnsi="Arial" w:cs="Arial"/>
          <w:sz w:val="18"/>
          <w:szCs w:val="18"/>
        </w:rPr>
        <w:t xml:space="preserve"> withholding</w:t>
      </w:r>
      <w:r w:rsidR="0038491B" w:rsidRPr="00F553EF">
        <w:rPr>
          <w:rFonts w:ascii="Arial" w:hAnsi="Arial" w:cs="Arial"/>
          <w:sz w:val="18"/>
          <w:szCs w:val="18"/>
        </w:rPr>
        <w:tab/>
      </w:r>
      <w:r w:rsidR="00E22490"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00675D">
        <w:rPr>
          <w:rFonts w:ascii="Arial" w:hAnsi="Arial" w:cs="Arial"/>
          <w:sz w:val="18"/>
          <w:szCs w:val="18"/>
        </w:rPr>
        <w:t>TotalMTPassWithholding</w:t>
      </w:r>
      <w:r w:rsidR="0000675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641D21" w:rsidRPr="00F553EF">
        <w:rPr>
          <w:rFonts w:ascii="Arial" w:hAnsi="Arial" w:cs="Arial"/>
          <w:sz w:val="18"/>
          <w:szCs w:val="18"/>
        </w:rPr>
        <w:t>Can contain up to 15 non-negative digits</w:t>
      </w:r>
    </w:p>
    <w:p w:rsidR="0038491B" w:rsidRPr="00F553EF" w:rsidRDefault="0038491B"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700</w:t>
      </w:r>
      <w:r w:rsidRPr="00F553EF">
        <w:rPr>
          <w:rFonts w:ascii="Arial" w:hAnsi="Arial" w:cs="Arial"/>
          <w:sz w:val="18"/>
          <w:szCs w:val="18"/>
          <w:highlight w:val="lightGray"/>
        </w:rPr>
        <w:tab/>
        <w:t>25b</w:t>
      </w:r>
      <w:r w:rsidRPr="00F553EF">
        <w:rPr>
          <w:rFonts w:ascii="Arial" w:hAnsi="Arial" w:cs="Arial"/>
          <w:sz w:val="18"/>
          <w:szCs w:val="18"/>
          <w:highlight w:val="lightGray"/>
        </w:rPr>
        <w:tab/>
      </w:r>
      <w:r w:rsidR="008A4469" w:rsidRPr="00F553EF">
        <w:rPr>
          <w:rFonts w:ascii="Arial" w:hAnsi="Arial" w:cs="Arial"/>
          <w:sz w:val="18"/>
          <w:szCs w:val="18"/>
          <w:highlight w:val="lightGray"/>
        </w:rPr>
        <w:t>MT pass-through withholding dist to prtnrs</w:t>
      </w:r>
      <w:r w:rsidRPr="00F553EF">
        <w:rPr>
          <w:rFonts w:ascii="Arial" w:hAnsi="Arial" w:cs="Arial"/>
          <w:sz w:val="18"/>
          <w:szCs w:val="18"/>
          <w:highlight w:val="lightGray"/>
        </w:rPr>
        <w:tab/>
      </w:r>
      <w:r w:rsidR="00E22490"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00675D">
        <w:rPr>
          <w:rFonts w:ascii="Arial" w:hAnsi="Arial" w:cs="Arial"/>
          <w:sz w:val="18"/>
          <w:szCs w:val="18"/>
          <w:highlight w:val="lightGray"/>
        </w:rPr>
        <w:t>MTPassWithDistPartners</w:t>
      </w:r>
      <w:r w:rsidR="0000675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AB7538" w:rsidRPr="00F553EF" w:rsidRDefault="00AB753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710</w:t>
      </w:r>
      <w:r w:rsidRPr="00F553EF">
        <w:rPr>
          <w:rFonts w:ascii="Arial" w:hAnsi="Arial" w:cs="Arial"/>
          <w:sz w:val="18"/>
          <w:szCs w:val="18"/>
        </w:rPr>
        <w:tab/>
        <w:t>25c</w:t>
      </w:r>
      <w:r w:rsidRPr="00F553EF">
        <w:rPr>
          <w:rFonts w:ascii="Arial" w:hAnsi="Arial" w:cs="Arial"/>
          <w:sz w:val="18"/>
          <w:szCs w:val="18"/>
        </w:rPr>
        <w:tab/>
      </w:r>
      <w:r w:rsidR="00F16C68" w:rsidRPr="00F553EF">
        <w:rPr>
          <w:rFonts w:ascii="Arial" w:hAnsi="Arial" w:cs="Arial"/>
          <w:sz w:val="18"/>
          <w:szCs w:val="18"/>
        </w:rPr>
        <w:t>MT pass-through attributable to partnership</w:t>
      </w:r>
      <w:r w:rsidRPr="00F553EF">
        <w:rPr>
          <w:rFonts w:ascii="Arial" w:hAnsi="Arial" w:cs="Arial"/>
          <w:sz w:val="18"/>
          <w:szCs w:val="18"/>
        </w:rPr>
        <w:tab/>
      </w:r>
      <w:r w:rsidR="00E22490"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00675D">
        <w:rPr>
          <w:rFonts w:ascii="Arial" w:hAnsi="Arial" w:cs="Arial"/>
          <w:sz w:val="18"/>
          <w:szCs w:val="18"/>
        </w:rPr>
        <w:t>MTPassWthAttribPartnership</w:t>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641D21" w:rsidRPr="00F553EF">
        <w:rPr>
          <w:rFonts w:ascii="Arial" w:hAnsi="Arial" w:cs="Arial"/>
          <w:sz w:val="18"/>
          <w:szCs w:val="18"/>
        </w:rPr>
        <w:t>Can contain up to 15 non-negative digits</w:t>
      </w:r>
    </w:p>
    <w:p w:rsidR="00AB7538" w:rsidRPr="00F553EF" w:rsidRDefault="00AB753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720</w:t>
      </w:r>
      <w:r w:rsidRPr="00F553EF">
        <w:rPr>
          <w:rFonts w:ascii="Arial" w:hAnsi="Arial" w:cs="Arial"/>
          <w:sz w:val="18"/>
          <w:szCs w:val="18"/>
          <w:highlight w:val="lightGray"/>
        </w:rPr>
        <w:tab/>
        <w:t>25d</w:t>
      </w:r>
      <w:r w:rsidRPr="00F553EF">
        <w:rPr>
          <w:rFonts w:ascii="Arial" w:hAnsi="Arial" w:cs="Arial"/>
          <w:sz w:val="18"/>
          <w:szCs w:val="18"/>
          <w:highlight w:val="lightGray"/>
        </w:rPr>
        <w:tab/>
      </w:r>
      <w:r w:rsidR="008A4469" w:rsidRPr="00F553EF">
        <w:rPr>
          <w:rFonts w:ascii="Arial" w:hAnsi="Arial" w:cs="Arial"/>
          <w:sz w:val="18"/>
          <w:szCs w:val="18"/>
          <w:highlight w:val="lightGray"/>
        </w:rPr>
        <w:t>Deleted</w:t>
      </w:r>
      <w:r w:rsidRPr="00F553EF">
        <w:rPr>
          <w:rFonts w:ascii="Arial" w:hAnsi="Arial" w:cs="Arial"/>
          <w:sz w:val="18"/>
          <w:szCs w:val="18"/>
          <w:highlight w:val="lightGray"/>
        </w:rPr>
        <w:tab/>
      </w:r>
    </w:p>
    <w:p w:rsidR="008A4469" w:rsidRPr="00F553EF" w:rsidRDefault="00AB753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730</w:t>
      </w:r>
      <w:r w:rsidRPr="00F553EF">
        <w:rPr>
          <w:rFonts w:ascii="Arial" w:hAnsi="Arial" w:cs="Arial"/>
          <w:sz w:val="18"/>
          <w:szCs w:val="18"/>
        </w:rPr>
        <w:tab/>
        <w:t>25e</w:t>
      </w:r>
      <w:r w:rsidRPr="00F553EF">
        <w:rPr>
          <w:rFonts w:ascii="Arial" w:hAnsi="Arial" w:cs="Arial"/>
          <w:sz w:val="18"/>
          <w:szCs w:val="18"/>
        </w:rPr>
        <w:tab/>
      </w:r>
      <w:r w:rsidR="008A4469" w:rsidRPr="00F553EF">
        <w:rPr>
          <w:rFonts w:ascii="Arial" w:hAnsi="Arial" w:cs="Arial"/>
          <w:sz w:val="18"/>
          <w:szCs w:val="18"/>
        </w:rPr>
        <w:t>Deleted</w:t>
      </w:r>
      <w:r w:rsidR="000236D8" w:rsidRPr="00F553EF">
        <w:rPr>
          <w:rFonts w:ascii="Arial" w:hAnsi="Arial" w:cs="Arial"/>
          <w:sz w:val="18"/>
          <w:szCs w:val="18"/>
        </w:rPr>
        <w:tab/>
      </w:r>
    </w:p>
    <w:p w:rsidR="000236D8" w:rsidRPr="00F553EF" w:rsidRDefault="000236D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740</w:t>
      </w:r>
      <w:r w:rsidRPr="00F553EF">
        <w:rPr>
          <w:rFonts w:ascii="Arial" w:hAnsi="Arial" w:cs="Arial"/>
          <w:sz w:val="18"/>
          <w:szCs w:val="18"/>
          <w:highlight w:val="lightGray"/>
        </w:rPr>
        <w:tab/>
        <w:t>25f</w:t>
      </w:r>
      <w:r w:rsidRPr="00F553EF">
        <w:rPr>
          <w:rFonts w:ascii="Arial" w:hAnsi="Arial" w:cs="Arial"/>
          <w:sz w:val="18"/>
          <w:szCs w:val="18"/>
          <w:highlight w:val="lightGray"/>
        </w:rPr>
        <w:tab/>
      </w:r>
      <w:r w:rsidR="008A4469" w:rsidRPr="00F553EF">
        <w:rPr>
          <w:rFonts w:ascii="Arial" w:hAnsi="Arial" w:cs="Arial"/>
          <w:sz w:val="18"/>
          <w:szCs w:val="18"/>
          <w:highlight w:val="lightGray"/>
        </w:rPr>
        <w:t>Deleted</w:t>
      </w:r>
    </w:p>
    <w:p w:rsidR="000236D8" w:rsidRPr="00F553EF" w:rsidRDefault="000236D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750</w:t>
      </w:r>
      <w:r w:rsidRPr="00F553EF">
        <w:rPr>
          <w:rFonts w:ascii="Arial" w:hAnsi="Arial" w:cs="Arial"/>
          <w:sz w:val="18"/>
          <w:szCs w:val="18"/>
        </w:rPr>
        <w:tab/>
        <w:t>25g</w:t>
      </w:r>
      <w:r w:rsidRPr="00F553EF">
        <w:rPr>
          <w:rFonts w:ascii="Arial" w:hAnsi="Arial" w:cs="Arial"/>
          <w:sz w:val="18"/>
          <w:szCs w:val="18"/>
        </w:rPr>
        <w:tab/>
      </w:r>
      <w:r w:rsidR="008A4469" w:rsidRPr="00F553EF">
        <w:rPr>
          <w:rFonts w:ascii="Arial" w:hAnsi="Arial" w:cs="Arial"/>
          <w:sz w:val="18"/>
          <w:szCs w:val="18"/>
        </w:rPr>
        <w:t>Deleted</w:t>
      </w:r>
      <w:r w:rsidRPr="00F553EF">
        <w:rPr>
          <w:rFonts w:ascii="Arial" w:hAnsi="Arial" w:cs="Arial"/>
          <w:sz w:val="18"/>
          <w:szCs w:val="18"/>
        </w:rPr>
        <w:tab/>
      </w:r>
    </w:p>
    <w:p w:rsidR="000236D8" w:rsidRPr="00F553EF" w:rsidRDefault="000236D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760</w:t>
      </w:r>
      <w:r w:rsidRPr="00F553EF">
        <w:rPr>
          <w:rFonts w:ascii="Arial" w:hAnsi="Arial" w:cs="Arial"/>
          <w:sz w:val="18"/>
          <w:szCs w:val="18"/>
          <w:highlight w:val="lightGray"/>
        </w:rPr>
        <w:tab/>
        <w:t>26</w:t>
      </w:r>
      <w:r w:rsidRPr="00F553EF">
        <w:rPr>
          <w:rFonts w:ascii="Arial" w:hAnsi="Arial" w:cs="Arial"/>
          <w:sz w:val="18"/>
          <w:szCs w:val="18"/>
          <w:highlight w:val="lightGray"/>
        </w:rPr>
        <w:tab/>
      </w:r>
      <w:r w:rsidR="008A4469" w:rsidRPr="00F553EF">
        <w:rPr>
          <w:rFonts w:ascii="Arial" w:hAnsi="Arial" w:cs="Arial"/>
          <w:sz w:val="18"/>
          <w:szCs w:val="18"/>
          <w:highlight w:val="lightGray"/>
        </w:rPr>
        <w:t>Total payment attrib to partnership</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00675D">
        <w:rPr>
          <w:rFonts w:ascii="Arial" w:hAnsi="Arial" w:cs="Arial"/>
          <w:sz w:val="18"/>
          <w:szCs w:val="18"/>
          <w:highlight w:val="lightGray"/>
        </w:rPr>
        <w:t>TotWthPymtAttribPartnership</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F16C68" w:rsidRPr="00F553EF" w:rsidRDefault="000236D8" w:rsidP="00F16C6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00F16C68" w:rsidRPr="00F553EF">
        <w:rPr>
          <w:rFonts w:ascii="Arial" w:hAnsi="Arial" w:cs="Arial"/>
          <w:b/>
          <w:sz w:val="18"/>
          <w:szCs w:val="18"/>
        </w:rPr>
        <w:t>Return Payments</w:t>
      </w:r>
    </w:p>
    <w:p w:rsidR="00F16C68" w:rsidRPr="00F553EF" w:rsidRDefault="00F16C68" w:rsidP="00F16C6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770</w:t>
      </w:r>
      <w:r w:rsidRPr="00F553EF">
        <w:rPr>
          <w:rFonts w:ascii="Arial" w:hAnsi="Arial" w:cs="Arial"/>
          <w:b/>
          <w:sz w:val="18"/>
          <w:szCs w:val="18"/>
        </w:rPr>
        <w:tab/>
      </w:r>
      <w:r w:rsidRPr="00F553EF">
        <w:rPr>
          <w:rFonts w:ascii="Arial" w:hAnsi="Arial" w:cs="Arial"/>
          <w:sz w:val="18"/>
          <w:szCs w:val="18"/>
        </w:rPr>
        <w:t>27a</w:t>
      </w:r>
      <w:r w:rsidRPr="00F553EF">
        <w:rPr>
          <w:rFonts w:ascii="Arial" w:hAnsi="Arial" w:cs="Arial"/>
          <w:sz w:val="18"/>
          <w:szCs w:val="18"/>
        </w:rPr>
        <w:tab/>
      </w:r>
      <w:r w:rsidR="00592EA7" w:rsidRPr="00F553EF">
        <w:rPr>
          <w:rFonts w:ascii="Arial" w:hAnsi="Arial" w:cs="Arial"/>
          <w:sz w:val="18"/>
          <w:szCs w:val="18"/>
        </w:rPr>
        <w:t xml:space="preserve">Current yr </w:t>
      </w:r>
      <w:r w:rsidR="00347339" w:rsidRPr="00F553EF">
        <w:rPr>
          <w:rFonts w:ascii="Arial" w:hAnsi="Arial" w:cs="Arial"/>
          <w:sz w:val="18"/>
          <w:szCs w:val="18"/>
        </w:rPr>
        <w:t xml:space="preserve">overpayment applied to </w:t>
      </w:r>
      <w:r w:rsidR="00592EA7" w:rsidRPr="00F553EF">
        <w:rPr>
          <w:rFonts w:ascii="Arial" w:hAnsi="Arial" w:cs="Arial"/>
          <w:sz w:val="18"/>
          <w:szCs w:val="18"/>
        </w:rPr>
        <w:t>next yr</w:t>
      </w:r>
      <w:r w:rsidR="00592EA7"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00675D">
        <w:rPr>
          <w:rFonts w:ascii="Arial" w:hAnsi="Arial" w:cs="Arial"/>
          <w:sz w:val="18"/>
          <w:szCs w:val="18"/>
        </w:rPr>
        <w:t>CurrentYrOverPayApplyToNextYr</w:t>
      </w:r>
      <w:r w:rsidR="0000675D">
        <w:rPr>
          <w:rFonts w:ascii="Arial" w:hAnsi="Arial" w:cs="Arial"/>
          <w:sz w:val="18"/>
          <w:szCs w:val="18"/>
        </w:rPr>
        <w:tab/>
      </w:r>
      <w:r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Pr="00F553EF">
        <w:rPr>
          <w:rFonts w:ascii="Arial" w:hAnsi="Arial" w:cs="Arial"/>
          <w:sz w:val="18"/>
          <w:szCs w:val="18"/>
        </w:rPr>
        <w:t>digits</w:t>
      </w:r>
    </w:p>
    <w:p w:rsidR="00F16C68" w:rsidRPr="00F553EF" w:rsidRDefault="00F16C68" w:rsidP="00F16C6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780</w:t>
      </w:r>
      <w:r w:rsidRPr="00F553EF">
        <w:rPr>
          <w:rFonts w:ascii="Arial" w:hAnsi="Arial" w:cs="Arial"/>
          <w:sz w:val="18"/>
          <w:szCs w:val="18"/>
          <w:highlight w:val="lightGray"/>
        </w:rPr>
        <w:tab/>
        <w:t>27b</w:t>
      </w:r>
      <w:r w:rsidRPr="00F553EF">
        <w:rPr>
          <w:rFonts w:ascii="Arial" w:hAnsi="Arial" w:cs="Arial"/>
          <w:sz w:val="18"/>
          <w:szCs w:val="18"/>
          <w:highlight w:val="lightGray"/>
        </w:rPr>
        <w:tab/>
      </w:r>
      <w:r w:rsidR="00592EA7" w:rsidRPr="00F553EF">
        <w:rPr>
          <w:rFonts w:ascii="Arial" w:hAnsi="Arial" w:cs="Arial"/>
          <w:sz w:val="18"/>
          <w:szCs w:val="18"/>
          <w:highlight w:val="lightGray"/>
        </w:rPr>
        <w:t>Current year</w:t>
      </w:r>
      <w:r w:rsidR="00347339" w:rsidRPr="00F553EF">
        <w:rPr>
          <w:rFonts w:ascii="Arial" w:hAnsi="Arial" w:cs="Arial"/>
          <w:sz w:val="18"/>
          <w:szCs w:val="18"/>
          <w:highlight w:val="lightGray"/>
        </w:rPr>
        <w:t xml:space="preserve"> estimated payments</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0675D">
        <w:rPr>
          <w:rFonts w:ascii="Arial" w:hAnsi="Arial" w:cs="Arial"/>
          <w:sz w:val="18"/>
          <w:szCs w:val="18"/>
          <w:highlight w:val="lightGray"/>
        </w:rPr>
        <w:t>CurrentYearEstPayment</w:t>
      </w:r>
      <w:r w:rsidR="0000675D">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D14B67"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F16C68" w:rsidRPr="00F553EF" w:rsidRDefault="00F16C68" w:rsidP="00F16C6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790</w:t>
      </w:r>
      <w:r w:rsidRPr="00F553EF">
        <w:rPr>
          <w:rFonts w:ascii="Arial" w:hAnsi="Arial" w:cs="Arial"/>
          <w:sz w:val="18"/>
          <w:szCs w:val="18"/>
        </w:rPr>
        <w:tab/>
        <w:t>27c</w:t>
      </w:r>
      <w:r w:rsidRPr="00F553EF">
        <w:rPr>
          <w:rFonts w:ascii="Arial" w:hAnsi="Arial" w:cs="Arial"/>
          <w:sz w:val="18"/>
          <w:szCs w:val="18"/>
        </w:rPr>
        <w:tab/>
      </w:r>
      <w:r w:rsidR="00592EA7" w:rsidRPr="00F553EF">
        <w:rPr>
          <w:rFonts w:ascii="Arial" w:hAnsi="Arial" w:cs="Arial"/>
          <w:sz w:val="18"/>
          <w:szCs w:val="18"/>
        </w:rPr>
        <w:t>Current year</w:t>
      </w:r>
      <w:r w:rsidR="00347339" w:rsidRPr="00F553EF">
        <w:rPr>
          <w:rFonts w:ascii="Arial" w:hAnsi="Arial" w:cs="Arial"/>
          <w:sz w:val="18"/>
          <w:szCs w:val="18"/>
        </w:rPr>
        <w:t xml:space="preserve"> extension payment</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00675D">
        <w:rPr>
          <w:rFonts w:ascii="Arial" w:hAnsi="Arial" w:cs="Arial"/>
          <w:sz w:val="18"/>
          <w:szCs w:val="18"/>
        </w:rPr>
        <w:t>CurrentYearExtPayment</w:t>
      </w:r>
      <w:r w:rsidR="0000675D">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Pr="00F553EF">
        <w:rPr>
          <w:rFonts w:ascii="Arial" w:hAnsi="Arial" w:cs="Arial"/>
          <w:sz w:val="18"/>
          <w:szCs w:val="18"/>
        </w:rPr>
        <w:t>digits</w:t>
      </w:r>
    </w:p>
    <w:p w:rsidR="00F16C68" w:rsidRPr="00F553EF" w:rsidRDefault="00F16C68" w:rsidP="00F16C6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800</w:t>
      </w:r>
      <w:r w:rsidRPr="00F553EF">
        <w:rPr>
          <w:rFonts w:ascii="Arial" w:hAnsi="Arial" w:cs="Arial"/>
          <w:sz w:val="18"/>
          <w:szCs w:val="18"/>
          <w:highlight w:val="lightGray"/>
        </w:rPr>
        <w:tab/>
        <w:t>27d</w:t>
      </w:r>
      <w:r w:rsidRPr="00F553EF">
        <w:rPr>
          <w:rFonts w:ascii="Arial" w:hAnsi="Arial" w:cs="Arial"/>
          <w:sz w:val="18"/>
          <w:szCs w:val="18"/>
          <w:highlight w:val="lightGray"/>
        </w:rPr>
        <w:tab/>
      </w:r>
      <w:r w:rsidR="00347339" w:rsidRPr="00F553EF">
        <w:rPr>
          <w:rFonts w:ascii="Arial" w:hAnsi="Arial" w:cs="Arial"/>
          <w:sz w:val="18"/>
          <w:szCs w:val="18"/>
          <w:highlight w:val="lightGray"/>
        </w:rPr>
        <w:t>Amended – payments made with orig return</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0675D">
        <w:rPr>
          <w:rFonts w:ascii="Arial" w:hAnsi="Arial" w:cs="Arial"/>
          <w:sz w:val="18"/>
          <w:szCs w:val="18"/>
          <w:highlight w:val="lightGray"/>
        </w:rPr>
        <w:t>PaymentsWithOriginalRtn</w:t>
      </w:r>
      <w:r w:rsidR="0000675D">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D14B67"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F16C68" w:rsidRPr="00273478" w:rsidRDefault="00347339" w:rsidP="00F16C6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273478">
        <w:rPr>
          <w:rFonts w:ascii="Arial" w:hAnsi="Arial" w:cs="Arial"/>
          <w:sz w:val="18"/>
          <w:szCs w:val="18"/>
        </w:rPr>
        <w:t>810</w:t>
      </w:r>
      <w:r w:rsidRPr="00273478">
        <w:rPr>
          <w:rFonts w:ascii="Arial" w:hAnsi="Arial" w:cs="Arial"/>
          <w:sz w:val="18"/>
          <w:szCs w:val="18"/>
        </w:rPr>
        <w:tab/>
        <w:t>27e</w:t>
      </w:r>
      <w:r w:rsidRPr="00273478">
        <w:rPr>
          <w:rFonts w:ascii="Arial" w:hAnsi="Arial" w:cs="Arial"/>
          <w:sz w:val="18"/>
          <w:szCs w:val="18"/>
        </w:rPr>
        <w:tab/>
        <w:t xml:space="preserve">Amended – previously </w:t>
      </w:r>
      <w:r w:rsidR="001A6383" w:rsidRPr="00273478">
        <w:rPr>
          <w:rFonts w:ascii="Arial" w:hAnsi="Arial" w:cs="Arial"/>
          <w:sz w:val="18"/>
          <w:szCs w:val="18"/>
        </w:rPr>
        <w:t>issued returns</w:t>
      </w:r>
      <w:r w:rsidR="00F16C68" w:rsidRPr="00273478">
        <w:rPr>
          <w:rFonts w:ascii="Arial" w:hAnsi="Arial" w:cs="Arial"/>
          <w:sz w:val="18"/>
          <w:szCs w:val="18"/>
        </w:rPr>
        <w:tab/>
      </w:r>
      <w:r w:rsidR="00E0564D" w:rsidRPr="00273478">
        <w:rPr>
          <w:rFonts w:ascii="Arial" w:hAnsi="Arial" w:cs="Arial"/>
          <w:sz w:val="18"/>
          <w:szCs w:val="18"/>
        </w:rPr>
        <w:t>USAmountNNType</w:t>
      </w:r>
      <w:r w:rsidR="00F16C68" w:rsidRPr="00273478">
        <w:rPr>
          <w:rFonts w:ascii="Arial" w:hAnsi="Arial" w:cs="Arial"/>
          <w:sz w:val="18"/>
          <w:szCs w:val="18"/>
        </w:rPr>
        <w:tab/>
      </w:r>
      <w:r w:rsidR="00F16C68" w:rsidRPr="00273478">
        <w:rPr>
          <w:rFonts w:ascii="Arial" w:hAnsi="Arial" w:cs="Arial"/>
          <w:sz w:val="18"/>
          <w:szCs w:val="18"/>
        </w:rPr>
        <w:tab/>
      </w:r>
      <w:r w:rsidR="00F16C68" w:rsidRPr="00273478">
        <w:rPr>
          <w:rFonts w:ascii="Arial" w:hAnsi="Arial" w:cs="Arial"/>
          <w:sz w:val="18"/>
          <w:szCs w:val="18"/>
        </w:rPr>
        <w:tab/>
      </w:r>
      <w:r w:rsidR="0000675D" w:rsidRPr="00273478">
        <w:rPr>
          <w:rFonts w:ascii="Arial" w:hAnsi="Arial" w:cs="Arial"/>
          <w:sz w:val="18"/>
          <w:szCs w:val="18"/>
        </w:rPr>
        <w:t>Prev</w:t>
      </w:r>
      <w:r w:rsidR="001A6383" w:rsidRPr="00273478">
        <w:rPr>
          <w:rFonts w:ascii="Arial" w:hAnsi="Arial" w:cs="Arial"/>
          <w:sz w:val="18"/>
          <w:szCs w:val="18"/>
        </w:rPr>
        <w:t>IssuedRefunds</w:t>
      </w:r>
      <w:r w:rsidR="0000675D" w:rsidRPr="00273478">
        <w:rPr>
          <w:rFonts w:ascii="Arial" w:hAnsi="Arial" w:cs="Arial"/>
          <w:sz w:val="18"/>
          <w:szCs w:val="18"/>
        </w:rPr>
        <w:tab/>
      </w:r>
      <w:r w:rsidR="00F16C68" w:rsidRPr="00273478">
        <w:rPr>
          <w:rFonts w:ascii="Arial" w:hAnsi="Arial" w:cs="Arial"/>
          <w:sz w:val="18"/>
          <w:szCs w:val="18"/>
        </w:rPr>
        <w:tab/>
      </w:r>
      <w:r w:rsidR="00F16C68" w:rsidRPr="00273478">
        <w:rPr>
          <w:rFonts w:ascii="Arial" w:hAnsi="Arial" w:cs="Arial"/>
          <w:sz w:val="18"/>
          <w:szCs w:val="18"/>
        </w:rPr>
        <w:tab/>
      </w:r>
      <w:r w:rsidR="00DA775C" w:rsidRPr="00273478">
        <w:rPr>
          <w:rFonts w:ascii="Arial" w:hAnsi="Arial" w:cs="Arial"/>
          <w:sz w:val="18"/>
          <w:szCs w:val="18"/>
        </w:rPr>
        <w:tab/>
      </w:r>
      <w:r w:rsidR="00DA775C" w:rsidRPr="00273478">
        <w:rPr>
          <w:rFonts w:ascii="Arial" w:hAnsi="Arial" w:cs="Arial"/>
          <w:sz w:val="18"/>
          <w:szCs w:val="18"/>
        </w:rPr>
        <w:tab/>
      </w:r>
      <w:r w:rsidR="00F16C68" w:rsidRPr="00273478">
        <w:rPr>
          <w:rFonts w:ascii="Arial" w:hAnsi="Arial" w:cs="Arial"/>
          <w:sz w:val="18"/>
          <w:szCs w:val="18"/>
        </w:rPr>
        <w:t xml:space="preserve">Can contain up to 15 </w:t>
      </w:r>
      <w:r w:rsidR="00D14B67" w:rsidRPr="00273478">
        <w:rPr>
          <w:rFonts w:ascii="Arial" w:hAnsi="Arial" w:cs="Arial"/>
          <w:sz w:val="18"/>
          <w:szCs w:val="18"/>
        </w:rPr>
        <w:t xml:space="preserve">non-negative </w:t>
      </w:r>
      <w:r w:rsidR="00F16C68" w:rsidRPr="00273478">
        <w:rPr>
          <w:rFonts w:ascii="Arial" w:hAnsi="Arial" w:cs="Arial"/>
          <w:sz w:val="18"/>
          <w:szCs w:val="18"/>
        </w:rPr>
        <w:t>digits</w:t>
      </w:r>
    </w:p>
    <w:p w:rsidR="00F16C68" w:rsidRPr="00F553EF" w:rsidRDefault="00F16C68" w:rsidP="00F16C6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820</w:t>
      </w:r>
      <w:r w:rsidRPr="00F553EF">
        <w:rPr>
          <w:rFonts w:ascii="Arial" w:hAnsi="Arial" w:cs="Arial"/>
          <w:sz w:val="18"/>
          <w:szCs w:val="18"/>
          <w:highlight w:val="lightGray"/>
        </w:rPr>
        <w:tab/>
      </w:r>
      <w:r w:rsidR="00347339" w:rsidRPr="00F553EF">
        <w:rPr>
          <w:rFonts w:ascii="Arial" w:hAnsi="Arial" w:cs="Arial"/>
          <w:sz w:val="18"/>
          <w:szCs w:val="18"/>
          <w:highlight w:val="lightGray"/>
        </w:rPr>
        <w:t>27f</w:t>
      </w:r>
      <w:r w:rsidR="00347339" w:rsidRPr="00F553EF">
        <w:rPr>
          <w:rFonts w:ascii="Arial" w:hAnsi="Arial" w:cs="Arial"/>
          <w:sz w:val="18"/>
          <w:szCs w:val="18"/>
          <w:highlight w:val="lightGray"/>
        </w:rPr>
        <w:tab/>
        <w:t>Total return payments</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0675D">
        <w:rPr>
          <w:rFonts w:ascii="Arial" w:hAnsi="Arial" w:cs="Arial"/>
          <w:sz w:val="18"/>
          <w:szCs w:val="18"/>
          <w:highlight w:val="lightGray"/>
        </w:rPr>
        <w:t>TotRtnPayments</w:t>
      </w:r>
      <w:r w:rsidR="0000675D">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347339" w:rsidRPr="00F553EF" w:rsidRDefault="00347339" w:rsidP="00F16C6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0D6D12" w:rsidRPr="00F553EF">
        <w:rPr>
          <w:rFonts w:ascii="Arial" w:hAnsi="Arial" w:cs="Arial"/>
          <w:sz w:val="18"/>
          <w:szCs w:val="18"/>
        </w:rPr>
        <w:t>830</w:t>
      </w:r>
      <w:r w:rsidRPr="00F553EF">
        <w:rPr>
          <w:rFonts w:ascii="Arial" w:hAnsi="Arial" w:cs="Arial"/>
          <w:sz w:val="18"/>
          <w:szCs w:val="18"/>
        </w:rPr>
        <w:tab/>
        <w:t>28</w:t>
      </w:r>
      <w:r w:rsidRPr="00F553EF">
        <w:rPr>
          <w:rFonts w:ascii="Arial" w:hAnsi="Arial" w:cs="Arial"/>
          <w:sz w:val="18"/>
          <w:szCs w:val="18"/>
        </w:rPr>
        <w:tab/>
        <w:t>Amount Due</w:t>
      </w:r>
      <w:r w:rsidR="00592EA7" w:rsidRPr="00F553EF">
        <w:rPr>
          <w:rFonts w:ascii="Arial" w:hAnsi="Arial" w:cs="Arial"/>
          <w:b/>
          <w:sz w:val="18"/>
          <w:szCs w:val="18"/>
        </w:rPr>
        <w:tab/>
      </w:r>
      <w:r w:rsidR="00592EA7" w:rsidRPr="00F553EF">
        <w:rPr>
          <w:rFonts w:ascii="Arial" w:hAnsi="Arial" w:cs="Arial"/>
          <w:sz w:val="18"/>
          <w:szCs w:val="18"/>
        </w:rPr>
        <w:t>USAmountType</w:t>
      </w:r>
      <w:r w:rsidR="00592EA7" w:rsidRPr="00F553EF">
        <w:rPr>
          <w:rFonts w:ascii="Arial" w:hAnsi="Arial" w:cs="Arial"/>
          <w:sz w:val="18"/>
          <w:szCs w:val="18"/>
        </w:rPr>
        <w:tab/>
      </w:r>
      <w:r w:rsidR="00592EA7" w:rsidRPr="00F553EF">
        <w:rPr>
          <w:rFonts w:ascii="Arial" w:hAnsi="Arial" w:cs="Arial"/>
          <w:sz w:val="18"/>
          <w:szCs w:val="18"/>
        </w:rPr>
        <w:tab/>
      </w:r>
      <w:r w:rsidR="00592EA7" w:rsidRPr="00F553EF">
        <w:rPr>
          <w:rFonts w:ascii="Arial" w:hAnsi="Arial" w:cs="Arial"/>
          <w:sz w:val="18"/>
          <w:szCs w:val="18"/>
        </w:rPr>
        <w:tab/>
      </w:r>
      <w:r w:rsidR="0000675D">
        <w:rPr>
          <w:rFonts w:ascii="Arial" w:hAnsi="Arial" w:cs="Arial"/>
          <w:sz w:val="18"/>
          <w:szCs w:val="18"/>
        </w:rPr>
        <w:t>AmountDueOrOverpaid</w:t>
      </w:r>
      <w:r w:rsidR="00592EA7" w:rsidRPr="00F553EF">
        <w:rPr>
          <w:rFonts w:ascii="Arial" w:hAnsi="Arial" w:cs="Arial"/>
          <w:sz w:val="18"/>
          <w:szCs w:val="18"/>
        </w:rPr>
        <w:tab/>
      </w:r>
      <w:r w:rsidR="00592EA7" w:rsidRPr="00F553EF">
        <w:rPr>
          <w:rFonts w:ascii="Arial" w:hAnsi="Arial" w:cs="Arial"/>
          <w:sz w:val="18"/>
          <w:szCs w:val="18"/>
        </w:rPr>
        <w:tab/>
      </w:r>
      <w:r w:rsidR="00592EA7"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592EA7" w:rsidRPr="00F553EF">
        <w:rPr>
          <w:rFonts w:ascii="Arial" w:hAnsi="Arial" w:cs="Arial"/>
          <w:sz w:val="18"/>
          <w:szCs w:val="18"/>
        </w:rPr>
        <w:t>Can contain up to 15 digits</w:t>
      </w:r>
    </w:p>
    <w:p w:rsidR="000236D8" w:rsidRPr="00F553EF" w:rsidRDefault="00F16C68"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b/>
          <w:sz w:val="18"/>
          <w:szCs w:val="18"/>
        </w:rPr>
        <w:tab/>
      </w:r>
      <w:r w:rsidR="002A7775" w:rsidRPr="00F553EF">
        <w:rPr>
          <w:rFonts w:ascii="Arial" w:hAnsi="Arial" w:cs="Arial"/>
          <w:b/>
          <w:sz w:val="18"/>
          <w:szCs w:val="18"/>
        </w:rPr>
        <w:t>Penalties</w:t>
      </w:r>
      <w:r w:rsidR="000236D8" w:rsidRPr="00F553EF">
        <w:rPr>
          <w:rFonts w:ascii="Arial" w:hAnsi="Arial" w:cs="Arial"/>
          <w:b/>
          <w:sz w:val="18"/>
          <w:szCs w:val="18"/>
        </w:rPr>
        <w:t xml:space="preserve"> and Interest</w:t>
      </w:r>
    </w:p>
    <w:p w:rsidR="000236D8" w:rsidRPr="00F553EF" w:rsidRDefault="00363CFE"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rPr>
        <w:t>840</w:t>
      </w:r>
      <w:r w:rsidR="000236D8" w:rsidRPr="00F553EF">
        <w:rPr>
          <w:rFonts w:ascii="Arial" w:hAnsi="Arial" w:cs="Arial"/>
          <w:sz w:val="18"/>
          <w:szCs w:val="18"/>
        </w:rPr>
        <w:tab/>
      </w:r>
      <w:r w:rsidRPr="00F553EF">
        <w:rPr>
          <w:rFonts w:ascii="Arial" w:hAnsi="Arial" w:cs="Arial"/>
          <w:sz w:val="18"/>
          <w:szCs w:val="18"/>
        </w:rPr>
        <w:t>29a</w:t>
      </w:r>
      <w:r w:rsidR="000236D8" w:rsidRPr="00F553EF">
        <w:rPr>
          <w:rFonts w:ascii="Arial" w:hAnsi="Arial" w:cs="Arial"/>
          <w:sz w:val="18"/>
          <w:szCs w:val="18"/>
        </w:rPr>
        <w:tab/>
        <w:t>PTR information return late filing penalty</w:t>
      </w:r>
      <w:r w:rsidR="000236D8"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00675D">
        <w:rPr>
          <w:rFonts w:ascii="Arial" w:hAnsi="Arial" w:cs="Arial"/>
          <w:sz w:val="18"/>
          <w:szCs w:val="18"/>
        </w:rPr>
        <w:t>RtnLateFilingPenalty</w:t>
      </w:r>
      <w:r w:rsidR="0000675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0236D8"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000236D8" w:rsidRPr="00F553EF">
        <w:rPr>
          <w:rFonts w:ascii="Arial" w:hAnsi="Arial" w:cs="Arial"/>
          <w:sz w:val="18"/>
          <w:szCs w:val="18"/>
        </w:rPr>
        <w:t>digits</w:t>
      </w:r>
    </w:p>
    <w:p w:rsidR="000236D8" w:rsidRPr="00F553EF" w:rsidRDefault="000236D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lastRenderedPageBreak/>
        <w:tab/>
      </w:r>
      <w:r w:rsidR="00B209FF" w:rsidRPr="00F553EF">
        <w:rPr>
          <w:rFonts w:ascii="Arial" w:hAnsi="Arial" w:cs="Arial"/>
          <w:sz w:val="18"/>
          <w:szCs w:val="18"/>
          <w:highlight w:val="lightGray"/>
        </w:rPr>
        <w:t>850</w:t>
      </w:r>
      <w:r w:rsidR="00B209FF" w:rsidRPr="00F553EF">
        <w:rPr>
          <w:rFonts w:ascii="Arial" w:hAnsi="Arial" w:cs="Arial"/>
          <w:sz w:val="18"/>
          <w:szCs w:val="18"/>
          <w:highlight w:val="lightGray"/>
        </w:rPr>
        <w:tab/>
      </w:r>
      <w:r w:rsidR="00363CFE" w:rsidRPr="00F553EF">
        <w:rPr>
          <w:rFonts w:ascii="Arial" w:hAnsi="Arial" w:cs="Arial"/>
          <w:sz w:val="18"/>
          <w:szCs w:val="18"/>
          <w:highlight w:val="lightGray"/>
        </w:rPr>
        <w:t>29</w:t>
      </w:r>
      <w:r w:rsidRPr="00F553EF">
        <w:rPr>
          <w:rFonts w:ascii="Arial" w:hAnsi="Arial" w:cs="Arial"/>
          <w:sz w:val="18"/>
          <w:szCs w:val="18"/>
          <w:highlight w:val="lightGray"/>
        </w:rPr>
        <w:t>b</w:t>
      </w:r>
      <w:r w:rsidRPr="00F553EF">
        <w:rPr>
          <w:rFonts w:ascii="Arial" w:hAnsi="Arial" w:cs="Arial"/>
          <w:sz w:val="18"/>
          <w:szCs w:val="18"/>
          <w:highlight w:val="lightGray"/>
        </w:rPr>
        <w:tab/>
        <w:t>Interest on underpayment of estimated tax</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00675D">
        <w:rPr>
          <w:rFonts w:ascii="Arial" w:hAnsi="Arial" w:cs="Arial"/>
          <w:sz w:val="18"/>
          <w:szCs w:val="18"/>
          <w:highlight w:val="lightGray"/>
        </w:rPr>
        <w:t>IntUnderpymtEstTaxes</w:t>
      </w:r>
      <w:r w:rsidR="0000675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D14B67"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0236D8" w:rsidRPr="00F553EF" w:rsidRDefault="00363CFE"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rPr>
        <w:t>860</w:t>
      </w:r>
      <w:r w:rsidR="000236D8" w:rsidRPr="00F553EF">
        <w:rPr>
          <w:rFonts w:ascii="Arial" w:hAnsi="Arial" w:cs="Arial"/>
          <w:sz w:val="18"/>
          <w:szCs w:val="18"/>
        </w:rPr>
        <w:tab/>
      </w:r>
      <w:r w:rsidRPr="00F553EF">
        <w:rPr>
          <w:rFonts w:ascii="Arial" w:hAnsi="Arial" w:cs="Arial"/>
          <w:sz w:val="18"/>
          <w:szCs w:val="18"/>
        </w:rPr>
        <w:t>29</w:t>
      </w:r>
      <w:r w:rsidR="000236D8" w:rsidRPr="00F553EF">
        <w:rPr>
          <w:rFonts w:ascii="Arial" w:hAnsi="Arial" w:cs="Arial"/>
          <w:sz w:val="18"/>
          <w:szCs w:val="18"/>
        </w:rPr>
        <w:t>c</w:t>
      </w:r>
      <w:r w:rsidR="000236D8" w:rsidRPr="00F553EF">
        <w:rPr>
          <w:rFonts w:ascii="Arial" w:hAnsi="Arial" w:cs="Arial"/>
          <w:sz w:val="18"/>
          <w:szCs w:val="18"/>
        </w:rPr>
        <w:tab/>
        <w:t>Composite income tax late filing penalty</w:t>
      </w:r>
      <w:r w:rsidR="000236D8"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00675D">
        <w:rPr>
          <w:rFonts w:ascii="Arial" w:hAnsi="Arial" w:cs="Arial"/>
          <w:sz w:val="18"/>
          <w:szCs w:val="18"/>
        </w:rPr>
        <w:t>CompIncTaxRtnLateFilePen</w:t>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0236D8"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000236D8" w:rsidRPr="00F553EF">
        <w:rPr>
          <w:rFonts w:ascii="Arial" w:hAnsi="Arial" w:cs="Arial"/>
          <w:sz w:val="18"/>
          <w:szCs w:val="18"/>
        </w:rPr>
        <w:t>digits</w:t>
      </w:r>
    </w:p>
    <w:p w:rsidR="000236D8" w:rsidRPr="00F553EF" w:rsidRDefault="000236D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highlight w:val="lightGray"/>
        </w:rPr>
        <w:t>870</w:t>
      </w:r>
      <w:r w:rsidR="00B209FF" w:rsidRPr="00F553EF">
        <w:rPr>
          <w:rFonts w:ascii="Arial" w:hAnsi="Arial" w:cs="Arial"/>
          <w:sz w:val="18"/>
          <w:szCs w:val="18"/>
          <w:highlight w:val="lightGray"/>
        </w:rPr>
        <w:tab/>
      </w:r>
      <w:r w:rsidR="00363CFE" w:rsidRPr="00F553EF">
        <w:rPr>
          <w:rFonts w:ascii="Arial" w:hAnsi="Arial" w:cs="Arial"/>
          <w:sz w:val="18"/>
          <w:szCs w:val="18"/>
          <w:highlight w:val="lightGray"/>
        </w:rPr>
        <w:t>29d</w:t>
      </w:r>
      <w:r w:rsidRPr="00F553EF">
        <w:rPr>
          <w:rFonts w:ascii="Arial" w:hAnsi="Arial" w:cs="Arial"/>
          <w:sz w:val="18"/>
          <w:szCs w:val="18"/>
          <w:highlight w:val="lightGray"/>
        </w:rPr>
        <w:tab/>
        <w:t>Late payment penalty</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00675D">
        <w:rPr>
          <w:rFonts w:ascii="Arial" w:hAnsi="Arial" w:cs="Arial"/>
          <w:sz w:val="18"/>
          <w:szCs w:val="18"/>
          <w:highlight w:val="lightGray"/>
        </w:rPr>
        <w:t>CompIncTaxRtnLatePayPen</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D14B67"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0236D8" w:rsidRPr="00F553EF" w:rsidRDefault="00363CFE"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rPr>
        <w:t>880</w:t>
      </w:r>
      <w:r w:rsidR="000236D8" w:rsidRPr="00F553EF">
        <w:rPr>
          <w:rFonts w:ascii="Arial" w:hAnsi="Arial" w:cs="Arial"/>
          <w:sz w:val="18"/>
          <w:szCs w:val="18"/>
        </w:rPr>
        <w:tab/>
        <w:t>2</w:t>
      </w:r>
      <w:r w:rsidRPr="00F553EF">
        <w:rPr>
          <w:rFonts w:ascii="Arial" w:hAnsi="Arial" w:cs="Arial"/>
          <w:sz w:val="18"/>
          <w:szCs w:val="18"/>
        </w:rPr>
        <w:t>9</w:t>
      </w:r>
      <w:r w:rsidR="000236D8" w:rsidRPr="00F553EF">
        <w:rPr>
          <w:rFonts w:ascii="Arial" w:hAnsi="Arial" w:cs="Arial"/>
          <w:sz w:val="18"/>
          <w:szCs w:val="18"/>
        </w:rPr>
        <w:t>e</w:t>
      </w:r>
      <w:r w:rsidR="000236D8" w:rsidRPr="00F553EF">
        <w:rPr>
          <w:rFonts w:ascii="Arial" w:hAnsi="Arial" w:cs="Arial"/>
          <w:sz w:val="18"/>
          <w:szCs w:val="18"/>
        </w:rPr>
        <w:tab/>
        <w:t>Interest</w:t>
      </w:r>
      <w:r w:rsidR="000236D8"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00675D">
        <w:rPr>
          <w:rFonts w:ascii="Arial" w:hAnsi="Arial" w:cs="Arial"/>
          <w:sz w:val="18"/>
          <w:szCs w:val="18"/>
        </w:rPr>
        <w:t>Interest</w:t>
      </w:r>
      <w:r w:rsidR="0000675D">
        <w:rPr>
          <w:rFonts w:ascii="Arial" w:hAnsi="Arial" w:cs="Arial"/>
          <w:sz w:val="18"/>
          <w:szCs w:val="18"/>
        </w:rPr>
        <w:tab/>
      </w:r>
      <w:r w:rsidR="0000675D">
        <w:rPr>
          <w:rFonts w:ascii="Arial" w:hAnsi="Arial" w:cs="Arial"/>
          <w:sz w:val="18"/>
          <w:szCs w:val="18"/>
        </w:rPr>
        <w:tab/>
      </w:r>
      <w:r w:rsidR="0000675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0236D8"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000236D8" w:rsidRPr="00F553EF">
        <w:rPr>
          <w:rFonts w:ascii="Arial" w:hAnsi="Arial" w:cs="Arial"/>
          <w:sz w:val="18"/>
          <w:szCs w:val="18"/>
        </w:rPr>
        <w:t>digits</w:t>
      </w:r>
    </w:p>
    <w:p w:rsidR="000236D8" w:rsidRPr="00F553EF" w:rsidRDefault="000236D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highlight w:val="lightGray"/>
        </w:rPr>
        <w:t>890</w:t>
      </w:r>
      <w:r w:rsidR="00B209FF" w:rsidRPr="00F553EF">
        <w:rPr>
          <w:rFonts w:ascii="Arial" w:hAnsi="Arial" w:cs="Arial"/>
          <w:sz w:val="18"/>
          <w:szCs w:val="18"/>
          <w:highlight w:val="lightGray"/>
        </w:rPr>
        <w:tab/>
      </w:r>
      <w:r w:rsidR="00363CFE" w:rsidRPr="00F553EF">
        <w:rPr>
          <w:rFonts w:ascii="Arial" w:hAnsi="Arial" w:cs="Arial"/>
          <w:sz w:val="18"/>
          <w:szCs w:val="18"/>
          <w:highlight w:val="lightGray"/>
        </w:rPr>
        <w:t>29f</w:t>
      </w:r>
      <w:r w:rsidRPr="00F553EF">
        <w:rPr>
          <w:rFonts w:ascii="Arial" w:hAnsi="Arial" w:cs="Arial"/>
          <w:sz w:val="18"/>
          <w:szCs w:val="18"/>
          <w:highlight w:val="lightGray"/>
        </w:rPr>
        <w:tab/>
        <w:t>Total penalties and interest</w:t>
      </w:r>
      <w:r w:rsidRPr="00F553EF">
        <w:rPr>
          <w:rFonts w:ascii="Arial" w:hAnsi="Arial" w:cs="Arial"/>
          <w:sz w:val="18"/>
          <w:szCs w:val="18"/>
          <w:highlight w:val="lightGray"/>
        </w:rPr>
        <w:tab/>
      </w:r>
      <w:r w:rsidR="00E22490"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00675D">
        <w:rPr>
          <w:rFonts w:ascii="Arial" w:hAnsi="Arial" w:cs="Arial"/>
          <w:sz w:val="18"/>
          <w:szCs w:val="18"/>
          <w:highlight w:val="lightGray"/>
        </w:rPr>
        <w:t>MTCompositePenAndInt</w:t>
      </w:r>
      <w:r w:rsidR="0000675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0236D8" w:rsidRPr="00F553EF" w:rsidRDefault="000236D8"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Amount Owed or Refund</w:t>
      </w:r>
    </w:p>
    <w:p w:rsidR="000236D8" w:rsidRPr="00F553EF" w:rsidRDefault="00363CFE"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rPr>
        <w:t>900</w:t>
      </w:r>
      <w:r w:rsidRPr="00F553EF">
        <w:rPr>
          <w:rFonts w:ascii="Arial" w:hAnsi="Arial" w:cs="Arial"/>
          <w:sz w:val="18"/>
          <w:szCs w:val="18"/>
        </w:rPr>
        <w:tab/>
        <w:t>30</w:t>
      </w:r>
      <w:r w:rsidR="000236D8" w:rsidRPr="00F553EF">
        <w:rPr>
          <w:rFonts w:ascii="Arial" w:hAnsi="Arial" w:cs="Arial"/>
          <w:sz w:val="18"/>
          <w:szCs w:val="18"/>
        </w:rPr>
        <w:tab/>
        <w:t>Add lines 2</w:t>
      </w:r>
      <w:r w:rsidRPr="00F553EF">
        <w:rPr>
          <w:rFonts w:ascii="Arial" w:hAnsi="Arial" w:cs="Arial"/>
          <w:sz w:val="18"/>
          <w:szCs w:val="18"/>
        </w:rPr>
        <w:t>8</w:t>
      </w:r>
      <w:r w:rsidR="000236D8" w:rsidRPr="00F553EF">
        <w:rPr>
          <w:rFonts w:ascii="Arial" w:hAnsi="Arial" w:cs="Arial"/>
          <w:sz w:val="18"/>
          <w:szCs w:val="18"/>
        </w:rPr>
        <w:t xml:space="preserve"> and 2</w:t>
      </w:r>
      <w:r w:rsidRPr="00F553EF">
        <w:rPr>
          <w:rFonts w:ascii="Arial" w:hAnsi="Arial" w:cs="Arial"/>
          <w:sz w:val="18"/>
          <w:szCs w:val="18"/>
        </w:rPr>
        <w:t>9</w:t>
      </w:r>
      <w:r w:rsidR="000236D8" w:rsidRPr="00F553EF">
        <w:rPr>
          <w:rFonts w:ascii="Arial" w:hAnsi="Arial" w:cs="Arial"/>
          <w:sz w:val="18"/>
          <w:szCs w:val="18"/>
        </w:rPr>
        <w:t>f</w:t>
      </w:r>
      <w:r w:rsidR="000236D8" w:rsidRPr="00F553EF">
        <w:rPr>
          <w:rFonts w:ascii="Arial" w:hAnsi="Arial" w:cs="Arial"/>
          <w:sz w:val="18"/>
          <w:szCs w:val="18"/>
        </w:rPr>
        <w:tab/>
      </w:r>
      <w:r w:rsidR="004175A1" w:rsidRPr="00F553EF">
        <w:rPr>
          <w:rFonts w:ascii="Arial" w:hAnsi="Arial" w:cs="Arial"/>
          <w:sz w:val="18"/>
          <w:szCs w:val="18"/>
        </w:rPr>
        <w:t>USAmountType</w:t>
      </w:r>
      <w:r w:rsidR="000236D8" w:rsidRPr="00F553EF">
        <w:rPr>
          <w:rFonts w:ascii="Arial" w:hAnsi="Arial" w:cs="Arial"/>
          <w:sz w:val="18"/>
          <w:szCs w:val="18"/>
        </w:rPr>
        <w:tab/>
      </w:r>
      <w:r w:rsidR="00EC2D7B" w:rsidRPr="00F553EF">
        <w:rPr>
          <w:rFonts w:ascii="Arial" w:hAnsi="Arial" w:cs="Arial"/>
          <w:sz w:val="18"/>
          <w:szCs w:val="18"/>
        </w:rPr>
        <w:tab/>
      </w:r>
      <w:r w:rsidR="00256A1C" w:rsidRPr="00F553EF">
        <w:rPr>
          <w:rFonts w:ascii="Arial" w:hAnsi="Arial" w:cs="Arial"/>
          <w:sz w:val="18"/>
          <w:szCs w:val="18"/>
        </w:rPr>
        <w:tab/>
      </w:r>
      <w:r w:rsidR="0000675D">
        <w:rPr>
          <w:rFonts w:ascii="Arial" w:hAnsi="Arial" w:cs="Arial"/>
          <w:sz w:val="18"/>
          <w:szCs w:val="18"/>
        </w:rPr>
        <w:t>RefundOrOverPaymentAmt</w:t>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0236D8" w:rsidRPr="00F553EF">
        <w:rPr>
          <w:rFonts w:ascii="Arial" w:hAnsi="Arial" w:cs="Arial"/>
          <w:sz w:val="18"/>
          <w:szCs w:val="18"/>
        </w:rPr>
        <w:t>Can contain up to 15 digits</w:t>
      </w:r>
    </w:p>
    <w:p w:rsidR="000236D8" w:rsidRPr="00F553EF" w:rsidRDefault="000236D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highlight w:val="lightGray"/>
        </w:rPr>
        <w:t>910</w:t>
      </w:r>
      <w:r w:rsidR="00B209FF" w:rsidRPr="00F553EF">
        <w:rPr>
          <w:rFonts w:ascii="Arial" w:hAnsi="Arial" w:cs="Arial"/>
          <w:sz w:val="18"/>
          <w:szCs w:val="18"/>
          <w:highlight w:val="lightGray"/>
        </w:rPr>
        <w:tab/>
      </w:r>
      <w:r w:rsidR="00363CFE" w:rsidRPr="00F553EF">
        <w:rPr>
          <w:rFonts w:ascii="Arial" w:hAnsi="Arial" w:cs="Arial"/>
          <w:sz w:val="18"/>
          <w:szCs w:val="18"/>
          <w:highlight w:val="lightGray"/>
        </w:rPr>
        <w:t>31</w:t>
      </w:r>
      <w:r w:rsidRPr="00F553EF">
        <w:rPr>
          <w:rFonts w:ascii="Arial" w:hAnsi="Arial" w:cs="Arial"/>
          <w:sz w:val="18"/>
          <w:szCs w:val="18"/>
          <w:highlight w:val="lightGray"/>
        </w:rPr>
        <w:tab/>
        <w:t>Amount owed</w:t>
      </w:r>
      <w:r w:rsidR="00A270BF" w:rsidRPr="00F553EF">
        <w:rPr>
          <w:rFonts w:ascii="Arial" w:hAnsi="Arial" w:cs="Arial"/>
          <w:sz w:val="18"/>
          <w:szCs w:val="18"/>
          <w:highlight w:val="lightGray"/>
        </w:rPr>
        <w:t xml:space="preserve"> </w:t>
      </w:r>
      <w:r w:rsidR="00A270BF" w:rsidRPr="00F553EF">
        <w:rPr>
          <w:rFonts w:ascii="Arial" w:hAnsi="Arial" w:cs="Arial"/>
          <w:sz w:val="18"/>
          <w:szCs w:val="18"/>
          <w:highlight w:val="lightGray"/>
        </w:rPr>
        <w:sym w:font="Wingdings" w:char="F04C"/>
      </w:r>
      <w:r w:rsidRPr="00F553EF">
        <w:rPr>
          <w:rFonts w:ascii="Arial" w:hAnsi="Arial" w:cs="Arial"/>
          <w:sz w:val="18"/>
          <w:szCs w:val="18"/>
          <w:highlight w:val="lightGray"/>
        </w:rPr>
        <w:tab/>
      </w:r>
      <w:r w:rsidR="00E22490"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00675D">
        <w:rPr>
          <w:rFonts w:ascii="Arial" w:hAnsi="Arial" w:cs="Arial"/>
          <w:sz w:val="18"/>
          <w:szCs w:val="18"/>
          <w:highlight w:val="lightGray"/>
        </w:rPr>
        <w:t>AmountOwed</w:t>
      </w:r>
      <w:r w:rsidR="0000675D">
        <w:rPr>
          <w:rFonts w:ascii="Arial" w:hAnsi="Arial" w:cs="Arial"/>
          <w:sz w:val="18"/>
          <w:szCs w:val="18"/>
          <w:highlight w:val="lightGray"/>
        </w:rPr>
        <w:tab/>
      </w:r>
      <w:r w:rsidR="0000675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0236D8" w:rsidRPr="00F553EF" w:rsidRDefault="00B91D0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rPr>
        <w:t>920</w:t>
      </w:r>
      <w:r w:rsidR="00363CFE" w:rsidRPr="00F553EF">
        <w:rPr>
          <w:rFonts w:ascii="Arial" w:hAnsi="Arial" w:cs="Arial"/>
          <w:sz w:val="18"/>
          <w:szCs w:val="18"/>
        </w:rPr>
        <w:tab/>
        <w:t>32</w:t>
      </w:r>
      <w:r w:rsidRPr="00F553EF">
        <w:rPr>
          <w:rFonts w:ascii="Arial" w:hAnsi="Arial" w:cs="Arial"/>
          <w:sz w:val="18"/>
          <w:szCs w:val="18"/>
        </w:rPr>
        <w:tab/>
        <w:t>Overpayment (enter as a positive number)</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00675D">
        <w:rPr>
          <w:rFonts w:ascii="Arial" w:hAnsi="Arial" w:cs="Arial"/>
          <w:sz w:val="18"/>
          <w:szCs w:val="18"/>
        </w:rPr>
        <w:t>Overpayment</w:t>
      </w:r>
      <w:r w:rsidR="0000675D">
        <w:rPr>
          <w:rFonts w:ascii="Arial" w:hAnsi="Arial" w:cs="Arial"/>
          <w:sz w:val="18"/>
          <w:szCs w:val="18"/>
        </w:rPr>
        <w:tab/>
      </w:r>
      <w:r w:rsidR="0000675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C2D7B" w:rsidRPr="00F553EF">
        <w:rPr>
          <w:rFonts w:ascii="Arial" w:hAnsi="Arial" w:cs="Arial"/>
          <w:sz w:val="18"/>
          <w:szCs w:val="18"/>
        </w:rPr>
        <w:t>non negative</w:t>
      </w:r>
      <w:proofErr w:type="gramEnd"/>
      <w:r w:rsidR="00EC2D7B" w:rsidRPr="00F553EF">
        <w:rPr>
          <w:rFonts w:ascii="Arial" w:hAnsi="Arial" w:cs="Arial"/>
          <w:sz w:val="18"/>
          <w:szCs w:val="18"/>
        </w:rPr>
        <w:t xml:space="preserve"> </w:t>
      </w:r>
      <w:r w:rsidRPr="00F553EF">
        <w:rPr>
          <w:rFonts w:ascii="Arial" w:hAnsi="Arial" w:cs="Arial"/>
          <w:sz w:val="18"/>
          <w:szCs w:val="18"/>
        </w:rPr>
        <w:t>digits</w:t>
      </w:r>
    </w:p>
    <w:p w:rsidR="00B91D08" w:rsidRPr="00F553EF" w:rsidRDefault="00B91D0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highlight w:val="lightGray"/>
        </w:rPr>
        <w:t>930</w:t>
      </w:r>
      <w:r w:rsidR="00B209FF" w:rsidRPr="00F553EF">
        <w:rPr>
          <w:rFonts w:ascii="Arial" w:hAnsi="Arial" w:cs="Arial"/>
          <w:sz w:val="18"/>
          <w:szCs w:val="18"/>
          <w:highlight w:val="lightGray"/>
        </w:rPr>
        <w:tab/>
      </w:r>
      <w:r w:rsidR="00363CFE" w:rsidRPr="00F553EF">
        <w:rPr>
          <w:rFonts w:ascii="Arial" w:hAnsi="Arial" w:cs="Arial"/>
          <w:sz w:val="18"/>
          <w:szCs w:val="18"/>
          <w:highlight w:val="lightGray"/>
        </w:rPr>
        <w:t>33</w:t>
      </w:r>
      <w:r w:rsidRPr="00F553EF">
        <w:rPr>
          <w:rFonts w:ascii="Arial" w:hAnsi="Arial" w:cs="Arial"/>
          <w:sz w:val="18"/>
          <w:szCs w:val="18"/>
          <w:highlight w:val="lightGray"/>
        </w:rPr>
        <w:tab/>
        <w:t>Amount applied to composite tax next year</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00EC2D7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00675D">
        <w:rPr>
          <w:rFonts w:ascii="Arial" w:hAnsi="Arial" w:cs="Arial"/>
          <w:sz w:val="18"/>
          <w:szCs w:val="18"/>
          <w:highlight w:val="lightGray"/>
        </w:rPr>
        <w:t>AmtApplToNextYearCompEstTax</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D14B67"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B91D08" w:rsidRPr="00F553EF" w:rsidRDefault="00B91D08" w:rsidP="000236D8">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B209FF" w:rsidRPr="00F553EF">
        <w:rPr>
          <w:rFonts w:ascii="Arial" w:hAnsi="Arial" w:cs="Arial"/>
          <w:sz w:val="18"/>
          <w:szCs w:val="18"/>
        </w:rPr>
        <w:t>940</w:t>
      </w:r>
      <w:r w:rsidR="00363CFE" w:rsidRPr="00F553EF">
        <w:rPr>
          <w:rFonts w:ascii="Arial" w:hAnsi="Arial" w:cs="Arial"/>
          <w:sz w:val="18"/>
          <w:szCs w:val="18"/>
        </w:rPr>
        <w:tab/>
        <w:t>34</w:t>
      </w:r>
      <w:r w:rsidRPr="00F553EF">
        <w:rPr>
          <w:rFonts w:ascii="Arial" w:hAnsi="Arial" w:cs="Arial"/>
          <w:sz w:val="18"/>
          <w:szCs w:val="18"/>
        </w:rPr>
        <w:tab/>
        <w:t>Refund</w:t>
      </w:r>
      <w:r w:rsidRPr="00F553EF">
        <w:rPr>
          <w:rFonts w:ascii="Arial" w:hAnsi="Arial" w:cs="Arial"/>
          <w:sz w:val="18"/>
          <w:szCs w:val="18"/>
        </w:rPr>
        <w:sym w:font="Wingdings" w:char="F04A"/>
      </w:r>
      <w:r w:rsidRPr="00F553EF">
        <w:rPr>
          <w:rFonts w:ascii="Arial" w:hAnsi="Arial" w:cs="Arial"/>
          <w:sz w:val="18"/>
          <w:szCs w:val="18"/>
        </w:rPr>
        <w:tab/>
      </w:r>
      <w:r w:rsidR="00E0564D" w:rsidRPr="00F553EF">
        <w:rPr>
          <w:rFonts w:ascii="Arial" w:hAnsi="Arial" w:cs="Arial"/>
          <w:sz w:val="18"/>
          <w:szCs w:val="18"/>
        </w:rPr>
        <w:t>USAmountNNType</w:t>
      </w:r>
      <w:r w:rsidR="00EC2D7B"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00675D">
        <w:rPr>
          <w:rFonts w:ascii="Arial" w:hAnsi="Arial" w:cs="Arial"/>
          <w:sz w:val="18"/>
          <w:szCs w:val="18"/>
        </w:rPr>
        <w:t>Refund</w:t>
      </w:r>
      <w:r w:rsidR="0000675D">
        <w:rPr>
          <w:rFonts w:ascii="Arial" w:hAnsi="Arial" w:cs="Arial"/>
          <w:sz w:val="18"/>
          <w:szCs w:val="18"/>
        </w:rPr>
        <w:tab/>
      </w:r>
      <w:r w:rsidR="0000675D">
        <w:rPr>
          <w:rFonts w:ascii="Arial" w:hAnsi="Arial" w:cs="Arial"/>
          <w:sz w:val="18"/>
          <w:szCs w:val="18"/>
        </w:rPr>
        <w:tab/>
      </w:r>
      <w:r w:rsidR="0000675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r w:rsidR="00D14B67" w:rsidRPr="00F553EF">
        <w:rPr>
          <w:rFonts w:ascii="Arial" w:hAnsi="Arial" w:cs="Arial"/>
          <w:sz w:val="18"/>
          <w:szCs w:val="18"/>
        </w:rPr>
        <w:t xml:space="preserve">non-negative </w:t>
      </w:r>
      <w:r w:rsidRPr="00F553EF">
        <w:rPr>
          <w:rFonts w:ascii="Arial" w:hAnsi="Arial" w:cs="Arial"/>
          <w:sz w:val="18"/>
          <w:szCs w:val="18"/>
        </w:rPr>
        <w:t>digits</w:t>
      </w:r>
    </w:p>
    <w:p w:rsidR="00455B5C" w:rsidRPr="00F553EF" w:rsidRDefault="00B91D08" w:rsidP="00455B5C">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00455B5C" w:rsidRPr="00F553EF">
        <w:rPr>
          <w:rFonts w:ascii="Arial" w:hAnsi="Arial" w:cs="Arial"/>
          <w:b/>
          <w:sz w:val="18"/>
          <w:szCs w:val="18"/>
        </w:rPr>
        <w:t>General Partner Information</w:t>
      </w:r>
    </w:p>
    <w:p w:rsidR="00455B5C" w:rsidRPr="00B2398F" w:rsidRDefault="00455B5C" w:rsidP="00455B5C">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b/>
          <w:sz w:val="18"/>
          <w:szCs w:val="18"/>
        </w:rPr>
        <w:tab/>
      </w:r>
      <w:r w:rsidRPr="006175D7">
        <w:rPr>
          <w:rFonts w:ascii="Arial" w:hAnsi="Arial" w:cs="Arial"/>
          <w:sz w:val="18"/>
          <w:szCs w:val="18"/>
          <w:highlight w:val="lightGray"/>
        </w:rPr>
        <w:tab/>
      </w:r>
      <w:r w:rsidRPr="006175D7">
        <w:rPr>
          <w:rFonts w:ascii="Arial" w:hAnsi="Arial" w:cs="Arial"/>
          <w:sz w:val="18"/>
          <w:szCs w:val="18"/>
          <w:highlight w:val="lightGray"/>
        </w:rPr>
        <w:tab/>
        <w:t>Date signed</w:t>
      </w:r>
      <w:r w:rsidRPr="006175D7">
        <w:rPr>
          <w:rFonts w:ascii="Arial" w:hAnsi="Arial" w:cs="Arial"/>
          <w:sz w:val="18"/>
          <w:szCs w:val="18"/>
          <w:highlight w:val="lightGray"/>
        </w:rPr>
        <w:tab/>
        <w:t>DateType</w:t>
      </w:r>
      <w:r w:rsidRPr="006175D7">
        <w:rPr>
          <w:rFonts w:ascii="Arial" w:hAnsi="Arial" w:cs="Arial"/>
          <w:sz w:val="18"/>
          <w:szCs w:val="18"/>
          <w:highlight w:val="lightGray"/>
        </w:rPr>
        <w:tab/>
      </w:r>
      <w:r w:rsidRPr="006175D7">
        <w:rPr>
          <w:rFonts w:ascii="Arial" w:hAnsi="Arial" w:cs="Arial"/>
          <w:sz w:val="18"/>
          <w:szCs w:val="18"/>
          <w:highlight w:val="lightGray"/>
        </w:rPr>
        <w:tab/>
      </w:r>
      <w:r w:rsidR="006175D7" w:rsidRPr="00B2398F">
        <w:rPr>
          <w:rFonts w:ascii="Arial" w:hAnsi="Arial" w:cs="Arial"/>
          <w:sz w:val="18"/>
          <w:szCs w:val="18"/>
          <w:highlight w:val="lightGray"/>
        </w:rPr>
        <w:t>ReturnHeaderState / BusinessRepresentative / SignatureDt</w:t>
      </w:r>
    </w:p>
    <w:p w:rsidR="00455B5C" w:rsidRPr="00B2398F" w:rsidRDefault="00455B5C" w:rsidP="00455B5C">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Printed Name of General Partner</w:t>
      </w:r>
      <w:r w:rsidRPr="00B2398F">
        <w:rPr>
          <w:rFonts w:ascii="Arial" w:hAnsi="Arial" w:cs="Arial"/>
          <w:sz w:val="18"/>
          <w:szCs w:val="18"/>
        </w:rPr>
        <w:tab/>
        <w:t>String20Type</w:t>
      </w:r>
      <w:r w:rsidRPr="00B2398F">
        <w:rPr>
          <w:rFonts w:ascii="Arial" w:hAnsi="Arial" w:cs="Arial"/>
          <w:sz w:val="18"/>
          <w:szCs w:val="18"/>
        </w:rPr>
        <w:tab/>
      </w:r>
      <w:r w:rsidRPr="00B2398F">
        <w:rPr>
          <w:rFonts w:ascii="Arial" w:hAnsi="Arial" w:cs="Arial"/>
          <w:sz w:val="18"/>
          <w:szCs w:val="18"/>
        </w:rPr>
        <w:tab/>
      </w:r>
      <w:r w:rsidR="006175D7" w:rsidRPr="00B2398F">
        <w:rPr>
          <w:rFonts w:ascii="Arial" w:hAnsi="Arial" w:cs="Arial"/>
          <w:sz w:val="18"/>
          <w:szCs w:val="18"/>
        </w:rPr>
        <w:t>ReturnHeaderState / BusinessRepresentative / PersonName</w:t>
      </w:r>
      <w:r w:rsidRPr="00B2398F">
        <w:rPr>
          <w:rFonts w:ascii="Arial" w:hAnsi="Arial" w:cs="Arial"/>
          <w:sz w:val="18"/>
          <w:szCs w:val="18"/>
        </w:rPr>
        <w:tab/>
      </w:r>
    </w:p>
    <w:p w:rsidR="00455B5C" w:rsidRPr="00B2398F" w:rsidRDefault="00455B5C" w:rsidP="00455B5C">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B2398F">
        <w:rPr>
          <w:rFonts w:ascii="Arial" w:hAnsi="Arial" w:cs="Arial"/>
          <w:sz w:val="18"/>
          <w:szCs w:val="18"/>
        </w:rPr>
        <w:tab/>
      </w:r>
      <w:r w:rsidRPr="00B2398F">
        <w:rPr>
          <w:rFonts w:ascii="Arial" w:hAnsi="Arial" w:cs="Arial"/>
          <w:sz w:val="18"/>
          <w:szCs w:val="18"/>
          <w:highlight w:val="lightGray"/>
        </w:rPr>
        <w:tab/>
      </w:r>
      <w:r w:rsidRPr="00B2398F">
        <w:rPr>
          <w:rFonts w:ascii="Arial" w:hAnsi="Arial" w:cs="Arial"/>
          <w:sz w:val="18"/>
          <w:szCs w:val="18"/>
          <w:highlight w:val="lightGray"/>
        </w:rPr>
        <w:tab/>
        <w:t>Title of General Partner</w:t>
      </w:r>
      <w:r w:rsidRPr="00B2398F">
        <w:rPr>
          <w:rFonts w:ascii="Arial" w:hAnsi="Arial" w:cs="Arial"/>
          <w:sz w:val="18"/>
          <w:szCs w:val="18"/>
          <w:highlight w:val="lightGray"/>
        </w:rPr>
        <w:tab/>
        <w:t>PersonTitleType</w:t>
      </w:r>
      <w:r w:rsidRPr="00B2398F">
        <w:rPr>
          <w:rFonts w:ascii="Arial" w:hAnsi="Arial" w:cs="Arial"/>
          <w:sz w:val="18"/>
          <w:szCs w:val="18"/>
          <w:highlight w:val="lightGray"/>
        </w:rPr>
        <w:tab/>
      </w:r>
      <w:r w:rsidRPr="00B2398F">
        <w:rPr>
          <w:rFonts w:ascii="Arial" w:hAnsi="Arial" w:cs="Arial"/>
          <w:sz w:val="18"/>
          <w:szCs w:val="18"/>
          <w:highlight w:val="lightGray"/>
        </w:rPr>
        <w:tab/>
      </w:r>
      <w:r w:rsidR="006175D7" w:rsidRPr="00B2398F">
        <w:rPr>
          <w:rFonts w:ascii="Arial" w:hAnsi="Arial" w:cs="Arial"/>
          <w:sz w:val="18"/>
          <w:szCs w:val="18"/>
          <w:highlight w:val="lightGray"/>
        </w:rPr>
        <w:t xml:space="preserve">ReturnHeaderState / BusinessRepresentative / PersonTitleTxt  </w:t>
      </w:r>
    </w:p>
    <w:p w:rsidR="00455B5C" w:rsidRPr="00B2398F" w:rsidRDefault="00455B5C" w:rsidP="00455B5C">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Telephone number of General Partner</w:t>
      </w:r>
      <w:r w:rsidRPr="00B2398F">
        <w:rPr>
          <w:rFonts w:ascii="Arial" w:hAnsi="Arial" w:cs="Arial"/>
          <w:sz w:val="18"/>
          <w:szCs w:val="18"/>
        </w:rPr>
        <w:tab/>
        <w:t>PhoneNumberType</w:t>
      </w:r>
      <w:r w:rsidRPr="00B2398F">
        <w:rPr>
          <w:rFonts w:ascii="Arial" w:hAnsi="Arial" w:cs="Arial"/>
          <w:sz w:val="18"/>
          <w:szCs w:val="18"/>
        </w:rPr>
        <w:tab/>
      </w:r>
      <w:r w:rsidRPr="00B2398F">
        <w:rPr>
          <w:rFonts w:ascii="Arial" w:hAnsi="Arial" w:cs="Arial"/>
          <w:sz w:val="18"/>
          <w:szCs w:val="18"/>
        </w:rPr>
        <w:tab/>
      </w:r>
      <w:r w:rsidR="006175D7" w:rsidRPr="00B2398F">
        <w:rPr>
          <w:rFonts w:ascii="Arial" w:hAnsi="Arial" w:cs="Arial"/>
          <w:sz w:val="18"/>
          <w:szCs w:val="18"/>
        </w:rPr>
        <w:t xml:space="preserve">ReturnHeaderState / BusinessRepresentative / PhoneNum          </w:t>
      </w:r>
    </w:p>
    <w:p w:rsidR="0035267B" w:rsidRPr="00B2398F" w:rsidRDefault="006175D7" w:rsidP="00455B5C">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ReturnHeaderState / BusinessRepresentative / ForeignPhoneNum</w:t>
      </w:r>
    </w:p>
    <w:p w:rsidR="00B91D08" w:rsidRPr="00F553EF" w:rsidRDefault="00455B5C" w:rsidP="000236D8">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b/>
          <w:sz w:val="18"/>
          <w:szCs w:val="18"/>
        </w:rPr>
        <w:tab/>
      </w:r>
      <w:r w:rsidR="00B91D08" w:rsidRPr="00F553EF">
        <w:rPr>
          <w:rFonts w:ascii="Arial" w:hAnsi="Arial" w:cs="Arial"/>
          <w:b/>
          <w:sz w:val="18"/>
          <w:szCs w:val="18"/>
        </w:rPr>
        <w:t>Miscellaneous</w:t>
      </w:r>
    </w:p>
    <w:p w:rsidR="00B91D08" w:rsidRPr="00E12936" w:rsidRDefault="00B91D08" w:rsidP="00B91D08">
      <w:pPr>
        <w:tabs>
          <w:tab w:val="left" w:pos="-1260"/>
          <w:tab w:val="left" w:pos="-1170"/>
          <w:tab w:val="left" w:pos="0"/>
          <w:tab w:val="left" w:pos="360"/>
          <w:tab w:val="left" w:pos="990"/>
          <w:tab w:val="left" w:pos="1710"/>
          <w:tab w:val="left" w:pos="6840"/>
          <w:tab w:val="left" w:pos="9360"/>
        </w:tabs>
        <w:rPr>
          <w:rFonts w:ascii="Arial" w:hAnsi="Arial" w:cs="Arial"/>
          <w:strike/>
          <w:sz w:val="18"/>
          <w:szCs w:val="18"/>
        </w:rPr>
      </w:pPr>
      <w:r w:rsidRPr="00F553EF">
        <w:rPr>
          <w:rFonts w:ascii="Arial" w:hAnsi="Arial" w:cs="Arial"/>
          <w:sz w:val="18"/>
          <w:szCs w:val="18"/>
        </w:rPr>
        <w:tab/>
      </w:r>
    </w:p>
    <w:p w:rsidR="00B91D08" w:rsidRPr="00F553EF" w:rsidRDefault="00363CFE" w:rsidP="00B91D08">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F23834" w:rsidRPr="00F553EF">
        <w:rPr>
          <w:rFonts w:ascii="Arial" w:hAnsi="Arial" w:cs="Arial"/>
          <w:sz w:val="18"/>
          <w:szCs w:val="18"/>
        </w:rPr>
        <w:t>1000</w:t>
      </w:r>
      <w:r w:rsidR="00B91D08" w:rsidRPr="00F553EF">
        <w:rPr>
          <w:rFonts w:ascii="Arial" w:hAnsi="Arial" w:cs="Arial"/>
          <w:sz w:val="18"/>
          <w:szCs w:val="18"/>
        </w:rPr>
        <w:tab/>
      </w:r>
      <w:r w:rsidR="00B91D08" w:rsidRPr="00F553EF">
        <w:rPr>
          <w:rFonts w:ascii="Arial" w:hAnsi="Arial" w:cs="Arial"/>
          <w:sz w:val="18"/>
          <w:szCs w:val="18"/>
        </w:rPr>
        <w:tab/>
      </w:r>
      <w:r w:rsidR="00F23834" w:rsidRPr="00F553EF">
        <w:rPr>
          <w:rFonts w:ascii="Arial" w:hAnsi="Arial" w:cs="Arial"/>
          <w:sz w:val="18"/>
          <w:szCs w:val="18"/>
        </w:rPr>
        <w:t>Authorize DOR to discuss with preparer</w:t>
      </w:r>
      <w:r w:rsidR="00B91D08" w:rsidRPr="00F553EF">
        <w:rPr>
          <w:rFonts w:ascii="Arial" w:hAnsi="Arial" w:cs="Arial"/>
          <w:sz w:val="18"/>
          <w:szCs w:val="18"/>
        </w:rPr>
        <w:tab/>
      </w:r>
      <w:r w:rsidR="00982650" w:rsidRPr="00F553EF">
        <w:rPr>
          <w:rFonts w:ascii="Arial" w:hAnsi="Arial" w:cs="Arial"/>
          <w:sz w:val="18"/>
          <w:szCs w:val="18"/>
        </w:rPr>
        <w:t>Boolean</w:t>
      </w:r>
      <w:r w:rsidR="00AF3502" w:rsidRPr="00F553EF">
        <w:rPr>
          <w:rFonts w:ascii="Arial" w:hAnsi="Arial" w:cs="Arial"/>
          <w:sz w:val="18"/>
          <w:szCs w:val="18"/>
        </w:rPr>
        <w:t>Type</w:t>
      </w:r>
      <w:r w:rsidR="00B91D08" w:rsidRPr="00F553EF">
        <w:rPr>
          <w:rFonts w:ascii="Arial" w:hAnsi="Arial" w:cs="Arial"/>
          <w:sz w:val="18"/>
          <w:szCs w:val="18"/>
        </w:rPr>
        <w:tab/>
      </w:r>
      <w:r w:rsidR="00256A1C" w:rsidRPr="00F553EF">
        <w:rPr>
          <w:rFonts w:ascii="Arial" w:hAnsi="Arial" w:cs="Arial"/>
          <w:sz w:val="18"/>
          <w:szCs w:val="18"/>
        </w:rPr>
        <w:tab/>
      </w:r>
      <w:r w:rsidR="00711A26">
        <w:rPr>
          <w:rFonts w:ascii="Arial" w:hAnsi="Arial" w:cs="Arial"/>
          <w:sz w:val="18"/>
          <w:szCs w:val="18"/>
        </w:rPr>
        <w:t>AuthorizeDiscussWithPreparer</w:t>
      </w:r>
      <w:r w:rsidR="00256A1C" w:rsidRPr="00F553EF">
        <w:rPr>
          <w:rFonts w:ascii="Arial" w:hAnsi="Arial" w:cs="Arial"/>
          <w:sz w:val="18"/>
          <w:szCs w:val="18"/>
        </w:rPr>
        <w:tab/>
      </w:r>
      <w:r w:rsidR="00256A1C"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B5704F" w:rsidRPr="00F553EF">
        <w:rPr>
          <w:rFonts w:ascii="Arial" w:hAnsi="Arial" w:cs="Arial"/>
          <w:sz w:val="18"/>
          <w:szCs w:val="18"/>
        </w:rPr>
        <w:t>Either TRUE or FALSE required</w:t>
      </w:r>
    </w:p>
    <w:p w:rsidR="00B91D08" w:rsidRPr="00430BAE" w:rsidRDefault="00B91D08" w:rsidP="00B91D08">
      <w:pPr>
        <w:tabs>
          <w:tab w:val="left" w:pos="-1260"/>
          <w:tab w:val="left" w:pos="-1170"/>
          <w:tab w:val="left" w:pos="0"/>
          <w:tab w:val="left" w:pos="360"/>
          <w:tab w:val="left" w:pos="990"/>
          <w:tab w:val="left" w:pos="1710"/>
          <w:tab w:val="left" w:pos="6840"/>
          <w:tab w:val="left" w:pos="9360"/>
        </w:tabs>
        <w:rPr>
          <w:rFonts w:ascii="Arial" w:hAnsi="Arial" w:cs="Arial"/>
          <w:strike/>
          <w:color w:val="FF0000"/>
          <w:sz w:val="18"/>
          <w:szCs w:val="18"/>
        </w:rPr>
      </w:pPr>
      <w:r w:rsidRPr="00F553EF">
        <w:rPr>
          <w:rFonts w:ascii="Arial" w:hAnsi="Arial" w:cs="Arial"/>
          <w:sz w:val="18"/>
          <w:szCs w:val="18"/>
        </w:rPr>
        <w:tab/>
      </w:r>
    </w:p>
    <w:p w:rsidR="008E21A4" w:rsidRPr="00F553EF" w:rsidRDefault="008E21A4" w:rsidP="00387821">
      <w:pPr>
        <w:pStyle w:val="Heading1"/>
        <w:tabs>
          <w:tab w:val="decimal" w:pos="3060"/>
        </w:tabs>
        <w:jc w:val="center"/>
      </w:pPr>
      <w:bookmarkStart w:id="62" w:name="_Toc522096167"/>
      <w:r w:rsidRPr="00F553EF">
        <w:t>Montana Form PR-1 Schedule I</w:t>
      </w:r>
      <w:bookmarkEnd w:id="62"/>
    </w:p>
    <w:p w:rsidR="00385C4B" w:rsidRPr="00F553EF" w:rsidRDefault="00385C4B" w:rsidP="00385C4B">
      <w:pPr>
        <w:jc w:val="center"/>
        <w:rPr>
          <w:rFonts w:ascii="Arial" w:hAnsi="Arial" w:cs="Arial"/>
          <w:b/>
          <w:sz w:val="32"/>
          <w:szCs w:val="32"/>
        </w:rPr>
      </w:pPr>
      <w:r w:rsidRPr="00F553EF">
        <w:rPr>
          <w:rFonts w:ascii="Arial" w:hAnsi="Arial" w:cs="Arial"/>
          <w:b/>
          <w:sz w:val="32"/>
          <w:szCs w:val="32"/>
        </w:rPr>
        <w:t>Apportionment Factors for Multistate Partnerships</w:t>
      </w:r>
    </w:p>
    <w:p w:rsidR="002B65B3" w:rsidRPr="00F553EF" w:rsidRDefault="008E21A4" w:rsidP="008E21A4">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rPr>
        <w:tab/>
      </w:r>
      <w:r w:rsidR="002B65B3" w:rsidRPr="00F553EF">
        <w:rPr>
          <w:rFonts w:ascii="Arial" w:hAnsi="Arial" w:cs="Arial"/>
          <w:b/>
          <w:sz w:val="18"/>
          <w:szCs w:val="18"/>
        </w:rPr>
        <w:t>Property Factor</w:t>
      </w:r>
    </w:p>
    <w:p w:rsidR="008E21A4"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E21A4" w:rsidRPr="00F553EF">
        <w:rPr>
          <w:rFonts w:ascii="Arial" w:hAnsi="Arial" w:cs="Arial"/>
          <w:sz w:val="18"/>
          <w:szCs w:val="18"/>
          <w:highlight w:val="lightGray"/>
        </w:rPr>
        <w:t>100</w:t>
      </w:r>
      <w:r w:rsidR="008E21A4" w:rsidRPr="00F553EF">
        <w:rPr>
          <w:rFonts w:ascii="Arial" w:hAnsi="Arial" w:cs="Arial"/>
          <w:sz w:val="18"/>
          <w:szCs w:val="18"/>
          <w:highlight w:val="lightGray"/>
        </w:rPr>
        <w:tab/>
        <w:t>1a</w:t>
      </w:r>
      <w:r w:rsidR="008E21A4" w:rsidRPr="00F553EF">
        <w:rPr>
          <w:rFonts w:ascii="Arial" w:hAnsi="Arial" w:cs="Arial"/>
          <w:sz w:val="18"/>
          <w:szCs w:val="18"/>
          <w:highlight w:val="lightGray"/>
        </w:rPr>
        <w:tab/>
        <w:t>Land everywhere</w:t>
      </w:r>
      <w:r w:rsidR="008E21A4"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008E21A4"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D4D82">
        <w:rPr>
          <w:rFonts w:ascii="Arial" w:hAnsi="Arial" w:cs="Arial"/>
          <w:sz w:val="18"/>
          <w:szCs w:val="18"/>
          <w:highlight w:val="lightGray"/>
        </w:rPr>
        <w:t>PropertyFactor / Land / Everywhere</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8E21A4"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008E21A4" w:rsidRPr="00F553EF">
        <w:rPr>
          <w:rFonts w:ascii="Arial" w:hAnsi="Arial" w:cs="Arial"/>
          <w:sz w:val="18"/>
          <w:szCs w:val="18"/>
          <w:highlight w:val="lightGray"/>
        </w:rPr>
        <w:t>digits</w:t>
      </w:r>
    </w:p>
    <w:p w:rsidR="008E21A4" w:rsidRPr="00F553EF" w:rsidRDefault="008E21A4"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110</w:t>
      </w:r>
      <w:r w:rsidRPr="00F553EF">
        <w:rPr>
          <w:rFonts w:ascii="Arial" w:hAnsi="Arial" w:cs="Arial"/>
          <w:sz w:val="18"/>
          <w:szCs w:val="18"/>
        </w:rPr>
        <w:tab/>
        <w:t>1a</w:t>
      </w:r>
      <w:r w:rsidRPr="00F553EF">
        <w:rPr>
          <w:rFonts w:ascii="Arial" w:hAnsi="Arial" w:cs="Arial"/>
          <w:sz w:val="18"/>
          <w:szCs w:val="18"/>
        </w:rPr>
        <w:tab/>
        <w:t>Land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4D4D82">
        <w:rPr>
          <w:rFonts w:ascii="Arial" w:hAnsi="Arial" w:cs="Arial"/>
          <w:sz w:val="18"/>
          <w:szCs w:val="18"/>
        </w:rPr>
        <w:t>PropertyFactor / Land / Montana</w:t>
      </w:r>
      <w:r w:rsidR="0095240B" w:rsidRPr="00F553EF">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120</w:t>
      </w:r>
      <w:r w:rsidRPr="00F553EF">
        <w:rPr>
          <w:rFonts w:ascii="Arial" w:hAnsi="Arial" w:cs="Arial"/>
          <w:sz w:val="18"/>
          <w:szCs w:val="18"/>
          <w:highlight w:val="lightGray"/>
        </w:rPr>
        <w:tab/>
        <w:t>1b</w:t>
      </w:r>
      <w:r w:rsidRPr="00F553EF">
        <w:rPr>
          <w:rFonts w:ascii="Arial" w:hAnsi="Arial" w:cs="Arial"/>
          <w:sz w:val="18"/>
          <w:szCs w:val="18"/>
          <w:highlight w:val="lightGray"/>
        </w:rPr>
        <w:tab/>
        <w:t>Buildings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D4D82">
        <w:rPr>
          <w:rFonts w:ascii="Arial" w:hAnsi="Arial" w:cs="Arial"/>
          <w:sz w:val="18"/>
          <w:szCs w:val="18"/>
          <w:highlight w:val="lightGray"/>
        </w:rPr>
        <w:t>PropertyFactor / Buildings / Everywhere</w:t>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130</w:t>
      </w:r>
      <w:r w:rsidRPr="00F553EF">
        <w:rPr>
          <w:rFonts w:ascii="Arial" w:hAnsi="Arial" w:cs="Arial"/>
          <w:sz w:val="18"/>
          <w:szCs w:val="18"/>
        </w:rPr>
        <w:tab/>
        <w:t>1b</w:t>
      </w:r>
      <w:r w:rsidRPr="00F553EF">
        <w:rPr>
          <w:rFonts w:ascii="Arial" w:hAnsi="Arial" w:cs="Arial"/>
          <w:sz w:val="18"/>
          <w:szCs w:val="18"/>
        </w:rPr>
        <w:tab/>
        <w:t>Buildings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4D4D82">
        <w:rPr>
          <w:rFonts w:ascii="Arial" w:hAnsi="Arial" w:cs="Arial"/>
          <w:sz w:val="18"/>
          <w:szCs w:val="18"/>
        </w:rPr>
        <w:t xml:space="preserve">PropertyFactor / Buildings / </w:t>
      </w:r>
      <w:r w:rsidR="009F363F">
        <w:rPr>
          <w:rFonts w:ascii="Arial" w:hAnsi="Arial" w:cs="Arial"/>
          <w:sz w:val="18"/>
          <w:szCs w:val="18"/>
        </w:rPr>
        <w:t>Montana</w:t>
      </w:r>
      <w:r w:rsidR="0095240B"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140</w:t>
      </w:r>
      <w:r w:rsidRPr="00F553EF">
        <w:rPr>
          <w:rFonts w:ascii="Arial" w:hAnsi="Arial" w:cs="Arial"/>
          <w:sz w:val="18"/>
          <w:szCs w:val="18"/>
          <w:highlight w:val="lightGray"/>
        </w:rPr>
        <w:tab/>
        <w:t>1c</w:t>
      </w:r>
      <w:r w:rsidRPr="00F553EF">
        <w:rPr>
          <w:rFonts w:ascii="Arial" w:hAnsi="Arial" w:cs="Arial"/>
          <w:sz w:val="18"/>
          <w:szCs w:val="18"/>
          <w:highlight w:val="lightGray"/>
        </w:rPr>
        <w:tab/>
        <w:t>Machinery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Machinery / Everywhere</w:t>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150</w:t>
      </w:r>
      <w:r w:rsidRPr="00F553EF">
        <w:rPr>
          <w:rFonts w:ascii="Arial" w:hAnsi="Arial" w:cs="Arial"/>
          <w:sz w:val="18"/>
          <w:szCs w:val="18"/>
        </w:rPr>
        <w:tab/>
        <w:t>1c</w:t>
      </w:r>
      <w:r w:rsidRPr="00F553EF">
        <w:rPr>
          <w:rFonts w:ascii="Arial" w:hAnsi="Arial" w:cs="Arial"/>
          <w:sz w:val="18"/>
          <w:szCs w:val="18"/>
        </w:rPr>
        <w:tab/>
        <w:t>Machinery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Machinery / Montana</w:t>
      </w:r>
      <w:r w:rsidR="0095240B"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160</w:t>
      </w:r>
      <w:r w:rsidRPr="00F553EF">
        <w:rPr>
          <w:rFonts w:ascii="Arial" w:hAnsi="Arial" w:cs="Arial"/>
          <w:sz w:val="18"/>
          <w:szCs w:val="18"/>
          <w:highlight w:val="lightGray"/>
        </w:rPr>
        <w:tab/>
        <w:t>1d</w:t>
      </w:r>
      <w:r w:rsidRPr="00F553EF">
        <w:rPr>
          <w:rFonts w:ascii="Arial" w:hAnsi="Arial" w:cs="Arial"/>
          <w:sz w:val="18"/>
          <w:szCs w:val="18"/>
          <w:highlight w:val="lightGray"/>
        </w:rPr>
        <w:tab/>
        <w:t>Equipment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Equipment / Everywhere</w:t>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170</w:t>
      </w:r>
      <w:r w:rsidRPr="00F553EF">
        <w:rPr>
          <w:rFonts w:ascii="Arial" w:hAnsi="Arial" w:cs="Arial"/>
          <w:sz w:val="18"/>
          <w:szCs w:val="18"/>
        </w:rPr>
        <w:tab/>
        <w:t>1d</w:t>
      </w:r>
      <w:r w:rsidRPr="00F553EF">
        <w:rPr>
          <w:rFonts w:ascii="Arial" w:hAnsi="Arial" w:cs="Arial"/>
          <w:sz w:val="18"/>
          <w:szCs w:val="18"/>
        </w:rPr>
        <w:tab/>
        <w:t>Equipment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Equipment / Montana</w:t>
      </w:r>
      <w:r w:rsidR="0095240B" w:rsidRPr="00F553EF">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180</w:t>
      </w:r>
      <w:r w:rsidRPr="00F553EF">
        <w:rPr>
          <w:rFonts w:ascii="Arial" w:hAnsi="Arial" w:cs="Arial"/>
          <w:sz w:val="18"/>
          <w:szCs w:val="18"/>
          <w:highlight w:val="lightGray"/>
        </w:rPr>
        <w:tab/>
        <w:t>1e</w:t>
      </w:r>
      <w:r w:rsidRPr="00F553EF">
        <w:rPr>
          <w:rFonts w:ascii="Arial" w:hAnsi="Arial" w:cs="Arial"/>
          <w:sz w:val="18"/>
          <w:szCs w:val="18"/>
          <w:highlight w:val="lightGray"/>
        </w:rPr>
        <w:tab/>
        <w:t>Furniture &amp; fixtures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FurnitureAndFixtures / Everywhere</w:t>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190</w:t>
      </w:r>
      <w:r w:rsidRPr="00F553EF">
        <w:rPr>
          <w:rFonts w:ascii="Arial" w:hAnsi="Arial" w:cs="Arial"/>
          <w:sz w:val="18"/>
          <w:szCs w:val="18"/>
        </w:rPr>
        <w:tab/>
        <w:t>1e</w:t>
      </w:r>
      <w:r w:rsidRPr="00F553EF">
        <w:rPr>
          <w:rFonts w:ascii="Arial" w:hAnsi="Arial" w:cs="Arial"/>
          <w:sz w:val="18"/>
          <w:szCs w:val="18"/>
        </w:rPr>
        <w:tab/>
        <w:t>Furniture &amp; fixtures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FurnitureAndFixtures / Montana</w:t>
      </w:r>
      <w:r w:rsidR="0095240B"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200</w:t>
      </w:r>
      <w:r w:rsidRPr="00F553EF">
        <w:rPr>
          <w:rFonts w:ascii="Arial" w:hAnsi="Arial" w:cs="Arial"/>
          <w:sz w:val="18"/>
          <w:szCs w:val="18"/>
          <w:highlight w:val="lightGray"/>
        </w:rPr>
        <w:tab/>
        <w:t>1f</w:t>
      </w:r>
      <w:r w:rsidRPr="00F553EF">
        <w:rPr>
          <w:rFonts w:ascii="Arial" w:hAnsi="Arial" w:cs="Arial"/>
          <w:sz w:val="18"/>
          <w:szCs w:val="18"/>
          <w:highlight w:val="lightGray"/>
        </w:rPr>
        <w:tab/>
        <w:t>Leases and leased property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LeasedProperty / Everywhere</w:t>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210</w:t>
      </w:r>
      <w:r w:rsidRPr="00F553EF">
        <w:rPr>
          <w:rFonts w:ascii="Arial" w:hAnsi="Arial" w:cs="Arial"/>
          <w:sz w:val="18"/>
          <w:szCs w:val="18"/>
        </w:rPr>
        <w:tab/>
        <w:t>1f</w:t>
      </w:r>
      <w:r w:rsidRPr="00F553EF">
        <w:rPr>
          <w:rFonts w:ascii="Arial" w:hAnsi="Arial" w:cs="Arial"/>
          <w:sz w:val="18"/>
          <w:szCs w:val="18"/>
        </w:rPr>
        <w:tab/>
        <w:t>Leases and leased property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LeasedProperty / Montana</w:t>
      </w:r>
      <w:r w:rsidR="0095240B" w:rsidRPr="00F553EF">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220</w:t>
      </w:r>
      <w:r w:rsidRPr="00F553EF">
        <w:rPr>
          <w:rFonts w:ascii="Arial" w:hAnsi="Arial" w:cs="Arial"/>
          <w:sz w:val="18"/>
          <w:szCs w:val="18"/>
          <w:highlight w:val="lightGray"/>
        </w:rPr>
        <w:tab/>
        <w:t>1g</w:t>
      </w:r>
      <w:r w:rsidRPr="00F553EF">
        <w:rPr>
          <w:rFonts w:ascii="Arial" w:hAnsi="Arial" w:cs="Arial"/>
          <w:sz w:val="18"/>
          <w:szCs w:val="18"/>
          <w:highlight w:val="lightGray"/>
        </w:rPr>
        <w:tab/>
        <w:t>Inventories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Inventories / Everywhere</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230</w:t>
      </w:r>
      <w:r w:rsidRPr="00F553EF">
        <w:rPr>
          <w:rFonts w:ascii="Arial" w:hAnsi="Arial" w:cs="Arial"/>
          <w:sz w:val="18"/>
          <w:szCs w:val="18"/>
        </w:rPr>
        <w:tab/>
        <w:t>1g</w:t>
      </w:r>
      <w:r w:rsidRPr="00F553EF">
        <w:rPr>
          <w:rFonts w:ascii="Arial" w:hAnsi="Arial" w:cs="Arial"/>
          <w:sz w:val="18"/>
          <w:szCs w:val="18"/>
        </w:rPr>
        <w:tab/>
        <w:t>Inventories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Inventories / Montana</w:t>
      </w:r>
      <w:r w:rsidR="0095240B" w:rsidRPr="00F553EF">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240</w:t>
      </w:r>
      <w:r w:rsidRPr="00F553EF">
        <w:rPr>
          <w:rFonts w:ascii="Arial" w:hAnsi="Arial" w:cs="Arial"/>
          <w:sz w:val="18"/>
          <w:szCs w:val="18"/>
          <w:highlight w:val="lightGray"/>
        </w:rPr>
        <w:tab/>
        <w:t>1h</w:t>
      </w:r>
      <w:r w:rsidRPr="00F553EF">
        <w:rPr>
          <w:rFonts w:ascii="Arial" w:hAnsi="Arial" w:cs="Arial"/>
          <w:sz w:val="18"/>
          <w:szCs w:val="18"/>
          <w:highlight w:val="lightGray"/>
        </w:rPr>
        <w:tab/>
        <w:t>Depletable assets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DepletableAssets / Everywhere</w:t>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250</w:t>
      </w:r>
      <w:r w:rsidRPr="00F553EF">
        <w:rPr>
          <w:rFonts w:ascii="Arial" w:hAnsi="Arial" w:cs="Arial"/>
          <w:sz w:val="18"/>
          <w:szCs w:val="18"/>
        </w:rPr>
        <w:tab/>
        <w:t>1h</w:t>
      </w:r>
      <w:r w:rsidRPr="00F553EF">
        <w:rPr>
          <w:rFonts w:ascii="Arial" w:hAnsi="Arial" w:cs="Arial"/>
          <w:sz w:val="18"/>
          <w:szCs w:val="18"/>
        </w:rPr>
        <w:tab/>
        <w:t>Depletable assets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DepleteableAssets / Montana</w:t>
      </w:r>
      <w:r w:rsidR="0095240B"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260</w:t>
      </w:r>
      <w:r w:rsidRPr="00F553EF">
        <w:rPr>
          <w:rFonts w:ascii="Arial" w:hAnsi="Arial" w:cs="Arial"/>
          <w:sz w:val="18"/>
          <w:szCs w:val="18"/>
          <w:highlight w:val="lightGray"/>
        </w:rPr>
        <w:tab/>
        <w:t>1i</w:t>
      </w:r>
      <w:r w:rsidRPr="00F553EF">
        <w:rPr>
          <w:rFonts w:ascii="Arial" w:hAnsi="Arial" w:cs="Arial"/>
          <w:sz w:val="18"/>
          <w:szCs w:val="18"/>
          <w:highlight w:val="lightGray"/>
        </w:rPr>
        <w:tab/>
        <w:t>Supplies and other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SuppliesAndOther / Everywhere</w:t>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270</w:t>
      </w:r>
      <w:r w:rsidRPr="00F553EF">
        <w:rPr>
          <w:rFonts w:ascii="Arial" w:hAnsi="Arial" w:cs="Arial"/>
          <w:sz w:val="18"/>
          <w:szCs w:val="18"/>
        </w:rPr>
        <w:tab/>
        <w:t>1i</w:t>
      </w:r>
      <w:r w:rsidRPr="00F553EF">
        <w:rPr>
          <w:rFonts w:ascii="Arial" w:hAnsi="Arial" w:cs="Arial"/>
          <w:sz w:val="18"/>
          <w:szCs w:val="18"/>
        </w:rPr>
        <w:tab/>
        <w:t>Supplies and other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SuppliesAndOther / Montana</w:t>
      </w:r>
      <w:r w:rsidR="0095240B"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280</w:t>
      </w:r>
      <w:r w:rsidRPr="00F553EF">
        <w:rPr>
          <w:rFonts w:ascii="Arial" w:hAnsi="Arial" w:cs="Arial"/>
          <w:sz w:val="18"/>
          <w:szCs w:val="18"/>
          <w:highlight w:val="lightGray"/>
        </w:rPr>
        <w:tab/>
        <w:t>1j</w:t>
      </w:r>
      <w:r w:rsidRPr="00F553EF">
        <w:rPr>
          <w:rFonts w:ascii="Arial" w:hAnsi="Arial" w:cs="Arial"/>
          <w:sz w:val="18"/>
          <w:szCs w:val="18"/>
          <w:highlight w:val="lightGray"/>
        </w:rPr>
        <w:tab/>
        <w:t>Foreign subs property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PropOfForeignSub / Everywhere</w:t>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290</w:t>
      </w:r>
      <w:r w:rsidRPr="00F553EF">
        <w:rPr>
          <w:rFonts w:ascii="Arial" w:hAnsi="Arial" w:cs="Arial"/>
          <w:sz w:val="18"/>
          <w:szCs w:val="18"/>
        </w:rPr>
        <w:tab/>
        <w:t>1j</w:t>
      </w:r>
      <w:r w:rsidRPr="00F553EF">
        <w:rPr>
          <w:rFonts w:ascii="Arial" w:hAnsi="Arial" w:cs="Arial"/>
          <w:sz w:val="18"/>
          <w:szCs w:val="18"/>
        </w:rPr>
        <w:tab/>
        <w:t>Foreign subs property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PropOfForeignSub / Montana</w:t>
      </w:r>
      <w:r w:rsidR="0095240B"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300</w:t>
      </w:r>
      <w:r w:rsidRPr="00F553EF">
        <w:rPr>
          <w:rFonts w:ascii="Arial" w:hAnsi="Arial" w:cs="Arial"/>
          <w:sz w:val="18"/>
          <w:szCs w:val="18"/>
          <w:highlight w:val="lightGray"/>
        </w:rPr>
        <w:tab/>
        <w:t>1k</w:t>
      </w:r>
      <w:r w:rsidRPr="00F553EF">
        <w:rPr>
          <w:rFonts w:ascii="Arial" w:hAnsi="Arial" w:cs="Arial"/>
          <w:sz w:val="18"/>
          <w:szCs w:val="18"/>
          <w:highlight w:val="lightGray"/>
        </w:rPr>
        <w:tab/>
        <w:t>Unconsolidated subs property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352922">
        <w:rPr>
          <w:rFonts w:ascii="Arial" w:hAnsi="Arial" w:cs="Arial"/>
          <w:sz w:val="18"/>
          <w:szCs w:val="18"/>
          <w:highlight w:val="lightGray"/>
        </w:rPr>
        <w:t>PropertyFactor / PropOfUnconsolidatedSub / Everwhere</w:t>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lastRenderedPageBreak/>
        <w:tab/>
        <w:t>310</w:t>
      </w:r>
      <w:r w:rsidRPr="00F553EF">
        <w:rPr>
          <w:rFonts w:ascii="Arial" w:hAnsi="Arial" w:cs="Arial"/>
          <w:sz w:val="18"/>
          <w:szCs w:val="18"/>
        </w:rPr>
        <w:tab/>
        <w:t>1k</w:t>
      </w:r>
      <w:r w:rsidRPr="00F553EF">
        <w:rPr>
          <w:rFonts w:ascii="Arial" w:hAnsi="Arial" w:cs="Arial"/>
          <w:sz w:val="18"/>
          <w:szCs w:val="18"/>
        </w:rPr>
        <w:tab/>
        <w:t>Unconsolidated subs property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352922">
        <w:rPr>
          <w:rFonts w:ascii="Arial" w:hAnsi="Arial" w:cs="Arial"/>
          <w:sz w:val="18"/>
          <w:szCs w:val="18"/>
        </w:rPr>
        <w:t>PropertyFactor / PropOfUnconsolidatedSub / Montana</w:t>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320</w:t>
      </w:r>
      <w:r w:rsidRPr="00F553EF">
        <w:rPr>
          <w:rFonts w:ascii="Arial" w:hAnsi="Arial" w:cs="Arial"/>
          <w:sz w:val="18"/>
          <w:szCs w:val="18"/>
          <w:highlight w:val="lightGray"/>
        </w:rPr>
        <w:tab/>
        <w:t>1l</w:t>
      </w:r>
      <w:r w:rsidRPr="00F553EF">
        <w:rPr>
          <w:rFonts w:ascii="Arial" w:hAnsi="Arial" w:cs="Arial"/>
          <w:sz w:val="18"/>
          <w:szCs w:val="18"/>
          <w:highlight w:val="lightGray"/>
        </w:rPr>
        <w:tab/>
        <w:t>Pass-through entities property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PropertyFactor / PropOfPassThroughEntitites / Everywhere</w:t>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2B65B3" w:rsidRPr="00F553EF" w:rsidRDefault="002B65B3"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330</w:t>
      </w:r>
      <w:r w:rsidRPr="00F553EF">
        <w:rPr>
          <w:rFonts w:ascii="Arial" w:hAnsi="Arial" w:cs="Arial"/>
          <w:sz w:val="18"/>
          <w:szCs w:val="18"/>
        </w:rPr>
        <w:tab/>
        <w:t>1l</w:t>
      </w:r>
      <w:r w:rsidRPr="00F553EF">
        <w:rPr>
          <w:rFonts w:ascii="Arial" w:hAnsi="Arial" w:cs="Arial"/>
          <w:sz w:val="18"/>
          <w:szCs w:val="18"/>
        </w:rPr>
        <w:tab/>
        <w:t>Pass-through entities property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9C404D">
        <w:rPr>
          <w:rFonts w:ascii="Arial" w:hAnsi="Arial" w:cs="Arial"/>
          <w:sz w:val="18"/>
          <w:szCs w:val="18"/>
        </w:rPr>
        <w:t>PropertyFactor / PropOfPassThroughEntities / Montana</w:t>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2B65B3" w:rsidRPr="00F553EF" w:rsidRDefault="00091227"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340</w:t>
      </w:r>
      <w:r w:rsidRPr="00F553EF">
        <w:rPr>
          <w:rFonts w:ascii="Arial" w:hAnsi="Arial" w:cs="Arial"/>
          <w:sz w:val="18"/>
          <w:szCs w:val="18"/>
          <w:highlight w:val="lightGray"/>
        </w:rPr>
        <w:tab/>
        <w:t>1m</w:t>
      </w:r>
      <w:r w:rsidRPr="00F553EF">
        <w:rPr>
          <w:rFonts w:ascii="Arial" w:hAnsi="Arial" w:cs="Arial"/>
          <w:sz w:val="18"/>
          <w:szCs w:val="18"/>
          <w:highlight w:val="lightGray"/>
        </w:rPr>
        <w:tab/>
        <w:t>Multiply rents by 8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PropertyFactor / RentsTimes8 / Everywhere</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091227" w:rsidRPr="00F553EF" w:rsidRDefault="00091227"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350</w:t>
      </w:r>
      <w:r w:rsidRPr="00F553EF">
        <w:rPr>
          <w:rFonts w:ascii="Arial" w:hAnsi="Arial" w:cs="Arial"/>
          <w:sz w:val="18"/>
          <w:szCs w:val="18"/>
        </w:rPr>
        <w:tab/>
        <w:t>1m</w:t>
      </w:r>
      <w:r w:rsidRPr="00F553EF">
        <w:rPr>
          <w:rFonts w:ascii="Arial" w:hAnsi="Arial" w:cs="Arial"/>
          <w:sz w:val="18"/>
          <w:szCs w:val="18"/>
        </w:rPr>
        <w:tab/>
        <w:t>Multiply rents by 8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9C404D">
        <w:rPr>
          <w:rFonts w:ascii="Arial" w:hAnsi="Arial" w:cs="Arial"/>
          <w:sz w:val="18"/>
          <w:szCs w:val="18"/>
        </w:rPr>
        <w:t>PropertyFactor / RentsTimes8 / Montana</w:t>
      </w:r>
      <w:r w:rsidR="0095240B" w:rsidRPr="00F553EF">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091227" w:rsidRPr="00F553EF" w:rsidRDefault="00091227"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360</w:t>
      </w:r>
      <w:r w:rsidRPr="00F553EF">
        <w:rPr>
          <w:rFonts w:ascii="Arial" w:hAnsi="Arial" w:cs="Arial"/>
          <w:sz w:val="18"/>
          <w:szCs w:val="18"/>
          <w:highlight w:val="lightGray"/>
        </w:rPr>
        <w:tab/>
      </w:r>
      <w:r w:rsidRPr="00F553EF">
        <w:rPr>
          <w:rFonts w:ascii="Arial" w:hAnsi="Arial" w:cs="Arial"/>
          <w:sz w:val="18"/>
          <w:szCs w:val="18"/>
          <w:highlight w:val="lightGray"/>
        </w:rPr>
        <w:tab/>
        <w:t>Total property value 1a-1m everywhere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PropertyFactor / TotalPropertyValue / Everywhere</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091227" w:rsidRPr="00F553EF" w:rsidRDefault="00091227"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370</w:t>
      </w:r>
      <w:r w:rsidRPr="00F553EF">
        <w:rPr>
          <w:rFonts w:ascii="Arial" w:hAnsi="Arial" w:cs="Arial"/>
          <w:sz w:val="18"/>
          <w:szCs w:val="18"/>
        </w:rPr>
        <w:tab/>
      </w:r>
      <w:r w:rsidRPr="00F553EF">
        <w:rPr>
          <w:rFonts w:ascii="Arial" w:hAnsi="Arial" w:cs="Arial"/>
          <w:sz w:val="18"/>
          <w:szCs w:val="18"/>
        </w:rPr>
        <w:tab/>
        <w:t>Total property value 1a-1m Montana</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9C404D">
        <w:rPr>
          <w:rFonts w:ascii="Arial" w:hAnsi="Arial" w:cs="Arial"/>
          <w:sz w:val="18"/>
          <w:szCs w:val="18"/>
        </w:rPr>
        <w:t>PropertyFactor / TotalPropertyValue / Montana</w:t>
      </w:r>
      <w:r w:rsidR="0095240B" w:rsidRPr="00F553EF">
        <w:rPr>
          <w:rFonts w:ascii="Arial" w:hAnsi="Arial" w:cs="Arial"/>
          <w:sz w:val="18"/>
          <w:szCs w:val="18"/>
        </w:rPr>
        <w:tab/>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091227" w:rsidRPr="00F553EF" w:rsidRDefault="00091227"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380</w:t>
      </w:r>
      <w:r w:rsidRPr="00F553EF">
        <w:rPr>
          <w:rFonts w:ascii="Arial" w:hAnsi="Arial" w:cs="Arial"/>
          <w:sz w:val="18"/>
          <w:szCs w:val="18"/>
          <w:highlight w:val="lightGray"/>
        </w:rPr>
        <w:tab/>
        <w:t>1</w:t>
      </w:r>
      <w:r w:rsidRPr="00F553EF">
        <w:rPr>
          <w:rFonts w:ascii="Arial" w:hAnsi="Arial" w:cs="Arial"/>
          <w:sz w:val="18"/>
          <w:szCs w:val="18"/>
          <w:highlight w:val="lightGray"/>
        </w:rPr>
        <w:tab/>
        <w:t>Property Factor</w:t>
      </w:r>
      <w:r w:rsidRPr="00F553EF">
        <w:rPr>
          <w:rFonts w:ascii="Arial" w:hAnsi="Arial" w:cs="Arial"/>
          <w:sz w:val="18"/>
          <w:szCs w:val="18"/>
          <w:highlight w:val="lightGray"/>
        </w:rPr>
        <w:tab/>
        <w:t>Large</w:t>
      </w:r>
      <w:r w:rsidR="004175A1" w:rsidRPr="00F553EF">
        <w:rPr>
          <w:rFonts w:ascii="Arial" w:hAnsi="Arial" w:cs="Arial"/>
          <w:sz w:val="18"/>
          <w:szCs w:val="18"/>
          <w:highlight w:val="lightGray"/>
        </w:rPr>
        <w:t>RatioType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PropertyFactor / TotalPropertyFactor</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94908" w:rsidRPr="00F553EF">
        <w:rPr>
          <w:rFonts w:ascii="Arial" w:hAnsi="Arial" w:cs="Arial"/>
          <w:sz w:val="18"/>
          <w:szCs w:val="18"/>
          <w:highlight w:val="lightGray"/>
        </w:rPr>
        <w:t xml:space="preserve">Round to </w:t>
      </w:r>
      <w:r w:rsidR="00C75D26" w:rsidRPr="00F553EF">
        <w:rPr>
          <w:rFonts w:ascii="Arial" w:hAnsi="Arial" w:cs="Arial"/>
          <w:sz w:val="18"/>
          <w:szCs w:val="18"/>
          <w:highlight w:val="lightGray"/>
        </w:rPr>
        <w:t>four</w:t>
      </w:r>
      <w:r w:rsidR="00D94908" w:rsidRPr="00F553EF">
        <w:rPr>
          <w:rFonts w:ascii="Arial" w:hAnsi="Arial" w:cs="Arial"/>
          <w:sz w:val="18"/>
          <w:szCs w:val="18"/>
          <w:highlight w:val="lightGray"/>
        </w:rPr>
        <w:t xml:space="preserve"> decima</w:t>
      </w:r>
      <w:r w:rsidR="00C75D26" w:rsidRPr="00F553EF">
        <w:rPr>
          <w:rFonts w:ascii="Arial" w:hAnsi="Arial" w:cs="Arial"/>
          <w:sz w:val="18"/>
          <w:szCs w:val="18"/>
          <w:highlight w:val="lightGray"/>
        </w:rPr>
        <w:t>l places</w:t>
      </w:r>
    </w:p>
    <w:p w:rsidR="00091227" w:rsidRPr="00F553EF" w:rsidRDefault="00091227" w:rsidP="008E21A4">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Payroll Factor</w:t>
      </w:r>
    </w:p>
    <w:p w:rsidR="00091227" w:rsidRPr="00F553EF" w:rsidRDefault="00091227"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C3A61" w:rsidRPr="00F553EF">
        <w:rPr>
          <w:rFonts w:ascii="Arial" w:hAnsi="Arial" w:cs="Arial"/>
          <w:sz w:val="18"/>
          <w:szCs w:val="18"/>
        </w:rPr>
        <w:t>390</w:t>
      </w:r>
      <w:r w:rsidR="00AC3A61" w:rsidRPr="00F553EF">
        <w:rPr>
          <w:rFonts w:ascii="Arial" w:hAnsi="Arial" w:cs="Arial"/>
          <w:sz w:val="18"/>
          <w:szCs w:val="18"/>
        </w:rPr>
        <w:tab/>
        <w:t>2a</w:t>
      </w:r>
      <w:r w:rsidR="00AC3A61" w:rsidRPr="00F553EF">
        <w:rPr>
          <w:rFonts w:ascii="Arial" w:hAnsi="Arial" w:cs="Arial"/>
          <w:sz w:val="18"/>
          <w:szCs w:val="18"/>
        </w:rPr>
        <w:tab/>
        <w:t>Compensation of officers everywhere</w:t>
      </w:r>
      <w:r w:rsidR="00AC3A61" w:rsidRPr="00F553EF">
        <w:rPr>
          <w:rFonts w:ascii="Arial" w:hAnsi="Arial" w:cs="Arial"/>
          <w:sz w:val="18"/>
          <w:szCs w:val="18"/>
        </w:rPr>
        <w:tab/>
      </w:r>
      <w:r w:rsidR="004175A1" w:rsidRPr="00F553EF">
        <w:rPr>
          <w:rFonts w:ascii="Arial" w:hAnsi="Arial" w:cs="Arial"/>
          <w:sz w:val="18"/>
          <w:szCs w:val="18"/>
        </w:rPr>
        <w:t>USAmountNNType</w:t>
      </w:r>
      <w:r w:rsidR="00AC3A61" w:rsidRPr="00F553EF">
        <w:rPr>
          <w:rFonts w:ascii="Arial" w:hAnsi="Arial" w:cs="Arial"/>
          <w:sz w:val="18"/>
          <w:szCs w:val="18"/>
        </w:rPr>
        <w:tab/>
      </w:r>
      <w:r w:rsidR="0038160E" w:rsidRPr="00F553EF">
        <w:rPr>
          <w:rFonts w:ascii="Arial" w:hAnsi="Arial" w:cs="Arial"/>
          <w:sz w:val="18"/>
          <w:szCs w:val="18"/>
        </w:rPr>
        <w:tab/>
      </w:r>
      <w:r w:rsidR="009C404D">
        <w:rPr>
          <w:rFonts w:ascii="Arial" w:hAnsi="Arial" w:cs="Arial"/>
          <w:sz w:val="18"/>
          <w:szCs w:val="18"/>
        </w:rPr>
        <w:t>PayrollFactor / OfficerCompensation / Everywhere</w:t>
      </w:r>
      <w:r w:rsidR="0038160E" w:rsidRPr="00F553EF">
        <w:rPr>
          <w:rFonts w:ascii="Arial" w:hAnsi="Arial" w:cs="Arial"/>
          <w:sz w:val="18"/>
          <w:szCs w:val="18"/>
        </w:rPr>
        <w:tab/>
      </w:r>
      <w:r w:rsidR="0038160E" w:rsidRPr="00F553EF">
        <w:rPr>
          <w:rFonts w:ascii="Arial" w:hAnsi="Arial" w:cs="Arial"/>
          <w:sz w:val="18"/>
          <w:szCs w:val="18"/>
        </w:rPr>
        <w:tab/>
      </w:r>
      <w:r w:rsidR="00AC3A61"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00AC3A61" w:rsidRPr="00F553EF">
        <w:rPr>
          <w:rFonts w:ascii="Arial" w:hAnsi="Arial" w:cs="Arial"/>
          <w:sz w:val="18"/>
          <w:szCs w:val="18"/>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400</w:t>
      </w:r>
      <w:r w:rsidRPr="00F553EF">
        <w:rPr>
          <w:rFonts w:ascii="Arial" w:hAnsi="Arial" w:cs="Arial"/>
          <w:sz w:val="18"/>
          <w:szCs w:val="18"/>
          <w:highlight w:val="lightGray"/>
        </w:rPr>
        <w:tab/>
        <w:t>2a</w:t>
      </w:r>
      <w:r w:rsidRPr="00F553EF">
        <w:rPr>
          <w:rFonts w:ascii="Arial" w:hAnsi="Arial" w:cs="Arial"/>
          <w:sz w:val="18"/>
          <w:szCs w:val="18"/>
          <w:highlight w:val="lightGray"/>
        </w:rPr>
        <w:tab/>
        <w:t>Compensation of officers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PayrollFactor / OfficerCompensation / Montana</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410</w:t>
      </w:r>
      <w:r w:rsidRPr="00F553EF">
        <w:rPr>
          <w:rFonts w:ascii="Arial" w:hAnsi="Arial" w:cs="Arial"/>
          <w:sz w:val="18"/>
          <w:szCs w:val="18"/>
        </w:rPr>
        <w:tab/>
        <w:t>2b</w:t>
      </w:r>
      <w:r w:rsidRPr="00F553EF">
        <w:rPr>
          <w:rFonts w:ascii="Arial" w:hAnsi="Arial" w:cs="Arial"/>
          <w:sz w:val="18"/>
          <w:szCs w:val="18"/>
        </w:rPr>
        <w:tab/>
        <w:t>Salaries &amp; wages everywhere</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9C404D">
        <w:rPr>
          <w:rFonts w:ascii="Arial" w:hAnsi="Arial" w:cs="Arial"/>
          <w:sz w:val="18"/>
          <w:szCs w:val="18"/>
        </w:rPr>
        <w:t>PayrollFactor / SalariesAndWages / Everywhere</w:t>
      </w:r>
      <w:r w:rsidR="0095240B" w:rsidRPr="00F553EF">
        <w:rPr>
          <w:rFonts w:ascii="Arial" w:hAnsi="Arial" w:cs="Arial"/>
          <w:sz w:val="18"/>
          <w:szCs w:val="18"/>
        </w:rPr>
        <w:tab/>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420</w:t>
      </w:r>
      <w:r w:rsidRPr="00F553EF">
        <w:rPr>
          <w:rFonts w:ascii="Arial" w:hAnsi="Arial" w:cs="Arial"/>
          <w:sz w:val="18"/>
          <w:szCs w:val="18"/>
          <w:highlight w:val="lightGray"/>
        </w:rPr>
        <w:tab/>
        <w:t>2b</w:t>
      </w:r>
      <w:r w:rsidRPr="00F553EF">
        <w:rPr>
          <w:rFonts w:ascii="Arial" w:hAnsi="Arial" w:cs="Arial"/>
          <w:sz w:val="18"/>
          <w:szCs w:val="18"/>
          <w:highlight w:val="lightGray"/>
        </w:rPr>
        <w:tab/>
        <w:t>Salaries &amp; wages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PayrollFactor / SalariesAndWages / Montana</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430</w:t>
      </w:r>
      <w:r w:rsidRPr="00F553EF">
        <w:rPr>
          <w:rFonts w:ascii="Arial" w:hAnsi="Arial" w:cs="Arial"/>
          <w:sz w:val="18"/>
          <w:szCs w:val="18"/>
        </w:rPr>
        <w:tab/>
        <w:t>2c</w:t>
      </w:r>
      <w:r w:rsidRPr="00F553EF">
        <w:rPr>
          <w:rFonts w:ascii="Arial" w:hAnsi="Arial" w:cs="Arial"/>
          <w:sz w:val="18"/>
          <w:szCs w:val="18"/>
        </w:rPr>
        <w:tab/>
        <w:t>Costs of goods sold everywhere</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9C404D">
        <w:rPr>
          <w:rFonts w:ascii="Arial" w:hAnsi="Arial" w:cs="Arial"/>
          <w:sz w:val="18"/>
          <w:szCs w:val="18"/>
        </w:rPr>
        <w:t>PayrollFactor / CostsOfGoodsSold / Everywhere</w:t>
      </w:r>
      <w:r w:rsidR="0095240B" w:rsidRPr="00F553EF">
        <w:rPr>
          <w:rFonts w:ascii="Arial" w:hAnsi="Arial" w:cs="Arial"/>
          <w:sz w:val="18"/>
          <w:szCs w:val="18"/>
        </w:rPr>
        <w:tab/>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440</w:t>
      </w:r>
      <w:r w:rsidRPr="00F553EF">
        <w:rPr>
          <w:rFonts w:ascii="Arial" w:hAnsi="Arial" w:cs="Arial"/>
          <w:sz w:val="18"/>
          <w:szCs w:val="18"/>
          <w:highlight w:val="lightGray"/>
        </w:rPr>
        <w:tab/>
        <w:t>2c</w:t>
      </w:r>
      <w:r w:rsidRPr="00F553EF">
        <w:rPr>
          <w:rFonts w:ascii="Arial" w:hAnsi="Arial" w:cs="Arial"/>
          <w:sz w:val="18"/>
          <w:szCs w:val="18"/>
          <w:highlight w:val="lightGray"/>
        </w:rPr>
        <w:tab/>
        <w:t>Costs of goods sold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PayrollFactor / CostsOfGoodsSold / Montana</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450</w:t>
      </w:r>
      <w:r w:rsidRPr="00F553EF">
        <w:rPr>
          <w:rFonts w:ascii="Arial" w:hAnsi="Arial" w:cs="Arial"/>
          <w:sz w:val="18"/>
          <w:szCs w:val="18"/>
        </w:rPr>
        <w:tab/>
        <w:t>2d</w:t>
      </w:r>
      <w:r w:rsidRPr="00F553EF">
        <w:rPr>
          <w:rFonts w:ascii="Arial" w:hAnsi="Arial" w:cs="Arial"/>
          <w:sz w:val="18"/>
          <w:szCs w:val="18"/>
        </w:rPr>
        <w:tab/>
        <w:t>Other expenses &amp; deductions everywhere</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9C404D">
        <w:rPr>
          <w:rFonts w:ascii="Arial" w:hAnsi="Arial" w:cs="Arial"/>
          <w:sz w:val="18"/>
          <w:szCs w:val="18"/>
        </w:rPr>
        <w:t>PayrollFactor / OtherDeductions / Everywhere</w:t>
      </w:r>
      <w:r w:rsidR="0095240B" w:rsidRPr="00F553EF">
        <w:rPr>
          <w:rFonts w:ascii="Arial" w:hAnsi="Arial" w:cs="Arial"/>
          <w:sz w:val="18"/>
          <w:szCs w:val="18"/>
        </w:rPr>
        <w:tab/>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460</w:t>
      </w:r>
      <w:r w:rsidRPr="00F553EF">
        <w:rPr>
          <w:rFonts w:ascii="Arial" w:hAnsi="Arial" w:cs="Arial"/>
          <w:sz w:val="18"/>
          <w:szCs w:val="18"/>
          <w:highlight w:val="lightGray"/>
        </w:rPr>
        <w:tab/>
        <w:t>2d</w:t>
      </w:r>
      <w:r w:rsidRPr="00F553EF">
        <w:rPr>
          <w:rFonts w:ascii="Arial" w:hAnsi="Arial" w:cs="Arial"/>
          <w:sz w:val="18"/>
          <w:szCs w:val="18"/>
          <w:highlight w:val="lightGray"/>
        </w:rPr>
        <w:tab/>
        <w:t>Other expenses &amp; deductions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PayrollFactor / OtherDeductions / Montana</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470</w:t>
      </w:r>
      <w:r w:rsidRPr="00F553EF">
        <w:rPr>
          <w:rFonts w:ascii="Arial" w:hAnsi="Arial" w:cs="Arial"/>
          <w:sz w:val="18"/>
          <w:szCs w:val="18"/>
        </w:rPr>
        <w:tab/>
        <w:t>2e</w:t>
      </w:r>
      <w:r w:rsidRPr="00F553EF">
        <w:rPr>
          <w:rFonts w:ascii="Arial" w:hAnsi="Arial" w:cs="Arial"/>
          <w:sz w:val="18"/>
          <w:szCs w:val="18"/>
        </w:rPr>
        <w:tab/>
        <w:t>Payroll of foreign subs everywhere</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9C404D">
        <w:rPr>
          <w:rFonts w:ascii="Arial" w:hAnsi="Arial" w:cs="Arial"/>
          <w:sz w:val="18"/>
          <w:szCs w:val="18"/>
        </w:rPr>
        <w:t>PayrollFactor / PayrollOfForeignSub / Everywhere</w:t>
      </w:r>
      <w:r w:rsidR="0095240B" w:rsidRPr="00F553EF">
        <w:rPr>
          <w:rFonts w:ascii="Arial" w:hAnsi="Arial" w:cs="Arial"/>
          <w:sz w:val="18"/>
          <w:szCs w:val="18"/>
        </w:rPr>
        <w:tab/>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480</w:t>
      </w:r>
      <w:r w:rsidRPr="00F553EF">
        <w:rPr>
          <w:rFonts w:ascii="Arial" w:hAnsi="Arial" w:cs="Arial"/>
          <w:sz w:val="18"/>
          <w:szCs w:val="18"/>
          <w:highlight w:val="lightGray"/>
        </w:rPr>
        <w:tab/>
        <w:t>2e</w:t>
      </w:r>
      <w:r w:rsidRPr="00F553EF">
        <w:rPr>
          <w:rFonts w:ascii="Arial" w:hAnsi="Arial" w:cs="Arial"/>
          <w:sz w:val="18"/>
          <w:szCs w:val="18"/>
          <w:highlight w:val="lightGray"/>
        </w:rPr>
        <w:tab/>
        <w:t>Payroll of foreign subs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C404D">
        <w:rPr>
          <w:rFonts w:ascii="Arial" w:hAnsi="Arial" w:cs="Arial"/>
          <w:sz w:val="18"/>
          <w:szCs w:val="18"/>
          <w:highlight w:val="lightGray"/>
        </w:rPr>
        <w:t>PayrollFactor / PayrollOfForeignSub / Montana</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490</w:t>
      </w:r>
      <w:r w:rsidRPr="00F553EF">
        <w:rPr>
          <w:rFonts w:ascii="Arial" w:hAnsi="Arial" w:cs="Arial"/>
          <w:sz w:val="18"/>
          <w:szCs w:val="18"/>
        </w:rPr>
        <w:tab/>
        <w:t>2f</w:t>
      </w:r>
      <w:r w:rsidRPr="00F553EF">
        <w:rPr>
          <w:rFonts w:ascii="Arial" w:hAnsi="Arial" w:cs="Arial"/>
          <w:sz w:val="18"/>
          <w:szCs w:val="18"/>
        </w:rPr>
        <w:tab/>
        <w:t>Payroll of unconsolidated subs everywhere</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125E1C">
        <w:rPr>
          <w:rFonts w:ascii="Arial" w:hAnsi="Arial" w:cs="Arial"/>
          <w:sz w:val="18"/>
          <w:szCs w:val="18"/>
        </w:rPr>
        <w:t>PayrollFactor / PayrollOfUnconsolidatedSub / Everywhere</w:t>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500</w:t>
      </w:r>
      <w:r w:rsidRPr="00F553EF">
        <w:rPr>
          <w:rFonts w:ascii="Arial" w:hAnsi="Arial" w:cs="Arial"/>
          <w:sz w:val="18"/>
          <w:szCs w:val="18"/>
          <w:highlight w:val="lightGray"/>
        </w:rPr>
        <w:tab/>
        <w:t>2f</w:t>
      </w:r>
      <w:r w:rsidRPr="00F553EF">
        <w:rPr>
          <w:rFonts w:ascii="Arial" w:hAnsi="Arial" w:cs="Arial"/>
          <w:sz w:val="18"/>
          <w:szCs w:val="18"/>
          <w:highlight w:val="lightGray"/>
        </w:rPr>
        <w:tab/>
        <w:t>Payroll of unconsolidated subs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125E1C">
        <w:rPr>
          <w:rFonts w:ascii="Arial" w:hAnsi="Arial" w:cs="Arial"/>
          <w:sz w:val="18"/>
          <w:szCs w:val="18"/>
          <w:highlight w:val="lightGray"/>
        </w:rPr>
        <w:t>PayrollFactor / PayrollOfUnconsolidatedSub / Montana</w:t>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510</w:t>
      </w:r>
      <w:r w:rsidRPr="00F553EF">
        <w:rPr>
          <w:rFonts w:ascii="Arial" w:hAnsi="Arial" w:cs="Arial"/>
          <w:sz w:val="18"/>
          <w:szCs w:val="18"/>
        </w:rPr>
        <w:tab/>
        <w:t>2g</w:t>
      </w:r>
      <w:r w:rsidRPr="00F553EF">
        <w:rPr>
          <w:rFonts w:ascii="Arial" w:hAnsi="Arial" w:cs="Arial"/>
          <w:sz w:val="18"/>
          <w:szCs w:val="18"/>
        </w:rPr>
        <w:tab/>
        <w:t>Payroll of pass-through entities everywhere</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125E1C">
        <w:rPr>
          <w:rFonts w:ascii="Arial" w:hAnsi="Arial" w:cs="Arial"/>
          <w:sz w:val="18"/>
          <w:szCs w:val="18"/>
        </w:rPr>
        <w:t>PayrollFactor / PayrollOfPassThroughEntities / Everywhere</w:t>
      </w:r>
      <w:r w:rsidR="0095240B" w:rsidRPr="00F553EF">
        <w:rPr>
          <w:rFonts w:ascii="Arial" w:hAnsi="Arial" w:cs="Arial"/>
          <w:sz w:val="18"/>
          <w:szCs w:val="18"/>
        </w:rPr>
        <w:tab/>
      </w:r>
      <w:r w:rsidRPr="00F553EF">
        <w:rPr>
          <w:rFonts w:ascii="Arial" w:hAnsi="Arial" w:cs="Arial"/>
          <w:sz w:val="18"/>
          <w:szCs w:val="18"/>
        </w:rPr>
        <w:t xml:space="preserve">Can contain up to 15 </w:t>
      </w:r>
      <w:proofErr w:type="gramStart"/>
      <w:r w:rsidR="00ED2843" w:rsidRPr="00F553EF">
        <w:rPr>
          <w:rFonts w:ascii="Arial" w:hAnsi="Arial" w:cs="Arial"/>
          <w:sz w:val="18"/>
          <w:szCs w:val="18"/>
        </w:rPr>
        <w:t>non negative</w:t>
      </w:r>
      <w:proofErr w:type="gramEnd"/>
      <w:r w:rsidR="00ED2843" w:rsidRPr="00F553EF">
        <w:rPr>
          <w:rFonts w:ascii="Arial" w:hAnsi="Arial" w:cs="Arial"/>
          <w:sz w:val="18"/>
          <w:szCs w:val="18"/>
        </w:rPr>
        <w:t xml:space="preserve"> </w:t>
      </w:r>
      <w:r w:rsidRPr="00F553EF">
        <w:rPr>
          <w:rFonts w:ascii="Arial" w:hAnsi="Arial" w:cs="Arial"/>
          <w:sz w:val="18"/>
          <w:szCs w:val="18"/>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520</w:t>
      </w:r>
      <w:r w:rsidRPr="00F553EF">
        <w:rPr>
          <w:rFonts w:ascii="Arial" w:hAnsi="Arial" w:cs="Arial"/>
          <w:sz w:val="18"/>
          <w:szCs w:val="18"/>
          <w:highlight w:val="lightGray"/>
        </w:rPr>
        <w:tab/>
        <w:t>2g</w:t>
      </w:r>
      <w:r w:rsidRPr="00F553EF">
        <w:rPr>
          <w:rFonts w:ascii="Arial" w:hAnsi="Arial" w:cs="Arial"/>
          <w:sz w:val="18"/>
          <w:szCs w:val="18"/>
          <w:highlight w:val="lightGray"/>
        </w:rPr>
        <w:tab/>
        <w:t>Payroll of pass-through entities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38160E" w:rsidRPr="00F553EF">
        <w:rPr>
          <w:rFonts w:ascii="Arial" w:hAnsi="Arial" w:cs="Arial"/>
          <w:sz w:val="18"/>
          <w:szCs w:val="18"/>
          <w:highlight w:val="lightGray"/>
        </w:rPr>
        <w:tab/>
      </w:r>
      <w:r w:rsidR="00125E1C">
        <w:rPr>
          <w:rFonts w:ascii="Arial" w:hAnsi="Arial" w:cs="Arial"/>
          <w:sz w:val="18"/>
          <w:szCs w:val="18"/>
          <w:highlight w:val="lightGray"/>
        </w:rPr>
        <w:t>PayrollFactor / PayrollOfPassThroughEntities / Montana</w:t>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530</w:t>
      </w:r>
      <w:r w:rsidRPr="00F553EF">
        <w:rPr>
          <w:rFonts w:ascii="Arial" w:hAnsi="Arial" w:cs="Arial"/>
          <w:sz w:val="18"/>
          <w:szCs w:val="18"/>
        </w:rPr>
        <w:tab/>
      </w:r>
      <w:r w:rsidRPr="00F553EF">
        <w:rPr>
          <w:rFonts w:ascii="Arial" w:hAnsi="Arial" w:cs="Arial"/>
          <w:sz w:val="18"/>
          <w:szCs w:val="18"/>
        </w:rPr>
        <w:tab/>
        <w:t>Total payroll value 2a-2g everywhere</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125E1C">
        <w:rPr>
          <w:rFonts w:ascii="Arial" w:hAnsi="Arial" w:cs="Arial"/>
          <w:sz w:val="18"/>
          <w:szCs w:val="18"/>
        </w:rPr>
        <w:t xml:space="preserve">PayrollFactor / TotalPayrollValue </w:t>
      </w:r>
      <w:proofErr w:type="gramStart"/>
      <w:r w:rsidR="00125E1C">
        <w:rPr>
          <w:rFonts w:ascii="Arial" w:hAnsi="Arial" w:cs="Arial"/>
          <w:sz w:val="18"/>
          <w:szCs w:val="18"/>
        </w:rPr>
        <w:t>/  Everywhere</w:t>
      </w:r>
      <w:proofErr w:type="gramEnd"/>
      <w:r w:rsidR="0095240B" w:rsidRPr="00F553EF">
        <w:rPr>
          <w:rFonts w:ascii="Arial" w:hAnsi="Arial" w:cs="Arial"/>
          <w:sz w:val="18"/>
          <w:szCs w:val="18"/>
        </w:rPr>
        <w:tab/>
      </w:r>
      <w:r w:rsidR="0095240B" w:rsidRPr="00F553EF">
        <w:rPr>
          <w:rFonts w:ascii="Arial" w:hAnsi="Arial" w:cs="Arial"/>
          <w:sz w:val="18"/>
          <w:szCs w:val="18"/>
        </w:rPr>
        <w:tab/>
      </w:r>
      <w:r w:rsidRPr="00F553EF">
        <w:rPr>
          <w:rFonts w:ascii="Arial" w:hAnsi="Arial" w:cs="Arial"/>
          <w:sz w:val="18"/>
          <w:szCs w:val="18"/>
        </w:rPr>
        <w:t xml:space="preserve">Can contain up to 15 </w:t>
      </w:r>
      <w:r w:rsidR="00ED2843" w:rsidRPr="00F553EF">
        <w:rPr>
          <w:rFonts w:ascii="Arial" w:hAnsi="Arial" w:cs="Arial"/>
          <w:sz w:val="18"/>
          <w:szCs w:val="18"/>
        </w:rPr>
        <w:t xml:space="preserve">non negative </w:t>
      </w:r>
      <w:r w:rsidRPr="00F553EF">
        <w:rPr>
          <w:rFonts w:ascii="Arial" w:hAnsi="Arial" w:cs="Arial"/>
          <w:sz w:val="18"/>
          <w:szCs w:val="18"/>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540</w:t>
      </w:r>
      <w:r w:rsidRPr="00F553EF">
        <w:rPr>
          <w:rFonts w:ascii="Arial" w:hAnsi="Arial" w:cs="Arial"/>
          <w:sz w:val="18"/>
          <w:szCs w:val="18"/>
          <w:highlight w:val="lightGray"/>
        </w:rPr>
        <w:tab/>
      </w:r>
      <w:r w:rsidRPr="00F553EF">
        <w:rPr>
          <w:rFonts w:ascii="Arial" w:hAnsi="Arial" w:cs="Arial"/>
          <w:sz w:val="18"/>
          <w:szCs w:val="18"/>
          <w:highlight w:val="lightGray"/>
        </w:rPr>
        <w:tab/>
        <w:t>Total payroll value 2a-2g Montana</w:t>
      </w:r>
      <w:r w:rsidRPr="00F553EF">
        <w:rPr>
          <w:rFonts w:ascii="Arial" w:hAnsi="Arial" w:cs="Arial"/>
          <w:sz w:val="18"/>
          <w:szCs w:val="18"/>
          <w:highlight w:val="lightGray"/>
        </w:rPr>
        <w:tab/>
      </w:r>
      <w:r w:rsidR="004175A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125E1C">
        <w:rPr>
          <w:rFonts w:ascii="Arial" w:hAnsi="Arial" w:cs="Arial"/>
          <w:sz w:val="18"/>
          <w:szCs w:val="18"/>
          <w:highlight w:val="lightGray"/>
        </w:rPr>
        <w:t>PayrollFactor / TotalPayrollValue / Montana</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00ED2843" w:rsidRPr="00F553EF">
        <w:rPr>
          <w:rFonts w:ascii="Arial" w:hAnsi="Arial" w:cs="Arial"/>
          <w:sz w:val="18"/>
          <w:szCs w:val="18"/>
          <w:highlight w:val="lightGray"/>
        </w:rPr>
        <w:t>non negative</w:t>
      </w:r>
      <w:proofErr w:type="gramEnd"/>
      <w:r w:rsidR="00ED2843" w:rsidRPr="00F553EF">
        <w:rPr>
          <w:rFonts w:ascii="Arial" w:hAnsi="Arial" w:cs="Arial"/>
          <w:sz w:val="18"/>
          <w:szCs w:val="18"/>
          <w:highlight w:val="lightGray"/>
        </w:rPr>
        <w:t xml:space="preserve"> </w:t>
      </w:r>
      <w:r w:rsidRPr="00F553EF">
        <w:rPr>
          <w:rFonts w:ascii="Arial" w:hAnsi="Arial" w:cs="Arial"/>
          <w:sz w:val="18"/>
          <w:szCs w:val="18"/>
          <w:highlight w:val="lightGray"/>
        </w:rPr>
        <w:t>digits</w:t>
      </w:r>
    </w:p>
    <w:p w:rsidR="00AC3A61" w:rsidRPr="00F553EF" w:rsidRDefault="00AC3A6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550</w:t>
      </w:r>
      <w:r w:rsidRPr="00F553EF">
        <w:rPr>
          <w:rFonts w:ascii="Arial" w:hAnsi="Arial" w:cs="Arial"/>
          <w:sz w:val="18"/>
          <w:szCs w:val="18"/>
        </w:rPr>
        <w:tab/>
        <w:t>2</w:t>
      </w:r>
      <w:r w:rsidRPr="00F553EF">
        <w:rPr>
          <w:rFonts w:ascii="Arial" w:hAnsi="Arial" w:cs="Arial"/>
          <w:sz w:val="18"/>
          <w:szCs w:val="18"/>
        </w:rPr>
        <w:tab/>
        <w:t>Payroll Factor</w:t>
      </w:r>
      <w:r w:rsidRPr="00F553EF">
        <w:rPr>
          <w:rFonts w:ascii="Arial" w:hAnsi="Arial" w:cs="Arial"/>
          <w:sz w:val="18"/>
          <w:szCs w:val="18"/>
        </w:rPr>
        <w:tab/>
        <w:t>Large</w:t>
      </w:r>
      <w:r w:rsidR="004175A1" w:rsidRPr="00F553EF">
        <w:rPr>
          <w:rFonts w:ascii="Arial" w:hAnsi="Arial" w:cs="Arial"/>
          <w:sz w:val="18"/>
          <w:szCs w:val="18"/>
        </w:rPr>
        <w:t>RatioType</w:t>
      </w:r>
      <w:r w:rsidRPr="00F553EF">
        <w:rPr>
          <w:rFonts w:ascii="Arial" w:hAnsi="Arial" w:cs="Arial"/>
          <w:sz w:val="18"/>
          <w:szCs w:val="18"/>
        </w:rPr>
        <w:tab/>
      </w:r>
      <w:r w:rsidR="0095240B" w:rsidRPr="00F553EF">
        <w:rPr>
          <w:rFonts w:ascii="Arial" w:hAnsi="Arial" w:cs="Arial"/>
          <w:sz w:val="18"/>
          <w:szCs w:val="18"/>
        </w:rPr>
        <w:tab/>
      </w:r>
      <w:r w:rsidR="00125E1C">
        <w:rPr>
          <w:rFonts w:ascii="Arial" w:hAnsi="Arial" w:cs="Arial"/>
          <w:sz w:val="18"/>
          <w:szCs w:val="18"/>
        </w:rPr>
        <w:t>PayrollFactor / TotalPayrollFactor</w:t>
      </w:r>
      <w:r w:rsidR="00125E1C">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C75D26" w:rsidRPr="00F553EF">
        <w:rPr>
          <w:rFonts w:ascii="Arial" w:hAnsi="Arial" w:cs="Arial"/>
          <w:sz w:val="18"/>
          <w:szCs w:val="18"/>
        </w:rPr>
        <w:t>Round to four decimal</w:t>
      </w:r>
      <w:r w:rsidR="002448F3" w:rsidRPr="00F553EF">
        <w:rPr>
          <w:rFonts w:ascii="Arial" w:hAnsi="Arial" w:cs="Arial"/>
          <w:sz w:val="18"/>
          <w:szCs w:val="18"/>
        </w:rPr>
        <w:t xml:space="preserve"> places</w:t>
      </w:r>
    </w:p>
    <w:p w:rsidR="00AC3A61" w:rsidRDefault="00AC3A61" w:rsidP="008E21A4">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00086139" w:rsidRPr="00086139">
        <w:rPr>
          <w:rFonts w:ascii="Arial" w:hAnsi="Arial" w:cs="Arial"/>
          <w:b/>
          <w:color w:val="0000FF"/>
          <w:sz w:val="18"/>
          <w:szCs w:val="18"/>
        </w:rPr>
        <w:t xml:space="preserve">Receipts </w:t>
      </w:r>
      <w:r w:rsidRPr="00086139">
        <w:rPr>
          <w:rFonts w:ascii="Arial" w:hAnsi="Arial" w:cs="Arial"/>
          <w:b/>
          <w:color w:val="0000FF"/>
          <w:sz w:val="18"/>
          <w:szCs w:val="18"/>
        </w:rPr>
        <w:t>Factor</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Pr>
          <w:rFonts w:ascii="Arial" w:hAnsi="Arial" w:cs="Arial"/>
          <w:b/>
          <w:sz w:val="18"/>
          <w:szCs w:val="18"/>
        </w:rPr>
        <w:tab/>
      </w:r>
      <w:r w:rsidRPr="00F553EF">
        <w:rPr>
          <w:rFonts w:ascii="Arial" w:hAnsi="Arial" w:cs="Arial"/>
          <w:sz w:val="18"/>
          <w:szCs w:val="18"/>
          <w:highlight w:val="lightGray"/>
        </w:rPr>
        <w:t>560</w:t>
      </w:r>
      <w:r w:rsidRPr="00F553EF">
        <w:rPr>
          <w:rFonts w:ascii="Arial" w:hAnsi="Arial" w:cs="Arial"/>
          <w:sz w:val="18"/>
          <w:szCs w:val="18"/>
          <w:highlight w:val="lightGray"/>
        </w:rPr>
        <w:tab/>
        <w:t>3a</w:t>
      </w:r>
      <w:r w:rsidRPr="00F553EF">
        <w:rPr>
          <w:rFonts w:ascii="Arial" w:hAnsi="Arial" w:cs="Arial"/>
          <w:sz w:val="18"/>
          <w:szCs w:val="18"/>
          <w:highlight w:val="lightGray"/>
        </w:rPr>
        <w:tab/>
      </w:r>
      <w:r w:rsidRPr="0038107F">
        <w:rPr>
          <w:rFonts w:ascii="Arial" w:hAnsi="Arial" w:cs="Arial"/>
          <w:b/>
          <w:color w:val="0000FF"/>
          <w:sz w:val="18"/>
          <w:szCs w:val="18"/>
          <w:highlight w:val="lightGray"/>
        </w:rPr>
        <w:t>Gross</w:t>
      </w:r>
      <w:r w:rsidRPr="0038107F">
        <w:rPr>
          <w:b/>
          <w:color w:val="0000FF"/>
        </w:rPr>
        <w:t xml:space="preserve"> </w:t>
      </w:r>
      <w:r w:rsidRPr="0038107F">
        <w:rPr>
          <w:rFonts w:ascii="Arial" w:hAnsi="Arial" w:cs="Arial"/>
          <w:b/>
          <w:color w:val="0000FF"/>
          <w:sz w:val="18"/>
          <w:szCs w:val="18"/>
        </w:rPr>
        <w:t>Receipts</w:t>
      </w:r>
      <w:r w:rsidRPr="0038107F">
        <w:rPr>
          <w:rFonts w:ascii="Arial" w:hAnsi="Arial" w:cs="Arial"/>
          <w:b/>
          <w:color w:val="0000FF"/>
          <w:sz w:val="18"/>
          <w:szCs w:val="18"/>
          <w:highlight w:val="lightGray"/>
        </w:rPr>
        <w:t xml:space="preserve"> less</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CB27D9">
        <w:rPr>
          <w:rFonts w:ascii="Arial" w:hAnsi="Arial" w:cs="Arial"/>
          <w:b/>
          <w:color w:val="0000FF"/>
          <w:sz w:val="18"/>
          <w:szCs w:val="18"/>
        </w:rPr>
        <w:t>Receipts</w:t>
      </w:r>
      <w:r w:rsidRPr="00CB27D9">
        <w:rPr>
          <w:rFonts w:ascii="Arial" w:hAnsi="Arial" w:cs="Arial"/>
          <w:b/>
          <w:color w:val="0000FF"/>
          <w:sz w:val="18"/>
          <w:szCs w:val="18"/>
          <w:highlight w:val="lightGray"/>
        </w:rPr>
        <w:t>Factor / Gross</w:t>
      </w:r>
      <w:r w:rsidRPr="00CB27D9">
        <w:rPr>
          <w:rFonts w:ascii="Arial" w:hAnsi="Arial" w:cs="Arial"/>
          <w:b/>
          <w:color w:val="0000FF"/>
          <w:sz w:val="18"/>
          <w:szCs w:val="18"/>
        </w:rPr>
        <w:t>Receipts</w:t>
      </w:r>
      <w:r>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B5056">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570</w:t>
      </w:r>
      <w:r w:rsidRPr="00F553EF">
        <w:rPr>
          <w:rFonts w:ascii="Arial" w:hAnsi="Arial" w:cs="Arial"/>
          <w:sz w:val="18"/>
          <w:szCs w:val="18"/>
        </w:rPr>
        <w:tab/>
        <w:t>3b1</w:t>
      </w:r>
      <w:r w:rsidRPr="00F553EF">
        <w:rPr>
          <w:rFonts w:ascii="Arial" w:hAnsi="Arial" w:cs="Arial"/>
          <w:sz w:val="18"/>
          <w:szCs w:val="18"/>
        </w:rPr>
        <w:tab/>
        <w:t>Shipped from outside Montana</w:t>
      </w:r>
      <w:r w:rsidRPr="00F553EF">
        <w:rPr>
          <w:rFonts w:ascii="Arial" w:hAnsi="Arial" w:cs="Arial"/>
          <w:sz w:val="18"/>
          <w:szCs w:val="18"/>
        </w:rPr>
        <w:tab/>
        <w:t>USAmountNNType</w:t>
      </w:r>
      <w:r w:rsidRPr="00F553EF">
        <w:rPr>
          <w:rFonts w:ascii="Arial" w:hAnsi="Arial" w:cs="Arial"/>
          <w:sz w:val="18"/>
          <w:szCs w:val="18"/>
        </w:rPr>
        <w:tab/>
      </w:r>
      <w:r w:rsidRPr="00CB27D9">
        <w:rPr>
          <w:rFonts w:ascii="Arial" w:hAnsi="Arial" w:cs="Arial"/>
          <w:b/>
          <w:color w:val="0000FF"/>
          <w:sz w:val="18"/>
          <w:szCs w:val="18"/>
        </w:rPr>
        <w:t>ReceiptsFactor / ReceiptsShippedFromOutsideMT</w:t>
      </w:r>
      <w:r w:rsidRPr="00F553EF">
        <w:rPr>
          <w:rFonts w:ascii="Arial" w:hAnsi="Arial" w:cs="Arial"/>
          <w:sz w:val="18"/>
          <w:szCs w:val="18"/>
        </w:rPr>
        <w:tab/>
      </w:r>
      <w:r w:rsidRPr="00F553EF">
        <w:rPr>
          <w:rFonts w:ascii="Arial" w:hAnsi="Arial" w:cs="Arial"/>
          <w:sz w:val="18"/>
          <w:szCs w:val="18"/>
        </w:rPr>
        <w:tab/>
      </w:r>
      <w:r w:rsidR="000B5056">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580</w:t>
      </w:r>
      <w:r w:rsidRPr="00F553EF">
        <w:rPr>
          <w:rFonts w:ascii="Arial" w:hAnsi="Arial" w:cs="Arial"/>
          <w:sz w:val="18"/>
          <w:szCs w:val="18"/>
          <w:highlight w:val="lightGray"/>
        </w:rPr>
        <w:tab/>
        <w:t>3b2</w:t>
      </w:r>
      <w:r w:rsidRPr="00F553EF">
        <w:rPr>
          <w:rFonts w:ascii="Arial" w:hAnsi="Arial" w:cs="Arial"/>
          <w:sz w:val="18"/>
          <w:szCs w:val="18"/>
          <w:highlight w:val="lightGray"/>
        </w:rPr>
        <w:tab/>
        <w:t>Shipped from within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0B5056">
        <w:rPr>
          <w:rFonts w:ascii="Arial" w:hAnsi="Arial" w:cs="Arial"/>
          <w:color w:val="0000FF"/>
          <w:sz w:val="18"/>
          <w:szCs w:val="18"/>
        </w:rPr>
        <w:t>R</w:t>
      </w:r>
      <w:r w:rsidRPr="000B5056">
        <w:rPr>
          <w:rFonts w:ascii="Arial" w:hAnsi="Arial" w:cs="Arial"/>
          <w:b/>
          <w:color w:val="0000FF"/>
          <w:sz w:val="18"/>
          <w:szCs w:val="18"/>
        </w:rPr>
        <w:t>eceipts</w:t>
      </w:r>
      <w:r w:rsidRPr="000B5056">
        <w:rPr>
          <w:rFonts w:ascii="Arial" w:hAnsi="Arial" w:cs="Arial"/>
          <w:b/>
          <w:color w:val="0000FF"/>
          <w:sz w:val="18"/>
          <w:szCs w:val="18"/>
          <w:highlight w:val="lightGray"/>
        </w:rPr>
        <w:t xml:space="preserve">Factor / </w:t>
      </w:r>
      <w:r w:rsidRPr="000B5056">
        <w:rPr>
          <w:rFonts w:ascii="Arial" w:hAnsi="Arial" w:cs="Arial"/>
          <w:b/>
          <w:color w:val="0000FF"/>
          <w:sz w:val="18"/>
          <w:szCs w:val="18"/>
        </w:rPr>
        <w:t>Receipts</w:t>
      </w:r>
      <w:r w:rsidRPr="000B5056">
        <w:rPr>
          <w:rFonts w:ascii="Arial" w:hAnsi="Arial" w:cs="Arial"/>
          <w:b/>
          <w:color w:val="0000FF"/>
          <w:sz w:val="18"/>
          <w:szCs w:val="18"/>
          <w:highlight w:val="lightGray"/>
        </w:rPr>
        <w:t>ShippedFromWithinM</w:t>
      </w:r>
      <w:r w:rsidRPr="000B5056">
        <w:rPr>
          <w:rFonts w:ascii="Arial" w:hAnsi="Arial" w:cs="Arial"/>
          <w:color w:val="0000FF"/>
          <w:sz w:val="18"/>
          <w:szCs w:val="18"/>
          <w:highlight w:val="lightGray"/>
        </w:rPr>
        <w:t>T</w:t>
      </w:r>
      <w:r w:rsidRPr="00F553EF">
        <w:rPr>
          <w:rFonts w:ascii="Arial" w:hAnsi="Arial" w:cs="Arial"/>
          <w:sz w:val="18"/>
          <w:szCs w:val="18"/>
          <w:highlight w:val="lightGray"/>
        </w:rPr>
        <w:tab/>
      </w:r>
      <w:r w:rsidRPr="00F553EF">
        <w:rPr>
          <w:rFonts w:ascii="Arial" w:hAnsi="Arial" w:cs="Arial"/>
          <w:sz w:val="18"/>
          <w:szCs w:val="18"/>
          <w:highlight w:val="lightGray"/>
        </w:rPr>
        <w:tab/>
      </w:r>
      <w:r w:rsidR="000B5056">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590</w:t>
      </w:r>
      <w:r w:rsidRPr="00F553EF">
        <w:rPr>
          <w:rFonts w:ascii="Arial" w:hAnsi="Arial" w:cs="Arial"/>
          <w:sz w:val="18"/>
          <w:szCs w:val="18"/>
        </w:rPr>
        <w:tab/>
        <w:t>3c1</w:t>
      </w:r>
      <w:r w:rsidRPr="00F553EF">
        <w:rPr>
          <w:rFonts w:ascii="Arial" w:hAnsi="Arial" w:cs="Arial"/>
          <w:sz w:val="18"/>
          <w:szCs w:val="18"/>
        </w:rPr>
        <w:tab/>
        <w:t>United States government</w:t>
      </w:r>
      <w:r w:rsidRPr="00F553EF">
        <w:rPr>
          <w:rFonts w:ascii="Arial" w:hAnsi="Arial" w:cs="Arial"/>
          <w:sz w:val="18"/>
          <w:szCs w:val="18"/>
        </w:rPr>
        <w:tab/>
        <w:t>USAmountNNType</w:t>
      </w:r>
      <w:r w:rsidRPr="00F553EF">
        <w:rPr>
          <w:rFonts w:ascii="Arial" w:hAnsi="Arial" w:cs="Arial"/>
          <w:sz w:val="18"/>
          <w:szCs w:val="18"/>
        </w:rPr>
        <w:tab/>
      </w:r>
      <w:r w:rsidRPr="000B5056">
        <w:rPr>
          <w:rFonts w:ascii="Arial" w:hAnsi="Arial" w:cs="Arial"/>
          <w:b/>
          <w:color w:val="0000FF"/>
          <w:sz w:val="18"/>
          <w:szCs w:val="18"/>
        </w:rPr>
        <w:t>ReceiptsFactor / ReceiptsShippedFromMTToUSGov</w:t>
      </w:r>
      <w:r w:rsidRPr="00F553EF">
        <w:rPr>
          <w:rFonts w:ascii="Arial" w:hAnsi="Arial" w:cs="Arial"/>
          <w:sz w:val="18"/>
          <w:szCs w:val="18"/>
        </w:rPr>
        <w:tab/>
      </w:r>
      <w:r w:rsidRPr="00F553EF">
        <w:rPr>
          <w:rFonts w:ascii="Arial" w:hAnsi="Arial" w:cs="Arial"/>
          <w:sz w:val="18"/>
          <w:szCs w:val="18"/>
        </w:rPr>
        <w:tab/>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600</w:t>
      </w:r>
      <w:r w:rsidRPr="00F553EF">
        <w:rPr>
          <w:rFonts w:ascii="Arial" w:hAnsi="Arial" w:cs="Arial"/>
          <w:sz w:val="18"/>
          <w:szCs w:val="18"/>
          <w:highlight w:val="lightGray"/>
        </w:rPr>
        <w:tab/>
        <w:t>3c2</w:t>
      </w:r>
      <w:r w:rsidRPr="00F553EF">
        <w:rPr>
          <w:rFonts w:ascii="Arial" w:hAnsi="Arial" w:cs="Arial"/>
          <w:sz w:val="18"/>
          <w:szCs w:val="18"/>
          <w:highlight w:val="lightGray"/>
        </w:rPr>
        <w:tab/>
      </w:r>
      <w:proofErr w:type="gramStart"/>
      <w:r w:rsidRPr="00F553EF">
        <w:rPr>
          <w:rFonts w:ascii="Arial" w:hAnsi="Arial" w:cs="Arial"/>
          <w:sz w:val="18"/>
          <w:szCs w:val="18"/>
          <w:highlight w:val="lightGray"/>
        </w:rPr>
        <w:t>In</w:t>
      </w:r>
      <w:proofErr w:type="gramEnd"/>
      <w:r w:rsidRPr="00F553EF">
        <w:rPr>
          <w:rFonts w:ascii="Arial" w:hAnsi="Arial" w:cs="Arial"/>
          <w:sz w:val="18"/>
          <w:szCs w:val="18"/>
          <w:highlight w:val="lightGray"/>
        </w:rPr>
        <w:t xml:space="preserve"> state where taxpayer is not taxable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0B5056">
        <w:rPr>
          <w:rFonts w:ascii="Arial" w:hAnsi="Arial" w:cs="Arial"/>
          <w:b/>
          <w:color w:val="0000FF"/>
          <w:sz w:val="18"/>
          <w:szCs w:val="18"/>
        </w:rPr>
        <w:t>Receipts</w:t>
      </w:r>
      <w:r w:rsidRPr="000B5056">
        <w:rPr>
          <w:rFonts w:ascii="Arial" w:hAnsi="Arial" w:cs="Arial"/>
          <w:b/>
          <w:color w:val="0000FF"/>
          <w:sz w:val="18"/>
          <w:szCs w:val="18"/>
          <w:highlight w:val="lightGray"/>
        </w:rPr>
        <w:t xml:space="preserve">Factor / </w:t>
      </w:r>
      <w:r w:rsidRPr="000B5056">
        <w:rPr>
          <w:rFonts w:ascii="Arial" w:hAnsi="Arial" w:cs="Arial"/>
          <w:b/>
          <w:color w:val="0000FF"/>
          <w:sz w:val="18"/>
          <w:szCs w:val="18"/>
        </w:rPr>
        <w:t>Receipts</w:t>
      </w:r>
      <w:r w:rsidRPr="000B5056">
        <w:rPr>
          <w:rFonts w:ascii="Arial" w:hAnsi="Arial" w:cs="Arial"/>
          <w:b/>
          <w:color w:val="0000FF"/>
          <w:sz w:val="18"/>
          <w:szCs w:val="18"/>
          <w:highlight w:val="lightGray"/>
        </w:rPr>
        <w:t>ShippedFromMTToState</w:t>
      </w:r>
      <w:r w:rsidRPr="00F553EF">
        <w:rPr>
          <w:rFonts w:ascii="Arial" w:hAnsi="Arial" w:cs="Arial"/>
          <w:sz w:val="18"/>
          <w:szCs w:val="18"/>
          <w:highlight w:val="lightGray"/>
        </w:rPr>
        <w:tab/>
      </w:r>
      <w:r w:rsidRPr="00F553EF">
        <w:rPr>
          <w:rFonts w:ascii="Arial" w:hAnsi="Arial" w:cs="Arial"/>
          <w:sz w:val="18"/>
          <w:szCs w:val="18"/>
          <w:highlight w:val="lightGray"/>
        </w:rPr>
        <w:tab/>
      </w:r>
      <w:r w:rsidR="000B5056">
        <w:rPr>
          <w:rFonts w:ascii="Arial" w:hAnsi="Arial" w:cs="Arial"/>
          <w:sz w:val="18"/>
          <w:szCs w:val="18"/>
          <w:highlight w:val="lightGray"/>
        </w:rPr>
        <w:tab/>
      </w:r>
      <w:r w:rsidRPr="00F553EF">
        <w:rPr>
          <w:rFonts w:ascii="Arial" w:hAnsi="Arial" w:cs="Arial"/>
          <w:sz w:val="18"/>
          <w:szCs w:val="18"/>
          <w:highlight w:val="lightGray"/>
        </w:rPr>
        <w:t>Can contain up to 15 non negative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610</w:t>
      </w:r>
      <w:r w:rsidRPr="00F553EF">
        <w:rPr>
          <w:rFonts w:ascii="Arial" w:hAnsi="Arial" w:cs="Arial"/>
          <w:sz w:val="18"/>
          <w:szCs w:val="18"/>
        </w:rPr>
        <w:tab/>
        <w:t>3d</w:t>
      </w:r>
      <w:r w:rsidRPr="00F553EF">
        <w:rPr>
          <w:rFonts w:ascii="Arial" w:hAnsi="Arial" w:cs="Arial"/>
          <w:sz w:val="18"/>
          <w:szCs w:val="18"/>
        </w:rPr>
        <w:tab/>
      </w:r>
      <w:r w:rsidRPr="00CB27D9">
        <w:rPr>
          <w:rFonts w:ascii="Arial" w:hAnsi="Arial" w:cs="Arial"/>
          <w:b/>
          <w:color w:val="0000FF"/>
          <w:sz w:val="18"/>
          <w:szCs w:val="18"/>
        </w:rPr>
        <w:t>Receipts of other than tangible personal property</w:t>
      </w:r>
      <w:r w:rsidRPr="00F553EF">
        <w:rPr>
          <w:rFonts w:ascii="Arial" w:hAnsi="Arial" w:cs="Arial"/>
          <w:sz w:val="18"/>
          <w:szCs w:val="18"/>
        </w:rPr>
        <w:tab/>
        <w:t>USAmountNNType</w:t>
      </w:r>
      <w:r w:rsidRPr="00F553EF">
        <w:rPr>
          <w:rFonts w:ascii="Arial" w:hAnsi="Arial" w:cs="Arial"/>
          <w:sz w:val="18"/>
          <w:szCs w:val="18"/>
        </w:rPr>
        <w:tab/>
      </w:r>
      <w:r w:rsidRPr="00AB7371">
        <w:rPr>
          <w:rFonts w:ascii="Arial" w:hAnsi="Arial" w:cs="Arial"/>
          <w:b/>
          <w:color w:val="0000FF"/>
          <w:sz w:val="18"/>
          <w:szCs w:val="18"/>
        </w:rPr>
        <w:t>ReceiptsFactor / ReceiptsOtherThanTanPersProp</w:t>
      </w:r>
      <w:r w:rsidRPr="00F553EF">
        <w:rPr>
          <w:rFonts w:ascii="Arial" w:hAnsi="Arial" w:cs="Arial"/>
          <w:sz w:val="18"/>
          <w:szCs w:val="18"/>
        </w:rPr>
        <w:tab/>
      </w:r>
      <w:r w:rsidRPr="00F553EF">
        <w:rPr>
          <w:rFonts w:ascii="Arial" w:hAnsi="Arial" w:cs="Arial"/>
          <w:sz w:val="18"/>
          <w:szCs w:val="18"/>
        </w:rPr>
        <w:tab/>
      </w:r>
      <w:r w:rsidR="000B5056">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620</w:t>
      </w:r>
      <w:r w:rsidRPr="00F553EF">
        <w:rPr>
          <w:rFonts w:ascii="Arial" w:hAnsi="Arial" w:cs="Arial"/>
          <w:sz w:val="18"/>
          <w:szCs w:val="18"/>
          <w:highlight w:val="lightGray"/>
        </w:rPr>
        <w:tab/>
        <w:t>3e</w:t>
      </w:r>
      <w:r w:rsidRPr="00F553EF">
        <w:rPr>
          <w:rFonts w:ascii="Arial" w:hAnsi="Arial" w:cs="Arial"/>
          <w:sz w:val="18"/>
          <w:szCs w:val="18"/>
          <w:highlight w:val="lightGray"/>
        </w:rPr>
        <w:tab/>
        <w:t>Net gains reported on Schedule D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AB7371">
        <w:rPr>
          <w:rFonts w:ascii="Arial" w:hAnsi="Arial" w:cs="Arial"/>
          <w:b/>
          <w:color w:val="0000FF"/>
          <w:sz w:val="18"/>
          <w:szCs w:val="18"/>
        </w:rPr>
        <w:t>Receipts</w:t>
      </w:r>
      <w:r w:rsidRPr="00AB7371">
        <w:rPr>
          <w:rFonts w:ascii="Arial" w:hAnsi="Arial" w:cs="Arial"/>
          <w:b/>
          <w:color w:val="0000FF"/>
          <w:sz w:val="18"/>
          <w:szCs w:val="18"/>
          <w:highlight w:val="lightGray"/>
        </w:rPr>
        <w:t>Factor / NetGainsReportedSchD / Everywhere</w:t>
      </w:r>
      <w:r w:rsidRPr="00F553EF">
        <w:rPr>
          <w:rFonts w:ascii="Arial" w:hAnsi="Arial" w:cs="Arial"/>
          <w:sz w:val="18"/>
          <w:szCs w:val="18"/>
          <w:highlight w:val="lightGray"/>
        </w:rPr>
        <w:tab/>
      </w:r>
      <w:r w:rsidR="000B5056">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630</w:t>
      </w:r>
      <w:r w:rsidRPr="00F553EF">
        <w:rPr>
          <w:rFonts w:ascii="Arial" w:hAnsi="Arial" w:cs="Arial"/>
          <w:sz w:val="18"/>
          <w:szCs w:val="18"/>
        </w:rPr>
        <w:tab/>
        <w:t>3e</w:t>
      </w:r>
      <w:r w:rsidRPr="00F553EF">
        <w:rPr>
          <w:rFonts w:ascii="Arial" w:hAnsi="Arial" w:cs="Arial"/>
          <w:sz w:val="18"/>
          <w:szCs w:val="18"/>
        </w:rPr>
        <w:tab/>
        <w:t>Net gains reported on Schedule D Montana</w:t>
      </w:r>
      <w:r w:rsidRPr="00F553EF">
        <w:rPr>
          <w:rFonts w:ascii="Arial" w:hAnsi="Arial" w:cs="Arial"/>
          <w:sz w:val="18"/>
          <w:szCs w:val="18"/>
        </w:rPr>
        <w:tab/>
        <w:t>USAmountNNType</w:t>
      </w:r>
      <w:r w:rsidRPr="00F553EF">
        <w:rPr>
          <w:rFonts w:ascii="Arial" w:hAnsi="Arial" w:cs="Arial"/>
          <w:sz w:val="18"/>
          <w:szCs w:val="18"/>
        </w:rPr>
        <w:tab/>
      </w:r>
      <w:r w:rsidRPr="00AB7371">
        <w:rPr>
          <w:rFonts w:ascii="Arial" w:hAnsi="Arial" w:cs="Arial"/>
          <w:b/>
          <w:color w:val="0000FF"/>
          <w:sz w:val="18"/>
          <w:szCs w:val="18"/>
        </w:rPr>
        <w:t>ReceiptsFactor / NetGainsReportedSchD / Montana</w:t>
      </w:r>
      <w:r w:rsidRPr="00F553EF">
        <w:rPr>
          <w:rFonts w:ascii="Arial" w:hAnsi="Arial" w:cs="Arial"/>
          <w:sz w:val="18"/>
          <w:szCs w:val="18"/>
        </w:rPr>
        <w:tab/>
      </w:r>
      <w:r w:rsidRPr="00F553EF">
        <w:rPr>
          <w:rFonts w:ascii="Arial" w:hAnsi="Arial" w:cs="Arial"/>
          <w:sz w:val="18"/>
          <w:szCs w:val="18"/>
        </w:rPr>
        <w:tab/>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640</w:t>
      </w:r>
      <w:r w:rsidRPr="00F553EF">
        <w:rPr>
          <w:rFonts w:ascii="Arial" w:hAnsi="Arial" w:cs="Arial"/>
          <w:sz w:val="18"/>
          <w:szCs w:val="18"/>
          <w:highlight w:val="lightGray"/>
        </w:rPr>
        <w:tab/>
        <w:t>3f</w:t>
      </w:r>
      <w:r w:rsidRPr="00F553EF">
        <w:rPr>
          <w:rFonts w:ascii="Arial" w:hAnsi="Arial" w:cs="Arial"/>
          <w:sz w:val="18"/>
          <w:szCs w:val="18"/>
          <w:highlight w:val="lightGray"/>
        </w:rPr>
        <w:tab/>
        <w:t>Other gross receipts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AB7371">
        <w:rPr>
          <w:rFonts w:ascii="Arial" w:hAnsi="Arial" w:cs="Arial"/>
          <w:b/>
          <w:color w:val="0000FF"/>
          <w:sz w:val="18"/>
          <w:szCs w:val="18"/>
        </w:rPr>
        <w:t>Receipts</w:t>
      </w:r>
      <w:r w:rsidRPr="00AB7371">
        <w:rPr>
          <w:rFonts w:ascii="Arial" w:hAnsi="Arial" w:cs="Arial"/>
          <w:b/>
          <w:color w:val="0000FF"/>
          <w:sz w:val="18"/>
          <w:szCs w:val="18"/>
          <w:highlight w:val="lightGray"/>
        </w:rPr>
        <w:t>Factor / OtherGrossReceipts / Everywhere</w:t>
      </w:r>
      <w:r w:rsidRPr="00F553EF">
        <w:rPr>
          <w:rFonts w:ascii="Arial" w:hAnsi="Arial" w:cs="Arial"/>
          <w:sz w:val="18"/>
          <w:szCs w:val="18"/>
          <w:highlight w:val="lightGray"/>
        </w:rPr>
        <w:tab/>
      </w:r>
      <w:r w:rsidRPr="00F553EF">
        <w:rPr>
          <w:rFonts w:ascii="Arial" w:hAnsi="Arial" w:cs="Arial"/>
          <w:sz w:val="18"/>
          <w:szCs w:val="18"/>
          <w:highlight w:val="lightGray"/>
        </w:rPr>
        <w:tab/>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650</w:t>
      </w:r>
      <w:r w:rsidRPr="00F553EF">
        <w:rPr>
          <w:rFonts w:ascii="Arial" w:hAnsi="Arial" w:cs="Arial"/>
          <w:sz w:val="18"/>
          <w:szCs w:val="18"/>
        </w:rPr>
        <w:tab/>
        <w:t>3f</w:t>
      </w:r>
      <w:r w:rsidRPr="00F553EF">
        <w:rPr>
          <w:rFonts w:ascii="Arial" w:hAnsi="Arial" w:cs="Arial"/>
          <w:sz w:val="18"/>
          <w:szCs w:val="18"/>
        </w:rPr>
        <w:tab/>
        <w:t>Other gross receipts Montana</w:t>
      </w:r>
      <w:r w:rsidRPr="00F553EF">
        <w:rPr>
          <w:rFonts w:ascii="Arial" w:hAnsi="Arial" w:cs="Arial"/>
          <w:sz w:val="18"/>
          <w:szCs w:val="18"/>
        </w:rPr>
        <w:tab/>
        <w:t>USAmountNNType</w:t>
      </w:r>
      <w:r w:rsidRPr="00F553EF">
        <w:rPr>
          <w:rFonts w:ascii="Arial" w:hAnsi="Arial" w:cs="Arial"/>
          <w:sz w:val="18"/>
          <w:szCs w:val="18"/>
        </w:rPr>
        <w:tab/>
      </w:r>
      <w:r w:rsidRPr="00AB7371">
        <w:rPr>
          <w:rFonts w:ascii="Arial" w:hAnsi="Arial" w:cs="Arial"/>
          <w:b/>
          <w:color w:val="0000FF"/>
          <w:sz w:val="18"/>
          <w:szCs w:val="18"/>
        </w:rPr>
        <w:t>ReceiptsFactor / OtherGrossReceipts / Montana</w:t>
      </w:r>
      <w:r w:rsidRPr="00F553EF">
        <w:rPr>
          <w:rFonts w:ascii="Arial" w:hAnsi="Arial" w:cs="Arial"/>
          <w:sz w:val="18"/>
          <w:szCs w:val="18"/>
        </w:rPr>
        <w:tab/>
      </w:r>
      <w:r w:rsidRPr="00F553EF">
        <w:rPr>
          <w:rFonts w:ascii="Arial" w:hAnsi="Arial" w:cs="Arial"/>
          <w:sz w:val="18"/>
          <w:szCs w:val="18"/>
        </w:rPr>
        <w:tab/>
      </w:r>
      <w:r w:rsidR="000B5056">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660</w:t>
      </w:r>
      <w:r w:rsidRPr="00F553EF">
        <w:rPr>
          <w:rFonts w:ascii="Arial" w:hAnsi="Arial" w:cs="Arial"/>
          <w:sz w:val="18"/>
          <w:szCs w:val="18"/>
          <w:highlight w:val="lightGray"/>
        </w:rPr>
        <w:tab/>
        <w:t>3g</w:t>
      </w:r>
      <w:r w:rsidRPr="00F553EF">
        <w:rPr>
          <w:rFonts w:ascii="Arial" w:hAnsi="Arial" w:cs="Arial"/>
          <w:sz w:val="18"/>
          <w:szCs w:val="18"/>
          <w:highlight w:val="lightGray"/>
        </w:rPr>
        <w:tab/>
      </w:r>
      <w:r w:rsidRPr="00CB27D9">
        <w:rPr>
          <w:rFonts w:ascii="Arial" w:hAnsi="Arial" w:cs="Arial"/>
          <w:b/>
          <w:color w:val="0000FF"/>
          <w:sz w:val="18"/>
          <w:szCs w:val="18"/>
          <w:highlight w:val="lightGray"/>
        </w:rPr>
        <w:t>Sales/receipts of foreign subs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AB7371">
        <w:rPr>
          <w:rFonts w:ascii="Arial" w:hAnsi="Arial" w:cs="Arial"/>
          <w:b/>
          <w:color w:val="0000FF"/>
          <w:sz w:val="18"/>
          <w:szCs w:val="18"/>
        </w:rPr>
        <w:t>Receipts</w:t>
      </w:r>
      <w:r w:rsidRPr="00AB7371">
        <w:rPr>
          <w:rFonts w:ascii="Arial" w:hAnsi="Arial" w:cs="Arial"/>
          <w:b/>
          <w:color w:val="0000FF"/>
          <w:sz w:val="18"/>
          <w:szCs w:val="18"/>
          <w:highlight w:val="lightGray"/>
        </w:rPr>
        <w:t>Factor /</w:t>
      </w:r>
      <w:r w:rsidRPr="00AB7371">
        <w:rPr>
          <w:b/>
          <w:color w:val="0000FF"/>
        </w:rPr>
        <w:t xml:space="preserve"> </w:t>
      </w:r>
      <w:r w:rsidRPr="00AB7371">
        <w:rPr>
          <w:rFonts w:ascii="Arial" w:hAnsi="Arial" w:cs="Arial"/>
          <w:b/>
          <w:color w:val="0000FF"/>
          <w:sz w:val="18"/>
          <w:szCs w:val="18"/>
        </w:rPr>
        <w:t>Receipts</w:t>
      </w:r>
      <w:r w:rsidRPr="00AB7371">
        <w:rPr>
          <w:rFonts w:ascii="Arial" w:hAnsi="Arial" w:cs="Arial"/>
          <w:b/>
          <w:color w:val="0000FF"/>
          <w:sz w:val="18"/>
          <w:szCs w:val="18"/>
          <w:highlight w:val="lightGray"/>
        </w:rPr>
        <w:t>OfForeignSub / Everywhere</w:t>
      </w:r>
      <w:r>
        <w:rPr>
          <w:rFonts w:ascii="Arial" w:hAnsi="Arial" w:cs="Arial"/>
          <w:sz w:val="18"/>
          <w:szCs w:val="18"/>
          <w:highlight w:val="lightGray"/>
        </w:rPr>
        <w:tab/>
      </w:r>
      <w:r w:rsidRPr="00F553EF">
        <w:rPr>
          <w:rFonts w:ascii="Arial" w:hAnsi="Arial" w:cs="Arial"/>
          <w:sz w:val="18"/>
          <w:szCs w:val="18"/>
          <w:highlight w:val="lightGray"/>
        </w:rPr>
        <w:tab/>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670</w:t>
      </w:r>
      <w:r w:rsidRPr="00F553EF">
        <w:rPr>
          <w:rFonts w:ascii="Arial" w:hAnsi="Arial" w:cs="Arial"/>
          <w:sz w:val="18"/>
          <w:szCs w:val="18"/>
        </w:rPr>
        <w:tab/>
        <w:t>3g</w:t>
      </w:r>
      <w:r w:rsidRPr="00F553EF">
        <w:rPr>
          <w:rFonts w:ascii="Arial" w:hAnsi="Arial" w:cs="Arial"/>
          <w:sz w:val="18"/>
          <w:szCs w:val="18"/>
        </w:rPr>
        <w:tab/>
      </w:r>
      <w:r w:rsidRPr="00CB27D9">
        <w:rPr>
          <w:rFonts w:ascii="Arial" w:hAnsi="Arial" w:cs="Arial"/>
          <w:b/>
          <w:color w:val="0000FF"/>
          <w:sz w:val="18"/>
          <w:szCs w:val="18"/>
        </w:rPr>
        <w:t>Sales/receipts of foreign subs Montana</w:t>
      </w:r>
      <w:r w:rsidRPr="00F553EF">
        <w:rPr>
          <w:rFonts w:ascii="Arial" w:hAnsi="Arial" w:cs="Arial"/>
          <w:sz w:val="18"/>
          <w:szCs w:val="18"/>
        </w:rPr>
        <w:tab/>
        <w:t>USAmountNNType</w:t>
      </w:r>
      <w:r w:rsidRPr="00F553EF">
        <w:rPr>
          <w:rFonts w:ascii="Arial" w:hAnsi="Arial" w:cs="Arial"/>
          <w:sz w:val="18"/>
          <w:szCs w:val="18"/>
        </w:rPr>
        <w:tab/>
      </w:r>
      <w:r w:rsidRPr="00AB7371">
        <w:rPr>
          <w:rFonts w:ascii="Arial" w:hAnsi="Arial" w:cs="Arial"/>
          <w:b/>
          <w:color w:val="0000FF"/>
          <w:sz w:val="18"/>
          <w:szCs w:val="18"/>
        </w:rPr>
        <w:t>ReceiptsFactor / ReceiptsOfForeignSub / Montana</w:t>
      </w:r>
      <w:r w:rsidRPr="00F553EF">
        <w:rPr>
          <w:rFonts w:ascii="Arial" w:hAnsi="Arial" w:cs="Arial"/>
          <w:sz w:val="18"/>
          <w:szCs w:val="18"/>
        </w:rPr>
        <w:tab/>
      </w:r>
      <w:r w:rsidRPr="00F553EF">
        <w:rPr>
          <w:rFonts w:ascii="Arial" w:hAnsi="Arial" w:cs="Arial"/>
          <w:sz w:val="18"/>
          <w:szCs w:val="18"/>
        </w:rPr>
        <w:tab/>
      </w:r>
      <w:r w:rsidR="000B5056">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680</w:t>
      </w:r>
      <w:r w:rsidRPr="00F553EF">
        <w:rPr>
          <w:rFonts w:ascii="Arial" w:hAnsi="Arial" w:cs="Arial"/>
          <w:sz w:val="18"/>
          <w:szCs w:val="18"/>
          <w:highlight w:val="lightGray"/>
        </w:rPr>
        <w:tab/>
        <w:t>3h</w:t>
      </w:r>
      <w:r w:rsidRPr="00F553EF">
        <w:rPr>
          <w:rFonts w:ascii="Arial" w:hAnsi="Arial" w:cs="Arial"/>
          <w:sz w:val="18"/>
          <w:szCs w:val="18"/>
          <w:highlight w:val="lightGray"/>
        </w:rPr>
        <w:tab/>
        <w:t>Sales/rcpts of unconsolidated subs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AB7371">
        <w:rPr>
          <w:rFonts w:ascii="Arial" w:hAnsi="Arial" w:cs="Arial"/>
          <w:b/>
          <w:color w:val="0000FF"/>
          <w:sz w:val="18"/>
          <w:szCs w:val="18"/>
        </w:rPr>
        <w:t>Receipts</w:t>
      </w:r>
      <w:r w:rsidRPr="00AB7371">
        <w:rPr>
          <w:rFonts w:ascii="Arial" w:hAnsi="Arial" w:cs="Arial"/>
          <w:b/>
          <w:color w:val="0000FF"/>
          <w:sz w:val="18"/>
          <w:szCs w:val="18"/>
          <w:highlight w:val="lightGray"/>
        </w:rPr>
        <w:t xml:space="preserve">Factor / </w:t>
      </w:r>
      <w:r w:rsidRPr="00AB7371">
        <w:rPr>
          <w:rFonts w:ascii="Arial" w:hAnsi="Arial" w:cs="Arial"/>
          <w:b/>
          <w:color w:val="0000FF"/>
          <w:sz w:val="18"/>
          <w:szCs w:val="18"/>
        </w:rPr>
        <w:t>Receipts</w:t>
      </w:r>
      <w:r w:rsidRPr="00AB7371">
        <w:rPr>
          <w:rFonts w:ascii="Arial" w:hAnsi="Arial" w:cs="Arial"/>
          <w:b/>
          <w:color w:val="0000FF"/>
          <w:sz w:val="18"/>
          <w:szCs w:val="18"/>
          <w:highlight w:val="lightGray"/>
        </w:rPr>
        <w:t>OfUnconsolidatedSub / Everywhere</w:t>
      </w:r>
      <w:r w:rsidRPr="00F553EF">
        <w:rPr>
          <w:rFonts w:ascii="Arial" w:hAnsi="Arial" w:cs="Arial"/>
          <w:sz w:val="18"/>
          <w:szCs w:val="18"/>
          <w:highlight w:val="lightGray"/>
        </w:rPr>
        <w:tab/>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690</w:t>
      </w:r>
      <w:r w:rsidRPr="00F553EF">
        <w:rPr>
          <w:rFonts w:ascii="Arial" w:hAnsi="Arial" w:cs="Arial"/>
          <w:sz w:val="18"/>
          <w:szCs w:val="18"/>
        </w:rPr>
        <w:tab/>
        <w:t>3h</w:t>
      </w:r>
      <w:r w:rsidRPr="00F553EF">
        <w:rPr>
          <w:rFonts w:ascii="Arial" w:hAnsi="Arial" w:cs="Arial"/>
          <w:sz w:val="18"/>
          <w:szCs w:val="18"/>
        </w:rPr>
        <w:tab/>
        <w:t>Sales/rcpts of unconsolidated subs Montana</w:t>
      </w:r>
      <w:r w:rsidRPr="00F553EF">
        <w:rPr>
          <w:rFonts w:ascii="Arial" w:hAnsi="Arial" w:cs="Arial"/>
          <w:sz w:val="18"/>
          <w:szCs w:val="18"/>
        </w:rPr>
        <w:tab/>
        <w:t>USAmountNNType</w:t>
      </w:r>
      <w:r w:rsidRPr="00F553EF">
        <w:rPr>
          <w:rFonts w:ascii="Arial" w:hAnsi="Arial" w:cs="Arial"/>
          <w:sz w:val="18"/>
          <w:szCs w:val="18"/>
        </w:rPr>
        <w:tab/>
      </w:r>
      <w:r w:rsidRPr="00AB7371">
        <w:rPr>
          <w:rFonts w:ascii="Arial" w:hAnsi="Arial" w:cs="Arial"/>
          <w:b/>
          <w:color w:val="0000FF"/>
          <w:sz w:val="18"/>
          <w:szCs w:val="18"/>
        </w:rPr>
        <w:t>ReceiptsFactor / ReceiptsOfUnconsolidatedSub / Montana</w:t>
      </w:r>
      <w:r w:rsidRPr="00F553EF">
        <w:rPr>
          <w:rFonts w:ascii="Arial" w:hAnsi="Arial" w:cs="Arial"/>
          <w:sz w:val="18"/>
          <w:szCs w:val="18"/>
        </w:rPr>
        <w:tab/>
      </w:r>
      <w:r w:rsidR="000B5056">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700</w:t>
      </w:r>
      <w:r w:rsidRPr="00F553EF">
        <w:rPr>
          <w:rFonts w:ascii="Arial" w:hAnsi="Arial" w:cs="Arial"/>
          <w:sz w:val="18"/>
          <w:szCs w:val="18"/>
          <w:highlight w:val="lightGray"/>
        </w:rPr>
        <w:tab/>
        <w:t>3i</w:t>
      </w:r>
      <w:r w:rsidRPr="00F553EF">
        <w:rPr>
          <w:rFonts w:ascii="Arial" w:hAnsi="Arial" w:cs="Arial"/>
          <w:sz w:val="18"/>
          <w:szCs w:val="18"/>
          <w:highlight w:val="lightGray"/>
        </w:rPr>
        <w:tab/>
        <w:t>Sales/rcpts of pass-through entities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AB7371">
        <w:rPr>
          <w:rFonts w:ascii="Arial" w:hAnsi="Arial" w:cs="Arial"/>
          <w:b/>
          <w:color w:val="0000FF"/>
          <w:sz w:val="18"/>
          <w:szCs w:val="18"/>
        </w:rPr>
        <w:t>Receipts</w:t>
      </w:r>
      <w:r w:rsidRPr="00AB7371">
        <w:rPr>
          <w:rFonts w:ascii="Arial" w:hAnsi="Arial" w:cs="Arial"/>
          <w:b/>
          <w:color w:val="0000FF"/>
          <w:sz w:val="18"/>
          <w:szCs w:val="18"/>
          <w:highlight w:val="lightGray"/>
        </w:rPr>
        <w:t xml:space="preserve">Factor / </w:t>
      </w:r>
      <w:r w:rsidRPr="00AB7371">
        <w:rPr>
          <w:rFonts w:ascii="Arial" w:hAnsi="Arial" w:cs="Arial"/>
          <w:b/>
          <w:color w:val="0000FF"/>
          <w:sz w:val="18"/>
          <w:szCs w:val="18"/>
        </w:rPr>
        <w:t>Receipts</w:t>
      </w:r>
      <w:r w:rsidRPr="00AB7371">
        <w:rPr>
          <w:rFonts w:ascii="Arial" w:hAnsi="Arial" w:cs="Arial"/>
          <w:b/>
          <w:color w:val="0000FF"/>
          <w:sz w:val="18"/>
          <w:szCs w:val="18"/>
          <w:highlight w:val="lightGray"/>
        </w:rPr>
        <w:t>OfPassThroughEntities / Everywhere</w:t>
      </w:r>
      <w:r w:rsidRPr="00F553EF">
        <w:rPr>
          <w:rFonts w:ascii="Arial" w:hAnsi="Arial" w:cs="Arial"/>
          <w:sz w:val="18"/>
          <w:szCs w:val="18"/>
          <w:highlight w:val="lightGray"/>
        </w:rPr>
        <w:tab/>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710</w:t>
      </w:r>
      <w:r w:rsidRPr="00F553EF">
        <w:rPr>
          <w:rFonts w:ascii="Arial" w:hAnsi="Arial" w:cs="Arial"/>
          <w:sz w:val="18"/>
          <w:szCs w:val="18"/>
        </w:rPr>
        <w:tab/>
        <w:t>3i</w:t>
      </w:r>
      <w:r w:rsidRPr="00F553EF">
        <w:rPr>
          <w:rFonts w:ascii="Arial" w:hAnsi="Arial" w:cs="Arial"/>
          <w:sz w:val="18"/>
          <w:szCs w:val="18"/>
        </w:rPr>
        <w:tab/>
        <w:t>Sales/rcpts of pass-through entities Montana</w:t>
      </w:r>
      <w:r w:rsidRPr="00F553EF">
        <w:rPr>
          <w:rFonts w:ascii="Arial" w:hAnsi="Arial" w:cs="Arial"/>
          <w:sz w:val="18"/>
          <w:szCs w:val="18"/>
        </w:rPr>
        <w:tab/>
        <w:t>USAmountNNType</w:t>
      </w:r>
      <w:r w:rsidRPr="00F553EF">
        <w:rPr>
          <w:rFonts w:ascii="Arial" w:hAnsi="Arial" w:cs="Arial"/>
          <w:sz w:val="18"/>
          <w:szCs w:val="18"/>
        </w:rPr>
        <w:tab/>
      </w:r>
      <w:r w:rsidRPr="00AB7371">
        <w:rPr>
          <w:rFonts w:ascii="Arial" w:hAnsi="Arial" w:cs="Arial"/>
          <w:b/>
          <w:color w:val="0000FF"/>
          <w:sz w:val="18"/>
          <w:szCs w:val="18"/>
        </w:rPr>
        <w:t>ReceiptsFactor / ReceiptsOfPassThroughEntities / Montana</w:t>
      </w:r>
      <w:r w:rsidRPr="00F553EF">
        <w:rPr>
          <w:rFonts w:ascii="Arial" w:hAnsi="Arial" w:cs="Arial"/>
          <w:sz w:val="18"/>
          <w:szCs w:val="18"/>
        </w:rPr>
        <w:tab/>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720</w:t>
      </w:r>
      <w:r w:rsidRPr="00F553EF">
        <w:rPr>
          <w:rFonts w:ascii="Arial" w:hAnsi="Arial" w:cs="Arial"/>
          <w:sz w:val="18"/>
          <w:szCs w:val="18"/>
          <w:highlight w:val="lightGray"/>
        </w:rPr>
        <w:tab/>
        <w:t>3j</w:t>
      </w:r>
      <w:r w:rsidRPr="00F553EF">
        <w:rPr>
          <w:rFonts w:ascii="Arial" w:hAnsi="Arial" w:cs="Arial"/>
          <w:sz w:val="18"/>
          <w:szCs w:val="18"/>
          <w:highlight w:val="lightGray"/>
        </w:rPr>
        <w:tab/>
        <w:t>Less all intercompany transactions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5103CC">
        <w:rPr>
          <w:rFonts w:ascii="Arial" w:hAnsi="Arial" w:cs="Arial"/>
          <w:color w:val="0000FF"/>
          <w:sz w:val="18"/>
          <w:szCs w:val="18"/>
        </w:rPr>
        <w:t>Receipts</w:t>
      </w:r>
      <w:r w:rsidRPr="005103CC">
        <w:rPr>
          <w:rFonts w:ascii="Arial" w:hAnsi="Arial" w:cs="Arial"/>
          <w:color w:val="0000FF"/>
          <w:sz w:val="18"/>
          <w:szCs w:val="18"/>
          <w:highlight w:val="lightGray"/>
        </w:rPr>
        <w:t>Factor / LessAllIntercompanyTrans / Everywhere</w:t>
      </w:r>
      <w:r w:rsidRPr="00F553EF">
        <w:rPr>
          <w:rFonts w:ascii="Arial" w:hAnsi="Arial" w:cs="Arial"/>
          <w:sz w:val="18"/>
          <w:szCs w:val="18"/>
          <w:highlight w:val="lightGray"/>
        </w:rPr>
        <w:tab/>
      </w:r>
      <w:r w:rsidR="000B5056">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730</w:t>
      </w:r>
      <w:r w:rsidRPr="00F553EF">
        <w:rPr>
          <w:rFonts w:ascii="Arial" w:hAnsi="Arial" w:cs="Arial"/>
          <w:sz w:val="18"/>
          <w:szCs w:val="18"/>
        </w:rPr>
        <w:tab/>
        <w:t>3j</w:t>
      </w:r>
      <w:r w:rsidRPr="00F553EF">
        <w:rPr>
          <w:rFonts w:ascii="Arial" w:hAnsi="Arial" w:cs="Arial"/>
          <w:sz w:val="18"/>
          <w:szCs w:val="18"/>
        </w:rPr>
        <w:tab/>
        <w:t>Less all intercompany transaction Montana</w:t>
      </w:r>
      <w:r w:rsidRPr="00F553EF">
        <w:rPr>
          <w:rFonts w:ascii="Arial" w:hAnsi="Arial" w:cs="Arial"/>
          <w:sz w:val="18"/>
          <w:szCs w:val="18"/>
        </w:rPr>
        <w:tab/>
        <w:t>USAmountNNType</w:t>
      </w:r>
      <w:r w:rsidRPr="00F553EF">
        <w:rPr>
          <w:rFonts w:ascii="Arial" w:hAnsi="Arial" w:cs="Arial"/>
          <w:b/>
          <w:sz w:val="18"/>
          <w:szCs w:val="18"/>
        </w:rPr>
        <w:tab/>
      </w:r>
      <w:r w:rsidRPr="005103CC">
        <w:rPr>
          <w:rFonts w:ascii="Arial" w:hAnsi="Arial" w:cs="Arial"/>
          <w:color w:val="0000FF"/>
          <w:sz w:val="18"/>
          <w:szCs w:val="18"/>
        </w:rPr>
        <w:t>ReceiptsFactor / LessAllIntercompanyTrans / Montana</w:t>
      </w:r>
      <w:r w:rsidRPr="00F553EF">
        <w:rPr>
          <w:rFonts w:ascii="Arial" w:hAnsi="Arial" w:cs="Arial"/>
          <w:sz w:val="18"/>
          <w:szCs w:val="18"/>
        </w:rPr>
        <w:tab/>
      </w:r>
      <w:r w:rsidR="000B5056">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740</w:t>
      </w:r>
      <w:r w:rsidRPr="00F553EF">
        <w:rPr>
          <w:rFonts w:ascii="Arial" w:hAnsi="Arial" w:cs="Arial"/>
          <w:sz w:val="18"/>
          <w:szCs w:val="18"/>
          <w:highlight w:val="lightGray"/>
        </w:rPr>
        <w:tab/>
      </w:r>
      <w:r w:rsidRPr="00F553EF">
        <w:rPr>
          <w:rFonts w:ascii="Arial" w:hAnsi="Arial" w:cs="Arial"/>
          <w:sz w:val="18"/>
          <w:szCs w:val="18"/>
          <w:highlight w:val="lightGray"/>
        </w:rPr>
        <w:tab/>
      </w:r>
      <w:r w:rsidRPr="00AB7371">
        <w:rPr>
          <w:rFonts w:ascii="Arial" w:hAnsi="Arial" w:cs="Arial"/>
          <w:b/>
          <w:color w:val="0000FF"/>
          <w:sz w:val="18"/>
          <w:szCs w:val="18"/>
          <w:highlight w:val="lightGray"/>
        </w:rPr>
        <w:t>Total receipts value 3a-3j everywhere</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CB27D9">
        <w:rPr>
          <w:rFonts w:ascii="Arial" w:hAnsi="Arial" w:cs="Arial"/>
          <w:b/>
          <w:color w:val="0000FF"/>
          <w:sz w:val="18"/>
          <w:szCs w:val="18"/>
        </w:rPr>
        <w:t>Receipts</w:t>
      </w:r>
      <w:r w:rsidRPr="00CB27D9">
        <w:rPr>
          <w:rFonts w:ascii="Arial" w:hAnsi="Arial" w:cs="Arial"/>
          <w:b/>
          <w:color w:val="0000FF"/>
          <w:sz w:val="18"/>
          <w:szCs w:val="18"/>
          <w:highlight w:val="lightGray"/>
        </w:rPr>
        <w:t>Factor / Tota</w:t>
      </w:r>
      <w:r w:rsidRPr="00CB27D9">
        <w:rPr>
          <w:rFonts w:ascii="Arial" w:hAnsi="Arial" w:cs="Arial"/>
          <w:b/>
          <w:color w:val="0000FF"/>
          <w:sz w:val="18"/>
          <w:szCs w:val="18"/>
        </w:rPr>
        <w:t>Receipts</w:t>
      </w:r>
      <w:r w:rsidRPr="00CB27D9">
        <w:rPr>
          <w:rFonts w:ascii="Arial" w:hAnsi="Arial" w:cs="Arial"/>
          <w:b/>
          <w:color w:val="0000FF"/>
          <w:sz w:val="18"/>
          <w:szCs w:val="18"/>
          <w:highlight w:val="lightGray"/>
        </w:rPr>
        <w:t>lValue / Everywhere</w:t>
      </w:r>
      <w:r w:rsidRPr="00F553EF">
        <w:rPr>
          <w:rFonts w:ascii="Arial" w:hAnsi="Arial" w:cs="Arial"/>
          <w:sz w:val="18"/>
          <w:szCs w:val="18"/>
          <w:highlight w:val="lightGray"/>
        </w:rPr>
        <w:tab/>
      </w:r>
      <w:r w:rsidRPr="00F553EF">
        <w:rPr>
          <w:rFonts w:ascii="Arial" w:hAnsi="Arial" w:cs="Arial"/>
          <w:sz w:val="18"/>
          <w:szCs w:val="18"/>
          <w:highlight w:val="lightGray"/>
        </w:rPr>
        <w:tab/>
      </w:r>
      <w:r w:rsidR="000B5056">
        <w:rPr>
          <w:rFonts w:ascii="Arial" w:hAnsi="Arial" w:cs="Arial"/>
          <w:sz w:val="18"/>
          <w:szCs w:val="18"/>
          <w:highlight w:val="lightGray"/>
        </w:rPr>
        <w:tab/>
      </w:r>
      <w:r w:rsidRPr="00F553EF">
        <w:rPr>
          <w:rFonts w:ascii="Arial" w:hAnsi="Arial" w:cs="Arial"/>
          <w:sz w:val="18"/>
          <w:szCs w:val="18"/>
          <w:highlight w:val="lightGray"/>
        </w:rPr>
        <w:t>Can contain up to 15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750</w:t>
      </w:r>
      <w:r w:rsidRPr="00F553EF">
        <w:rPr>
          <w:rFonts w:ascii="Arial" w:hAnsi="Arial" w:cs="Arial"/>
          <w:sz w:val="18"/>
          <w:szCs w:val="18"/>
        </w:rPr>
        <w:tab/>
      </w:r>
      <w:r w:rsidRPr="00F553EF">
        <w:rPr>
          <w:rFonts w:ascii="Arial" w:hAnsi="Arial" w:cs="Arial"/>
          <w:sz w:val="18"/>
          <w:szCs w:val="18"/>
        </w:rPr>
        <w:tab/>
      </w:r>
      <w:r w:rsidRPr="00CB27D9">
        <w:rPr>
          <w:rFonts w:ascii="Arial" w:hAnsi="Arial" w:cs="Arial"/>
          <w:b/>
          <w:color w:val="0000FF"/>
          <w:sz w:val="18"/>
          <w:szCs w:val="18"/>
        </w:rPr>
        <w:t>Total receipts value 3a-3j Montana</w:t>
      </w:r>
      <w:r w:rsidRPr="00F553EF">
        <w:rPr>
          <w:rFonts w:ascii="Arial" w:hAnsi="Arial" w:cs="Arial"/>
          <w:sz w:val="18"/>
          <w:szCs w:val="18"/>
        </w:rPr>
        <w:tab/>
        <w:t>USAmountType</w:t>
      </w:r>
      <w:r w:rsidRPr="00F553EF">
        <w:rPr>
          <w:rFonts w:ascii="Arial" w:hAnsi="Arial" w:cs="Arial"/>
          <w:sz w:val="18"/>
          <w:szCs w:val="18"/>
        </w:rPr>
        <w:tab/>
      </w:r>
      <w:r w:rsidRPr="00CB27D9">
        <w:rPr>
          <w:rFonts w:ascii="Arial" w:hAnsi="Arial" w:cs="Arial"/>
          <w:b/>
          <w:color w:val="0000FF"/>
          <w:sz w:val="18"/>
          <w:szCs w:val="18"/>
        </w:rPr>
        <w:t>ReceiptsFactor / TotalReceiptsValue / Montana</w:t>
      </w:r>
      <w:r w:rsidRPr="00F553EF">
        <w:rPr>
          <w:rFonts w:ascii="Arial" w:hAnsi="Arial" w:cs="Arial"/>
          <w:sz w:val="18"/>
          <w:szCs w:val="18"/>
        </w:rPr>
        <w:tab/>
      </w:r>
      <w:r w:rsidRPr="00F553EF">
        <w:rPr>
          <w:rFonts w:ascii="Arial" w:hAnsi="Arial" w:cs="Arial"/>
          <w:sz w:val="18"/>
          <w:szCs w:val="18"/>
        </w:rPr>
        <w:tab/>
      </w:r>
      <w:r w:rsidR="000B5056">
        <w:rPr>
          <w:rFonts w:ascii="Arial" w:hAnsi="Arial" w:cs="Arial"/>
          <w:sz w:val="18"/>
          <w:szCs w:val="18"/>
        </w:rPr>
        <w:tab/>
      </w:r>
      <w:r w:rsidRPr="00F553EF">
        <w:rPr>
          <w:rFonts w:ascii="Arial" w:hAnsi="Arial" w:cs="Arial"/>
          <w:sz w:val="18"/>
          <w:szCs w:val="18"/>
        </w:rPr>
        <w:t>Can contain up to 15 digits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760</w:t>
      </w:r>
      <w:r w:rsidRPr="00F553EF">
        <w:rPr>
          <w:rFonts w:ascii="Arial" w:hAnsi="Arial" w:cs="Arial"/>
          <w:sz w:val="18"/>
          <w:szCs w:val="18"/>
          <w:highlight w:val="lightGray"/>
        </w:rPr>
        <w:tab/>
        <w:t>3</w:t>
      </w:r>
      <w:r w:rsidRPr="00F553EF">
        <w:rPr>
          <w:rFonts w:ascii="Arial" w:hAnsi="Arial" w:cs="Arial"/>
          <w:sz w:val="18"/>
          <w:szCs w:val="18"/>
          <w:highlight w:val="lightGray"/>
        </w:rPr>
        <w:tab/>
      </w:r>
      <w:r w:rsidRPr="00CB27D9">
        <w:rPr>
          <w:rFonts w:ascii="Arial" w:hAnsi="Arial" w:cs="Arial"/>
          <w:b/>
          <w:color w:val="0000FF"/>
          <w:sz w:val="18"/>
          <w:szCs w:val="18"/>
          <w:highlight w:val="lightGray"/>
        </w:rPr>
        <w:t>Receipts Factor</w:t>
      </w:r>
      <w:r w:rsidRPr="00F553EF">
        <w:rPr>
          <w:rFonts w:ascii="Arial" w:hAnsi="Arial" w:cs="Arial"/>
          <w:sz w:val="18"/>
          <w:szCs w:val="18"/>
          <w:highlight w:val="lightGray"/>
        </w:rPr>
        <w:tab/>
        <w:t>LargeRatioType</w:t>
      </w:r>
      <w:r w:rsidRPr="00F553EF">
        <w:rPr>
          <w:rFonts w:ascii="Arial" w:hAnsi="Arial" w:cs="Arial"/>
          <w:sz w:val="18"/>
          <w:szCs w:val="18"/>
          <w:highlight w:val="lightGray"/>
        </w:rPr>
        <w:tab/>
      </w:r>
      <w:r w:rsidRPr="00CB27D9">
        <w:rPr>
          <w:rFonts w:ascii="Arial" w:hAnsi="Arial" w:cs="Arial"/>
          <w:b/>
          <w:color w:val="0000FF"/>
          <w:sz w:val="18"/>
          <w:szCs w:val="18"/>
        </w:rPr>
        <w:t>Receipts</w:t>
      </w:r>
      <w:r w:rsidRPr="00CB27D9">
        <w:rPr>
          <w:rFonts w:ascii="Arial" w:hAnsi="Arial" w:cs="Arial"/>
          <w:b/>
          <w:color w:val="0000FF"/>
          <w:sz w:val="18"/>
          <w:szCs w:val="18"/>
          <w:highlight w:val="lightGray"/>
        </w:rPr>
        <w:t>Factor / Tota</w:t>
      </w:r>
      <w:r w:rsidRPr="00CB27D9">
        <w:rPr>
          <w:rFonts w:ascii="Arial" w:hAnsi="Arial" w:cs="Arial"/>
          <w:b/>
          <w:color w:val="0000FF"/>
          <w:sz w:val="18"/>
          <w:szCs w:val="18"/>
        </w:rPr>
        <w:t>lReceipts</w:t>
      </w:r>
      <w:r w:rsidRPr="00CB27D9">
        <w:rPr>
          <w:rFonts w:ascii="Arial" w:hAnsi="Arial" w:cs="Arial"/>
          <w:b/>
          <w:color w:val="0000FF"/>
          <w:sz w:val="18"/>
          <w:szCs w:val="18"/>
          <w:highlight w:val="lightGray"/>
        </w:rPr>
        <w:t>lFactor</w:t>
      </w:r>
      <w:r>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B5056">
        <w:rPr>
          <w:rFonts w:ascii="Arial" w:hAnsi="Arial" w:cs="Arial"/>
          <w:sz w:val="18"/>
          <w:szCs w:val="18"/>
          <w:highlight w:val="lightGray"/>
        </w:rPr>
        <w:tab/>
      </w:r>
      <w:r w:rsidRPr="00F553EF">
        <w:rPr>
          <w:rFonts w:ascii="Arial" w:hAnsi="Arial" w:cs="Arial"/>
          <w:sz w:val="18"/>
          <w:szCs w:val="18"/>
          <w:highlight w:val="lightGray"/>
        </w:rPr>
        <w:t>Round to four decimal places</w:t>
      </w:r>
    </w:p>
    <w:p w:rsidR="00086139" w:rsidRPr="00F553EF" w:rsidRDefault="00086139" w:rsidP="0008613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lastRenderedPageBreak/>
        <w:tab/>
        <w:t>770</w:t>
      </w:r>
      <w:r w:rsidRPr="00F553EF">
        <w:rPr>
          <w:rFonts w:ascii="Arial" w:hAnsi="Arial" w:cs="Arial"/>
          <w:sz w:val="18"/>
          <w:szCs w:val="18"/>
        </w:rPr>
        <w:tab/>
        <w:t>4</w:t>
      </w:r>
      <w:r w:rsidRPr="00F553EF">
        <w:rPr>
          <w:rFonts w:ascii="Arial" w:hAnsi="Arial" w:cs="Arial"/>
          <w:sz w:val="18"/>
          <w:szCs w:val="18"/>
        </w:rPr>
        <w:tab/>
        <w:t>Sum of all factors</w:t>
      </w:r>
      <w:r w:rsidRPr="00F553EF">
        <w:rPr>
          <w:rFonts w:ascii="Arial" w:hAnsi="Arial" w:cs="Arial"/>
          <w:sz w:val="18"/>
          <w:szCs w:val="18"/>
        </w:rPr>
        <w:tab/>
        <w:t>LargeRatioType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SumOfFactors</w:t>
      </w:r>
      <w:r>
        <w:rPr>
          <w:rFonts w:ascii="Arial" w:hAnsi="Arial" w:cs="Arial"/>
          <w:sz w:val="18"/>
          <w:szCs w:val="18"/>
        </w:rPr>
        <w:tab/>
      </w:r>
      <w:r>
        <w:rPr>
          <w:rFonts w:ascii="Arial" w:hAnsi="Arial" w:cs="Arial"/>
          <w:sz w:val="18"/>
          <w:szCs w:val="18"/>
        </w:rPr>
        <w:tab/>
      </w:r>
      <w:r>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t>Round to four decimal places</w:t>
      </w:r>
    </w:p>
    <w:p w:rsidR="00086139" w:rsidRPr="00F553EF" w:rsidRDefault="00086139" w:rsidP="00086139">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Pr="00F553EF">
        <w:rPr>
          <w:rFonts w:ascii="Arial" w:hAnsi="Arial" w:cs="Arial"/>
          <w:sz w:val="18"/>
          <w:szCs w:val="18"/>
          <w:highlight w:val="lightGray"/>
        </w:rPr>
        <w:t>780</w:t>
      </w:r>
      <w:r w:rsidRPr="00F553EF">
        <w:rPr>
          <w:rFonts w:ascii="Arial" w:hAnsi="Arial" w:cs="Arial"/>
          <w:sz w:val="18"/>
          <w:szCs w:val="18"/>
          <w:highlight w:val="lightGray"/>
        </w:rPr>
        <w:tab/>
        <w:t>5</w:t>
      </w:r>
      <w:r w:rsidRPr="00F553EF">
        <w:rPr>
          <w:rFonts w:ascii="Arial" w:hAnsi="Arial" w:cs="Arial"/>
          <w:sz w:val="18"/>
          <w:szCs w:val="18"/>
          <w:highlight w:val="lightGray"/>
        </w:rPr>
        <w:tab/>
        <w:t>Apportionment Factor</w:t>
      </w:r>
      <w:r w:rsidRPr="00F553EF">
        <w:rPr>
          <w:rFonts w:ascii="Arial" w:hAnsi="Arial" w:cs="Arial"/>
          <w:sz w:val="18"/>
          <w:szCs w:val="18"/>
          <w:highlight w:val="lightGray"/>
        </w:rPr>
        <w:tab/>
        <w:t>LargeRatioType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ApportionmentFactor</w:t>
      </w:r>
      <w:r>
        <w:rPr>
          <w:rFonts w:ascii="Arial" w:hAnsi="Arial" w:cs="Arial"/>
          <w:sz w:val="18"/>
          <w:szCs w:val="18"/>
          <w:highlight w:val="lightGray"/>
        </w:rPr>
        <w:tab/>
      </w:r>
      <w:r>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t>Round to four decimal places</w:t>
      </w:r>
    </w:p>
    <w:p w:rsidR="00B86CB4" w:rsidRPr="00F553EF" w:rsidRDefault="00AC3A61" w:rsidP="009D5CCB">
      <w:pPr>
        <w:tabs>
          <w:tab w:val="left" w:pos="360"/>
          <w:tab w:val="left" w:pos="990"/>
          <w:tab w:val="left" w:pos="1710"/>
          <w:tab w:val="left" w:pos="6840"/>
          <w:tab w:val="left" w:pos="9360"/>
        </w:tabs>
        <w:rPr>
          <w:rFonts w:ascii="Arial" w:hAnsi="Arial" w:cs="Arial"/>
        </w:rPr>
      </w:pPr>
      <w:r w:rsidRPr="00F553EF">
        <w:rPr>
          <w:rFonts w:ascii="Arial" w:hAnsi="Arial" w:cs="Arial"/>
          <w:sz w:val="18"/>
          <w:szCs w:val="18"/>
        </w:rPr>
        <w:tab/>
      </w:r>
    </w:p>
    <w:p w:rsidR="008F501D" w:rsidRPr="00F553EF" w:rsidRDefault="008F501D" w:rsidP="00387821">
      <w:pPr>
        <w:pStyle w:val="Heading1"/>
        <w:tabs>
          <w:tab w:val="decimal" w:pos="3060"/>
        </w:tabs>
        <w:jc w:val="center"/>
      </w:pPr>
      <w:bookmarkStart w:id="63" w:name="_Toc522096168"/>
      <w:r w:rsidRPr="00F553EF">
        <w:t>Montana Form PR-1 Schedule I</w:t>
      </w:r>
      <w:r w:rsidR="003A0691" w:rsidRPr="00F553EF">
        <w:t>I</w:t>
      </w:r>
      <w:bookmarkEnd w:id="63"/>
    </w:p>
    <w:p w:rsidR="00D20F6D" w:rsidRPr="00F553EF" w:rsidRDefault="00D20F6D" w:rsidP="00D20F6D">
      <w:pPr>
        <w:jc w:val="center"/>
        <w:rPr>
          <w:rFonts w:ascii="Arial" w:hAnsi="Arial" w:cs="Arial"/>
          <w:b/>
          <w:sz w:val="32"/>
          <w:szCs w:val="32"/>
        </w:rPr>
      </w:pPr>
      <w:r w:rsidRPr="00F553EF">
        <w:rPr>
          <w:rFonts w:ascii="Arial" w:hAnsi="Arial" w:cs="Arial"/>
          <w:b/>
          <w:sz w:val="32"/>
          <w:szCs w:val="32"/>
        </w:rPr>
        <w:t>Montana Partnership Tax Credits</w:t>
      </w:r>
    </w:p>
    <w:p w:rsidR="0055441C" w:rsidRPr="00F553EF" w:rsidRDefault="003A0691" w:rsidP="0055441C">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rPr>
        <w:tab/>
      </w:r>
      <w:r w:rsidR="0055441C" w:rsidRPr="00F553EF">
        <w:rPr>
          <w:rFonts w:ascii="Arial" w:hAnsi="Arial" w:cs="Arial"/>
          <w:b/>
          <w:sz w:val="18"/>
          <w:szCs w:val="18"/>
        </w:rPr>
        <w:t>Type of Credit</w:t>
      </w:r>
    </w:p>
    <w:p w:rsidR="0055441C" w:rsidRPr="00F553EF" w:rsidRDefault="0055441C" w:rsidP="0055441C">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100</w:t>
      </w:r>
      <w:r w:rsidRPr="00F553EF">
        <w:rPr>
          <w:rFonts w:ascii="Arial" w:hAnsi="Arial" w:cs="Arial"/>
          <w:sz w:val="18"/>
          <w:szCs w:val="18"/>
        </w:rPr>
        <w:tab/>
        <w:t>1</w:t>
      </w:r>
      <w:r w:rsidRPr="00F553EF">
        <w:rPr>
          <w:rFonts w:ascii="Arial" w:hAnsi="Arial" w:cs="Arial"/>
          <w:sz w:val="18"/>
          <w:szCs w:val="18"/>
        </w:rPr>
        <w:tab/>
        <w:t>Dependent Care Assistance Credit (DCAC)</w:t>
      </w:r>
      <w:r w:rsidRPr="00F553EF">
        <w:rPr>
          <w:rFonts w:ascii="Arial" w:hAnsi="Arial" w:cs="Arial"/>
          <w:sz w:val="18"/>
          <w:szCs w:val="18"/>
        </w:rPr>
        <w:tab/>
        <w:t>USAmountNNType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DCAC</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55441C" w:rsidRPr="00F553EF" w:rsidRDefault="0055441C" w:rsidP="0055441C">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110</w:t>
      </w:r>
      <w:r w:rsidRPr="00F553EF">
        <w:rPr>
          <w:rFonts w:ascii="Arial" w:hAnsi="Arial" w:cs="Arial"/>
          <w:sz w:val="18"/>
          <w:szCs w:val="18"/>
          <w:highlight w:val="lightGray"/>
        </w:rPr>
        <w:tab/>
        <w:t>2</w:t>
      </w:r>
      <w:r w:rsidRPr="00F553EF">
        <w:rPr>
          <w:rFonts w:ascii="Arial" w:hAnsi="Arial" w:cs="Arial"/>
          <w:sz w:val="18"/>
          <w:szCs w:val="18"/>
          <w:highlight w:val="lightGray"/>
        </w:rPr>
        <w:tab/>
        <w:t>College Contribution Credit (CC)</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CC</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55441C" w:rsidRPr="00F553EF" w:rsidRDefault="0055441C" w:rsidP="0055441C">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120</w:t>
      </w:r>
      <w:r w:rsidRPr="00F553EF">
        <w:rPr>
          <w:rFonts w:ascii="Arial" w:hAnsi="Arial" w:cs="Arial"/>
          <w:sz w:val="18"/>
          <w:szCs w:val="18"/>
        </w:rPr>
        <w:tab/>
        <w:t>3</w:t>
      </w:r>
      <w:r w:rsidRPr="00F553EF">
        <w:rPr>
          <w:rFonts w:ascii="Arial" w:hAnsi="Arial" w:cs="Arial"/>
          <w:sz w:val="18"/>
          <w:szCs w:val="18"/>
        </w:rPr>
        <w:tab/>
        <w:t>Health Ins. For Uninsured MT Credit (HI)</w:t>
      </w:r>
      <w:r w:rsidRPr="00F553EF">
        <w:rPr>
          <w:rFonts w:ascii="Arial" w:hAnsi="Arial" w:cs="Arial"/>
          <w:sz w:val="18"/>
          <w:szCs w:val="18"/>
        </w:rPr>
        <w:tab/>
        <w:t>USAmountNNType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HI</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55441C" w:rsidRPr="00F553EF" w:rsidRDefault="0055441C" w:rsidP="0055441C">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130</w:t>
      </w:r>
      <w:r w:rsidRPr="00F553EF">
        <w:rPr>
          <w:rFonts w:ascii="Arial" w:hAnsi="Arial" w:cs="Arial"/>
          <w:sz w:val="18"/>
          <w:szCs w:val="18"/>
          <w:highlight w:val="lightGray"/>
        </w:rPr>
        <w:tab/>
        <w:t>4</w:t>
      </w:r>
      <w:r w:rsidRPr="00F553EF">
        <w:rPr>
          <w:rFonts w:ascii="Arial" w:hAnsi="Arial" w:cs="Arial"/>
          <w:sz w:val="18"/>
          <w:szCs w:val="18"/>
          <w:highlight w:val="lightGray"/>
        </w:rPr>
        <w:tab/>
        <w:t>Recycle Credit (RCYL)</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RCYL</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55441C" w:rsidRPr="00F553EF" w:rsidRDefault="0055441C" w:rsidP="0055441C">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140</w:t>
      </w:r>
      <w:r w:rsidRPr="00F553EF">
        <w:rPr>
          <w:rFonts w:ascii="Arial" w:hAnsi="Arial" w:cs="Arial"/>
          <w:sz w:val="18"/>
          <w:szCs w:val="18"/>
        </w:rPr>
        <w:tab/>
        <w:t>5</w:t>
      </w:r>
      <w:r w:rsidRPr="00F553EF">
        <w:rPr>
          <w:rFonts w:ascii="Arial" w:hAnsi="Arial" w:cs="Arial"/>
          <w:sz w:val="18"/>
          <w:szCs w:val="18"/>
        </w:rPr>
        <w:tab/>
        <w:t>Alternative Energy Prod. Credit (AEPC)</w:t>
      </w:r>
      <w:r w:rsidRPr="00F553EF">
        <w:rPr>
          <w:rFonts w:ascii="Arial" w:hAnsi="Arial" w:cs="Arial"/>
          <w:sz w:val="18"/>
          <w:szCs w:val="18"/>
        </w:rPr>
        <w:tab/>
        <w:t>USAmountNNType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AEPC</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E72463" w:rsidRPr="00644F04" w:rsidRDefault="0055441C" w:rsidP="00E72463">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644F04">
        <w:rPr>
          <w:rFonts w:ascii="Arial" w:hAnsi="Arial" w:cs="Arial"/>
          <w:sz w:val="18"/>
          <w:szCs w:val="18"/>
          <w:highlight w:val="lightGray"/>
        </w:rPr>
        <w:t>150</w:t>
      </w:r>
      <w:r w:rsidRPr="00644F04">
        <w:rPr>
          <w:rFonts w:ascii="Arial" w:hAnsi="Arial" w:cs="Arial"/>
          <w:sz w:val="18"/>
          <w:szCs w:val="18"/>
          <w:highlight w:val="lightGray"/>
        </w:rPr>
        <w:tab/>
        <w:t>6</w:t>
      </w:r>
      <w:r w:rsidRPr="00644F04">
        <w:rPr>
          <w:rFonts w:ascii="Arial" w:hAnsi="Arial" w:cs="Arial"/>
          <w:sz w:val="18"/>
          <w:szCs w:val="18"/>
          <w:highlight w:val="lightGray"/>
        </w:rPr>
        <w:tab/>
        <w:t>Multiple CGR Account checkbox</w:t>
      </w:r>
      <w:r w:rsidRPr="00644F04">
        <w:rPr>
          <w:rFonts w:ascii="Arial" w:hAnsi="Arial" w:cs="Arial"/>
          <w:sz w:val="18"/>
          <w:szCs w:val="18"/>
          <w:highlight w:val="lightGray"/>
        </w:rPr>
        <w:tab/>
      </w:r>
      <w:r w:rsidR="00E30326" w:rsidRPr="002F6732">
        <w:rPr>
          <w:rFonts w:ascii="Arial" w:hAnsi="Arial" w:cs="Arial"/>
          <w:color w:val="0000FF"/>
          <w:sz w:val="18"/>
          <w:szCs w:val="18"/>
          <w:highlight w:val="lightGray"/>
        </w:rPr>
        <w:t>CheckboxType</w:t>
      </w:r>
      <w:r w:rsidR="00E30326" w:rsidRPr="00644F04">
        <w:rPr>
          <w:rFonts w:ascii="Arial" w:hAnsi="Arial" w:cs="Arial"/>
          <w:sz w:val="18"/>
          <w:szCs w:val="18"/>
          <w:highlight w:val="lightGray"/>
        </w:rPr>
        <w:t xml:space="preserve"> </w:t>
      </w:r>
      <w:r w:rsidRPr="00644F04">
        <w:rPr>
          <w:rFonts w:ascii="Arial" w:hAnsi="Arial" w:cs="Arial"/>
          <w:sz w:val="18"/>
          <w:szCs w:val="18"/>
          <w:highlight w:val="lightGray"/>
        </w:rPr>
        <w:tab/>
      </w:r>
      <w:r w:rsidRPr="00644F04">
        <w:rPr>
          <w:rFonts w:ascii="Arial" w:hAnsi="Arial" w:cs="Arial"/>
          <w:sz w:val="18"/>
          <w:szCs w:val="18"/>
          <w:highlight w:val="lightGray"/>
        </w:rPr>
        <w:tab/>
      </w:r>
      <w:r w:rsidR="00E72463" w:rsidRPr="00644F04">
        <w:rPr>
          <w:rFonts w:ascii="Arial" w:hAnsi="Arial" w:cs="Arial"/>
          <w:sz w:val="18"/>
          <w:szCs w:val="18"/>
          <w:highlight w:val="lightGray"/>
        </w:rPr>
        <w:t>CGRTaxCrd/CGRMultipleAccounts</w:t>
      </w:r>
      <w:r w:rsidR="00E72463" w:rsidRPr="00644F04">
        <w:rPr>
          <w:rFonts w:ascii="Arial" w:hAnsi="Arial" w:cs="Arial"/>
          <w:sz w:val="18"/>
          <w:szCs w:val="18"/>
          <w:highlight w:val="lightGray"/>
        </w:rPr>
        <w:tab/>
      </w:r>
      <w:r w:rsidR="00E72463" w:rsidRPr="00644F04">
        <w:rPr>
          <w:rFonts w:ascii="Arial" w:hAnsi="Arial" w:cs="Arial"/>
          <w:sz w:val="18"/>
          <w:szCs w:val="18"/>
          <w:highlight w:val="lightGray"/>
        </w:rPr>
        <w:tab/>
      </w:r>
      <w:r w:rsidR="00E72463" w:rsidRPr="00644F04">
        <w:rPr>
          <w:rFonts w:ascii="Arial" w:hAnsi="Arial" w:cs="Arial"/>
          <w:sz w:val="18"/>
          <w:szCs w:val="18"/>
          <w:highlight w:val="lightGray"/>
        </w:rPr>
        <w:tab/>
      </w:r>
      <w:r w:rsidR="00E72463" w:rsidRPr="00644F04">
        <w:rPr>
          <w:rFonts w:ascii="Arial" w:hAnsi="Arial" w:cs="Arial"/>
          <w:sz w:val="18"/>
          <w:szCs w:val="18"/>
          <w:highlight w:val="lightGray"/>
        </w:rPr>
        <w:tab/>
      </w:r>
      <w:r w:rsidR="004F7276">
        <w:rPr>
          <w:color w:val="0000FF"/>
          <w:sz w:val="18"/>
          <w:szCs w:val="18"/>
        </w:rPr>
        <w:t>X or Blank</w:t>
      </w:r>
    </w:p>
    <w:p w:rsidR="00E72463" w:rsidRPr="00644F04" w:rsidRDefault="00E72463" w:rsidP="00E72463">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t>160</w:t>
      </w:r>
      <w:r w:rsidRPr="00644F04">
        <w:rPr>
          <w:rFonts w:ascii="Arial" w:hAnsi="Arial" w:cs="Arial"/>
          <w:sz w:val="18"/>
          <w:szCs w:val="18"/>
        </w:rPr>
        <w:tab/>
        <w:t>6</w:t>
      </w:r>
      <w:r w:rsidRPr="00644F04">
        <w:rPr>
          <w:rFonts w:ascii="Arial" w:hAnsi="Arial" w:cs="Arial"/>
          <w:sz w:val="18"/>
          <w:szCs w:val="18"/>
        </w:rPr>
        <w:tab/>
        <w:t>CGR Account ID</w:t>
      </w:r>
      <w:r w:rsidRPr="00644F04">
        <w:rPr>
          <w:rFonts w:ascii="Arial" w:hAnsi="Arial" w:cs="Arial"/>
          <w:sz w:val="18"/>
          <w:szCs w:val="18"/>
        </w:rPr>
        <w:tab/>
        <w:t>StringType</w:t>
      </w:r>
      <w:r w:rsidRPr="00644F04">
        <w:rPr>
          <w:rFonts w:ascii="Arial" w:hAnsi="Arial" w:cs="Arial"/>
          <w:sz w:val="18"/>
          <w:szCs w:val="18"/>
        </w:rPr>
        <w:tab/>
      </w:r>
      <w:r w:rsidRPr="00644F04">
        <w:rPr>
          <w:rFonts w:ascii="Arial" w:hAnsi="Arial" w:cs="Arial"/>
          <w:sz w:val="18"/>
          <w:szCs w:val="18"/>
        </w:rPr>
        <w:tab/>
        <w:t>CGRTaxCrd/CGRACcountID</w:t>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t>Maximum length is 13 characters</w:t>
      </w:r>
    </w:p>
    <w:p w:rsidR="00E72463" w:rsidRPr="00644F04" w:rsidRDefault="00E72463" w:rsidP="00E72463">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t xml:space="preserve">10 numeric </w:t>
      </w:r>
      <w:proofErr w:type="gramStart"/>
      <w:r w:rsidRPr="00644F04">
        <w:rPr>
          <w:rFonts w:ascii="Arial" w:hAnsi="Arial" w:cs="Arial"/>
          <w:sz w:val="18"/>
          <w:szCs w:val="18"/>
        </w:rPr>
        <w:t>follow</w:t>
      </w:r>
      <w:proofErr w:type="gramEnd"/>
      <w:r w:rsidRPr="00644F04">
        <w:rPr>
          <w:rFonts w:ascii="Arial" w:hAnsi="Arial" w:cs="Arial"/>
          <w:sz w:val="18"/>
          <w:szCs w:val="18"/>
        </w:rPr>
        <w:t xml:space="preserve"> by 3 alpha, no dashes</w:t>
      </w:r>
    </w:p>
    <w:p w:rsidR="00E72463" w:rsidRPr="00644F04" w:rsidRDefault="00E72463" w:rsidP="00E72463">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t>Added pattern</w:t>
      </w:r>
    </w:p>
    <w:p w:rsidR="0055441C" w:rsidRPr="00644F04" w:rsidRDefault="00E72463" w:rsidP="00E72463">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Pr="00644F04">
        <w:rPr>
          <w:rFonts w:ascii="Arial" w:hAnsi="Arial" w:cs="Arial"/>
          <w:sz w:val="18"/>
          <w:szCs w:val="18"/>
          <w:highlight w:val="lightGray"/>
        </w:rPr>
        <w:t>170</w:t>
      </w:r>
      <w:r w:rsidRPr="00644F04">
        <w:rPr>
          <w:rFonts w:ascii="Arial" w:hAnsi="Arial" w:cs="Arial"/>
          <w:sz w:val="18"/>
          <w:szCs w:val="18"/>
          <w:highlight w:val="lightGray"/>
        </w:rPr>
        <w:tab/>
        <w:t>6</w:t>
      </w:r>
      <w:r w:rsidRPr="00644F04">
        <w:rPr>
          <w:rFonts w:ascii="Arial" w:hAnsi="Arial" w:cs="Arial"/>
          <w:sz w:val="18"/>
          <w:szCs w:val="18"/>
          <w:highlight w:val="lightGray"/>
        </w:rPr>
        <w:tab/>
        <w:t>Contractors Gross Receipt Credit</w:t>
      </w:r>
      <w:r w:rsidRPr="00644F04">
        <w:rPr>
          <w:rFonts w:ascii="Arial" w:hAnsi="Arial" w:cs="Arial"/>
          <w:sz w:val="18"/>
          <w:szCs w:val="18"/>
          <w:highlight w:val="lightGray"/>
        </w:rPr>
        <w:tab/>
        <w:t>USAmountNNType</w:t>
      </w:r>
      <w:r w:rsidRPr="00644F04">
        <w:rPr>
          <w:rFonts w:ascii="Arial" w:hAnsi="Arial" w:cs="Arial"/>
          <w:sz w:val="18"/>
          <w:szCs w:val="18"/>
          <w:highlight w:val="lightGray"/>
        </w:rPr>
        <w:tab/>
      </w:r>
      <w:r w:rsidRPr="00644F04">
        <w:rPr>
          <w:rFonts w:ascii="Arial" w:hAnsi="Arial" w:cs="Arial"/>
          <w:sz w:val="18"/>
          <w:szCs w:val="18"/>
          <w:highlight w:val="lightGray"/>
        </w:rPr>
        <w:tab/>
        <w:t>CGRTaxCrd/ContractorsGrossReceipts</w:t>
      </w:r>
      <w:r w:rsidR="0055441C" w:rsidRPr="00644F04">
        <w:rPr>
          <w:rFonts w:ascii="Arial" w:hAnsi="Arial" w:cs="Arial"/>
          <w:sz w:val="18"/>
          <w:szCs w:val="18"/>
          <w:highlight w:val="lightGray"/>
        </w:rPr>
        <w:tab/>
      </w:r>
      <w:r w:rsidR="0055441C" w:rsidRPr="00644F04">
        <w:rPr>
          <w:rFonts w:ascii="Arial" w:hAnsi="Arial" w:cs="Arial"/>
          <w:sz w:val="18"/>
          <w:szCs w:val="18"/>
          <w:highlight w:val="lightGray"/>
        </w:rPr>
        <w:tab/>
      </w:r>
      <w:r w:rsidR="0055441C" w:rsidRPr="00644F04">
        <w:rPr>
          <w:rFonts w:ascii="Arial" w:hAnsi="Arial" w:cs="Arial"/>
          <w:sz w:val="18"/>
          <w:szCs w:val="18"/>
          <w:highlight w:val="lightGray"/>
        </w:rPr>
        <w:tab/>
        <w:t xml:space="preserve">Can contain up to 15 </w:t>
      </w:r>
      <w:proofErr w:type="gramStart"/>
      <w:r w:rsidR="0055441C" w:rsidRPr="00644F04">
        <w:rPr>
          <w:rFonts w:ascii="Arial" w:hAnsi="Arial" w:cs="Arial"/>
          <w:sz w:val="18"/>
          <w:szCs w:val="18"/>
          <w:highlight w:val="lightGray"/>
        </w:rPr>
        <w:t>non negative</w:t>
      </w:r>
      <w:proofErr w:type="gramEnd"/>
      <w:r w:rsidR="0055441C" w:rsidRPr="00644F04">
        <w:rPr>
          <w:rFonts w:ascii="Arial" w:hAnsi="Arial" w:cs="Arial"/>
          <w:sz w:val="18"/>
          <w:szCs w:val="18"/>
          <w:highlight w:val="lightGray"/>
        </w:rPr>
        <w:t xml:space="preserve"> digits</w:t>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t>180</w:t>
      </w:r>
      <w:r w:rsidRPr="00644F04">
        <w:rPr>
          <w:rFonts w:ascii="Arial" w:hAnsi="Arial" w:cs="Arial"/>
          <w:sz w:val="18"/>
          <w:szCs w:val="18"/>
        </w:rPr>
        <w:tab/>
        <w:t>7</w:t>
      </w:r>
      <w:r w:rsidRPr="00644F04">
        <w:rPr>
          <w:rFonts w:ascii="Arial" w:hAnsi="Arial" w:cs="Arial"/>
          <w:sz w:val="18"/>
          <w:szCs w:val="18"/>
        </w:rPr>
        <w:tab/>
        <w:t>Alternative Fuel Credit (AFCR)</w:t>
      </w:r>
      <w:r w:rsidRPr="00644F04">
        <w:rPr>
          <w:rFonts w:ascii="Arial" w:hAnsi="Arial" w:cs="Arial"/>
          <w:sz w:val="18"/>
          <w:szCs w:val="18"/>
        </w:rPr>
        <w:tab/>
        <w:t>USAmountNNType</w:t>
      </w:r>
      <w:r w:rsidRPr="00644F04">
        <w:rPr>
          <w:rFonts w:ascii="Arial" w:hAnsi="Arial" w:cs="Arial"/>
          <w:sz w:val="18"/>
          <w:szCs w:val="18"/>
        </w:rPr>
        <w:tab/>
      </w:r>
      <w:r w:rsidRPr="00644F04">
        <w:rPr>
          <w:rFonts w:ascii="Arial" w:hAnsi="Arial" w:cs="Arial"/>
          <w:sz w:val="18"/>
          <w:szCs w:val="18"/>
        </w:rPr>
        <w:tab/>
        <w:t>AFCR</w:t>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t xml:space="preserve">Can contain up to 15 </w:t>
      </w:r>
      <w:proofErr w:type="gramStart"/>
      <w:r w:rsidRPr="00644F04">
        <w:rPr>
          <w:rFonts w:ascii="Arial" w:hAnsi="Arial" w:cs="Arial"/>
          <w:sz w:val="18"/>
          <w:szCs w:val="18"/>
        </w:rPr>
        <w:t>non negative</w:t>
      </w:r>
      <w:proofErr w:type="gramEnd"/>
      <w:r w:rsidRPr="00644F04">
        <w:rPr>
          <w:rFonts w:ascii="Arial" w:hAnsi="Arial" w:cs="Arial"/>
          <w:sz w:val="18"/>
          <w:szCs w:val="18"/>
        </w:rPr>
        <w:t xml:space="preserve"> digits</w:t>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Pr="00644F04">
        <w:rPr>
          <w:rFonts w:ascii="Arial" w:hAnsi="Arial" w:cs="Arial"/>
          <w:sz w:val="18"/>
          <w:szCs w:val="18"/>
          <w:highlight w:val="lightGray"/>
        </w:rPr>
        <w:t>190</w:t>
      </w:r>
      <w:r w:rsidRPr="00644F04">
        <w:rPr>
          <w:rFonts w:ascii="Arial" w:hAnsi="Arial" w:cs="Arial"/>
          <w:sz w:val="18"/>
          <w:szCs w:val="18"/>
          <w:highlight w:val="lightGray"/>
        </w:rPr>
        <w:tab/>
        <w:t>8</w:t>
      </w:r>
      <w:r w:rsidRPr="00644F04">
        <w:rPr>
          <w:rFonts w:ascii="Arial" w:hAnsi="Arial" w:cs="Arial"/>
          <w:sz w:val="18"/>
          <w:szCs w:val="18"/>
          <w:highlight w:val="lightGray"/>
        </w:rPr>
        <w:tab/>
        <w:t>Infrastructure Users Fee Credit (IUFC)</w:t>
      </w:r>
      <w:r w:rsidRPr="00644F04">
        <w:rPr>
          <w:rFonts w:ascii="Arial" w:hAnsi="Arial" w:cs="Arial"/>
          <w:sz w:val="18"/>
          <w:szCs w:val="18"/>
          <w:highlight w:val="lightGray"/>
        </w:rPr>
        <w:tab/>
        <w:t>USAmountNNType</w:t>
      </w:r>
      <w:r w:rsidRPr="00644F04">
        <w:rPr>
          <w:rFonts w:ascii="Arial" w:hAnsi="Arial" w:cs="Arial"/>
          <w:sz w:val="18"/>
          <w:szCs w:val="18"/>
          <w:highlight w:val="lightGray"/>
        </w:rPr>
        <w:tab/>
      </w:r>
      <w:r w:rsidRPr="00644F04">
        <w:rPr>
          <w:rFonts w:ascii="Arial" w:hAnsi="Arial" w:cs="Arial"/>
          <w:sz w:val="18"/>
          <w:szCs w:val="18"/>
          <w:highlight w:val="lightGray"/>
        </w:rPr>
        <w:tab/>
        <w:t>InfrastructureUsersFee</w:t>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t xml:space="preserve">Can contain up to 15 </w:t>
      </w:r>
      <w:proofErr w:type="gramStart"/>
      <w:r w:rsidRPr="00644F04">
        <w:rPr>
          <w:rFonts w:ascii="Arial" w:hAnsi="Arial" w:cs="Arial"/>
          <w:sz w:val="18"/>
          <w:szCs w:val="18"/>
          <w:highlight w:val="lightGray"/>
        </w:rPr>
        <w:t>non negative</w:t>
      </w:r>
      <w:proofErr w:type="gramEnd"/>
      <w:r w:rsidRPr="00644F04">
        <w:rPr>
          <w:rFonts w:ascii="Arial" w:hAnsi="Arial" w:cs="Arial"/>
          <w:sz w:val="18"/>
          <w:szCs w:val="18"/>
          <w:highlight w:val="lightGray"/>
        </w:rPr>
        <w:t xml:space="preserve"> digits</w:t>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t>200</w:t>
      </w:r>
      <w:r w:rsidRPr="00644F04">
        <w:rPr>
          <w:rFonts w:ascii="Arial" w:hAnsi="Arial" w:cs="Arial"/>
          <w:sz w:val="18"/>
          <w:szCs w:val="18"/>
        </w:rPr>
        <w:tab/>
        <w:t>9</w:t>
      </w:r>
      <w:r w:rsidRPr="00644F04">
        <w:rPr>
          <w:rFonts w:ascii="Arial" w:hAnsi="Arial" w:cs="Arial"/>
          <w:sz w:val="18"/>
          <w:szCs w:val="18"/>
        </w:rPr>
        <w:tab/>
        <w:t>History Property Preservation Credit (Frm 3468)</w:t>
      </w:r>
      <w:r w:rsidRPr="00644F04">
        <w:rPr>
          <w:rFonts w:ascii="Arial" w:hAnsi="Arial" w:cs="Arial"/>
          <w:sz w:val="18"/>
          <w:szCs w:val="18"/>
        </w:rPr>
        <w:tab/>
        <w:t>USAmountNNType</w:t>
      </w:r>
      <w:r w:rsidRPr="00644F04">
        <w:rPr>
          <w:rFonts w:ascii="Arial" w:hAnsi="Arial" w:cs="Arial"/>
          <w:sz w:val="18"/>
          <w:szCs w:val="18"/>
        </w:rPr>
        <w:tab/>
      </w:r>
      <w:r w:rsidRPr="00644F04">
        <w:rPr>
          <w:rFonts w:ascii="Arial" w:hAnsi="Arial" w:cs="Arial"/>
          <w:sz w:val="18"/>
          <w:szCs w:val="18"/>
        </w:rPr>
        <w:tab/>
        <w:t xml:space="preserve">HistoricalBldgPreservations </w:t>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r>
      <w:r w:rsidRPr="00644F04">
        <w:rPr>
          <w:rFonts w:ascii="Arial" w:hAnsi="Arial" w:cs="Arial"/>
          <w:sz w:val="18"/>
          <w:szCs w:val="18"/>
        </w:rPr>
        <w:tab/>
        <w:t xml:space="preserve">Can contain up to 15 </w:t>
      </w:r>
      <w:proofErr w:type="gramStart"/>
      <w:r w:rsidRPr="00644F04">
        <w:rPr>
          <w:rFonts w:ascii="Arial" w:hAnsi="Arial" w:cs="Arial"/>
          <w:sz w:val="18"/>
          <w:szCs w:val="18"/>
        </w:rPr>
        <w:t>non negative</w:t>
      </w:r>
      <w:proofErr w:type="gramEnd"/>
      <w:r w:rsidRPr="00644F04">
        <w:rPr>
          <w:rFonts w:ascii="Arial" w:hAnsi="Arial" w:cs="Arial"/>
          <w:sz w:val="18"/>
          <w:szCs w:val="18"/>
        </w:rPr>
        <w:t xml:space="preserve"> digits</w:t>
      </w:r>
    </w:p>
    <w:p w:rsidR="0055441C" w:rsidRPr="00644F04" w:rsidRDefault="001328CB"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t>21</w:t>
      </w:r>
      <w:r w:rsidR="0055441C" w:rsidRPr="00644F04">
        <w:rPr>
          <w:rFonts w:ascii="Arial" w:hAnsi="Arial" w:cs="Arial"/>
          <w:sz w:val="18"/>
          <w:szCs w:val="18"/>
        </w:rPr>
        <w:t>0</w:t>
      </w:r>
      <w:r w:rsidR="0055441C" w:rsidRPr="00644F04">
        <w:rPr>
          <w:rFonts w:ascii="Arial" w:hAnsi="Arial" w:cs="Arial"/>
          <w:sz w:val="18"/>
          <w:szCs w:val="18"/>
        </w:rPr>
        <w:tab/>
        <w:t>10</w:t>
      </w:r>
      <w:r w:rsidR="0055441C" w:rsidRPr="00644F04">
        <w:rPr>
          <w:rFonts w:ascii="Arial" w:hAnsi="Arial" w:cs="Arial"/>
          <w:sz w:val="18"/>
          <w:szCs w:val="18"/>
        </w:rPr>
        <w:tab/>
        <w:t>Mineral &amp; Coal Exploration Credit</w:t>
      </w:r>
      <w:r w:rsidR="0055441C" w:rsidRPr="00644F04">
        <w:rPr>
          <w:rFonts w:ascii="Arial" w:hAnsi="Arial" w:cs="Arial"/>
          <w:sz w:val="18"/>
          <w:szCs w:val="18"/>
        </w:rPr>
        <w:tab/>
        <w:t>USAmountNNType</w:t>
      </w:r>
      <w:r w:rsidR="0055441C" w:rsidRPr="00644F04">
        <w:rPr>
          <w:rFonts w:ascii="Arial" w:hAnsi="Arial" w:cs="Arial"/>
          <w:sz w:val="18"/>
          <w:szCs w:val="18"/>
        </w:rPr>
        <w:tab/>
      </w:r>
      <w:r w:rsidR="0055441C" w:rsidRPr="00644F04">
        <w:rPr>
          <w:rFonts w:ascii="Arial" w:hAnsi="Arial" w:cs="Arial"/>
          <w:sz w:val="18"/>
          <w:szCs w:val="18"/>
        </w:rPr>
        <w:tab/>
        <w:t>MineExplorationCredit</w:t>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t xml:space="preserve">Can contain up to 15 </w:t>
      </w:r>
      <w:proofErr w:type="gramStart"/>
      <w:r w:rsidR="0055441C" w:rsidRPr="00644F04">
        <w:rPr>
          <w:rFonts w:ascii="Arial" w:hAnsi="Arial" w:cs="Arial"/>
          <w:sz w:val="18"/>
          <w:szCs w:val="18"/>
        </w:rPr>
        <w:t>non negative</w:t>
      </w:r>
      <w:proofErr w:type="gramEnd"/>
      <w:r w:rsidR="0055441C" w:rsidRPr="00644F04">
        <w:rPr>
          <w:rFonts w:ascii="Arial" w:hAnsi="Arial" w:cs="Arial"/>
          <w:sz w:val="18"/>
          <w:szCs w:val="18"/>
        </w:rPr>
        <w:t xml:space="preserve"> digits</w:t>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001328CB" w:rsidRPr="00644F04">
        <w:rPr>
          <w:rFonts w:ascii="Arial" w:hAnsi="Arial" w:cs="Arial"/>
          <w:sz w:val="18"/>
          <w:szCs w:val="18"/>
          <w:highlight w:val="lightGray"/>
        </w:rPr>
        <w:t>22</w:t>
      </w:r>
      <w:r w:rsidRPr="00644F04">
        <w:rPr>
          <w:rFonts w:ascii="Arial" w:hAnsi="Arial" w:cs="Arial"/>
          <w:sz w:val="18"/>
          <w:szCs w:val="18"/>
          <w:highlight w:val="lightGray"/>
        </w:rPr>
        <w:t>0</w:t>
      </w:r>
      <w:r w:rsidRPr="00644F04">
        <w:rPr>
          <w:rFonts w:ascii="Arial" w:hAnsi="Arial" w:cs="Arial"/>
          <w:sz w:val="18"/>
          <w:szCs w:val="18"/>
          <w:highlight w:val="lightGray"/>
        </w:rPr>
        <w:tab/>
        <w:t>11</w:t>
      </w:r>
      <w:r w:rsidRPr="00644F04">
        <w:rPr>
          <w:rFonts w:ascii="Arial" w:hAnsi="Arial" w:cs="Arial"/>
          <w:sz w:val="18"/>
          <w:szCs w:val="18"/>
          <w:highlight w:val="lightGray"/>
        </w:rPr>
        <w:tab/>
        <w:t>Empowerment Zone Credit</w:t>
      </w:r>
      <w:r w:rsidRPr="00644F04">
        <w:rPr>
          <w:rFonts w:ascii="Arial" w:hAnsi="Arial" w:cs="Arial"/>
          <w:sz w:val="18"/>
          <w:szCs w:val="18"/>
          <w:highlight w:val="lightGray"/>
        </w:rPr>
        <w:tab/>
        <w:t>USAmountNNType</w:t>
      </w:r>
      <w:r w:rsidRPr="00644F04">
        <w:rPr>
          <w:rFonts w:ascii="Arial" w:hAnsi="Arial" w:cs="Arial"/>
          <w:sz w:val="18"/>
          <w:szCs w:val="18"/>
          <w:highlight w:val="lightGray"/>
        </w:rPr>
        <w:tab/>
      </w:r>
      <w:r w:rsidRPr="00644F04">
        <w:rPr>
          <w:rFonts w:ascii="Arial" w:hAnsi="Arial" w:cs="Arial"/>
          <w:sz w:val="18"/>
          <w:szCs w:val="18"/>
          <w:highlight w:val="lightGray"/>
        </w:rPr>
        <w:tab/>
        <w:t>EmpowermentZone</w:t>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t xml:space="preserve">Can contain up to 15 </w:t>
      </w:r>
      <w:proofErr w:type="gramStart"/>
      <w:r w:rsidRPr="00644F04">
        <w:rPr>
          <w:rFonts w:ascii="Arial" w:hAnsi="Arial" w:cs="Arial"/>
          <w:sz w:val="18"/>
          <w:szCs w:val="18"/>
          <w:highlight w:val="lightGray"/>
        </w:rPr>
        <w:t>non negative</w:t>
      </w:r>
      <w:proofErr w:type="gramEnd"/>
      <w:r w:rsidRPr="00644F04">
        <w:rPr>
          <w:rFonts w:ascii="Arial" w:hAnsi="Arial" w:cs="Arial"/>
          <w:sz w:val="18"/>
          <w:szCs w:val="18"/>
          <w:highlight w:val="lightGray"/>
        </w:rPr>
        <w:t xml:space="preserve"> digits</w:t>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001328CB" w:rsidRPr="00644F04">
        <w:rPr>
          <w:rFonts w:ascii="Arial" w:hAnsi="Arial" w:cs="Arial"/>
          <w:sz w:val="18"/>
          <w:szCs w:val="18"/>
          <w:highlight w:val="lightGray"/>
        </w:rPr>
        <w:t>23</w:t>
      </w:r>
      <w:r w:rsidRPr="00644F04">
        <w:rPr>
          <w:rFonts w:ascii="Arial" w:hAnsi="Arial" w:cs="Arial"/>
          <w:sz w:val="18"/>
          <w:szCs w:val="18"/>
          <w:highlight w:val="lightGray"/>
        </w:rPr>
        <w:t>0</w:t>
      </w:r>
      <w:r w:rsidRPr="00644F04">
        <w:rPr>
          <w:rFonts w:ascii="Arial" w:hAnsi="Arial" w:cs="Arial"/>
          <w:sz w:val="18"/>
          <w:szCs w:val="18"/>
          <w:highlight w:val="lightGray"/>
        </w:rPr>
        <w:tab/>
        <w:t>12</w:t>
      </w:r>
      <w:r w:rsidRPr="00644F04">
        <w:rPr>
          <w:rFonts w:ascii="Arial" w:hAnsi="Arial" w:cs="Arial"/>
          <w:sz w:val="18"/>
          <w:szCs w:val="18"/>
          <w:highlight w:val="lightGray"/>
        </w:rPr>
        <w:tab/>
        <w:t>Biodiesel Blending &amp; Storage Credit (BBSC)</w:t>
      </w:r>
      <w:r w:rsidRPr="00644F04">
        <w:rPr>
          <w:rFonts w:ascii="Arial" w:hAnsi="Arial" w:cs="Arial"/>
          <w:sz w:val="18"/>
          <w:szCs w:val="18"/>
          <w:highlight w:val="lightGray"/>
        </w:rPr>
        <w:tab/>
        <w:t>USAmountNNType</w:t>
      </w:r>
      <w:r w:rsidRPr="00644F04">
        <w:rPr>
          <w:rFonts w:ascii="Arial" w:hAnsi="Arial" w:cs="Arial"/>
          <w:sz w:val="18"/>
          <w:szCs w:val="18"/>
          <w:highlight w:val="lightGray"/>
        </w:rPr>
        <w:tab/>
      </w:r>
      <w:r w:rsidRPr="00644F04">
        <w:rPr>
          <w:rFonts w:ascii="Arial" w:hAnsi="Arial" w:cs="Arial"/>
          <w:sz w:val="18"/>
          <w:szCs w:val="18"/>
          <w:highlight w:val="lightGray"/>
        </w:rPr>
        <w:tab/>
        <w:t>BBSC</w:t>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t xml:space="preserve">Can contain up to 15 </w:t>
      </w:r>
      <w:proofErr w:type="gramStart"/>
      <w:r w:rsidRPr="00644F04">
        <w:rPr>
          <w:rFonts w:ascii="Arial" w:hAnsi="Arial" w:cs="Arial"/>
          <w:sz w:val="18"/>
          <w:szCs w:val="18"/>
          <w:highlight w:val="lightGray"/>
        </w:rPr>
        <w:t>non negative</w:t>
      </w:r>
      <w:proofErr w:type="gramEnd"/>
      <w:r w:rsidRPr="00644F04">
        <w:rPr>
          <w:rFonts w:ascii="Arial" w:hAnsi="Arial" w:cs="Arial"/>
          <w:sz w:val="18"/>
          <w:szCs w:val="18"/>
          <w:highlight w:val="lightGray"/>
        </w:rPr>
        <w:t xml:space="preserve"> digits</w:t>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001328CB" w:rsidRPr="00644F04">
        <w:rPr>
          <w:rFonts w:ascii="Arial" w:hAnsi="Arial" w:cs="Arial"/>
          <w:sz w:val="18"/>
          <w:szCs w:val="18"/>
          <w:highlight w:val="lightGray"/>
        </w:rPr>
        <w:t>24</w:t>
      </w:r>
      <w:r w:rsidR="009F5655" w:rsidRPr="00644F04">
        <w:rPr>
          <w:rFonts w:ascii="Arial" w:hAnsi="Arial" w:cs="Arial"/>
          <w:sz w:val="18"/>
          <w:szCs w:val="18"/>
          <w:highlight w:val="lightGray"/>
        </w:rPr>
        <w:t>0</w:t>
      </w:r>
      <w:r w:rsidR="009F5655" w:rsidRPr="00644F04">
        <w:rPr>
          <w:rFonts w:ascii="Arial" w:hAnsi="Arial" w:cs="Arial"/>
          <w:sz w:val="18"/>
          <w:szCs w:val="18"/>
          <w:highlight w:val="lightGray"/>
        </w:rPr>
        <w:tab/>
        <w:t>13</w:t>
      </w:r>
      <w:r w:rsidR="009F5655" w:rsidRPr="00644F04">
        <w:rPr>
          <w:rFonts w:ascii="Arial" w:hAnsi="Arial" w:cs="Arial"/>
          <w:sz w:val="18"/>
          <w:szCs w:val="18"/>
          <w:highlight w:val="lightGray"/>
        </w:rPr>
        <w:tab/>
        <w:t>Innovative Educational Program Credit</w:t>
      </w:r>
      <w:r w:rsidRPr="00644F04">
        <w:rPr>
          <w:rFonts w:ascii="Arial" w:hAnsi="Arial" w:cs="Arial"/>
          <w:sz w:val="18"/>
          <w:szCs w:val="18"/>
          <w:highlight w:val="lightGray"/>
        </w:rPr>
        <w:tab/>
      </w:r>
      <w:r w:rsidR="009F5655" w:rsidRPr="00644F04">
        <w:rPr>
          <w:rFonts w:ascii="Arial" w:hAnsi="Arial" w:cs="Arial"/>
          <w:sz w:val="18"/>
          <w:szCs w:val="18"/>
          <w:highlight w:val="lightGray"/>
        </w:rPr>
        <w:t>USAmountNNType</w:t>
      </w:r>
      <w:r w:rsidRPr="00644F04">
        <w:rPr>
          <w:rFonts w:ascii="Arial" w:hAnsi="Arial" w:cs="Arial"/>
          <w:sz w:val="18"/>
          <w:szCs w:val="18"/>
          <w:highlight w:val="lightGray"/>
        </w:rPr>
        <w:tab/>
      </w:r>
      <w:r w:rsidRPr="00644F04">
        <w:rPr>
          <w:rFonts w:ascii="Arial" w:hAnsi="Arial" w:cs="Arial"/>
          <w:sz w:val="18"/>
          <w:szCs w:val="18"/>
          <w:highlight w:val="lightGray"/>
        </w:rPr>
        <w:tab/>
      </w:r>
      <w:r w:rsidR="009F5655" w:rsidRPr="00644F04">
        <w:rPr>
          <w:rFonts w:ascii="Arial" w:hAnsi="Arial" w:cs="Arial"/>
          <w:sz w:val="18"/>
          <w:szCs w:val="18"/>
          <w:highlight w:val="lightGray"/>
        </w:rPr>
        <w:t>InnovativeEducationalCrd</w:t>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009F5655" w:rsidRPr="00644F04">
        <w:rPr>
          <w:rFonts w:ascii="Arial" w:hAnsi="Arial" w:cs="Arial"/>
          <w:sz w:val="18"/>
          <w:szCs w:val="18"/>
          <w:highlight w:val="lightGray"/>
        </w:rPr>
        <w:tab/>
        <w:t xml:space="preserve">Can contain up to 15 </w:t>
      </w:r>
      <w:proofErr w:type="gramStart"/>
      <w:r w:rsidR="009F5655" w:rsidRPr="00644F04">
        <w:rPr>
          <w:rFonts w:ascii="Arial" w:hAnsi="Arial" w:cs="Arial"/>
          <w:sz w:val="18"/>
          <w:szCs w:val="18"/>
          <w:highlight w:val="lightGray"/>
        </w:rPr>
        <w:t>non negative</w:t>
      </w:r>
      <w:proofErr w:type="gramEnd"/>
      <w:r w:rsidR="009F5655" w:rsidRPr="00644F04">
        <w:rPr>
          <w:rFonts w:ascii="Arial" w:hAnsi="Arial" w:cs="Arial"/>
          <w:sz w:val="18"/>
          <w:szCs w:val="18"/>
          <w:highlight w:val="lightGray"/>
        </w:rPr>
        <w:t xml:space="preserve"> digits</w:t>
      </w:r>
    </w:p>
    <w:p w:rsidR="0055441C" w:rsidRPr="00644F04" w:rsidRDefault="001328CB"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t>25</w:t>
      </w:r>
      <w:r w:rsidR="009F5655" w:rsidRPr="00644F04">
        <w:rPr>
          <w:rFonts w:ascii="Arial" w:hAnsi="Arial" w:cs="Arial"/>
          <w:sz w:val="18"/>
          <w:szCs w:val="18"/>
        </w:rPr>
        <w:t>0</w:t>
      </w:r>
      <w:r w:rsidR="009F5655" w:rsidRPr="00644F04">
        <w:rPr>
          <w:rFonts w:ascii="Arial" w:hAnsi="Arial" w:cs="Arial"/>
          <w:sz w:val="18"/>
          <w:szCs w:val="18"/>
        </w:rPr>
        <w:tab/>
        <w:t>14</w:t>
      </w:r>
      <w:r w:rsidR="0055441C" w:rsidRPr="00644F04">
        <w:rPr>
          <w:rFonts w:ascii="Arial" w:hAnsi="Arial" w:cs="Arial"/>
          <w:sz w:val="18"/>
          <w:szCs w:val="18"/>
        </w:rPr>
        <w:tab/>
      </w:r>
      <w:r w:rsidR="009F5655" w:rsidRPr="00644F04">
        <w:rPr>
          <w:rFonts w:ascii="Arial" w:hAnsi="Arial" w:cs="Arial"/>
          <w:sz w:val="18"/>
          <w:szCs w:val="18"/>
        </w:rPr>
        <w:t>Student Scholarship Organization Credit</w:t>
      </w:r>
      <w:r w:rsidR="0055441C" w:rsidRPr="00644F04">
        <w:rPr>
          <w:rFonts w:ascii="Arial" w:hAnsi="Arial" w:cs="Arial"/>
          <w:sz w:val="18"/>
          <w:szCs w:val="18"/>
        </w:rPr>
        <w:t xml:space="preserve"> </w:t>
      </w:r>
      <w:r w:rsidR="0055441C" w:rsidRPr="00644F04">
        <w:rPr>
          <w:rFonts w:ascii="Arial" w:hAnsi="Arial" w:cs="Arial"/>
          <w:sz w:val="18"/>
          <w:szCs w:val="18"/>
        </w:rPr>
        <w:tab/>
        <w:t>USAmountNNType</w:t>
      </w:r>
      <w:r w:rsidR="0055441C" w:rsidRPr="00644F04">
        <w:rPr>
          <w:rFonts w:ascii="Arial" w:hAnsi="Arial" w:cs="Arial"/>
          <w:sz w:val="18"/>
          <w:szCs w:val="18"/>
        </w:rPr>
        <w:tab/>
      </w:r>
      <w:r w:rsidR="0055441C" w:rsidRPr="00644F04">
        <w:rPr>
          <w:rFonts w:ascii="Arial" w:hAnsi="Arial" w:cs="Arial"/>
          <w:sz w:val="18"/>
          <w:szCs w:val="18"/>
        </w:rPr>
        <w:tab/>
      </w:r>
      <w:r w:rsidR="009F5655" w:rsidRPr="00644F04">
        <w:rPr>
          <w:rFonts w:ascii="Arial" w:hAnsi="Arial" w:cs="Arial"/>
          <w:sz w:val="18"/>
          <w:szCs w:val="18"/>
        </w:rPr>
        <w:t>StudentScholarshipOrgCrd</w:t>
      </w:r>
      <w:r w:rsidR="009F5655"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t xml:space="preserve">Can contain up to 15 </w:t>
      </w:r>
      <w:proofErr w:type="gramStart"/>
      <w:r w:rsidR="0055441C" w:rsidRPr="00644F04">
        <w:rPr>
          <w:rFonts w:ascii="Arial" w:hAnsi="Arial" w:cs="Arial"/>
          <w:sz w:val="18"/>
          <w:szCs w:val="18"/>
        </w:rPr>
        <w:t>non negative</w:t>
      </w:r>
      <w:proofErr w:type="gramEnd"/>
      <w:r w:rsidR="0055441C" w:rsidRPr="00644F04">
        <w:rPr>
          <w:rFonts w:ascii="Arial" w:hAnsi="Arial" w:cs="Arial"/>
          <w:sz w:val="18"/>
          <w:szCs w:val="18"/>
        </w:rPr>
        <w:t xml:space="preserve"> digits</w:t>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001328CB" w:rsidRPr="00644F04">
        <w:rPr>
          <w:rFonts w:ascii="Arial" w:hAnsi="Arial" w:cs="Arial"/>
          <w:sz w:val="18"/>
          <w:szCs w:val="18"/>
          <w:highlight w:val="lightGray"/>
        </w:rPr>
        <w:t>26</w:t>
      </w:r>
      <w:r w:rsidR="009F5655" w:rsidRPr="00644F04">
        <w:rPr>
          <w:rFonts w:ascii="Arial" w:hAnsi="Arial" w:cs="Arial"/>
          <w:sz w:val="18"/>
          <w:szCs w:val="18"/>
          <w:highlight w:val="lightGray"/>
        </w:rPr>
        <w:t>0</w:t>
      </w:r>
      <w:r w:rsidR="009F5655" w:rsidRPr="00644F04">
        <w:rPr>
          <w:rFonts w:ascii="Arial" w:hAnsi="Arial" w:cs="Arial"/>
          <w:sz w:val="18"/>
          <w:szCs w:val="18"/>
          <w:highlight w:val="lightGray"/>
        </w:rPr>
        <w:tab/>
        <w:t>15</w:t>
      </w:r>
      <w:r w:rsidRPr="00644F04">
        <w:rPr>
          <w:rFonts w:ascii="Arial" w:hAnsi="Arial" w:cs="Arial"/>
          <w:sz w:val="18"/>
          <w:szCs w:val="18"/>
          <w:highlight w:val="lightGray"/>
        </w:rPr>
        <w:tab/>
        <w:t xml:space="preserve">Emergency Lodging Credit </w:t>
      </w:r>
      <w:r w:rsidRPr="00644F04">
        <w:rPr>
          <w:rFonts w:ascii="Arial" w:hAnsi="Arial" w:cs="Arial"/>
          <w:sz w:val="18"/>
          <w:szCs w:val="18"/>
          <w:highlight w:val="lightGray"/>
        </w:rPr>
        <w:tab/>
        <w:t>USAmountNNType</w:t>
      </w:r>
      <w:r w:rsidRPr="00644F04">
        <w:rPr>
          <w:rFonts w:ascii="Arial" w:hAnsi="Arial" w:cs="Arial"/>
          <w:sz w:val="18"/>
          <w:szCs w:val="18"/>
          <w:highlight w:val="lightGray"/>
        </w:rPr>
        <w:tab/>
      </w:r>
      <w:r w:rsidRPr="00644F04">
        <w:rPr>
          <w:rFonts w:ascii="Arial" w:hAnsi="Arial" w:cs="Arial"/>
          <w:sz w:val="18"/>
          <w:szCs w:val="18"/>
          <w:highlight w:val="lightGray"/>
        </w:rPr>
        <w:tab/>
        <w:t>ELC</w:t>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t xml:space="preserve">Can contain up to 15 </w:t>
      </w:r>
      <w:proofErr w:type="gramStart"/>
      <w:r w:rsidRPr="00644F04">
        <w:rPr>
          <w:rFonts w:ascii="Arial" w:hAnsi="Arial" w:cs="Arial"/>
          <w:sz w:val="18"/>
          <w:szCs w:val="18"/>
          <w:highlight w:val="lightGray"/>
        </w:rPr>
        <w:t>non negative</w:t>
      </w:r>
      <w:proofErr w:type="gramEnd"/>
      <w:r w:rsidRPr="00644F04">
        <w:rPr>
          <w:rFonts w:ascii="Arial" w:hAnsi="Arial" w:cs="Arial"/>
          <w:sz w:val="18"/>
          <w:szCs w:val="18"/>
          <w:highlight w:val="lightGray"/>
        </w:rPr>
        <w:t xml:space="preserve"> digits</w:t>
      </w:r>
    </w:p>
    <w:p w:rsidR="0055441C" w:rsidRDefault="001328CB"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t>27</w:t>
      </w:r>
      <w:r w:rsidR="009F5655" w:rsidRPr="00644F04">
        <w:rPr>
          <w:rFonts w:ascii="Arial" w:hAnsi="Arial" w:cs="Arial"/>
          <w:sz w:val="18"/>
          <w:szCs w:val="18"/>
        </w:rPr>
        <w:t>0</w:t>
      </w:r>
      <w:r w:rsidR="009F5655" w:rsidRPr="00644F04">
        <w:rPr>
          <w:rFonts w:ascii="Arial" w:hAnsi="Arial" w:cs="Arial"/>
          <w:sz w:val="18"/>
          <w:szCs w:val="18"/>
        </w:rPr>
        <w:tab/>
        <w:t>16</w:t>
      </w:r>
      <w:r w:rsidR="0055441C" w:rsidRPr="00644F04">
        <w:rPr>
          <w:rFonts w:ascii="Arial" w:hAnsi="Arial" w:cs="Arial"/>
          <w:sz w:val="18"/>
          <w:szCs w:val="18"/>
        </w:rPr>
        <w:tab/>
        <w:t xml:space="preserve">Unlocking </w:t>
      </w:r>
      <w:r w:rsidR="009F5655" w:rsidRPr="00644F04">
        <w:rPr>
          <w:rFonts w:ascii="Arial" w:hAnsi="Arial" w:cs="Arial"/>
          <w:sz w:val="18"/>
          <w:szCs w:val="18"/>
        </w:rPr>
        <w:t>Public</w:t>
      </w:r>
      <w:r w:rsidR="0055441C" w:rsidRPr="00644F04">
        <w:rPr>
          <w:rFonts w:ascii="Arial" w:hAnsi="Arial" w:cs="Arial"/>
          <w:sz w:val="18"/>
          <w:szCs w:val="18"/>
        </w:rPr>
        <w:t xml:space="preserve"> Lands Credit</w:t>
      </w:r>
      <w:r w:rsidR="0055441C" w:rsidRPr="00644F04">
        <w:rPr>
          <w:rFonts w:ascii="Arial" w:hAnsi="Arial" w:cs="Arial"/>
          <w:sz w:val="18"/>
          <w:szCs w:val="18"/>
        </w:rPr>
        <w:tab/>
        <w:t>USAmountNNType</w:t>
      </w:r>
      <w:r w:rsidR="0055441C" w:rsidRPr="00644F04">
        <w:rPr>
          <w:rFonts w:ascii="Arial" w:hAnsi="Arial" w:cs="Arial"/>
          <w:sz w:val="18"/>
          <w:szCs w:val="18"/>
        </w:rPr>
        <w:tab/>
      </w:r>
      <w:r w:rsidR="0055441C" w:rsidRPr="00644F04">
        <w:rPr>
          <w:rFonts w:ascii="Arial" w:hAnsi="Arial" w:cs="Arial"/>
          <w:sz w:val="18"/>
          <w:szCs w:val="18"/>
        </w:rPr>
        <w:tab/>
      </w:r>
      <w:r w:rsidR="00062745" w:rsidRPr="00644F04">
        <w:rPr>
          <w:rFonts w:ascii="Arial" w:hAnsi="Arial" w:cs="Arial"/>
          <w:sz w:val="18"/>
          <w:szCs w:val="18"/>
        </w:rPr>
        <w:t>UnlockPublicLandsCrd</w:t>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t xml:space="preserve">Can contain up to 15 </w:t>
      </w:r>
      <w:proofErr w:type="gramStart"/>
      <w:r w:rsidR="0055441C" w:rsidRPr="00644F04">
        <w:rPr>
          <w:rFonts w:ascii="Arial" w:hAnsi="Arial" w:cs="Arial"/>
          <w:sz w:val="18"/>
          <w:szCs w:val="18"/>
        </w:rPr>
        <w:t>non negative</w:t>
      </w:r>
      <w:proofErr w:type="gramEnd"/>
      <w:r w:rsidR="0055441C" w:rsidRPr="00644F04">
        <w:rPr>
          <w:rFonts w:ascii="Arial" w:hAnsi="Arial" w:cs="Arial"/>
          <w:sz w:val="18"/>
          <w:szCs w:val="18"/>
        </w:rPr>
        <w:t xml:space="preserve"> digits</w:t>
      </w:r>
    </w:p>
    <w:p w:rsidR="002242F5" w:rsidRPr="00CB27D9" w:rsidRDefault="002242F5" w:rsidP="0055441C">
      <w:pPr>
        <w:tabs>
          <w:tab w:val="left" w:pos="360"/>
          <w:tab w:val="left" w:pos="990"/>
          <w:tab w:val="left" w:pos="1710"/>
          <w:tab w:val="left" w:pos="6840"/>
          <w:tab w:val="left" w:pos="9360"/>
        </w:tabs>
        <w:rPr>
          <w:rFonts w:ascii="Arial" w:hAnsi="Arial" w:cs="Arial"/>
          <w:b/>
          <w:sz w:val="18"/>
          <w:szCs w:val="18"/>
        </w:rPr>
      </w:pPr>
      <w:r>
        <w:rPr>
          <w:rFonts w:ascii="Arial" w:hAnsi="Arial" w:cs="Arial"/>
          <w:sz w:val="18"/>
          <w:szCs w:val="18"/>
        </w:rPr>
        <w:tab/>
      </w:r>
      <w:r w:rsidRPr="00CB27D9">
        <w:rPr>
          <w:rFonts w:ascii="Arial" w:hAnsi="Arial" w:cs="Arial"/>
          <w:b/>
          <w:color w:val="0000FF"/>
          <w:sz w:val="18"/>
          <w:szCs w:val="18"/>
        </w:rPr>
        <w:t>275</w:t>
      </w:r>
      <w:r w:rsidR="00B04885" w:rsidRPr="00CB27D9">
        <w:rPr>
          <w:rFonts w:ascii="Arial" w:hAnsi="Arial" w:cs="Arial"/>
          <w:b/>
          <w:color w:val="0000FF"/>
          <w:sz w:val="18"/>
          <w:szCs w:val="18"/>
        </w:rPr>
        <w:tab/>
        <w:t>17</w:t>
      </w:r>
      <w:r w:rsidR="00B04885" w:rsidRPr="00CB27D9">
        <w:rPr>
          <w:rFonts w:ascii="Arial" w:hAnsi="Arial" w:cs="Arial"/>
          <w:b/>
          <w:color w:val="0000FF"/>
          <w:sz w:val="18"/>
          <w:szCs w:val="18"/>
        </w:rPr>
        <w:tab/>
        <w:t>Apprenticeship Tax Credit</w:t>
      </w:r>
      <w:r w:rsidR="00B04885" w:rsidRPr="00CB27D9">
        <w:rPr>
          <w:rFonts w:ascii="Arial" w:hAnsi="Arial" w:cs="Arial"/>
          <w:b/>
          <w:color w:val="0000FF"/>
          <w:sz w:val="18"/>
          <w:szCs w:val="18"/>
        </w:rPr>
        <w:tab/>
        <w:t>USAmountNNType</w:t>
      </w:r>
      <w:r w:rsidR="00B04885" w:rsidRPr="00CB27D9">
        <w:rPr>
          <w:rFonts w:ascii="Arial" w:hAnsi="Arial" w:cs="Arial"/>
          <w:b/>
          <w:color w:val="0000FF"/>
          <w:sz w:val="18"/>
          <w:szCs w:val="18"/>
        </w:rPr>
        <w:tab/>
      </w:r>
      <w:r w:rsidR="00B04885" w:rsidRPr="00CB27D9">
        <w:rPr>
          <w:rFonts w:ascii="Arial" w:hAnsi="Arial" w:cs="Arial"/>
          <w:b/>
          <w:color w:val="0000FF"/>
          <w:sz w:val="18"/>
          <w:szCs w:val="18"/>
        </w:rPr>
        <w:tab/>
        <w:t>ApprenticeshipTaxCredit</w:t>
      </w:r>
      <w:r w:rsidR="00B04885" w:rsidRPr="00CB27D9">
        <w:rPr>
          <w:rFonts w:ascii="Arial" w:hAnsi="Arial" w:cs="Arial"/>
          <w:b/>
          <w:color w:val="0000FF"/>
          <w:sz w:val="18"/>
          <w:szCs w:val="18"/>
        </w:rPr>
        <w:tab/>
      </w:r>
      <w:r w:rsidR="00B04885" w:rsidRPr="00CB27D9">
        <w:rPr>
          <w:rFonts w:ascii="Arial" w:hAnsi="Arial" w:cs="Arial"/>
          <w:b/>
          <w:color w:val="0000FF"/>
          <w:sz w:val="18"/>
          <w:szCs w:val="18"/>
        </w:rPr>
        <w:tab/>
      </w:r>
      <w:r w:rsidR="00B04885" w:rsidRPr="00CB27D9">
        <w:rPr>
          <w:rFonts w:ascii="Arial" w:hAnsi="Arial" w:cs="Arial"/>
          <w:b/>
          <w:color w:val="0000FF"/>
          <w:sz w:val="18"/>
          <w:szCs w:val="18"/>
        </w:rPr>
        <w:tab/>
      </w:r>
      <w:r w:rsidR="00B04885" w:rsidRPr="00CB27D9">
        <w:rPr>
          <w:rFonts w:ascii="Arial" w:hAnsi="Arial" w:cs="Arial"/>
          <w:b/>
          <w:color w:val="0000FF"/>
          <w:sz w:val="18"/>
          <w:szCs w:val="18"/>
        </w:rPr>
        <w:tab/>
      </w:r>
      <w:r w:rsidR="00B04885" w:rsidRPr="00CB27D9">
        <w:rPr>
          <w:rFonts w:ascii="Arial" w:hAnsi="Arial" w:cs="Arial"/>
          <w:b/>
          <w:color w:val="0000FF"/>
          <w:sz w:val="18"/>
          <w:szCs w:val="18"/>
        </w:rPr>
        <w:tab/>
        <w:t xml:space="preserve">Can contain up to 15 </w:t>
      </w:r>
      <w:proofErr w:type="gramStart"/>
      <w:r w:rsidR="00B04885" w:rsidRPr="00CB27D9">
        <w:rPr>
          <w:rFonts w:ascii="Arial" w:hAnsi="Arial" w:cs="Arial"/>
          <w:b/>
          <w:color w:val="0000FF"/>
          <w:sz w:val="18"/>
          <w:szCs w:val="18"/>
        </w:rPr>
        <w:t>non negative</w:t>
      </w:r>
      <w:proofErr w:type="gramEnd"/>
      <w:r w:rsidR="00B04885" w:rsidRPr="00CB27D9">
        <w:rPr>
          <w:rFonts w:ascii="Arial" w:hAnsi="Arial" w:cs="Arial"/>
          <w:b/>
          <w:color w:val="0000FF"/>
          <w:sz w:val="18"/>
          <w:szCs w:val="18"/>
        </w:rPr>
        <w:t xml:space="preserve"> digits</w:t>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Pr="00644F04">
        <w:rPr>
          <w:rFonts w:ascii="Arial" w:hAnsi="Arial" w:cs="Arial"/>
          <w:b/>
          <w:sz w:val="18"/>
          <w:szCs w:val="18"/>
        </w:rPr>
        <w:t>Type of Credit Recapture</w:t>
      </w:r>
    </w:p>
    <w:p w:rsidR="0055441C" w:rsidRPr="00644F04" w:rsidRDefault="001328CB"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t>28</w:t>
      </w:r>
      <w:r w:rsidR="0055441C" w:rsidRPr="00644F04">
        <w:rPr>
          <w:rFonts w:ascii="Arial" w:hAnsi="Arial" w:cs="Arial"/>
          <w:sz w:val="18"/>
          <w:szCs w:val="18"/>
        </w:rPr>
        <w:t>0</w:t>
      </w:r>
      <w:r w:rsidR="0055441C" w:rsidRPr="00644F04">
        <w:rPr>
          <w:rFonts w:ascii="Arial" w:hAnsi="Arial" w:cs="Arial"/>
          <w:sz w:val="18"/>
          <w:szCs w:val="18"/>
        </w:rPr>
        <w:tab/>
      </w:r>
      <w:bookmarkStart w:id="64" w:name="_Hlk522112078"/>
      <w:r w:rsidR="0055441C" w:rsidRPr="00CB27D9">
        <w:rPr>
          <w:rFonts w:ascii="Arial" w:hAnsi="Arial" w:cs="Arial"/>
          <w:b/>
          <w:color w:val="0000FF"/>
          <w:sz w:val="18"/>
          <w:szCs w:val="18"/>
        </w:rPr>
        <w:t>1</w:t>
      </w:r>
      <w:r w:rsidR="00B04885" w:rsidRPr="00CB27D9">
        <w:rPr>
          <w:rFonts w:ascii="Arial" w:hAnsi="Arial" w:cs="Arial"/>
          <w:b/>
          <w:color w:val="0000FF"/>
          <w:sz w:val="18"/>
          <w:szCs w:val="18"/>
        </w:rPr>
        <w:t>8</w:t>
      </w:r>
      <w:r w:rsidR="0055441C" w:rsidRPr="00644F04">
        <w:rPr>
          <w:rFonts w:ascii="Arial" w:hAnsi="Arial" w:cs="Arial"/>
          <w:sz w:val="18"/>
          <w:szCs w:val="18"/>
        </w:rPr>
        <w:tab/>
        <w:t>Historic Property Preservation Credit Recapture</w:t>
      </w:r>
      <w:r w:rsidR="0055441C" w:rsidRPr="00644F04">
        <w:rPr>
          <w:rFonts w:ascii="Arial" w:hAnsi="Arial" w:cs="Arial"/>
          <w:sz w:val="18"/>
          <w:szCs w:val="18"/>
        </w:rPr>
        <w:tab/>
        <w:t>USAmountNNType</w:t>
      </w:r>
      <w:r w:rsidR="0055441C" w:rsidRPr="00644F04">
        <w:rPr>
          <w:rFonts w:ascii="Arial" w:hAnsi="Arial" w:cs="Arial"/>
          <w:sz w:val="18"/>
          <w:szCs w:val="18"/>
        </w:rPr>
        <w:tab/>
      </w:r>
      <w:r w:rsidR="0055441C" w:rsidRPr="00644F04">
        <w:rPr>
          <w:rFonts w:ascii="Arial" w:hAnsi="Arial" w:cs="Arial"/>
          <w:sz w:val="18"/>
          <w:szCs w:val="18"/>
        </w:rPr>
        <w:tab/>
        <w:t xml:space="preserve">HistoricalBuildingsRecapture </w:t>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t xml:space="preserve">Can contain up to 15 </w:t>
      </w:r>
      <w:proofErr w:type="gramStart"/>
      <w:r w:rsidR="0055441C" w:rsidRPr="00644F04">
        <w:rPr>
          <w:rFonts w:ascii="Arial" w:hAnsi="Arial" w:cs="Arial"/>
          <w:sz w:val="18"/>
          <w:szCs w:val="18"/>
        </w:rPr>
        <w:t>non negative</w:t>
      </w:r>
      <w:proofErr w:type="gramEnd"/>
      <w:r w:rsidR="0055441C" w:rsidRPr="00644F04">
        <w:rPr>
          <w:rFonts w:ascii="Arial" w:hAnsi="Arial" w:cs="Arial"/>
          <w:sz w:val="18"/>
          <w:szCs w:val="18"/>
        </w:rPr>
        <w:t xml:space="preserve"> digits</w:t>
      </w:r>
      <w:r w:rsidR="0055441C" w:rsidRPr="00644F04">
        <w:rPr>
          <w:rFonts w:ascii="Arial" w:hAnsi="Arial" w:cs="Arial"/>
          <w:sz w:val="18"/>
          <w:szCs w:val="18"/>
        </w:rPr>
        <w:tab/>
      </w:r>
    </w:p>
    <w:p w:rsidR="0055441C" w:rsidRPr="00644F04" w:rsidRDefault="0055441C"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r>
      <w:r w:rsidR="001328CB" w:rsidRPr="00644F04">
        <w:rPr>
          <w:rFonts w:ascii="Arial" w:hAnsi="Arial" w:cs="Arial"/>
          <w:sz w:val="18"/>
          <w:szCs w:val="18"/>
          <w:highlight w:val="lightGray"/>
        </w:rPr>
        <w:t>29</w:t>
      </w:r>
      <w:r w:rsidRPr="00644F04">
        <w:rPr>
          <w:rFonts w:ascii="Arial" w:hAnsi="Arial" w:cs="Arial"/>
          <w:sz w:val="18"/>
          <w:szCs w:val="18"/>
          <w:highlight w:val="lightGray"/>
        </w:rPr>
        <w:t>0</w:t>
      </w:r>
      <w:r w:rsidRPr="00644F04">
        <w:rPr>
          <w:rFonts w:ascii="Arial" w:hAnsi="Arial" w:cs="Arial"/>
          <w:sz w:val="18"/>
          <w:szCs w:val="18"/>
          <w:highlight w:val="lightGray"/>
        </w:rPr>
        <w:tab/>
      </w:r>
      <w:r w:rsidRPr="00CB27D9">
        <w:rPr>
          <w:rFonts w:ascii="Arial" w:hAnsi="Arial" w:cs="Arial"/>
          <w:b/>
          <w:color w:val="0000FF"/>
          <w:sz w:val="18"/>
          <w:szCs w:val="18"/>
          <w:highlight w:val="lightGray"/>
        </w:rPr>
        <w:t>1</w:t>
      </w:r>
      <w:r w:rsidR="00B04885" w:rsidRPr="00CB27D9">
        <w:rPr>
          <w:rFonts w:ascii="Arial" w:hAnsi="Arial" w:cs="Arial"/>
          <w:b/>
          <w:color w:val="0000FF"/>
          <w:sz w:val="18"/>
          <w:szCs w:val="18"/>
          <w:highlight w:val="lightGray"/>
        </w:rPr>
        <w:t>9</w:t>
      </w:r>
      <w:r w:rsidRPr="00644F04">
        <w:rPr>
          <w:rFonts w:ascii="Arial" w:hAnsi="Arial" w:cs="Arial"/>
          <w:sz w:val="18"/>
          <w:szCs w:val="18"/>
          <w:highlight w:val="lightGray"/>
        </w:rPr>
        <w:tab/>
        <w:t>Film Production Credit Recapture</w:t>
      </w:r>
      <w:r w:rsidRPr="00644F04">
        <w:rPr>
          <w:rFonts w:ascii="Arial" w:hAnsi="Arial" w:cs="Arial"/>
          <w:sz w:val="18"/>
          <w:szCs w:val="18"/>
          <w:highlight w:val="lightGray"/>
        </w:rPr>
        <w:tab/>
        <w:t>USAmountNNType</w:t>
      </w:r>
      <w:r w:rsidRPr="00644F04">
        <w:rPr>
          <w:rFonts w:ascii="Arial" w:hAnsi="Arial" w:cs="Arial"/>
          <w:sz w:val="18"/>
          <w:szCs w:val="18"/>
          <w:highlight w:val="lightGray"/>
        </w:rPr>
        <w:tab/>
      </w:r>
      <w:r w:rsidRPr="00644F04">
        <w:rPr>
          <w:rFonts w:ascii="Arial" w:hAnsi="Arial" w:cs="Arial"/>
          <w:sz w:val="18"/>
          <w:szCs w:val="18"/>
          <w:highlight w:val="lightGray"/>
        </w:rPr>
        <w:tab/>
        <w:t>FPCRecapture</w:t>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t xml:space="preserve">Can contain up to 15 </w:t>
      </w:r>
      <w:proofErr w:type="gramStart"/>
      <w:r w:rsidRPr="00644F04">
        <w:rPr>
          <w:rFonts w:ascii="Arial" w:hAnsi="Arial" w:cs="Arial"/>
          <w:sz w:val="18"/>
          <w:szCs w:val="18"/>
          <w:highlight w:val="lightGray"/>
        </w:rPr>
        <w:t>non negative</w:t>
      </w:r>
      <w:proofErr w:type="gramEnd"/>
      <w:r w:rsidRPr="00644F04">
        <w:rPr>
          <w:rFonts w:ascii="Arial" w:hAnsi="Arial" w:cs="Arial"/>
          <w:sz w:val="18"/>
          <w:szCs w:val="18"/>
          <w:highlight w:val="lightGray"/>
        </w:rPr>
        <w:t xml:space="preserve"> digits</w:t>
      </w:r>
    </w:p>
    <w:p w:rsidR="0055441C" w:rsidRPr="00644F04" w:rsidRDefault="001328CB" w:rsidP="0055441C">
      <w:pPr>
        <w:tabs>
          <w:tab w:val="left" w:pos="360"/>
          <w:tab w:val="left" w:pos="990"/>
          <w:tab w:val="left" w:pos="1710"/>
          <w:tab w:val="left" w:pos="6840"/>
          <w:tab w:val="left" w:pos="9360"/>
        </w:tabs>
        <w:rPr>
          <w:rFonts w:ascii="Arial" w:hAnsi="Arial" w:cs="Arial"/>
          <w:sz w:val="18"/>
          <w:szCs w:val="18"/>
        </w:rPr>
      </w:pPr>
      <w:r w:rsidRPr="00644F04">
        <w:rPr>
          <w:rFonts w:ascii="Arial" w:hAnsi="Arial" w:cs="Arial"/>
          <w:sz w:val="18"/>
          <w:szCs w:val="18"/>
        </w:rPr>
        <w:tab/>
        <w:t>30</w:t>
      </w:r>
      <w:r w:rsidR="0055441C" w:rsidRPr="00644F04">
        <w:rPr>
          <w:rFonts w:ascii="Arial" w:hAnsi="Arial" w:cs="Arial"/>
          <w:sz w:val="18"/>
          <w:szCs w:val="18"/>
        </w:rPr>
        <w:t>0</w:t>
      </w:r>
      <w:r w:rsidR="0055441C" w:rsidRPr="00644F04">
        <w:rPr>
          <w:rFonts w:ascii="Arial" w:hAnsi="Arial" w:cs="Arial"/>
          <w:sz w:val="18"/>
          <w:szCs w:val="18"/>
        </w:rPr>
        <w:tab/>
      </w:r>
      <w:r w:rsidR="00B04885" w:rsidRPr="00CB27D9">
        <w:rPr>
          <w:rFonts w:ascii="Arial" w:hAnsi="Arial" w:cs="Arial"/>
          <w:b/>
          <w:color w:val="0000FF"/>
          <w:sz w:val="18"/>
          <w:szCs w:val="18"/>
        </w:rPr>
        <w:t>20</w:t>
      </w:r>
      <w:r w:rsidR="0055441C" w:rsidRPr="00644F04">
        <w:rPr>
          <w:rFonts w:ascii="Arial" w:hAnsi="Arial" w:cs="Arial"/>
          <w:sz w:val="18"/>
          <w:szCs w:val="18"/>
        </w:rPr>
        <w:tab/>
        <w:t>Biodiesel Blending &amp; Storage Credit Recapture</w:t>
      </w:r>
      <w:r w:rsidR="0055441C" w:rsidRPr="00644F04">
        <w:rPr>
          <w:rFonts w:ascii="Arial" w:hAnsi="Arial" w:cs="Arial"/>
          <w:sz w:val="18"/>
          <w:szCs w:val="18"/>
        </w:rPr>
        <w:tab/>
        <w:t>USAmountNNType</w:t>
      </w:r>
      <w:r w:rsidR="0055441C" w:rsidRPr="00644F04">
        <w:rPr>
          <w:rFonts w:ascii="Arial" w:hAnsi="Arial" w:cs="Arial"/>
          <w:sz w:val="18"/>
          <w:szCs w:val="18"/>
        </w:rPr>
        <w:tab/>
      </w:r>
      <w:r w:rsidR="0055441C" w:rsidRPr="00644F04">
        <w:rPr>
          <w:rFonts w:ascii="Arial" w:hAnsi="Arial" w:cs="Arial"/>
          <w:sz w:val="18"/>
          <w:szCs w:val="18"/>
        </w:rPr>
        <w:tab/>
        <w:t>BBSCRecapture</w:t>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r>
      <w:r w:rsidR="0055441C" w:rsidRPr="00644F04">
        <w:rPr>
          <w:rFonts w:ascii="Arial" w:hAnsi="Arial" w:cs="Arial"/>
          <w:sz w:val="18"/>
          <w:szCs w:val="18"/>
        </w:rPr>
        <w:tab/>
        <w:t xml:space="preserve">Can contain up to 15 </w:t>
      </w:r>
      <w:proofErr w:type="gramStart"/>
      <w:r w:rsidR="0055441C" w:rsidRPr="00644F04">
        <w:rPr>
          <w:rFonts w:ascii="Arial" w:hAnsi="Arial" w:cs="Arial"/>
          <w:sz w:val="18"/>
          <w:szCs w:val="18"/>
        </w:rPr>
        <w:t>non negative</w:t>
      </w:r>
      <w:proofErr w:type="gramEnd"/>
      <w:r w:rsidR="0055441C" w:rsidRPr="00644F04">
        <w:rPr>
          <w:rFonts w:ascii="Arial" w:hAnsi="Arial" w:cs="Arial"/>
          <w:sz w:val="18"/>
          <w:szCs w:val="18"/>
        </w:rPr>
        <w:t xml:space="preserve"> digits</w:t>
      </w:r>
    </w:p>
    <w:p w:rsidR="003A0691" w:rsidRPr="0095240B" w:rsidRDefault="0055441C" w:rsidP="0055441C">
      <w:pPr>
        <w:tabs>
          <w:tab w:val="left" w:pos="360"/>
          <w:tab w:val="left" w:pos="990"/>
          <w:tab w:val="left" w:pos="1710"/>
          <w:tab w:val="left" w:pos="6840"/>
          <w:tab w:val="left" w:pos="9360"/>
        </w:tabs>
        <w:rPr>
          <w:rFonts w:ascii="Arial" w:hAnsi="Arial" w:cs="Arial"/>
        </w:rPr>
      </w:pPr>
      <w:r w:rsidRPr="00644F04">
        <w:rPr>
          <w:rFonts w:ascii="Arial" w:hAnsi="Arial" w:cs="Arial"/>
          <w:sz w:val="18"/>
          <w:szCs w:val="18"/>
        </w:rPr>
        <w:tab/>
      </w:r>
      <w:r w:rsidR="001328CB" w:rsidRPr="00644F04">
        <w:rPr>
          <w:rFonts w:ascii="Arial" w:hAnsi="Arial" w:cs="Arial"/>
          <w:sz w:val="18"/>
          <w:szCs w:val="18"/>
          <w:highlight w:val="lightGray"/>
        </w:rPr>
        <w:t>31</w:t>
      </w:r>
      <w:r w:rsidRPr="00644F04">
        <w:rPr>
          <w:rFonts w:ascii="Arial" w:hAnsi="Arial" w:cs="Arial"/>
          <w:sz w:val="18"/>
          <w:szCs w:val="18"/>
          <w:highlight w:val="lightGray"/>
        </w:rPr>
        <w:t>0</w:t>
      </w:r>
      <w:r w:rsidRPr="00644F04">
        <w:rPr>
          <w:rFonts w:ascii="Arial" w:hAnsi="Arial" w:cs="Arial"/>
          <w:sz w:val="18"/>
          <w:szCs w:val="18"/>
          <w:highlight w:val="lightGray"/>
        </w:rPr>
        <w:tab/>
      </w:r>
      <w:r w:rsidR="00B04885" w:rsidRPr="00CB27D9">
        <w:rPr>
          <w:rFonts w:ascii="Arial" w:hAnsi="Arial" w:cs="Arial"/>
          <w:b/>
          <w:color w:val="0000FF"/>
          <w:sz w:val="18"/>
          <w:szCs w:val="18"/>
          <w:highlight w:val="lightGray"/>
        </w:rPr>
        <w:t>21</w:t>
      </w:r>
      <w:r w:rsidRPr="00644F04">
        <w:rPr>
          <w:rFonts w:ascii="Arial" w:hAnsi="Arial" w:cs="Arial"/>
          <w:sz w:val="18"/>
          <w:szCs w:val="18"/>
          <w:highlight w:val="lightGray"/>
        </w:rPr>
        <w:tab/>
      </w:r>
      <w:bookmarkEnd w:id="64"/>
      <w:r w:rsidRPr="00644F04">
        <w:rPr>
          <w:rFonts w:ascii="Arial" w:hAnsi="Arial" w:cs="Arial"/>
          <w:sz w:val="18"/>
          <w:szCs w:val="18"/>
          <w:highlight w:val="lightGray"/>
        </w:rPr>
        <w:t>Oilseed Crushing &amp; Biodiesel Credit Recapture</w:t>
      </w:r>
      <w:r w:rsidRPr="00644F04">
        <w:rPr>
          <w:rFonts w:ascii="Arial" w:hAnsi="Arial" w:cs="Arial"/>
          <w:sz w:val="18"/>
          <w:szCs w:val="18"/>
          <w:highlight w:val="lightGray"/>
        </w:rPr>
        <w:tab/>
        <w:t>USAmountNNType</w:t>
      </w:r>
      <w:r w:rsidRPr="00644F04">
        <w:rPr>
          <w:rFonts w:ascii="Arial" w:hAnsi="Arial" w:cs="Arial"/>
          <w:sz w:val="18"/>
          <w:szCs w:val="18"/>
          <w:highlight w:val="lightGray"/>
        </w:rPr>
        <w:tab/>
      </w:r>
      <w:r w:rsidRPr="00644F04">
        <w:rPr>
          <w:rFonts w:ascii="Arial" w:hAnsi="Arial" w:cs="Arial"/>
          <w:sz w:val="18"/>
          <w:szCs w:val="18"/>
          <w:highlight w:val="lightGray"/>
        </w:rPr>
        <w:tab/>
      </w:r>
      <w:bookmarkStart w:id="65" w:name="_Hlk522113149"/>
      <w:r w:rsidRPr="00644F04">
        <w:rPr>
          <w:rFonts w:ascii="Arial" w:hAnsi="Arial" w:cs="Arial"/>
          <w:sz w:val="18"/>
          <w:szCs w:val="18"/>
          <w:highlight w:val="lightGray"/>
        </w:rPr>
        <w:t>OSCRecapture</w:t>
      </w:r>
      <w:bookmarkEnd w:id="65"/>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r>
      <w:r w:rsidRPr="00644F04">
        <w:rPr>
          <w:rFonts w:ascii="Arial" w:hAnsi="Arial" w:cs="Arial"/>
          <w:sz w:val="18"/>
          <w:szCs w:val="18"/>
          <w:highlight w:val="lightGray"/>
        </w:rPr>
        <w:tab/>
        <w:t xml:space="preserve">Can contain up to 15 </w:t>
      </w:r>
      <w:proofErr w:type="gramStart"/>
      <w:r w:rsidRPr="00644F04">
        <w:rPr>
          <w:rFonts w:ascii="Arial" w:hAnsi="Arial" w:cs="Arial"/>
          <w:sz w:val="18"/>
          <w:szCs w:val="18"/>
          <w:highlight w:val="lightGray"/>
        </w:rPr>
        <w:t>non negative</w:t>
      </w:r>
      <w:proofErr w:type="gramEnd"/>
      <w:r w:rsidRPr="00644F04">
        <w:rPr>
          <w:rFonts w:ascii="Arial" w:hAnsi="Arial" w:cs="Arial"/>
          <w:sz w:val="18"/>
          <w:szCs w:val="18"/>
          <w:highlight w:val="lightGray"/>
        </w:rPr>
        <w:t xml:space="preserve"> d</w:t>
      </w:r>
      <w:r w:rsidRPr="00F553EF">
        <w:rPr>
          <w:rFonts w:ascii="Arial" w:hAnsi="Arial" w:cs="Arial"/>
          <w:sz w:val="18"/>
          <w:szCs w:val="18"/>
          <w:highlight w:val="lightGray"/>
        </w:rPr>
        <w:t>igits</w:t>
      </w:r>
    </w:p>
    <w:p w:rsidR="00EB1F4E" w:rsidRDefault="00EB1F4E" w:rsidP="00387821">
      <w:pPr>
        <w:pStyle w:val="Heading1"/>
        <w:tabs>
          <w:tab w:val="decimal" w:pos="3060"/>
        </w:tabs>
        <w:jc w:val="center"/>
      </w:pPr>
      <w:bookmarkStart w:id="66" w:name="_Toc522096169"/>
      <w:r>
        <w:t xml:space="preserve">Montana Form PR-1 Schedule </w:t>
      </w:r>
      <w:r w:rsidR="000E5298">
        <w:t>IV</w:t>
      </w:r>
      <w:bookmarkEnd w:id="66"/>
    </w:p>
    <w:p w:rsidR="00387821" w:rsidRPr="00387821" w:rsidRDefault="00387821" w:rsidP="00387821">
      <w:pPr>
        <w:jc w:val="center"/>
        <w:rPr>
          <w:rFonts w:ascii="Arial" w:hAnsi="Arial" w:cs="Arial"/>
          <w:b/>
          <w:sz w:val="32"/>
          <w:szCs w:val="32"/>
        </w:rPr>
      </w:pPr>
      <w:r w:rsidRPr="00387821">
        <w:rPr>
          <w:rFonts w:ascii="Arial" w:hAnsi="Arial" w:cs="Arial"/>
          <w:b/>
          <w:sz w:val="32"/>
          <w:szCs w:val="32"/>
        </w:rPr>
        <w:t>Montana Partnership Composite Income Tax Schedule</w:t>
      </w:r>
    </w:p>
    <w:p w:rsidR="00EB1F4E" w:rsidRPr="00F553EF" w:rsidRDefault="00B44C7E" w:rsidP="006A3E76">
      <w:pPr>
        <w:tabs>
          <w:tab w:val="left" w:pos="360"/>
          <w:tab w:val="left" w:pos="990"/>
          <w:tab w:val="left" w:pos="1710"/>
          <w:tab w:val="left" w:pos="6840"/>
          <w:tab w:val="left" w:pos="9360"/>
          <w:tab w:val="left" w:pos="11610"/>
        </w:tabs>
        <w:rPr>
          <w:rFonts w:ascii="Arial" w:hAnsi="Arial" w:cs="Arial"/>
          <w:b/>
          <w:sz w:val="18"/>
          <w:szCs w:val="18"/>
        </w:rPr>
      </w:pPr>
      <w:r w:rsidRPr="00F553EF">
        <w:rPr>
          <w:rFonts w:ascii="Arial" w:hAnsi="Arial" w:cs="Arial"/>
          <w:sz w:val="18"/>
          <w:szCs w:val="18"/>
        </w:rPr>
        <w:tab/>
      </w:r>
      <w:r w:rsidR="00EB1F4E" w:rsidRPr="00F553EF">
        <w:rPr>
          <w:rFonts w:ascii="Arial" w:hAnsi="Arial" w:cs="Arial"/>
          <w:b/>
          <w:sz w:val="18"/>
          <w:szCs w:val="18"/>
        </w:rPr>
        <w:t>Part I</w:t>
      </w:r>
    </w:p>
    <w:p w:rsidR="00EB1F4E" w:rsidRPr="00F553EF" w:rsidRDefault="00EB1F4E"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100</w:t>
      </w:r>
      <w:r w:rsidRPr="00F553EF">
        <w:rPr>
          <w:rFonts w:ascii="Arial" w:hAnsi="Arial" w:cs="Arial"/>
          <w:sz w:val="18"/>
          <w:szCs w:val="18"/>
          <w:highlight w:val="lightGray"/>
        </w:rPr>
        <w:tab/>
      </w:r>
      <w:r w:rsidRPr="00F553EF">
        <w:rPr>
          <w:rFonts w:ascii="Arial" w:hAnsi="Arial" w:cs="Arial"/>
          <w:sz w:val="18"/>
          <w:szCs w:val="18"/>
          <w:highlight w:val="lightGray"/>
        </w:rPr>
        <w:tab/>
        <w:t>Number of</w:t>
      </w:r>
      <w:r w:rsidR="004175A1" w:rsidRPr="00F553EF">
        <w:rPr>
          <w:rFonts w:ascii="Arial" w:hAnsi="Arial" w:cs="Arial"/>
          <w:sz w:val="18"/>
          <w:szCs w:val="18"/>
          <w:highlight w:val="lightGray"/>
        </w:rPr>
        <w:t xml:space="preserve"> participating partners</w:t>
      </w:r>
      <w:r w:rsidR="004175A1" w:rsidRPr="00F553EF">
        <w:rPr>
          <w:rFonts w:ascii="Arial" w:hAnsi="Arial" w:cs="Arial"/>
          <w:sz w:val="18"/>
          <w:szCs w:val="18"/>
          <w:highlight w:val="lightGray"/>
        </w:rPr>
        <w:tab/>
        <w:t>Integer</w:t>
      </w:r>
      <w:r w:rsidR="00B9434E" w:rsidRPr="00F553EF">
        <w:rPr>
          <w:rFonts w:ascii="Arial" w:hAnsi="Arial" w:cs="Arial"/>
          <w:sz w:val="18"/>
          <w:szCs w:val="18"/>
          <w:highlight w:val="lightGray"/>
        </w:rPr>
        <w:t>NN</w:t>
      </w:r>
      <w:r w:rsidRPr="00F553EF">
        <w:rPr>
          <w:rFonts w:ascii="Arial" w:hAnsi="Arial" w:cs="Arial"/>
          <w:sz w:val="18"/>
          <w:szCs w:val="18"/>
          <w:highlight w:val="lightGray"/>
        </w:rPr>
        <w:t>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F4BC0">
        <w:rPr>
          <w:rFonts w:ascii="Arial" w:hAnsi="Arial" w:cs="Arial"/>
          <w:sz w:val="18"/>
          <w:szCs w:val="18"/>
          <w:highlight w:val="lightGray"/>
        </w:rPr>
        <w:t>PartI / NumParticipatingPartners</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Enter as a positive value</w:t>
      </w:r>
    </w:p>
    <w:p w:rsidR="00EB1F4E" w:rsidRPr="00F553EF" w:rsidRDefault="00EB1F4E" w:rsidP="008E21A4">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Part II Composite Tax Ratio</w:t>
      </w:r>
    </w:p>
    <w:p w:rsidR="00EB1F4E" w:rsidRPr="00F553EF" w:rsidRDefault="00EB1F4E"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110</w:t>
      </w:r>
      <w:r w:rsidRPr="00F553EF">
        <w:rPr>
          <w:rFonts w:ascii="Arial" w:hAnsi="Arial" w:cs="Arial"/>
          <w:sz w:val="18"/>
          <w:szCs w:val="18"/>
        </w:rPr>
        <w:tab/>
        <w:t>a1</w:t>
      </w:r>
      <w:r w:rsidRPr="00F553EF">
        <w:rPr>
          <w:rFonts w:ascii="Arial" w:hAnsi="Arial" w:cs="Arial"/>
          <w:sz w:val="18"/>
          <w:szCs w:val="18"/>
        </w:rPr>
        <w:tab/>
        <w:t xml:space="preserve">Business in MT – </w:t>
      </w:r>
      <w:r w:rsidR="00E721E1" w:rsidRPr="00F553EF">
        <w:rPr>
          <w:rFonts w:ascii="Arial" w:hAnsi="Arial" w:cs="Arial"/>
          <w:sz w:val="18"/>
          <w:szCs w:val="18"/>
        </w:rPr>
        <w:t xml:space="preserve">Enter </w:t>
      </w:r>
      <w:r w:rsidR="008F1643" w:rsidRPr="00F553EF">
        <w:rPr>
          <w:rFonts w:ascii="Arial" w:hAnsi="Arial" w:cs="Arial"/>
          <w:sz w:val="18"/>
          <w:szCs w:val="18"/>
        </w:rPr>
        <w:t>L</w:t>
      </w:r>
      <w:r w:rsidRPr="00F553EF">
        <w:rPr>
          <w:rFonts w:ascii="Arial" w:hAnsi="Arial" w:cs="Arial"/>
          <w:sz w:val="18"/>
          <w:szCs w:val="18"/>
        </w:rPr>
        <w:t>ine 15 o</w:t>
      </w:r>
      <w:r w:rsidR="00E721E1" w:rsidRPr="00F553EF">
        <w:rPr>
          <w:rFonts w:ascii="Arial" w:hAnsi="Arial" w:cs="Arial"/>
          <w:sz w:val="18"/>
          <w:szCs w:val="18"/>
        </w:rPr>
        <w:t>f</w:t>
      </w:r>
      <w:r w:rsidRPr="00F553EF">
        <w:rPr>
          <w:rFonts w:ascii="Arial" w:hAnsi="Arial" w:cs="Arial"/>
          <w:sz w:val="18"/>
          <w:szCs w:val="18"/>
        </w:rPr>
        <w:t xml:space="preserve"> PR-1</w:t>
      </w:r>
      <w:r w:rsidRPr="00F553EF">
        <w:rPr>
          <w:rFonts w:ascii="Arial" w:hAnsi="Arial" w:cs="Arial"/>
          <w:sz w:val="18"/>
          <w:szCs w:val="18"/>
        </w:rPr>
        <w:tab/>
      </w:r>
      <w:r w:rsidR="004175A1" w:rsidRPr="00F553EF">
        <w:rPr>
          <w:rFonts w:ascii="Arial" w:hAnsi="Arial" w:cs="Arial"/>
          <w:sz w:val="18"/>
          <w:szCs w:val="18"/>
        </w:rPr>
        <w:t>USAmountType</w:t>
      </w:r>
      <w:r w:rsidR="00E721E1" w:rsidRPr="00F553EF">
        <w:rPr>
          <w:rFonts w:ascii="Arial" w:hAnsi="Arial" w:cs="Arial"/>
          <w:sz w:val="18"/>
          <w:szCs w:val="18"/>
        </w:rPr>
        <w:tab/>
      </w:r>
      <w:r w:rsidR="0095240B" w:rsidRPr="00F553EF">
        <w:rPr>
          <w:rFonts w:ascii="Arial" w:hAnsi="Arial" w:cs="Arial"/>
          <w:sz w:val="18"/>
          <w:szCs w:val="18"/>
        </w:rPr>
        <w:tab/>
      </w:r>
      <w:r w:rsidR="004F4BC0">
        <w:rPr>
          <w:rFonts w:ascii="Arial" w:hAnsi="Arial" w:cs="Arial"/>
          <w:sz w:val="18"/>
          <w:szCs w:val="18"/>
        </w:rPr>
        <w:t>PartII / AmountFromFedIncAllSources</w:t>
      </w:r>
      <w:r w:rsidR="0095240B" w:rsidRPr="00F553EF">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r w:rsidR="00E721E1" w:rsidRPr="00F553EF">
        <w:rPr>
          <w:rFonts w:ascii="Arial" w:hAnsi="Arial" w:cs="Arial"/>
          <w:sz w:val="18"/>
          <w:szCs w:val="18"/>
        </w:rPr>
        <w:t>Can contain up to 15 digits</w:t>
      </w:r>
    </w:p>
    <w:p w:rsidR="00E721E1" w:rsidRPr="00F553EF" w:rsidRDefault="00E721E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120</w:t>
      </w:r>
      <w:r w:rsidRPr="00F553EF">
        <w:rPr>
          <w:rFonts w:ascii="Arial" w:hAnsi="Arial" w:cs="Arial"/>
          <w:sz w:val="18"/>
          <w:szCs w:val="18"/>
          <w:highlight w:val="lightGray"/>
        </w:rPr>
        <w:tab/>
        <w:t>a2</w:t>
      </w:r>
      <w:r w:rsidRPr="00F553EF">
        <w:rPr>
          <w:rFonts w:ascii="Arial" w:hAnsi="Arial" w:cs="Arial"/>
          <w:sz w:val="18"/>
          <w:szCs w:val="18"/>
          <w:highlight w:val="lightGray"/>
        </w:rPr>
        <w:tab/>
        <w:t xml:space="preserve">Business in MT – Enter </w:t>
      </w:r>
      <w:r w:rsidR="008F1643" w:rsidRPr="00F553EF">
        <w:rPr>
          <w:rFonts w:ascii="Arial" w:hAnsi="Arial" w:cs="Arial"/>
          <w:sz w:val="18"/>
          <w:szCs w:val="18"/>
          <w:highlight w:val="lightGray"/>
        </w:rPr>
        <w:t>L</w:t>
      </w:r>
      <w:r w:rsidRPr="00F553EF">
        <w:rPr>
          <w:rFonts w:ascii="Arial" w:hAnsi="Arial" w:cs="Arial"/>
          <w:sz w:val="18"/>
          <w:szCs w:val="18"/>
          <w:highlight w:val="lightGray"/>
        </w:rPr>
        <w:t xml:space="preserve">ine </w:t>
      </w:r>
      <w:r w:rsidR="008F1643" w:rsidRPr="00F553EF">
        <w:rPr>
          <w:rFonts w:ascii="Arial" w:hAnsi="Arial" w:cs="Arial"/>
          <w:sz w:val="18"/>
          <w:szCs w:val="18"/>
          <w:highlight w:val="lightGray"/>
        </w:rPr>
        <w:t>21</w:t>
      </w:r>
      <w:r w:rsidRPr="00F553EF">
        <w:rPr>
          <w:rFonts w:ascii="Arial" w:hAnsi="Arial" w:cs="Arial"/>
          <w:sz w:val="18"/>
          <w:szCs w:val="18"/>
          <w:highlight w:val="lightGray"/>
        </w:rPr>
        <w:t xml:space="preserve"> of PR-1</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F4BC0">
        <w:rPr>
          <w:rFonts w:ascii="Arial" w:hAnsi="Arial" w:cs="Arial"/>
          <w:sz w:val="18"/>
          <w:szCs w:val="18"/>
          <w:highlight w:val="lightGray"/>
        </w:rPr>
        <w:t>PartII / AmountMontanaSourceIncome</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E721E1" w:rsidRPr="00F553EF" w:rsidRDefault="00E721E1"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130</w:t>
      </w:r>
      <w:r w:rsidRPr="00F553EF">
        <w:rPr>
          <w:rFonts w:ascii="Arial" w:hAnsi="Arial" w:cs="Arial"/>
          <w:sz w:val="18"/>
          <w:szCs w:val="18"/>
        </w:rPr>
        <w:tab/>
        <w:t>a4</w:t>
      </w:r>
      <w:r w:rsidRPr="00F553EF">
        <w:rPr>
          <w:rFonts w:ascii="Arial" w:hAnsi="Arial" w:cs="Arial"/>
          <w:sz w:val="18"/>
          <w:szCs w:val="18"/>
        </w:rPr>
        <w:tab/>
        <w:t>Business in MT – Col 2 divided by Col 1</w:t>
      </w:r>
      <w:r w:rsidRPr="00F553EF">
        <w:rPr>
          <w:rFonts w:ascii="Arial" w:hAnsi="Arial" w:cs="Arial"/>
          <w:sz w:val="18"/>
          <w:szCs w:val="18"/>
        </w:rPr>
        <w:tab/>
      </w:r>
      <w:r w:rsidR="006A3E76" w:rsidRPr="00F553EF">
        <w:rPr>
          <w:rFonts w:ascii="Arial" w:hAnsi="Arial" w:cs="Arial"/>
          <w:sz w:val="18"/>
          <w:szCs w:val="18"/>
        </w:rPr>
        <w:t>Large</w:t>
      </w:r>
      <w:r w:rsidR="004175A1" w:rsidRPr="00F553EF">
        <w:rPr>
          <w:rFonts w:ascii="Arial" w:hAnsi="Arial" w:cs="Arial"/>
          <w:sz w:val="18"/>
          <w:szCs w:val="18"/>
        </w:rPr>
        <w:t>RatioType</w:t>
      </w:r>
      <w:r w:rsidRPr="00F553EF">
        <w:rPr>
          <w:rFonts w:ascii="Arial" w:hAnsi="Arial" w:cs="Arial"/>
          <w:sz w:val="18"/>
          <w:szCs w:val="18"/>
        </w:rPr>
        <w:tab/>
      </w:r>
      <w:r w:rsidR="0095240B" w:rsidRPr="00F553EF">
        <w:rPr>
          <w:rFonts w:ascii="Arial" w:hAnsi="Arial" w:cs="Arial"/>
          <w:sz w:val="18"/>
          <w:szCs w:val="18"/>
        </w:rPr>
        <w:tab/>
      </w:r>
      <w:r w:rsidR="004F4BC0">
        <w:rPr>
          <w:rFonts w:ascii="Arial" w:hAnsi="Arial" w:cs="Arial"/>
          <w:sz w:val="18"/>
          <w:szCs w:val="18"/>
        </w:rPr>
        <w:t>PartII / DivCol2ByCol1</w:t>
      </w:r>
      <w:r w:rsidR="004F4BC0">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r w:rsidR="00D94908" w:rsidRPr="00F553EF">
        <w:rPr>
          <w:rFonts w:ascii="Arial" w:hAnsi="Arial" w:cs="Arial"/>
          <w:sz w:val="18"/>
          <w:szCs w:val="18"/>
        </w:rPr>
        <w:t>Round to 6 decimal places</w:t>
      </w:r>
    </w:p>
    <w:p w:rsidR="009E4B9D" w:rsidRPr="00F553EF" w:rsidRDefault="00E721E1" w:rsidP="008E21A4">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009E4B9D" w:rsidRPr="00F553EF">
        <w:rPr>
          <w:rFonts w:ascii="Arial" w:hAnsi="Arial" w:cs="Arial"/>
          <w:b/>
          <w:sz w:val="18"/>
          <w:szCs w:val="18"/>
        </w:rPr>
        <w:t>Part III (Unbounded)</w:t>
      </w:r>
    </w:p>
    <w:p w:rsidR="009E4B9D" w:rsidRPr="00F553EF" w:rsidRDefault="009E4B9D"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lastRenderedPageBreak/>
        <w:tab/>
      </w:r>
      <w:r w:rsidR="008F1643" w:rsidRPr="00F553EF">
        <w:rPr>
          <w:rFonts w:ascii="Arial" w:hAnsi="Arial" w:cs="Arial"/>
          <w:sz w:val="18"/>
          <w:szCs w:val="18"/>
          <w:highlight w:val="lightGray"/>
        </w:rPr>
        <w:t>140</w:t>
      </w:r>
      <w:r w:rsidRPr="00F553EF">
        <w:rPr>
          <w:rFonts w:ascii="Arial" w:hAnsi="Arial" w:cs="Arial"/>
          <w:sz w:val="18"/>
          <w:szCs w:val="18"/>
          <w:highlight w:val="lightGray"/>
        </w:rPr>
        <w:tab/>
        <w:t>1 A</w:t>
      </w:r>
      <w:r w:rsidRPr="00F553EF">
        <w:rPr>
          <w:rFonts w:ascii="Arial" w:hAnsi="Arial" w:cs="Arial"/>
          <w:sz w:val="18"/>
          <w:szCs w:val="18"/>
          <w:highlight w:val="lightGray"/>
        </w:rPr>
        <w:tab/>
        <w:t>Name of partner</w:t>
      </w:r>
      <w:r w:rsidRPr="00F553EF">
        <w:rPr>
          <w:rFonts w:ascii="Arial" w:hAnsi="Arial" w:cs="Arial"/>
          <w:sz w:val="18"/>
          <w:szCs w:val="18"/>
          <w:highlight w:val="lightGray"/>
        </w:rPr>
        <w:tab/>
      </w:r>
      <w:r w:rsidR="004175A1" w:rsidRPr="00F553EF">
        <w:rPr>
          <w:rFonts w:ascii="Arial" w:hAnsi="Arial" w:cs="Arial"/>
          <w:sz w:val="18"/>
          <w:szCs w:val="18"/>
          <w:highlight w:val="lightGray"/>
        </w:rPr>
        <w:t>StringType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F4BC0">
        <w:rPr>
          <w:rFonts w:ascii="Arial" w:hAnsi="Arial" w:cs="Arial"/>
          <w:sz w:val="18"/>
          <w:szCs w:val="18"/>
          <w:highlight w:val="lightGray"/>
        </w:rPr>
        <w:t>Partner / Name</w:t>
      </w:r>
      <w:r w:rsidR="0095240B" w:rsidRPr="00F553EF">
        <w:rPr>
          <w:rFonts w:ascii="Arial" w:hAnsi="Arial" w:cs="Arial"/>
          <w:sz w:val="18"/>
          <w:szCs w:val="18"/>
          <w:highlight w:val="lightGray"/>
        </w:rPr>
        <w:tab/>
      </w:r>
      <w:r w:rsidR="004F4BC0">
        <w:rPr>
          <w:rFonts w:ascii="Arial" w:hAnsi="Arial" w:cs="Arial"/>
          <w:sz w:val="18"/>
          <w:szCs w:val="18"/>
          <w:highlight w:val="lightGray"/>
        </w:rPr>
        <w:tab/>
      </w:r>
      <w:r w:rsidR="004F4BC0">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Maximum length is 60 characters</w:t>
      </w:r>
    </w:p>
    <w:p w:rsidR="009E4B9D" w:rsidRPr="00F553EF" w:rsidRDefault="009E4B9D" w:rsidP="009E4B9D">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F1643" w:rsidRPr="00F553EF">
        <w:rPr>
          <w:rFonts w:ascii="Arial" w:hAnsi="Arial" w:cs="Arial"/>
          <w:sz w:val="18"/>
          <w:szCs w:val="18"/>
        </w:rPr>
        <w:t>150</w:t>
      </w:r>
      <w:r w:rsidRPr="00F553EF">
        <w:rPr>
          <w:rFonts w:ascii="Arial" w:hAnsi="Arial" w:cs="Arial"/>
          <w:sz w:val="18"/>
          <w:szCs w:val="18"/>
        </w:rPr>
        <w:tab/>
        <w:t>1 B</w:t>
      </w:r>
      <w:r w:rsidRPr="00F553EF">
        <w:rPr>
          <w:rFonts w:ascii="Arial" w:hAnsi="Arial" w:cs="Arial"/>
          <w:sz w:val="18"/>
          <w:szCs w:val="18"/>
        </w:rPr>
        <w:tab/>
        <w:t>ID – SSN</w:t>
      </w:r>
      <w:r w:rsidRPr="00F553EF">
        <w:rPr>
          <w:rFonts w:ascii="Arial" w:hAnsi="Arial" w:cs="Arial"/>
          <w:sz w:val="18"/>
          <w:szCs w:val="18"/>
        </w:rPr>
        <w:tab/>
      </w:r>
      <w:r w:rsidR="004175A1" w:rsidRPr="00F553EF">
        <w:rPr>
          <w:rFonts w:ascii="Arial" w:hAnsi="Arial" w:cs="Arial"/>
          <w:sz w:val="18"/>
          <w:szCs w:val="18"/>
        </w:rPr>
        <w:t>SSNType</w:t>
      </w:r>
      <w:r w:rsidRPr="00F553EF">
        <w:rPr>
          <w:rFonts w:ascii="Arial" w:hAnsi="Arial" w:cs="Arial"/>
          <w:sz w:val="18"/>
          <w:szCs w:val="18"/>
        </w:rPr>
        <w:tab/>
      </w:r>
      <w:r w:rsidR="0095240B" w:rsidRPr="00F553EF">
        <w:rPr>
          <w:rFonts w:ascii="Arial" w:hAnsi="Arial" w:cs="Arial"/>
          <w:sz w:val="18"/>
          <w:szCs w:val="18"/>
        </w:rPr>
        <w:tab/>
      </w:r>
      <w:r w:rsidR="004F4BC0">
        <w:rPr>
          <w:rFonts w:ascii="Arial" w:hAnsi="Arial" w:cs="Arial"/>
          <w:sz w:val="18"/>
          <w:szCs w:val="18"/>
        </w:rPr>
        <w:t>Partner / ID / SSN</w:t>
      </w:r>
      <w:r w:rsidR="0095240B" w:rsidRPr="00F553EF">
        <w:rPr>
          <w:rFonts w:ascii="Arial" w:hAnsi="Arial" w:cs="Arial"/>
          <w:sz w:val="18"/>
          <w:szCs w:val="18"/>
        </w:rPr>
        <w:tab/>
      </w:r>
      <w:r w:rsidR="0095240B" w:rsidRPr="00F553EF">
        <w:rPr>
          <w:rFonts w:ascii="Arial" w:hAnsi="Arial" w:cs="Arial"/>
          <w:sz w:val="18"/>
          <w:szCs w:val="18"/>
        </w:rPr>
        <w:tab/>
      </w:r>
      <w:r w:rsidR="004F4BC0">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proofErr w:type="gramStart"/>
      <w:r w:rsidRPr="00F553EF">
        <w:rPr>
          <w:rFonts w:ascii="Arial" w:hAnsi="Arial" w:cs="Arial"/>
          <w:sz w:val="18"/>
          <w:szCs w:val="18"/>
        </w:rPr>
        <w:t>Nine digit</w:t>
      </w:r>
      <w:proofErr w:type="gramEnd"/>
      <w:r w:rsidRPr="00F553EF">
        <w:rPr>
          <w:rFonts w:ascii="Arial" w:hAnsi="Arial" w:cs="Arial"/>
          <w:sz w:val="18"/>
          <w:szCs w:val="18"/>
        </w:rPr>
        <w:t xml:space="preserve"> SSN</w:t>
      </w:r>
    </w:p>
    <w:p w:rsidR="009E4B9D" w:rsidRPr="00F553EF" w:rsidRDefault="009E4B9D"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F1643" w:rsidRPr="00F553EF">
        <w:rPr>
          <w:rFonts w:ascii="Arial" w:hAnsi="Arial" w:cs="Arial"/>
          <w:sz w:val="18"/>
          <w:szCs w:val="18"/>
          <w:highlight w:val="lightGray"/>
        </w:rPr>
        <w:t>160</w:t>
      </w:r>
      <w:r w:rsidRPr="00F553EF">
        <w:rPr>
          <w:rFonts w:ascii="Arial" w:hAnsi="Arial" w:cs="Arial"/>
          <w:sz w:val="18"/>
          <w:szCs w:val="18"/>
          <w:highlight w:val="lightGray"/>
        </w:rPr>
        <w:tab/>
        <w:t>1 B</w:t>
      </w:r>
      <w:r w:rsidRPr="00F553EF">
        <w:rPr>
          <w:rFonts w:ascii="Arial" w:hAnsi="Arial" w:cs="Arial"/>
          <w:sz w:val="18"/>
          <w:szCs w:val="18"/>
          <w:highlight w:val="lightGray"/>
        </w:rPr>
        <w:tab/>
        <w:t>ID – FEIN</w:t>
      </w:r>
      <w:r w:rsidRPr="00F553EF">
        <w:rPr>
          <w:rFonts w:ascii="Arial" w:hAnsi="Arial" w:cs="Arial"/>
          <w:sz w:val="18"/>
          <w:szCs w:val="18"/>
          <w:highlight w:val="lightGray"/>
        </w:rPr>
        <w:tab/>
      </w:r>
      <w:r w:rsidR="004175A1" w:rsidRPr="00F553EF">
        <w:rPr>
          <w:rFonts w:ascii="Arial" w:hAnsi="Arial" w:cs="Arial"/>
          <w:sz w:val="18"/>
          <w:szCs w:val="18"/>
          <w:highlight w:val="lightGray"/>
        </w:rPr>
        <w:t>EINType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F4BC0">
        <w:rPr>
          <w:rFonts w:ascii="Arial" w:hAnsi="Arial" w:cs="Arial"/>
          <w:sz w:val="18"/>
          <w:szCs w:val="18"/>
          <w:highlight w:val="lightGray"/>
        </w:rPr>
        <w:t>Partner / ID / FEIN</w:t>
      </w:r>
      <w:r w:rsidR="004F4BC0">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Nine digit FEIN</w:t>
      </w:r>
    </w:p>
    <w:p w:rsidR="00161494" w:rsidRPr="00F553EF" w:rsidRDefault="00161494"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rPr>
        <w:tab/>
        <w:t>1 B</w:t>
      </w:r>
      <w:r w:rsidRPr="00F553EF">
        <w:rPr>
          <w:rFonts w:ascii="Arial" w:hAnsi="Arial" w:cs="Arial"/>
          <w:sz w:val="18"/>
          <w:szCs w:val="18"/>
        </w:rPr>
        <w:tab/>
        <w:t>Reason for missing SSN or FEIN</w:t>
      </w:r>
      <w:r w:rsidRPr="00F553EF">
        <w:rPr>
          <w:rFonts w:ascii="Arial" w:hAnsi="Arial" w:cs="Arial"/>
          <w:sz w:val="18"/>
          <w:szCs w:val="18"/>
        </w:rPr>
        <w:tab/>
        <w:t>StringType</w:t>
      </w:r>
      <w:r w:rsidRPr="00F553EF">
        <w:rPr>
          <w:rFonts w:ascii="Arial" w:hAnsi="Arial" w:cs="Arial"/>
          <w:sz w:val="18"/>
          <w:szCs w:val="18"/>
        </w:rPr>
        <w:tab/>
      </w:r>
      <w:r w:rsidRPr="00F553EF">
        <w:rPr>
          <w:rFonts w:ascii="Arial" w:hAnsi="Arial" w:cs="Arial"/>
          <w:sz w:val="18"/>
          <w:szCs w:val="18"/>
        </w:rPr>
        <w:tab/>
      </w:r>
      <w:r w:rsidR="004F4BC0">
        <w:rPr>
          <w:rFonts w:ascii="Arial" w:hAnsi="Arial" w:cs="Arial"/>
          <w:sz w:val="18"/>
          <w:szCs w:val="18"/>
        </w:rPr>
        <w:t>Partner / ID / MissingSSNEINReason</w:t>
      </w:r>
      <w:r w:rsidRPr="00F553EF">
        <w:rPr>
          <w:rFonts w:ascii="Arial" w:hAnsi="Arial" w:cs="Arial"/>
          <w:sz w:val="18"/>
          <w:szCs w:val="18"/>
        </w:rPr>
        <w:tab/>
      </w:r>
      <w:r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Enumerations list</w:t>
      </w:r>
    </w:p>
    <w:p w:rsidR="009E4B9D" w:rsidRPr="00F553EF" w:rsidRDefault="009E4B9D"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F1643" w:rsidRPr="00F553EF">
        <w:rPr>
          <w:rFonts w:ascii="Arial" w:hAnsi="Arial" w:cs="Arial"/>
          <w:sz w:val="18"/>
          <w:szCs w:val="18"/>
        </w:rPr>
        <w:t>170</w:t>
      </w:r>
      <w:r w:rsidRPr="00F553EF">
        <w:rPr>
          <w:rFonts w:ascii="Arial" w:hAnsi="Arial" w:cs="Arial"/>
          <w:sz w:val="18"/>
          <w:szCs w:val="18"/>
        </w:rPr>
        <w:tab/>
        <w:t>1 C</w:t>
      </w:r>
      <w:r w:rsidRPr="00F553EF">
        <w:rPr>
          <w:rFonts w:ascii="Arial" w:hAnsi="Arial" w:cs="Arial"/>
          <w:sz w:val="18"/>
          <w:szCs w:val="18"/>
        </w:rPr>
        <w:tab/>
        <w:t>Partners share of federal income from entity</w:t>
      </w:r>
      <w:r w:rsidRPr="00F553EF">
        <w:rPr>
          <w:rFonts w:ascii="Arial" w:hAnsi="Arial" w:cs="Arial"/>
          <w:sz w:val="18"/>
          <w:szCs w:val="18"/>
        </w:rPr>
        <w:tab/>
      </w:r>
      <w:r w:rsidR="004175A1" w:rsidRPr="00F553EF">
        <w:rPr>
          <w:rFonts w:ascii="Arial" w:hAnsi="Arial" w:cs="Arial"/>
          <w:sz w:val="18"/>
          <w:szCs w:val="18"/>
        </w:rPr>
        <w:t>USAmountType</w:t>
      </w:r>
      <w:r w:rsidRPr="00F553EF">
        <w:rPr>
          <w:rFonts w:ascii="Arial" w:hAnsi="Arial" w:cs="Arial"/>
          <w:sz w:val="18"/>
          <w:szCs w:val="18"/>
        </w:rPr>
        <w:tab/>
      </w:r>
      <w:r w:rsidR="0095240B" w:rsidRPr="00F553EF">
        <w:rPr>
          <w:rFonts w:ascii="Arial" w:hAnsi="Arial" w:cs="Arial"/>
          <w:sz w:val="18"/>
          <w:szCs w:val="18"/>
        </w:rPr>
        <w:tab/>
      </w:r>
      <w:r w:rsidR="004F4BC0">
        <w:rPr>
          <w:rFonts w:ascii="Arial" w:hAnsi="Arial" w:cs="Arial"/>
          <w:sz w:val="18"/>
          <w:szCs w:val="18"/>
        </w:rPr>
        <w:t>Partner / FederalIncome</w:t>
      </w:r>
      <w:r w:rsidR="004F4BC0">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Can contain up to 15 digits</w:t>
      </w:r>
    </w:p>
    <w:p w:rsidR="009E4B9D" w:rsidRPr="00273478" w:rsidRDefault="009E4B9D"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F1643" w:rsidRPr="00F553EF">
        <w:rPr>
          <w:rFonts w:ascii="Arial" w:hAnsi="Arial" w:cs="Arial"/>
          <w:sz w:val="18"/>
          <w:szCs w:val="18"/>
          <w:highlight w:val="lightGray"/>
        </w:rPr>
        <w:t>180</w:t>
      </w:r>
      <w:r w:rsidRPr="00F553EF">
        <w:rPr>
          <w:rFonts w:ascii="Arial" w:hAnsi="Arial" w:cs="Arial"/>
          <w:sz w:val="18"/>
          <w:szCs w:val="18"/>
          <w:highlight w:val="lightGray"/>
        </w:rPr>
        <w:tab/>
        <w:t>1 D</w:t>
      </w:r>
      <w:r w:rsidRPr="00F553EF">
        <w:rPr>
          <w:rFonts w:ascii="Arial" w:hAnsi="Arial" w:cs="Arial"/>
          <w:sz w:val="18"/>
          <w:szCs w:val="18"/>
          <w:highlight w:val="lightGray"/>
        </w:rPr>
        <w:tab/>
      </w:r>
      <w:r w:rsidRPr="00F853B7">
        <w:rPr>
          <w:rFonts w:ascii="Arial" w:hAnsi="Arial" w:cs="Arial"/>
          <w:b/>
          <w:color w:val="0000FF"/>
          <w:sz w:val="18"/>
          <w:szCs w:val="18"/>
          <w:highlight w:val="lightGray"/>
        </w:rPr>
        <w:t>Standard deduction</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F4BC0">
        <w:rPr>
          <w:rFonts w:ascii="Arial" w:hAnsi="Arial" w:cs="Arial"/>
          <w:sz w:val="18"/>
          <w:szCs w:val="18"/>
          <w:highlight w:val="lightGray"/>
        </w:rPr>
        <w:t>Partner / StandardDeduction</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7A5CCD">
        <w:rPr>
          <w:rFonts w:ascii="Arial" w:hAnsi="Arial" w:cs="Arial"/>
          <w:sz w:val="18"/>
          <w:szCs w:val="18"/>
          <w:highlight w:val="lightGray"/>
        </w:rPr>
        <w:tab/>
      </w:r>
      <w:r w:rsidR="00E26A96" w:rsidRPr="00F853B7">
        <w:rPr>
          <w:rFonts w:ascii="Arial" w:hAnsi="Arial" w:cs="Arial"/>
          <w:b/>
          <w:color w:val="0000FF"/>
          <w:sz w:val="18"/>
          <w:szCs w:val="18"/>
          <w:highlight w:val="lightGray"/>
        </w:rPr>
        <w:t>mi</w:t>
      </w:r>
      <w:r w:rsidR="00F853B7" w:rsidRPr="00F853B7">
        <w:rPr>
          <w:rFonts w:ascii="Arial" w:hAnsi="Arial" w:cs="Arial"/>
          <w:b/>
          <w:color w:val="0000FF"/>
          <w:sz w:val="18"/>
          <w:szCs w:val="18"/>
          <w:highlight w:val="lightGray"/>
        </w:rPr>
        <w:t>nIncl 2030</w:t>
      </w:r>
      <w:r w:rsidR="00E26A96" w:rsidRPr="00F853B7">
        <w:rPr>
          <w:rFonts w:ascii="Arial" w:hAnsi="Arial" w:cs="Arial"/>
          <w:b/>
          <w:color w:val="0000FF"/>
          <w:sz w:val="18"/>
          <w:szCs w:val="18"/>
          <w:highlight w:val="lightGray"/>
        </w:rPr>
        <w:t xml:space="preserve">, maxIncl </w:t>
      </w:r>
      <w:r w:rsidR="00F853B7" w:rsidRPr="00F853B7">
        <w:rPr>
          <w:rFonts w:ascii="Arial" w:hAnsi="Arial" w:cs="Arial"/>
          <w:b/>
          <w:color w:val="0000FF"/>
          <w:sz w:val="18"/>
          <w:szCs w:val="18"/>
          <w:highlight w:val="lightGray"/>
        </w:rPr>
        <w:t>458</w:t>
      </w:r>
      <w:r w:rsidR="00644F04" w:rsidRPr="00F853B7">
        <w:rPr>
          <w:rFonts w:ascii="Arial" w:hAnsi="Arial" w:cs="Arial"/>
          <w:b/>
          <w:color w:val="0000FF"/>
          <w:sz w:val="18"/>
          <w:szCs w:val="18"/>
          <w:highlight w:val="lightGray"/>
        </w:rPr>
        <w:t>0</w:t>
      </w:r>
    </w:p>
    <w:p w:rsidR="009E4B9D" w:rsidRPr="00273478" w:rsidRDefault="009E4B9D" w:rsidP="008E21A4">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8F1643" w:rsidRPr="00273478">
        <w:rPr>
          <w:rFonts w:ascii="Arial" w:hAnsi="Arial" w:cs="Arial"/>
          <w:sz w:val="18"/>
          <w:szCs w:val="18"/>
        </w:rPr>
        <w:t>190</w:t>
      </w:r>
      <w:r w:rsidRPr="00273478">
        <w:rPr>
          <w:rFonts w:ascii="Arial" w:hAnsi="Arial" w:cs="Arial"/>
          <w:sz w:val="18"/>
          <w:szCs w:val="18"/>
        </w:rPr>
        <w:tab/>
        <w:t>1 E</w:t>
      </w:r>
      <w:r w:rsidRPr="00273478">
        <w:rPr>
          <w:rFonts w:ascii="Arial" w:hAnsi="Arial" w:cs="Arial"/>
          <w:sz w:val="18"/>
          <w:szCs w:val="18"/>
        </w:rPr>
        <w:tab/>
      </w:r>
      <w:r w:rsidRPr="00F853B7">
        <w:rPr>
          <w:rFonts w:ascii="Arial" w:hAnsi="Arial" w:cs="Arial"/>
          <w:b/>
          <w:color w:val="0000FF"/>
          <w:sz w:val="18"/>
          <w:szCs w:val="18"/>
        </w:rPr>
        <w:t>Exemption</w:t>
      </w:r>
      <w:r w:rsidRPr="00273478">
        <w:rPr>
          <w:rFonts w:ascii="Arial" w:hAnsi="Arial" w:cs="Arial"/>
          <w:sz w:val="18"/>
          <w:szCs w:val="18"/>
        </w:rPr>
        <w:tab/>
      </w:r>
      <w:r w:rsidR="004175A1" w:rsidRPr="00273478">
        <w:rPr>
          <w:rFonts w:ascii="Arial" w:hAnsi="Arial" w:cs="Arial"/>
          <w:sz w:val="18"/>
          <w:szCs w:val="18"/>
        </w:rPr>
        <w:t>USAmountType</w:t>
      </w:r>
      <w:r w:rsidRPr="00273478">
        <w:rPr>
          <w:rFonts w:ascii="Arial" w:hAnsi="Arial" w:cs="Arial"/>
          <w:sz w:val="18"/>
          <w:szCs w:val="18"/>
        </w:rPr>
        <w:tab/>
      </w:r>
      <w:r w:rsidR="0095240B" w:rsidRPr="00273478">
        <w:rPr>
          <w:rFonts w:ascii="Arial" w:hAnsi="Arial" w:cs="Arial"/>
          <w:sz w:val="18"/>
          <w:szCs w:val="18"/>
        </w:rPr>
        <w:tab/>
      </w:r>
      <w:r w:rsidR="004F4BC0" w:rsidRPr="00273478">
        <w:rPr>
          <w:rFonts w:ascii="Arial" w:hAnsi="Arial" w:cs="Arial"/>
          <w:sz w:val="18"/>
          <w:szCs w:val="18"/>
        </w:rPr>
        <w:t>Partner / Exemption</w:t>
      </w:r>
      <w:r w:rsidR="004F4BC0" w:rsidRPr="00273478">
        <w:rPr>
          <w:rFonts w:ascii="Arial" w:hAnsi="Arial" w:cs="Arial"/>
          <w:sz w:val="18"/>
          <w:szCs w:val="18"/>
        </w:rPr>
        <w:tab/>
      </w:r>
      <w:r w:rsidR="0095240B" w:rsidRPr="00273478">
        <w:rPr>
          <w:rFonts w:ascii="Arial" w:hAnsi="Arial" w:cs="Arial"/>
          <w:sz w:val="18"/>
          <w:szCs w:val="18"/>
        </w:rPr>
        <w:tab/>
      </w:r>
      <w:r w:rsidR="0095240B" w:rsidRPr="00273478">
        <w:rPr>
          <w:rFonts w:ascii="Arial" w:hAnsi="Arial" w:cs="Arial"/>
          <w:sz w:val="18"/>
          <w:szCs w:val="18"/>
        </w:rPr>
        <w:tab/>
      </w:r>
      <w:r w:rsidR="0095240B" w:rsidRPr="00273478">
        <w:rPr>
          <w:rFonts w:ascii="Arial" w:hAnsi="Arial" w:cs="Arial"/>
          <w:sz w:val="18"/>
          <w:szCs w:val="18"/>
        </w:rPr>
        <w:tab/>
      </w:r>
      <w:r w:rsidR="00DA775C" w:rsidRPr="00273478">
        <w:rPr>
          <w:rFonts w:ascii="Arial" w:hAnsi="Arial" w:cs="Arial"/>
          <w:sz w:val="18"/>
          <w:szCs w:val="18"/>
        </w:rPr>
        <w:tab/>
      </w:r>
      <w:r w:rsidR="007A5CCD" w:rsidRPr="00F853B7">
        <w:rPr>
          <w:rFonts w:ascii="Arial" w:hAnsi="Arial" w:cs="Arial"/>
          <w:b/>
          <w:color w:val="0000FF"/>
          <w:sz w:val="18"/>
          <w:szCs w:val="18"/>
        </w:rPr>
        <w:t xml:space="preserve">Enumeration </w:t>
      </w:r>
      <w:r w:rsidR="00644F04" w:rsidRPr="00F853B7">
        <w:rPr>
          <w:rFonts w:ascii="Arial" w:hAnsi="Arial" w:cs="Arial"/>
          <w:b/>
          <w:color w:val="0000FF"/>
          <w:sz w:val="18"/>
          <w:szCs w:val="18"/>
        </w:rPr>
        <w:t>updated</w:t>
      </w:r>
    </w:p>
    <w:p w:rsidR="009E4B9D" w:rsidRPr="00F553EF" w:rsidRDefault="009E4B9D"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F1643" w:rsidRPr="00F553EF">
        <w:rPr>
          <w:rFonts w:ascii="Arial" w:hAnsi="Arial" w:cs="Arial"/>
          <w:sz w:val="18"/>
          <w:szCs w:val="18"/>
          <w:highlight w:val="lightGray"/>
        </w:rPr>
        <w:t>200</w:t>
      </w:r>
      <w:r w:rsidRPr="00F553EF">
        <w:rPr>
          <w:rFonts w:ascii="Arial" w:hAnsi="Arial" w:cs="Arial"/>
          <w:sz w:val="18"/>
          <w:szCs w:val="18"/>
          <w:highlight w:val="lightGray"/>
        </w:rPr>
        <w:tab/>
        <w:t>1 F</w:t>
      </w:r>
      <w:r w:rsidRPr="00F553EF">
        <w:rPr>
          <w:rFonts w:ascii="Arial" w:hAnsi="Arial" w:cs="Arial"/>
          <w:sz w:val="18"/>
          <w:szCs w:val="18"/>
          <w:highlight w:val="lightGray"/>
        </w:rPr>
        <w:tab/>
        <w:t>Montana taxable Income</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F4BC0">
        <w:rPr>
          <w:rFonts w:ascii="Arial" w:hAnsi="Arial" w:cs="Arial"/>
          <w:sz w:val="18"/>
          <w:szCs w:val="18"/>
          <w:highlight w:val="lightGray"/>
        </w:rPr>
        <w:t>Partner / MTTaxableIncome</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9E4B9D" w:rsidRPr="00F553EF" w:rsidRDefault="009E4B9D"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F1643" w:rsidRPr="00F553EF">
        <w:rPr>
          <w:rFonts w:ascii="Arial" w:hAnsi="Arial" w:cs="Arial"/>
          <w:sz w:val="18"/>
          <w:szCs w:val="18"/>
        </w:rPr>
        <w:t>210</w:t>
      </w:r>
      <w:r w:rsidRPr="00F553EF">
        <w:rPr>
          <w:rFonts w:ascii="Arial" w:hAnsi="Arial" w:cs="Arial"/>
          <w:sz w:val="18"/>
          <w:szCs w:val="18"/>
        </w:rPr>
        <w:tab/>
        <w:t>1 G</w:t>
      </w:r>
      <w:r w:rsidRPr="00F553EF">
        <w:rPr>
          <w:rFonts w:ascii="Arial" w:hAnsi="Arial" w:cs="Arial"/>
          <w:sz w:val="18"/>
          <w:szCs w:val="18"/>
        </w:rPr>
        <w:tab/>
        <w:t>Tax from table</w:t>
      </w:r>
      <w:r w:rsidRPr="00F553EF">
        <w:rPr>
          <w:rFonts w:ascii="Arial" w:hAnsi="Arial" w:cs="Arial"/>
          <w:sz w:val="18"/>
          <w:szCs w:val="18"/>
        </w:rPr>
        <w:tab/>
      </w:r>
      <w:r w:rsidR="004175A1" w:rsidRPr="00F553EF">
        <w:rPr>
          <w:rFonts w:ascii="Arial" w:hAnsi="Arial" w:cs="Arial"/>
          <w:sz w:val="18"/>
          <w:szCs w:val="18"/>
        </w:rPr>
        <w:t>USAmountType</w:t>
      </w:r>
      <w:r w:rsidR="000E5298" w:rsidRPr="00F553EF">
        <w:rPr>
          <w:rFonts w:ascii="Arial" w:hAnsi="Arial" w:cs="Arial"/>
          <w:sz w:val="18"/>
          <w:szCs w:val="18"/>
        </w:rPr>
        <w:tab/>
      </w:r>
      <w:r w:rsidR="0095240B" w:rsidRPr="00F553EF">
        <w:rPr>
          <w:rFonts w:ascii="Arial" w:hAnsi="Arial" w:cs="Arial"/>
          <w:sz w:val="18"/>
          <w:szCs w:val="18"/>
        </w:rPr>
        <w:tab/>
      </w:r>
      <w:r w:rsidR="004F4BC0">
        <w:rPr>
          <w:rFonts w:ascii="Arial" w:hAnsi="Arial" w:cs="Arial"/>
          <w:sz w:val="18"/>
          <w:szCs w:val="18"/>
        </w:rPr>
        <w:t>Partner / TaxFromTable</w:t>
      </w:r>
      <w:r w:rsidR="004F4BC0">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r w:rsidR="000E5298" w:rsidRPr="00F553EF">
        <w:rPr>
          <w:rFonts w:ascii="Arial" w:hAnsi="Arial" w:cs="Arial"/>
          <w:sz w:val="18"/>
          <w:szCs w:val="18"/>
        </w:rPr>
        <w:t>Can contain up to 15 digits</w:t>
      </w:r>
    </w:p>
    <w:p w:rsidR="000E5298" w:rsidRPr="00F553EF" w:rsidRDefault="000E5298"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F1643" w:rsidRPr="00F553EF">
        <w:rPr>
          <w:rFonts w:ascii="Arial" w:hAnsi="Arial" w:cs="Arial"/>
          <w:sz w:val="18"/>
          <w:szCs w:val="18"/>
          <w:highlight w:val="lightGray"/>
        </w:rPr>
        <w:t>220</w:t>
      </w:r>
      <w:r w:rsidRPr="00F553EF">
        <w:rPr>
          <w:rFonts w:ascii="Arial" w:hAnsi="Arial" w:cs="Arial"/>
          <w:sz w:val="18"/>
          <w:szCs w:val="18"/>
          <w:highlight w:val="lightGray"/>
        </w:rPr>
        <w:tab/>
        <w:t>1 H</w:t>
      </w:r>
      <w:r w:rsidRPr="00F553EF">
        <w:rPr>
          <w:rFonts w:ascii="Arial" w:hAnsi="Arial" w:cs="Arial"/>
          <w:sz w:val="18"/>
          <w:szCs w:val="18"/>
          <w:highlight w:val="lightGray"/>
        </w:rPr>
        <w:tab/>
        <w:t>Montana composite income tax</w:t>
      </w:r>
      <w:r w:rsidRPr="00F553EF">
        <w:rPr>
          <w:rFonts w:ascii="Arial" w:hAnsi="Arial" w:cs="Arial"/>
          <w:sz w:val="18"/>
          <w:szCs w:val="18"/>
          <w:highlight w:val="lightGray"/>
        </w:rPr>
        <w:tab/>
      </w:r>
      <w:r w:rsidR="004175A1" w:rsidRPr="00F553EF">
        <w:rPr>
          <w:rFonts w:ascii="Arial" w:hAnsi="Arial" w:cs="Arial"/>
          <w:sz w:val="18"/>
          <w:szCs w:val="18"/>
          <w:highlight w:val="lightGray"/>
        </w:rPr>
        <w:t>USAmountType</w:t>
      </w:r>
      <w:r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4F4BC0">
        <w:rPr>
          <w:rFonts w:ascii="Arial" w:hAnsi="Arial" w:cs="Arial"/>
          <w:sz w:val="18"/>
          <w:szCs w:val="18"/>
          <w:highlight w:val="lightGray"/>
        </w:rPr>
        <w:t>Partner / MTCompositeIncomeTax</w:t>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95240B" w:rsidRPr="00F553EF">
        <w:rPr>
          <w:rFonts w:ascii="Arial" w:hAnsi="Arial" w:cs="Arial"/>
          <w:sz w:val="18"/>
          <w:szCs w:val="18"/>
          <w:highlight w:val="lightGray"/>
        </w:rPr>
        <w:tab/>
      </w:r>
      <w:r w:rsidR="00DA775C">
        <w:rPr>
          <w:rFonts w:ascii="Arial" w:hAnsi="Arial" w:cs="Arial"/>
          <w:sz w:val="18"/>
          <w:szCs w:val="18"/>
          <w:highlight w:val="lightGray"/>
        </w:rPr>
        <w:tab/>
      </w:r>
      <w:r w:rsidRPr="00F553EF">
        <w:rPr>
          <w:rFonts w:ascii="Arial" w:hAnsi="Arial" w:cs="Arial"/>
          <w:sz w:val="18"/>
          <w:szCs w:val="18"/>
          <w:highlight w:val="lightGray"/>
        </w:rPr>
        <w:t>Can contain up to 15 digits</w:t>
      </w:r>
    </w:p>
    <w:p w:rsidR="00FF2BE2" w:rsidRDefault="000E5298" w:rsidP="008E21A4">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8F1643" w:rsidRPr="00F553EF">
        <w:rPr>
          <w:rFonts w:ascii="Arial" w:hAnsi="Arial" w:cs="Arial"/>
          <w:sz w:val="18"/>
          <w:szCs w:val="18"/>
        </w:rPr>
        <w:t>230</w:t>
      </w:r>
      <w:r w:rsidRPr="00F553EF">
        <w:rPr>
          <w:rFonts w:ascii="Arial" w:hAnsi="Arial" w:cs="Arial"/>
          <w:sz w:val="18"/>
          <w:szCs w:val="18"/>
        </w:rPr>
        <w:tab/>
      </w:r>
      <w:r w:rsidRPr="00F553EF">
        <w:rPr>
          <w:rFonts w:ascii="Arial" w:hAnsi="Arial" w:cs="Arial"/>
          <w:sz w:val="18"/>
          <w:szCs w:val="18"/>
        </w:rPr>
        <w:tab/>
        <w:t>Total composite income tax liability</w:t>
      </w:r>
      <w:r w:rsidRPr="00F553EF">
        <w:rPr>
          <w:rFonts w:ascii="Arial" w:hAnsi="Arial" w:cs="Arial"/>
          <w:sz w:val="18"/>
          <w:szCs w:val="18"/>
        </w:rPr>
        <w:tab/>
      </w:r>
      <w:r w:rsidR="004175A1" w:rsidRPr="00F553EF">
        <w:rPr>
          <w:rFonts w:ascii="Arial" w:hAnsi="Arial" w:cs="Arial"/>
          <w:sz w:val="18"/>
          <w:szCs w:val="18"/>
        </w:rPr>
        <w:t>USAmountNNType</w:t>
      </w:r>
      <w:r w:rsidRPr="00F553EF">
        <w:rPr>
          <w:rFonts w:ascii="Arial" w:hAnsi="Arial" w:cs="Arial"/>
          <w:sz w:val="18"/>
          <w:szCs w:val="18"/>
        </w:rPr>
        <w:tab/>
      </w:r>
      <w:r w:rsidR="0095240B" w:rsidRPr="00F553EF">
        <w:rPr>
          <w:rFonts w:ascii="Arial" w:hAnsi="Arial" w:cs="Arial"/>
          <w:sz w:val="18"/>
          <w:szCs w:val="18"/>
        </w:rPr>
        <w:tab/>
      </w:r>
      <w:r w:rsidR="004F4BC0">
        <w:rPr>
          <w:rFonts w:ascii="Arial" w:hAnsi="Arial" w:cs="Arial"/>
          <w:sz w:val="18"/>
          <w:szCs w:val="18"/>
        </w:rPr>
        <w:t>MTCompositeIncomeTaxTotal</w:t>
      </w:r>
      <w:r w:rsidR="0095240B" w:rsidRPr="00F553EF">
        <w:rPr>
          <w:rFonts w:ascii="Arial" w:hAnsi="Arial" w:cs="Arial"/>
          <w:sz w:val="18"/>
          <w:szCs w:val="18"/>
        </w:rPr>
        <w:tab/>
      </w:r>
      <w:r w:rsidR="0095240B" w:rsidRPr="00F553EF">
        <w:rPr>
          <w:rFonts w:ascii="Arial" w:hAnsi="Arial" w:cs="Arial"/>
          <w:sz w:val="18"/>
          <w:szCs w:val="18"/>
        </w:rPr>
        <w:tab/>
      </w:r>
      <w:r w:rsidR="0095240B"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0043781C" w:rsidRPr="00F553EF">
        <w:rPr>
          <w:rFonts w:ascii="Arial" w:hAnsi="Arial" w:cs="Arial"/>
          <w:sz w:val="18"/>
          <w:szCs w:val="18"/>
        </w:rPr>
        <w:t>non negative</w:t>
      </w:r>
      <w:proofErr w:type="gramEnd"/>
      <w:r w:rsidR="0043781C" w:rsidRPr="00F553EF">
        <w:rPr>
          <w:rFonts w:ascii="Arial" w:hAnsi="Arial" w:cs="Arial"/>
          <w:sz w:val="18"/>
          <w:szCs w:val="18"/>
        </w:rPr>
        <w:t xml:space="preserve"> </w:t>
      </w:r>
      <w:r w:rsidRPr="00F553EF">
        <w:rPr>
          <w:rFonts w:ascii="Arial" w:hAnsi="Arial" w:cs="Arial"/>
          <w:sz w:val="18"/>
          <w:szCs w:val="18"/>
        </w:rPr>
        <w:t>digits</w:t>
      </w:r>
    </w:p>
    <w:p w:rsidR="00FF2BE2" w:rsidRDefault="00FF2BE2">
      <w:pPr>
        <w:rPr>
          <w:rFonts w:ascii="Arial" w:hAnsi="Arial" w:cs="Arial"/>
          <w:sz w:val="18"/>
          <w:szCs w:val="18"/>
        </w:rPr>
      </w:pPr>
      <w:r>
        <w:rPr>
          <w:rFonts w:ascii="Arial" w:hAnsi="Arial" w:cs="Arial"/>
          <w:sz w:val="18"/>
          <w:szCs w:val="18"/>
        </w:rPr>
        <w:br w:type="page"/>
      </w:r>
    </w:p>
    <w:p w:rsidR="000E5298" w:rsidRPr="00F553EF" w:rsidRDefault="000E5298" w:rsidP="008E21A4">
      <w:pPr>
        <w:tabs>
          <w:tab w:val="left" w:pos="360"/>
          <w:tab w:val="left" w:pos="990"/>
          <w:tab w:val="left" w:pos="1710"/>
          <w:tab w:val="left" w:pos="6840"/>
          <w:tab w:val="left" w:pos="9360"/>
        </w:tabs>
        <w:rPr>
          <w:rFonts w:ascii="Arial" w:hAnsi="Arial" w:cs="Arial"/>
          <w:sz w:val="18"/>
          <w:szCs w:val="18"/>
        </w:rPr>
      </w:pPr>
    </w:p>
    <w:p w:rsidR="00E26977" w:rsidRDefault="00E26977" w:rsidP="00387821">
      <w:pPr>
        <w:pStyle w:val="Heading1"/>
        <w:tabs>
          <w:tab w:val="decimal" w:pos="3060"/>
        </w:tabs>
        <w:jc w:val="center"/>
      </w:pPr>
      <w:bookmarkStart w:id="67" w:name="_Toc522096170"/>
      <w:r>
        <w:t>Montana Form PR-1 Schedule VI</w:t>
      </w:r>
      <w:bookmarkEnd w:id="67"/>
    </w:p>
    <w:p w:rsidR="00281BF9" w:rsidRPr="00281BF9" w:rsidRDefault="00281BF9" w:rsidP="00281BF9">
      <w:pPr>
        <w:jc w:val="center"/>
        <w:rPr>
          <w:rFonts w:ascii="Arial" w:hAnsi="Arial" w:cs="Arial"/>
          <w:b/>
          <w:sz w:val="32"/>
          <w:szCs w:val="32"/>
        </w:rPr>
      </w:pPr>
      <w:r w:rsidRPr="00281BF9">
        <w:rPr>
          <w:rFonts w:ascii="Arial" w:hAnsi="Arial" w:cs="Arial"/>
          <w:b/>
          <w:sz w:val="32"/>
          <w:szCs w:val="32"/>
        </w:rPr>
        <w:t>Reporting of Special Transactions</w:t>
      </w:r>
    </w:p>
    <w:p w:rsidR="00281BF9" w:rsidRDefault="00281BF9" w:rsidP="008E21A4">
      <w:pPr>
        <w:tabs>
          <w:tab w:val="left" w:pos="360"/>
          <w:tab w:val="left" w:pos="990"/>
          <w:tab w:val="left" w:pos="1710"/>
          <w:tab w:val="left" w:pos="6840"/>
          <w:tab w:val="left" w:pos="9360"/>
        </w:tabs>
        <w:rPr>
          <w:rFonts w:ascii="Arial" w:hAnsi="Arial" w:cs="Arial"/>
        </w:rPr>
      </w:pPr>
    </w:p>
    <w:p w:rsidR="00E26977" w:rsidRPr="00AB2D01" w:rsidRDefault="00E26977" w:rsidP="008E21A4">
      <w:pPr>
        <w:tabs>
          <w:tab w:val="left" w:pos="360"/>
          <w:tab w:val="left" w:pos="990"/>
          <w:tab w:val="left" w:pos="1710"/>
          <w:tab w:val="left" w:pos="6840"/>
          <w:tab w:val="left" w:pos="9360"/>
        </w:tabs>
        <w:rPr>
          <w:rFonts w:ascii="Arial" w:hAnsi="Arial" w:cs="Arial"/>
          <w:sz w:val="18"/>
          <w:szCs w:val="18"/>
        </w:rPr>
      </w:pPr>
      <w:r>
        <w:rPr>
          <w:rFonts w:ascii="Arial" w:hAnsi="Arial" w:cs="Arial"/>
        </w:rPr>
        <w:tab/>
      </w:r>
      <w:r w:rsidRPr="00AB2D01">
        <w:rPr>
          <w:rFonts w:ascii="Arial" w:hAnsi="Arial" w:cs="Arial"/>
          <w:sz w:val="18"/>
          <w:szCs w:val="18"/>
          <w:highlight w:val="lightGray"/>
        </w:rPr>
        <w:t>100</w:t>
      </w:r>
      <w:r w:rsidRPr="00AB2D01">
        <w:rPr>
          <w:rFonts w:ascii="Arial" w:hAnsi="Arial" w:cs="Arial"/>
          <w:sz w:val="18"/>
          <w:szCs w:val="18"/>
          <w:highlight w:val="lightGray"/>
        </w:rPr>
        <w:tab/>
        <w:t>1</w:t>
      </w:r>
      <w:r w:rsidRPr="00AB2D01">
        <w:rPr>
          <w:rFonts w:ascii="Arial" w:hAnsi="Arial" w:cs="Arial"/>
          <w:sz w:val="18"/>
          <w:szCs w:val="18"/>
          <w:highlight w:val="lightGray"/>
        </w:rPr>
        <w:tab/>
        <w:t>Partnership filed a federal Form 8918</w:t>
      </w:r>
      <w:r w:rsidRPr="00AB2D01">
        <w:rPr>
          <w:rFonts w:ascii="Arial" w:hAnsi="Arial" w:cs="Arial"/>
          <w:sz w:val="18"/>
          <w:szCs w:val="18"/>
          <w:highlight w:val="lightGray"/>
        </w:rPr>
        <w:tab/>
      </w:r>
      <w:r w:rsidR="00FF654C" w:rsidRPr="00FF654C">
        <w:rPr>
          <w:rFonts w:ascii="Arial" w:hAnsi="Arial" w:cs="Arial"/>
          <w:color w:val="0000FF"/>
          <w:sz w:val="18"/>
          <w:szCs w:val="18"/>
          <w:highlight w:val="lightGray"/>
        </w:rPr>
        <w:t>CheckboxType</w:t>
      </w:r>
      <w:r w:rsidRPr="00AB2D01">
        <w:rPr>
          <w:rFonts w:ascii="Arial" w:hAnsi="Arial" w:cs="Arial"/>
          <w:sz w:val="18"/>
          <w:szCs w:val="18"/>
          <w:highlight w:val="lightGray"/>
        </w:rPr>
        <w:tab/>
      </w:r>
      <w:r w:rsidR="0095240B" w:rsidRPr="00AB2D01">
        <w:rPr>
          <w:rFonts w:ascii="Arial" w:hAnsi="Arial" w:cs="Arial"/>
          <w:sz w:val="18"/>
          <w:szCs w:val="18"/>
          <w:highlight w:val="lightGray"/>
        </w:rPr>
        <w:tab/>
      </w:r>
      <w:r w:rsidR="00CF2F96">
        <w:rPr>
          <w:rFonts w:ascii="Arial" w:hAnsi="Arial" w:cs="Arial"/>
          <w:sz w:val="18"/>
          <w:szCs w:val="18"/>
          <w:highlight w:val="lightGray"/>
        </w:rPr>
        <w:t>FiledFedForm8918</w:t>
      </w:r>
      <w:r w:rsidR="00CF2F96">
        <w:rPr>
          <w:rFonts w:ascii="Arial" w:hAnsi="Arial" w:cs="Arial"/>
          <w:sz w:val="18"/>
          <w:szCs w:val="18"/>
          <w:highlight w:val="lightGray"/>
        </w:rPr>
        <w:tab/>
      </w:r>
      <w:r w:rsidR="0095240B" w:rsidRPr="00AB2D01">
        <w:rPr>
          <w:rFonts w:ascii="Arial" w:hAnsi="Arial" w:cs="Arial"/>
          <w:sz w:val="18"/>
          <w:szCs w:val="18"/>
          <w:highlight w:val="lightGray"/>
        </w:rPr>
        <w:tab/>
      </w:r>
      <w:r w:rsidR="0095240B" w:rsidRPr="00AB2D01">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4F7276">
        <w:rPr>
          <w:color w:val="0000FF"/>
          <w:sz w:val="18"/>
          <w:szCs w:val="18"/>
        </w:rPr>
        <w:t>X or Blank</w:t>
      </w:r>
    </w:p>
    <w:p w:rsidR="003E32E8" w:rsidRPr="00AB2D01" w:rsidRDefault="00E26977" w:rsidP="008E21A4">
      <w:pPr>
        <w:tabs>
          <w:tab w:val="left" w:pos="360"/>
          <w:tab w:val="left" w:pos="990"/>
          <w:tab w:val="left" w:pos="1710"/>
          <w:tab w:val="left" w:pos="6840"/>
          <w:tab w:val="left" w:pos="9360"/>
        </w:tabs>
        <w:rPr>
          <w:rFonts w:ascii="Arial" w:hAnsi="Arial" w:cs="Arial"/>
          <w:sz w:val="18"/>
          <w:szCs w:val="18"/>
        </w:rPr>
      </w:pPr>
      <w:r w:rsidRPr="00AB2D01">
        <w:rPr>
          <w:rFonts w:ascii="Arial" w:hAnsi="Arial" w:cs="Arial"/>
          <w:sz w:val="18"/>
          <w:szCs w:val="18"/>
        </w:rPr>
        <w:tab/>
        <w:t>110</w:t>
      </w:r>
      <w:r w:rsidRPr="00AB2D01">
        <w:rPr>
          <w:rFonts w:ascii="Arial" w:hAnsi="Arial" w:cs="Arial"/>
          <w:sz w:val="18"/>
          <w:szCs w:val="18"/>
        </w:rPr>
        <w:tab/>
        <w:t>2</w:t>
      </w:r>
      <w:r w:rsidRPr="00AB2D01">
        <w:rPr>
          <w:rFonts w:ascii="Arial" w:hAnsi="Arial" w:cs="Arial"/>
          <w:sz w:val="18"/>
          <w:szCs w:val="18"/>
        </w:rPr>
        <w:tab/>
        <w:t>Partnership filed a federal Form 8824</w:t>
      </w:r>
      <w:r w:rsidRPr="00AB2D01">
        <w:rPr>
          <w:rFonts w:ascii="Arial" w:hAnsi="Arial" w:cs="Arial"/>
          <w:sz w:val="18"/>
          <w:szCs w:val="18"/>
        </w:rPr>
        <w:tab/>
      </w:r>
      <w:r w:rsidR="00FF654C" w:rsidRPr="00FF654C">
        <w:rPr>
          <w:rFonts w:ascii="Arial" w:hAnsi="Arial" w:cs="Arial"/>
          <w:color w:val="0000FF"/>
          <w:sz w:val="18"/>
          <w:szCs w:val="18"/>
        </w:rPr>
        <w:t>CheckboxType</w:t>
      </w:r>
      <w:r w:rsidR="003E32E8" w:rsidRPr="00AB2D01">
        <w:rPr>
          <w:rFonts w:ascii="Arial" w:hAnsi="Arial" w:cs="Arial"/>
          <w:sz w:val="18"/>
          <w:szCs w:val="18"/>
        </w:rPr>
        <w:tab/>
      </w:r>
      <w:r w:rsidR="003E32E8" w:rsidRPr="00AB2D01">
        <w:rPr>
          <w:rFonts w:ascii="Arial" w:hAnsi="Arial" w:cs="Arial"/>
          <w:sz w:val="18"/>
          <w:szCs w:val="18"/>
        </w:rPr>
        <w:tab/>
      </w:r>
      <w:r w:rsidR="00CF2F96">
        <w:rPr>
          <w:rFonts w:ascii="Arial" w:hAnsi="Arial" w:cs="Arial"/>
          <w:sz w:val="18"/>
          <w:szCs w:val="18"/>
        </w:rPr>
        <w:t>FiledFedForm8824</w:t>
      </w:r>
      <w:r w:rsidR="003E32E8" w:rsidRPr="00AB2D01">
        <w:rPr>
          <w:rFonts w:ascii="Arial" w:hAnsi="Arial" w:cs="Arial"/>
          <w:sz w:val="18"/>
          <w:szCs w:val="18"/>
        </w:rPr>
        <w:tab/>
      </w:r>
      <w:r w:rsidR="003E32E8" w:rsidRPr="00AB2D01">
        <w:rPr>
          <w:rFonts w:ascii="Arial" w:hAnsi="Arial" w:cs="Arial"/>
          <w:sz w:val="18"/>
          <w:szCs w:val="18"/>
        </w:rPr>
        <w:tab/>
      </w:r>
      <w:r w:rsidR="003E32E8" w:rsidRPr="00AB2D01">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4F7276">
        <w:rPr>
          <w:color w:val="0000FF"/>
          <w:sz w:val="18"/>
          <w:szCs w:val="18"/>
        </w:rPr>
        <w:t>X or Blank</w:t>
      </w:r>
    </w:p>
    <w:p w:rsidR="00E26977" w:rsidRPr="00AB2D01" w:rsidRDefault="00E26977" w:rsidP="008E21A4">
      <w:pPr>
        <w:tabs>
          <w:tab w:val="left" w:pos="360"/>
          <w:tab w:val="left" w:pos="990"/>
          <w:tab w:val="left" w:pos="1710"/>
          <w:tab w:val="left" w:pos="6840"/>
          <w:tab w:val="left" w:pos="9360"/>
        </w:tabs>
        <w:rPr>
          <w:rFonts w:ascii="Arial" w:hAnsi="Arial" w:cs="Arial"/>
          <w:sz w:val="18"/>
          <w:szCs w:val="18"/>
        </w:rPr>
      </w:pPr>
      <w:r w:rsidRPr="00AB2D01">
        <w:rPr>
          <w:rFonts w:ascii="Arial" w:hAnsi="Arial" w:cs="Arial"/>
          <w:sz w:val="18"/>
          <w:szCs w:val="18"/>
        </w:rPr>
        <w:tab/>
      </w:r>
      <w:r w:rsidRPr="00AB2D01">
        <w:rPr>
          <w:rFonts w:ascii="Arial" w:hAnsi="Arial" w:cs="Arial"/>
          <w:sz w:val="18"/>
          <w:szCs w:val="18"/>
          <w:highlight w:val="lightGray"/>
        </w:rPr>
        <w:t>12</w:t>
      </w:r>
      <w:r w:rsidR="003E32E8" w:rsidRPr="00AB2D01">
        <w:rPr>
          <w:rFonts w:ascii="Arial" w:hAnsi="Arial" w:cs="Arial"/>
          <w:sz w:val="18"/>
          <w:szCs w:val="18"/>
          <w:highlight w:val="lightGray"/>
        </w:rPr>
        <w:t>0</w:t>
      </w:r>
      <w:r w:rsidRPr="00AB2D01">
        <w:rPr>
          <w:rFonts w:ascii="Arial" w:hAnsi="Arial" w:cs="Arial"/>
          <w:sz w:val="18"/>
          <w:szCs w:val="18"/>
          <w:highlight w:val="lightGray"/>
        </w:rPr>
        <w:tab/>
        <w:t>3</w:t>
      </w:r>
      <w:r w:rsidRPr="00AB2D01">
        <w:rPr>
          <w:rFonts w:ascii="Arial" w:hAnsi="Arial" w:cs="Arial"/>
          <w:sz w:val="18"/>
          <w:szCs w:val="18"/>
          <w:highlight w:val="lightGray"/>
        </w:rPr>
        <w:tab/>
        <w:t>Partnership filed a federal Form 8865</w:t>
      </w:r>
      <w:r w:rsidRPr="00AB2D01">
        <w:rPr>
          <w:rFonts w:ascii="Arial" w:hAnsi="Arial" w:cs="Arial"/>
          <w:sz w:val="18"/>
          <w:szCs w:val="18"/>
          <w:highlight w:val="lightGray"/>
        </w:rPr>
        <w:tab/>
      </w:r>
      <w:r w:rsidR="00FF654C" w:rsidRPr="00FF654C">
        <w:rPr>
          <w:rFonts w:ascii="Arial" w:hAnsi="Arial" w:cs="Arial"/>
          <w:color w:val="0000FF"/>
          <w:sz w:val="18"/>
          <w:szCs w:val="18"/>
          <w:highlight w:val="lightGray"/>
        </w:rPr>
        <w:t>CheckboxType</w:t>
      </w:r>
      <w:r w:rsidR="003E32E8" w:rsidRPr="00AB2D01">
        <w:rPr>
          <w:rFonts w:ascii="Arial" w:hAnsi="Arial" w:cs="Arial"/>
          <w:sz w:val="18"/>
          <w:szCs w:val="18"/>
          <w:highlight w:val="lightGray"/>
        </w:rPr>
        <w:tab/>
      </w:r>
      <w:r w:rsidR="003E32E8" w:rsidRPr="00AB2D01">
        <w:rPr>
          <w:rFonts w:ascii="Arial" w:hAnsi="Arial" w:cs="Arial"/>
          <w:sz w:val="18"/>
          <w:szCs w:val="18"/>
          <w:highlight w:val="lightGray"/>
        </w:rPr>
        <w:tab/>
      </w:r>
      <w:r w:rsidR="00CF2F96">
        <w:rPr>
          <w:rFonts w:ascii="Arial" w:hAnsi="Arial" w:cs="Arial"/>
          <w:sz w:val="18"/>
          <w:szCs w:val="18"/>
          <w:highlight w:val="lightGray"/>
        </w:rPr>
        <w:t>FiledFedForm8865</w:t>
      </w:r>
      <w:r w:rsidR="003E32E8" w:rsidRPr="00AB2D01">
        <w:rPr>
          <w:rFonts w:ascii="Arial" w:hAnsi="Arial" w:cs="Arial"/>
          <w:sz w:val="18"/>
          <w:szCs w:val="18"/>
          <w:highlight w:val="lightGray"/>
        </w:rPr>
        <w:tab/>
      </w:r>
      <w:r w:rsidR="003E32E8" w:rsidRPr="00AB2D01">
        <w:rPr>
          <w:rFonts w:ascii="Arial" w:hAnsi="Arial" w:cs="Arial"/>
          <w:sz w:val="18"/>
          <w:szCs w:val="18"/>
          <w:highlight w:val="lightGray"/>
        </w:rPr>
        <w:tab/>
      </w:r>
      <w:r w:rsidR="003E32E8" w:rsidRPr="00AB2D01">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4F7276">
        <w:rPr>
          <w:color w:val="0000FF"/>
          <w:sz w:val="18"/>
          <w:szCs w:val="18"/>
        </w:rPr>
        <w:t>X or Blank</w:t>
      </w:r>
    </w:p>
    <w:p w:rsidR="00E26977" w:rsidRPr="00AB2D01" w:rsidRDefault="00E26977" w:rsidP="008E21A4">
      <w:pPr>
        <w:tabs>
          <w:tab w:val="left" w:pos="360"/>
          <w:tab w:val="left" w:pos="990"/>
          <w:tab w:val="left" w:pos="1710"/>
          <w:tab w:val="left" w:pos="6840"/>
          <w:tab w:val="left" w:pos="9360"/>
        </w:tabs>
        <w:rPr>
          <w:rFonts w:ascii="Arial" w:hAnsi="Arial" w:cs="Arial"/>
          <w:sz w:val="18"/>
          <w:szCs w:val="18"/>
        </w:rPr>
      </w:pPr>
      <w:r w:rsidRPr="00AB2D01">
        <w:rPr>
          <w:rFonts w:ascii="Arial" w:hAnsi="Arial" w:cs="Arial"/>
          <w:sz w:val="18"/>
          <w:szCs w:val="18"/>
        </w:rPr>
        <w:tab/>
        <w:t>130</w:t>
      </w:r>
      <w:r w:rsidRPr="00AB2D01">
        <w:rPr>
          <w:rFonts w:ascii="Arial" w:hAnsi="Arial" w:cs="Arial"/>
          <w:sz w:val="18"/>
          <w:szCs w:val="18"/>
        </w:rPr>
        <w:tab/>
        <w:t>4</w:t>
      </w:r>
      <w:r w:rsidRPr="00AB2D01">
        <w:rPr>
          <w:rFonts w:ascii="Arial" w:hAnsi="Arial" w:cs="Arial"/>
          <w:sz w:val="18"/>
          <w:szCs w:val="18"/>
        </w:rPr>
        <w:tab/>
        <w:t>Partnership filed a federal Form 8886</w:t>
      </w:r>
      <w:r w:rsidRPr="00AB2D01">
        <w:rPr>
          <w:rFonts w:ascii="Arial" w:hAnsi="Arial" w:cs="Arial"/>
          <w:sz w:val="18"/>
          <w:szCs w:val="18"/>
        </w:rPr>
        <w:tab/>
      </w:r>
      <w:r w:rsidR="00FF654C" w:rsidRPr="00FF654C">
        <w:rPr>
          <w:rFonts w:ascii="Arial" w:hAnsi="Arial" w:cs="Arial"/>
          <w:color w:val="0000FF"/>
          <w:sz w:val="18"/>
          <w:szCs w:val="18"/>
        </w:rPr>
        <w:t>CheckboxType</w:t>
      </w:r>
      <w:r w:rsidR="003E32E8" w:rsidRPr="00AB2D01">
        <w:rPr>
          <w:rFonts w:ascii="Arial" w:hAnsi="Arial" w:cs="Arial"/>
          <w:sz w:val="18"/>
          <w:szCs w:val="18"/>
        </w:rPr>
        <w:tab/>
      </w:r>
      <w:r w:rsidR="003E32E8" w:rsidRPr="00AB2D01">
        <w:rPr>
          <w:rFonts w:ascii="Arial" w:hAnsi="Arial" w:cs="Arial"/>
          <w:sz w:val="18"/>
          <w:szCs w:val="18"/>
        </w:rPr>
        <w:tab/>
      </w:r>
      <w:r w:rsidR="00CF2F96">
        <w:rPr>
          <w:rFonts w:ascii="Arial" w:hAnsi="Arial" w:cs="Arial"/>
          <w:sz w:val="18"/>
          <w:szCs w:val="18"/>
        </w:rPr>
        <w:t>FiledFedForm8886</w:t>
      </w:r>
      <w:r w:rsidR="003E32E8" w:rsidRPr="00AB2D01">
        <w:rPr>
          <w:rFonts w:ascii="Arial" w:hAnsi="Arial" w:cs="Arial"/>
          <w:sz w:val="18"/>
          <w:szCs w:val="18"/>
        </w:rPr>
        <w:tab/>
      </w:r>
      <w:r w:rsidR="003E32E8" w:rsidRPr="00AB2D01">
        <w:rPr>
          <w:rFonts w:ascii="Arial" w:hAnsi="Arial" w:cs="Arial"/>
          <w:sz w:val="18"/>
          <w:szCs w:val="18"/>
        </w:rPr>
        <w:tab/>
      </w:r>
      <w:r w:rsidR="003E32E8" w:rsidRPr="00AB2D01">
        <w:rPr>
          <w:rFonts w:ascii="Arial" w:hAnsi="Arial" w:cs="Arial"/>
          <w:sz w:val="18"/>
          <w:szCs w:val="18"/>
        </w:rPr>
        <w:tab/>
      </w:r>
      <w:r w:rsidR="00DA775C">
        <w:rPr>
          <w:rFonts w:ascii="Arial" w:hAnsi="Arial" w:cs="Arial"/>
          <w:sz w:val="18"/>
          <w:szCs w:val="18"/>
        </w:rPr>
        <w:tab/>
      </w:r>
      <w:r w:rsidR="00DA775C">
        <w:rPr>
          <w:rFonts w:ascii="Arial" w:hAnsi="Arial" w:cs="Arial"/>
          <w:sz w:val="18"/>
          <w:szCs w:val="18"/>
        </w:rPr>
        <w:tab/>
      </w:r>
      <w:r w:rsidR="004F7276">
        <w:rPr>
          <w:color w:val="0000FF"/>
          <w:sz w:val="18"/>
          <w:szCs w:val="18"/>
        </w:rPr>
        <w:t>X or Blank</w:t>
      </w:r>
    </w:p>
    <w:p w:rsidR="00E26977" w:rsidRPr="00AB2D01" w:rsidRDefault="00E26977" w:rsidP="008E21A4">
      <w:pPr>
        <w:tabs>
          <w:tab w:val="left" w:pos="360"/>
          <w:tab w:val="left" w:pos="990"/>
          <w:tab w:val="left" w:pos="1710"/>
          <w:tab w:val="left" w:pos="6840"/>
          <w:tab w:val="left" w:pos="9360"/>
        </w:tabs>
        <w:rPr>
          <w:rFonts w:ascii="Arial" w:hAnsi="Arial" w:cs="Arial"/>
          <w:sz w:val="18"/>
          <w:szCs w:val="18"/>
        </w:rPr>
      </w:pPr>
      <w:r w:rsidRPr="00AB2D01">
        <w:rPr>
          <w:rFonts w:ascii="Arial" w:hAnsi="Arial" w:cs="Arial"/>
          <w:sz w:val="18"/>
          <w:szCs w:val="18"/>
        </w:rPr>
        <w:tab/>
      </w:r>
      <w:r w:rsidRPr="00AB2D01">
        <w:rPr>
          <w:rFonts w:ascii="Arial" w:hAnsi="Arial" w:cs="Arial"/>
          <w:sz w:val="18"/>
          <w:szCs w:val="18"/>
          <w:highlight w:val="lightGray"/>
        </w:rPr>
        <w:t>140</w:t>
      </w:r>
      <w:r w:rsidRPr="00AB2D01">
        <w:rPr>
          <w:rFonts w:ascii="Arial" w:hAnsi="Arial" w:cs="Arial"/>
          <w:sz w:val="18"/>
          <w:szCs w:val="18"/>
          <w:highlight w:val="lightGray"/>
        </w:rPr>
        <w:tab/>
        <w:t>5</w:t>
      </w:r>
      <w:r w:rsidRPr="00AB2D01">
        <w:rPr>
          <w:rFonts w:ascii="Arial" w:hAnsi="Arial" w:cs="Arial"/>
          <w:sz w:val="18"/>
          <w:szCs w:val="18"/>
          <w:highlight w:val="lightGray"/>
        </w:rPr>
        <w:tab/>
        <w:t>Partnership made payment to related partied</w:t>
      </w:r>
      <w:r w:rsidRPr="00AB2D01">
        <w:rPr>
          <w:rFonts w:ascii="Arial" w:hAnsi="Arial" w:cs="Arial"/>
          <w:sz w:val="18"/>
          <w:szCs w:val="18"/>
          <w:highlight w:val="lightGray"/>
        </w:rPr>
        <w:tab/>
      </w:r>
      <w:r w:rsidR="00FF654C" w:rsidRPr="00FF654C">
        <w:rPr>
          <w:rFonts w:ascii="Arial" w:hAnsi="Arial" w:cs="Arial"/>
          <w:color w:val="0000FF"/>
          <w:sz w:val="18"/>
          <w:szCs w:val="18"/>
          <w:highlight w:val="lightGray"/>
        </w:rPr>
        <w:t>CheckboxType</w:t>
      </w:r>
      <w:r w:rsidR="003E32E8" w:rsidRPr="00AB2D01">
        <w:rPr>
          <w:rFonts w:ascii="Arial" w:hAnsi="Arial" w:cs="Arial"/>
          <w:sz w:val="18"/>
          <w:szCs w:val="18"/>
          <w:highlight w:val="lightGray"/>
        </w:rPr>
        <w:tab/>
      </w:r>
      <w:r w:rsidR="003E32E8" w:rsidRPr="00AB2D01">
        <w:rPr>
          <w:rFonts w:ascii="Arial" w:hAnsi="Arial" w:cs="Arial"/>
          <w:sz w:val="18"/>
          <w:szCs w:val="18"/>
          <w:highlight w:val="lightGray"/>
        </w:rPr>
        <w:tab/>
      </w:r>
      <w:r w:rsidR="00CF2F96">
        <w:rPr>
          <w:rFonts w:ascii="Arial" w:hAnsi="Arial" w:cs="Arial"/>
          <w:sz w:val="18"/>
          <w:szCs w:val="18"/>
          <w:highlight w:val="lightGray"/>
        </w:rPr>
        <w:t>MadePaymentsGT100Grand</w:t>
      </w:r>
      <w:r w:rsidR="003E32E8" w:rsidRPr="00AB2D01">
        <w:rPr>
          <w:rFonts w:ascii="Arial" w:hAnsi="Arial" w:cs="Arial"/>
          <w:sz w:val="18"/>
          <w:szCs w:val="18"/>
          <w:highlight w:val="lightGray"/>
        </w:rPr>
        <w:tab/>
      </w:r>
      <w:r w:rsidR="003E32E8" w:rsidRPr="00AB2D01">
        <w:rPr>
          <w:rFonts w:ascii="Arial" w:hAnsi="Arial" w:cs="Arial"/>
          <w:sz w:val="18"/>
          <w:szCs w:val="18"/>
          <w:highlight w:val="lightGray"/>
        </w:rPr>
        <w:tab/>
      </w:r>
      <w:r w:rsidR="00DA775C">
        <w:rPr>
          <w:rFonts w:ascii="Arial" w:hAnsi="Arial" w:cs="Arial"/>
          <w:sz w:val="18"/>
          <w:szCs w:val="18"/>
          <w:highlight w:val="lightGray"/>
        </w:rPr>
        <w:tab/>
      </w:r>
      <w:r w:rsidR="00DA775C">
        <w:rPr>
          <w:rFonts w:ascii="Arial" w:hAnsi="Arial" w:cs="Arial"/>
          <w:sz w:val="18"/>
          <w:szCs w:val="18"/>
          <w:highlight w:val="lightGray"/>
        </w:rPr>
        <w:tab/>
      </w:r>
      <w:r w:rsidR="004F7276">
        <w:rPr>
          <w:color w:val="0000FF"/>
          <w:sz w:val="18"/>
          <w:szCs w:val="18"/>
        </w:rPr>
        <w:t>X or Blank</w:t>
      </w:r>
    </w:p>
    <w:p w:rsidR="00E26977" w:rsidRPr="00AB2D01" w:rsidRDefault="00E26977" w:rsidP="008E21A4">
      <w:pPr>
        <w:tabs>
          <w:tab w:val="left" w:pos="360"/>
          <w:tab w:val="left" w:pos="990"/>
          <w:tab w:val="left" w:pos="1710"/>
          <w:tab w:val="left" w:pos="6840"/>
          <w:tab w:val="left" w:pos="9360"/>
        </w:tabs>
        <w:rPr>
          <w:rFonts w:ascii="Arial" w:hAnsi="Arial" w:cs="Arial"/>
          <w:b/>
          <w:sz w:val="18"/>
          <w:szCs w:val="18"/>
        </w:rPr>
      </w:pPr>
      <w:r w:rsidRPr="00AB2D01">
        <w:rPr>
          <w:rFonts w:ascii="Arial" w:hAnsi="Arial" w:cs="Arial"/>
          <w:sz w:val="18"/>
          <w:szCs w:val="18"/>
        </w:rPr>
        <w:tab/>
      </w:r>
      <w:r w:rsidRPr="00AB2D01">
        <w:rPr>
          <w:rFonts w:ascii="Arial" w:hAnsi="Arial" w:cs="Arial"/>
          <w:b/>
          <w:sz w:val="18"/>
          <w:szCs w:val="18"/>
        </w:rPr>
        <w:t>Related parties who received payments (Unbounded)</w:t>
      </w:r>
    </w:p>
    <w:p w:rsidR="00E26977" w:rsidRPr="00AB2D01" w:rsidRDefault="00E26977" w:rsidP="008E21A4">
      <w:pPr>
        <w:tabs>
          <w:tab w:val="left" w:pos="360"/>
          <w:tab w:val="left" w:pos="990"/>
          <w:tab w:val="left" w:pos="1710"/>
          <w:tab w:val="left" w:pos="6840"/>
          <w:tab w:val="left" w:pos="9360"/>
        </w:tabs>
        <w:rPr>
          <w:rFonts w:ascii="Arial" w:hAnsi="Arial" w:cs="Arial"/>
          <w:sz w:val="18"/>
          <w:szCs w:val="18"/>
        </w:rPr>
      </w:pPr>
      <w:r w:rsidRPr="00AB2D01">
        <w:rPr>
          <w:rFonts w:ascii="Arial" w:hAnsi="Arial" w:cs="Arial"/>
          <w:sz w:val="18"/>
          <w:szCs w:val="18"/>
        </w:rPr>
        <w:tab/>
        <w:t>150</w:t>
      </w:r>
      <w:r w:rsidRPr="00AB2D01">
        <w:rPr>
          <w:rFonts w:ascii="Arial" w:hAnsi="Arial" w:cs="Arial"/>
          <w:sz w:val="18"/>
          <w:szCs w:val="18"/>
        </w:rPr>
        <w:tab/>
        <w:t>5</w:t>
      </w:r>
      <w:r w:rsidRPr="00AB2D01">
        <w:rPr>
          <w:rFonts w:ascii="Arial" w:hAnsi="Arial" w:cs="Arial"/>
          <w:sz w:val="18"/>
          <w:szCs w:val="18"/>
        </w:rPr>
        <w:tab/>
        <w:t>Name of related party</w:t>
      </w:r>
      <w:r w:rsidRPr="00AB2D01">
        <w:rPr>
          <w:rFonts w:ascii="Arial" w:hAnsi="Arial" w:cs="Arial"/>
          <w:sz w:val="18"/>
          <w:szCs w:val="18"/>
        </w:rPr>
        <w:tab/>
      </w:r>
      <w:r w:rsidR="004175A1" w:rsidRPr="00AB2D01">
        <w:rPr>
          <w:rFonts w:ascii="Arial" w:hAnsi="Arial" w:cs="Arial"/>
          <w:sz w:val="18"/>
          <w:szCs w:val="18"/>
        </w:rPr>
        <w:t>StringType</w:t>
      </w:r>
      <w:r w:rsidRPr="00AB2D01">
        <w:rPr>
          <w:rFonts w:ascii="Arial" w:hAnsi="Arial" w:cs="Arial"/>
          <w:sz w:val="18"/>
          <w:szCs w:val="18"/>
        </w:rPr>
        <w:tab/>
      </w:r>
      <w:r w:rsidR="0095240B" w:rsidRPr="00AB2D01">
        <w:rPr>
          <w:rFonts w:ascii="Arial" w:hAnsi="Arial" w:cs="Arial"/>
          <w:sz w:val="18"/>
          <w:szCs w:val="18"/>
        </w:rPr>
        <w:tab/>
      </w:r>
      <w:r w:rsidR="00CF2F96">
        <w:rPr>
          <w:rFonts w:ascii="Arial" w:hAnsi="Arial" w:cs="Arial"/>
          <w:sz w:val="18"/>
          <w:szCs w:val="18"/>
        </w:rPr>
        <w:t>DisbursementToRelatedParty / Name</w:t>
      </w:r>
      <w:r w:rsidR="0095240B" w:rsidRPr="00AB2D01">
        <w:rPr>
          <w:rFonts w:ascii="Arial" w:hAnsi="Arial" w:cs="Arial"/>
          <w:sz w:val="18"/>
          <w:szCs w:val="18"/>
        </w:rPr>
        <w:tab/>
      </w:r>
      <w:r w:rsidR="0095240B" w:rsidRPr="00AB2D01">
        <w:rPr>
          <w:rFonts w:ascii="Arial" w:hAnsi="Arial" w:cs="Arial"/>
          <w:sz w:val="18"/>
          <w:szCs w:val="18"/>
        </w:rPr>
        <w:tab/>
      </w:r>
      <w:r w:rsidR="0095240B" w:rsidRPr="00AB2D01">
        <w:rPr>
          <w:rFonts w:ascii="Arial" w:hAnsi="Arial" w:cs="Arial"/>
          <w:sz w:val="18"/>
          <w:szCs w:val="18"/>
        </w:rPr>
        <w:tab/>
      </w:r>
      <w:r w:rsidRPr="00AB2D01">
        <w:rPr>
          <w:rFonts w:ascii="Arial" w:hAnsi="Arial" w:cs="Arial"/>
          <w:sz w:val="18"/>
          <w:szCs w:val="18"/>
        </w:rPr>
        <w:t>Maximum length is 60 characters</w:t>
      </w:r>
    </w:p>
    <w:p w:rsidR="00E26977" w:rsidRPr="00AB2D01" w:rsidRDefault="00E26977" w:rsidP="008E21A4">
      <w:pPr>
        <w:tabs>
          <w:tab w:val="left" w:pos="360"/>
          <w:tab w:val="left" w:pos="990"/>
          <w:tab w:val="left" w:pos="1710"/>
          <w:tab w:val="left" w:pos="6840"/>
          <w:tab w:val="left" w:pos="9360"/>
        </w:tabs>
        <w:rPr>
          <w:rFonts w:ascii="Arial" w:hAnsi="Arial" w:cs="Arial"/>
          <w:sz w:val="18"/>
          <w:szCs w:val="18"/>
        </w:rPr>
      </w:pPr>
      <w:r w:rsidRPr="00AB2D01">
        <w:rPr>
          <w:rFonts w:ascii="Arial" w:hAnsi="Arial" w:cs="Arial"/>
          <w:sz w:val="18"/>
          <w:szCs w:val="18"/>
        </w:rPr>
        <w:tab/>
      </w:r>
      <w:r w:rsidRPr="00AB2D01">
        <w:rPr>
          <w:rFonts w:ascii="Arial" w:hAnsi="Arial" w:cs="Arial"/>
          <w:sz w:val="18"/>
          <w:szCs w:val="18"/>
          <w:highlight w:val="lightGray"/>
        </w:rPr>
        <w:t>160</w:t>
      </w:r>
      <w:r w:rsidRPr="00AB2D01">
        <w:rPr>
          <w:rFonts w:ascii="Arial" w:hAnsi="Arial" w:cs="Arial"/>
          <w:sz w:val="18"/>
          <w:szCs w:val="18"/>
          <w:highlight w:val="lightGray"/>
        </w:rPr>
        <w:tab/>
        <w:t>5</w:t>
      </w:r>
      <w:r w:rsidRPr="00AB2D01">
        <w:rPr>
          <w:rFonts w:ascii="Arial" w:hAnsi="Arial" w:cs="Arial"/>
          <w:sz w:val="18"/>
          <w:szCs w:val="18"/>
          <w:highlight w:val="lightGray"/>
        </w:rPr>
        <w:tab/>
        <w:t>FEIN of related party</w:t>
      </w:r>
      <w:r w:rsidRPr="00AB2D01">
        <w:rPr>
          <w:rFonts w:ascii="Arial" w:hAnsi="Arial" w:cs="Arial"/>
          <w:sz w:val="18"/>
          <w:szCs w:val="18"/>
          <w:highlight w:val="lightGray"/>
        </w:rPr>
        <w:tab/>
      </w:r>
      <w:r w:rsidR="004175A1" w:rsidRPr="00AB2D01">
        <w:rPr>
          <w:rFonts w:ascii="Arial" w:hAnsi="Arial" w:cs="Arial"/>
          <w:sz w:val="18"/>
          <w:szCs w:val="18"/>
          <w:highlight w:val="lightGray"/>
        </w:rPr>
        <w:t>EINType</w:t>
      </w:r>
      <w:r w:rsidRPr="00AB2D01">
        <w:rPr>
          <w:rFonts w:ascii="Arial" w:hAnsi="Arial" w:cs="Arial"/>
          <w:sz w:val="18"/>
          <w:szCs w:val="18"/>
          <w:highlight w:val="lightGray"/>
        </w:rPr>
        <w:tab/>
      </w:r>
      <w:r w:rsidR="0095240B" w:rsidRPr="00AB2D01">
        <w:rPr>
          <w:rFonts w:ascii="Arial" w:hAnsi="Arial" w:cs="Arial"/>
          <w:sz w:val="18"/>
          <w:szCs w:val="18"/>
          <w:highlight w:val="lightGray"/>
        </w:rPr>
        <w:tab/>
      </w:r>
      <w:r w:rsidR="00CF2F96">
        <w:rPr>
          <w:rFonts w:ascii="Arial" w:hAnsi="Arial" w:cs="Arial"/>
          <w:sz w:val="18"/>
          <w:szCs w:val="18"/>
          <w:highlight w:val="lightGray"/>
        </w:rPr>
        <w:t>DisbursementToRelatedParty / FEIN</w:t>
      </w:r>
      <w:r w:rsidR="0095240B" w:rsidRPr="00AB2D01">
        <w:rPr>
          <w:rFonts w:ascii="Arial" w:hAnsi="Arial" w:cs="Arial"/>
          <w:sz w:val="18"/>
          <w:szCs w:val="18"/>
          <w:highlight w:val="lightGray"/>
        </w:rPr>
        <w:tab/>
      </w:r>
      <w:r w:rsidR="0095240B" w:rsidRPr="00AB2D01">
        <w:rPr>
          <w:rFonts w:ascii="Arial" w:hAnsi="Arial" w:cs="Arial"/>
          <w:sz w:val="18"/>
          <w:szCs w:val="18"/>
          <w:highlight w:val="lightGray"/>
        </w:rPr>
        <w:tab/>
      </w:r>
      <w:r w:rsidR="0095240B" w:rsidRPr="00AB2D01">
        <w:rPr>
          <w:rFonts w:ascii="Arial" w:hAnsi="Arial" w:cs="Arial"/>
          <w:sz w:val="18"/>
          <w:szCs w:val="18"/>
          <w:highlight w:val="lightGray"/>
        </w:rPr>
        <w:tab/>
      </w:r>
      <w:r w:rsidRPr="00AB2D01">
        <w:rPr>
          <w:rFonts w:ascii="Arial" w:hAnsi="Arial" w:cs="Arial"/>
          <w:sz w:val="18"/>
          <w:szCs w:val="18"/>
          <w:highlight w:val="lightGray"/>
        </w:rPr>
        <w:t>Nine digit FEIN</w:t>
      </w:r>
    </w:p>
    <w:p w:rsidR="00E26977" w:rsidRPr="00AB2D01" w:rsidRDefault="00E26977" w:rsidP="008E21A4">
      <w:pPr>
        <w:tabs>
          <w:tab w:val="left" w:pos="360"/>
          <w:tab w:val="left" w:pos="990"/>
          <w:tab w:val="left" w:pos="1710"/>
          <w:tab w:val="left" w:pos="6840"/>
          <w:tab w:val="left" w:pos="9360"/>
        </w:tabs>
        <w:rPr>
          <w:rFonts w:ascii="Arial" w:hAnsi="Arial" w:cs="Arial"/>
          <w:sz w:val="18"/>
          <w:szCs w:val="18"/>
        </w:rPr>
      </w:pPr>
      <w:r w:rsidRPr="00AB2D01">
        <w:rPr>
          <w:rFonts w:ascii="Arial" w:hAnsi="Arial" w:cs="Arial"/>
          <w:sz w:val="18"/>
          <w:szCs w:val="18"/>
        </w:rPr>
        <w:tab/>
        <w:t>170</w:t>
      </w:r>
      <w:r w:rsidRPr="00AB2D01">
        <w:rPr>
          <w:rFonts w:ascii="Arial" w:hAnsi="Arial" w:cs="Arial"/>
          <w:sz w:val="18"/>
          <w:szCs w:val="18"/>
        </w:rPr>
        <w:tab/>
        <w:t>5</w:t>
      </w:r>
      <w:r w:rsidRPr="00AB2D01">
        <w:rPr>
          <w:rFonts w:ascii="Arial" w:hAnsi="Arial" w:cs="Arial"/>
          <w:sz w:val="18"/>
          <w:szCs w:val="18"/>
        </w:rPr>
        <w:tab/>
        <w:t>Amount of payment</w:t>
      </w:r>
      <w:r w:rsidRPr="00AB2D01">
        <w:rPr>
          <w:rFonts w:ascii="Arial" w:hAnsi="Arial" w:cs="Arial"/>
          <w:sz w:val="18"/>
          <w:szCs w:val="18"/>
        </w:rPr>
        <w:tab/>
      </w:r>
      <w:r w:rsidR="004175A1" w:rsidRPr="00AB2D01">
        <w:rPr>
          <w:rFonts w:ascii="Arial" w:hAnsi="Arial" w:cs="Arial"/>
          <w:sz w:val="18"/>
          <w:szCs w:val="18"/>
        </w:rPr>
        <w:t>USAmountType</w:t>
      </w:r>
      <w:r w:rsidRPr="00AB2D01">
        <w:rPr>
          <w:rFonts w:ascii="Arial" w:hAnsi="Arial" w:cs="Arial"/>
          <w:sz w:val="18"/>
          <w:szCs w:val="18"/>
        </w:rPr>
        <w:tab/>
      </w:r>
      <w:r w:rsidR="0095240B" w:rsidRPr="00AB2D01">
        <w:rPr>
          <w:rFonts w:ascii="Arial" w:hAnsi="Arial" w:cs="Arial"/>
          <w:sz w:val="18"/>
          <w:szCs w:val="18"/>
        </w:rPr>
        <w:tab/>
      </w:r>
      <w:r w:rsidR="004113BF">
        <w:rPr>
          <w:rFonts w:ascii="Arial" w:hAnsi="Arial" w:cs="Arial"/>
          <w:sz w:val="18"/>
          <w:szCs w:val="18"/>
        </w:rPr>
        <w:t>DisbursementToRelatedParty / PaymentAmt</w:t>
      </w:r>
      <w:r w:rsidR="0095240B" w:rsidRPr="00AB2D01">
        <w:rPr>
          <w:rFonts w:ascii="Arial" w:hAnsi="Arial" w:cs="Arial"/>
          <w:sz w:val="18"/>
          <w:szCs w:val="18"/>
        </w:rPr>
        <w:tab/>
      </w:r>
      <w:r w:rsidR="0095240B" w:rsidRPr="00AB2D01">
        <w:rPr>
          <w:rFonts w:ascii="Arial" w:hAnsi="Arial" w:cs="Arial"/>
          <w:sz w:val="18"/>
          <w:szCs w:val="18"/>
        </w:rPr>
        <w:tab/>
      </w:r>
      <w:r w:rsidR="0095240B" w:rsidRPr="00AB2D01">
        <w:rPr>
          <w:rFonts w:ascii="Arial" w:hAnsi="Arial" w:cs="Arial"/>
          <w:sz w:val="18"/>
          <w:szCs w:val="18"/>
        </w:rPr>
        <w:tab/>
      </w:r>
      <w:r w:rsidRPr="00AB2D01">
        <w:rPr>
          <w:rFonts w:ascii="Arial" w:hAnsi="Arial" w:cs="Arial"/>
          <w:sz w:val="18"/>
          <w:szCs w:val="18"/>
        </w:rPr>
        <w:t>Can contain up to 15 digits</w:t>
      </w:r>
    </w:p>
    <w:p w:rsidR="00E90D34" w:rsidRPr="00F553EF" w:rsidRDefault="00E90D34" w:rsidP="00387821">
      <w:pPr>
        <w:pStyle w:val="Heading1"/>
        <w:tabs>
          <w:tab w:val="decimal" w:pos="3060"/>
        </w:tabs>
        <w:jc w:val="center"/>
      </w:pPr>
      <w:bookmarkStart w:id="68" w:name="_Toc522096171"/>
      <w:r w:rsidRPr="00F553EF">
        <w:t>Montana Form CLT-4S</w:t>
      </w:r>
      <w:bookmarkEnd w:id="68"/>
    </w:p>
    <w:p w:rsidR="00E90D34" w:rsidRPr="00F553EF" w:rsidRDefault="00E90D34" w:rsidP="007C27BD">
      <w:pPr>
        <w:jc w:val="center"/>
        <w:rPr>
          <w:rFonts w:ascii="Arial" w:hAnsi="Arial" w:cs="Arial"/>
          <w:b/>
          <w:sz w:val="32"/>
          <w:szCs w:val="32"/>
        </w:rPr>
      </w:pPr>
      <w:r w:rsidRPr="00F553EF">
        <w:rPr>
          <w:rFonts w:ascii="Arial" w:hAnsi="Arial" w:cs="Arial"/>
          <w:b/>
          <w:sz w:val="32"/>
          <w:szCs w:val="32"/>
        </w:rPr>
        <w:t>S Corporation Information and Composite Tax Return (Page 1 &amp; 2)</w:t>
      </w:r>
    </w:p>
    <w:p w:rsidR="00E90D34" w:rsidRPr="00F553EF" w:rsidRDefault="00E90D34" w:rsidP="00E90D34">
      <w:pPr>
        <w:tabs>
          <w:tab w:val="center" w:pos="-1260"/>
          <w:tab w:val="left" w:pos="360"/>
          <w:tab w:val="left" w:pos="990"/>
          <w:tab w:val="left" w:pos="1710"/>
          <w:tab w:val="left" w:pos="6840"/>
          <w:tab w:val="left" w:pos="9360"/>
        </w:tabs>
        <w:rPr>
          <w:rFonts w:ascii="Arial" w:hAnsi="Arial" w:cs="Arial"/>
          <w:b/>
          <w:sz w:val="18"/>
          <w:szCs w:val="18"/>
        </w:rPr>
      </w:pPr>
      <w:r w:rsidRPr="00F553EF">
        <w:rPr>
          <w:rFonts w:ascii="Arial" w:hAnsi="Arial" w:cs="Arial"/>
          <w:b/>
        </w:rPr>
        <w:tab/>
      </w:r>
      <w:r w:rsidRPr="00F553EF">
        <w:rPr>
          <w:rFonts w:ascii="Arial" w:hAnsi="Arial" w:cs="Arial"/>
          <w:b/>
          <w:sz w:val="18"/>
          <w:szCs w:val="18"/>
        </w:rPr>
        <w:t>Tax Return Information</w:t>
      </w:r>
    </w:p>
    <w:p w:rsidR="00450A6F" w:rsidRPr="00F553EF" w:rsidRDefault="00E90D34" w:rsidP="00450A6F">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b/>
          <w:sz w:val="18"/>
          <w:szCs w:val="18"/>
        </w:rPr>
        <w:tab/>
      </w:r>
      <w:r w:rsidR="00450A6F" w:rsidRPr="00F553EF">
        <w:rPr>
          <w:rFonts w:ascii="Arial" w:hAnsi="Arial" w:cs="Arial"/>
          <w:sz w:val="18"/>
          <w:szCs w:val="18"/>
        </w:rPr>
        <w:t>10</w:t>
      </w:r>
      <w:r w:rsidR="00450A6F" w:rsidRPr="00F553EF">
        <w:rPr>
          <w:rFonts w:ascii="Arial" w:hAnsi="Arial" w:cs="Arial"/>
          <w:sz w:val="18"/>
          <w:szCs w:val="18"/>
        </w:rPr>
        <w:tab/>
      </w:r>
      <w:r w:rsidR="00450A6F" w:rsidRPr="00F553EF">
        <w:rPr>
          <w:rFonts w:ascii="Arial" w:hAnsi="Arial" w:cs="Arial"/>
          <w:sz w:val="18"/>
          <w:szCs w:val="18"/>
        </w:rPr>
        <w:tab/>
        <w:t>Software vendor name</w:t>
      </w:r>
      <w:r w:rsidR="00450A6F" w:rsidRPr="00F553EF">
        <w:rPr>
          <w:rFonts w:ascii="Arial" w:hAnsi="Arial" w:cs="Arial"/>
          <w:sz w:val="18"/>
          <w:szCs w:val="18"/>
        </w:rPr>
        <w:tab/>
        <w:t>StringType</w:t>
      </w:r>
      <w:r w:rsidR="00450A6F" w:rsidRPr="00F553EF">
        <w:rPr>
          <w:rFonts w:ascii="Arial" w:hAnsi="Arial" w:cs="Arial"/>
          <w:sz w:val="18"/>
          <w:szCs w:val="18"/>
        </w:rPr>
        <w:tab/>
      </w:r>
      <w:r w:rsidR="00450A6F" w:rsidRPr="00F553EF">
        <w:rPr>
          <w:rFonts w:ascii="Arial" w:hAnsi="Arial" w:cs="Arial"/>
          <w:sz w:val="18"/>
          <w:szCs w:val="18"/>
        </w:rPr>
        <w:tab/>
      </w:r>
      <w:r w:rsidR="00AF1E1D">
        <w:rPr>
          <w:rFonts w:ascii="Arial" w:hAnsi="Arial" w:cs="Arial"/>
          <w:sz w:val="18"/>
          <w:szCs w:val="18"/>
        </w:rPr>
        <w:t>SoftwareVendorInformation / SoftwareVendorName</w:t>
      </w:r>
      <w:r w:rsidR="00450A6F" w:rsidRPr="00F553EF">
        <w:rPr>
          <w:rFonts w:ascii="Arial" w:hAnsi="Arial" w:cs="Arial"/>
          <w:sz w:val="18"/>
          <w:szCs w:val="18"/>
        </w:rPr>
        <w:tab/>
      </w:r>
      <w:r w:rsidR="00450A6F" w:rsidRPr="00F553EF">
        <w:rPr>
          <w:rFonts w:ascii="Arial" w:hAnsi="Arial" w:cs="Arial"/>
          <w:sz w:val="18"/>
          <w:szCs w:val="18"/>
        </w:rPr>
        <w:tab/>
        <w:t>Software firm name</w:t>
      </w:r>
    </w:p>
    <w:p w:rsidR="00450A6F" w:rsidRPr="00F553EF" w:rsidRDefault="00450A6F" w:rsidP="00450A6F">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shd w:val="clear" w:color="auto" w:fill="D9D9D9" w:themeFill="background1" w:themeFillShade="D9"/>
        </w:rPr>
        <w:t>20</w:t>
      </w:r>
      <w:r w:rsidRPr="00F553EF">
        <w:rPr>
          <w:rFonts w:ascii="Arial" w:hAnsi="Arial" w:cs="Arial"/>
          <w:sz w:val="18"/>
          <w:szCs w:val="18"/>
          <w:shd w:val="clear" w:color="auto" w:fill="D9D9D9" w:themeFill="background1" w:themeFillShade="D9"/>
        </w:rPr>
        <w:tab/>
      </w:r>
      <w:r w:rsidRPr="00F553EF">
        <w:rPr>
          <w:rFonts w:ascii="Arial" w:hAnsi="Arial" w:cs="Arial"/>
          <w:sz w:val="18"/>
          <w:szCs w:val="18"/>
          <w:shd w:val="clear" w:color="auto" w:fill="D9D9D9" w:themeFill="background1" w:themeFillShade="D9"/>
        </w:rPr>
        <w:tab/>
        <w:t>Software product name</w:t>
      </w:r>
      <w:r w:rsidRPr="00F553EF">
        <w:rPr>
          <w:rFonts w:ascii="Arial" w:hAnsi="Arial" w:cs="Arial"/>
          <w:sz w:val="18"/>
          <w:szCs w:val="18"/>
          <w:shd w:val="clear" w:color="auto" w:fill="D9D9D9" w:themeFill="background1" w:themeFillShade="D9"/>
        </w:rPr>
        <w:tab/>
        <w:t>StringType</w:t>
      </w:r>
      <w:r w:rsidRPr="00F553EF">
        <w:rPr>
          <w:rFonts w:ascii="Arial" w:hAnsi="Arial" w:cs="Arial"/>
          <w:sz w:val="18"/>
          <w:szCs w:val="18"/>
          <w:shd w:val="clear" w:color="auto" w:fill="D9D9D9" w:themeFill="background1" w:themeFillShade="D9"/>
        </w:rPr>
        <w:tab/>
      </w:r>
      <w:r w:rsidRPr="00F553EF">
        <w:rPr>
          <w:rFonts w:ascii="Arial" w:hAnsi="Arial" w:cs="Arial"/>
          <w:sz w:val="18"/>
          <w:szCs w:val="18"/>
          <w:shd w:val="clear" w:color="auto" w:fill="D9D9D9" w:themeFill="background1" w:themeFillShade="D9"/>
        </w:rPr>
        <w:tab/>
      </w:r>
      <w:r w:rsidR="00AF1E1D">
        <w:rPr>
          <w:rFonts w:ascii="Arial" w:hAnsi="Arial" w:cs="Arial"/>
          <w:sz w:val="18"/>
          <w:szCs w:val="18"/>
          <w:shd w:val="clear" w:color="auto" w:fill="D9D9D9" w:themeFill="background1" w:themeFillShade="D9"/>
        </w:rPr>
        <w:t>SoftwareVendorInformation / SoftwareProductName</w:t>
      </w:r>
      <w:r w:rsidRPr="00F553EF">
        <w:rPr>
          <w:rFonts w:ascii="Arial" w:hAnsi="Arial" w:cs="Arial"/>
          <w:sz w:val="18"/>
          <w:szCs w:val="18"/>
          <w:shd w:val="clear" w:color="auto" w:fill="D9D9D9" w:themeFill="background1" w:themeFillShade="D9"/>
        </w:rPr>
        <w:tab/>
      </w:r>
      <w:r w:rsidRPr="00F553EF">
        <w:rPr>
          <w:rFonts w:ascii="Arial" w:hAnsi="Arial" w:cs="Arial"/>
          <w:sz w:val="18"/>
          <w:szCs w:val="18"/>
          <w:shd w:val="clear" w:color="auto" w:fill="D9D9D9" w:themeFill="background1" w:themeFillShade="D9"/>
        </w:rPr>
        <w:tab/>
        <w:t>Software product name</w:t>
      </w:r>
    </w:p>
    <w:p w:rsidR="00450A6F" w:rsidRPr="00F553EF" w:rsidRDefault="00450A6F" w:rsidP="00450A6F">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30</w:t>
      </w:r>
      <w:r w:rsidRPr="00F553EF">
        <w:rPr>
          <w:rFonts w:ascii="Arial" w:hAnsi="Arial" w:cs="Arial"/>
          <w:sz w:val="18"/>
          <w:szCs w:val="18"/>
        </w:rPr>
        <w:tab/>
      </w:r>
      <w:r w:rsidRPr="00F553EF">
        <w:rPr>
          <w:rFonts w:ascii="Arial" w:hAnsi="Arial" w:cs="Arial"/>
          <w:sz w:val="18"/>
          <w:szCs w:val="18"/>
        </w:rPr>
        <w:tab/>
        <w:t>NACTP ID</w:t>
      </w:r>
      <w:r w:rsidRPr="00F553EF">
        <w:rPr>
          <w:rFonts w:ascii="Arial" w:hAnsi="Arial" w:cs="Arial"/>
          <w:sz w:val="18"/>
          <w:szCs w:val="18"/>
        </w:rPr>
        <w:tab/>
        <w:t>StringType</w:t>
      </w:r>
      <w:r w:rsidRPr="00F553EF">
        <w:rPr>
          <w:rFonts w:ascii="Arial" w:hAnsi="Arial" w:cs="Arial"/>
          <w:sz w:val="18"/>
          <w:szCs w:val="18"/>
        </w:rPr>
        <w:tab/>
      </w:r>
      <w:r w:rsidRPr="00F553EF">
        <w:rPr>
          <w:rFonts w:ascii="Arial" w:hAnsi="Arial" w:cs="Arial"/>
          <w:sz w:val="18"/>
          <w:szCs w:val="18"/>
        </w:rPr>
        <w:tab/>
      </w:r>
      <w:r w:rsidR="00AF1E1D">
        <w:rPr>
          <w:rFonts w:ascii="Arial" w:hAnsi="Arial" w:cs="Arial"/>
          <w:sz w:val="18"/>
          <w:szCs w:val="18"/>
        </w:rPr>
        <w:t>SoftwareVendorInformation / NACTPID</w:t>
      </w:r>
      <w:r w:rsidRPr="00F553EF">
        <w:rPr>
          <w:rFonts w:ascii="Arial" w:hAnsi="Arial" w:cs="Arial"/>
          <w:sz w:val="18"/>
          <w:szCs w:val="18"/>
        </w:rPr>
        <w:tab/>
      </w:r>
      <w:r w:rsidRPr="00F553EF">
        <w:rPr>
          <w:rFonts w:ascii="Arial" w:hAnsi="Arial" w:cs="Arial"/>
          <w:sz w:val="18"/>
          <w:szCs w:val="18"/>
        </w:rPr>
        <w:tab/>
        <w:t>NACTP assigned software vendor identification</w:t>
      </w:r>
    </w:p>
    <w:p w:rsidR="00AE3D24" w:rsidRPr="00F553EF" w:rsidRDefault="00AE3D24" w:rsidP="00E90D34">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120</w:t>
      </w:r>
      <w:r w:rsidRPr="00F553EF">
        <w:rPr>
          <w:rFonts w:ascii="Arial" w:hAnsi="Arial" w:cs="Arial"/>
          <w:sz w:val="18"/>
          <w:szCs w:val="18"/>
          <w:highlight w:val="lightGray"/>
        </w:rPr>
        <w:tab/>
      </w:r>
      <w:r w:rsidRPr="00F553EF">
        <w:rPr>
          <w:rFonts w:ascii="Arial" w:hAnsi="Arial" w:cs="Arial"/>
          <w:sz w:val="18"/>
          <w:szCs w:val="18"/>
          <w:highlight w:val="lightGray"/>
        </w:rPr>
        <w:tab/>
        <w:t>Initial return checkbox</w:t>
      </w:r>
      <w:r w:rsidRPr="00F553EF">
        <w:rPr>
          <w:rFonts w:ascii="Arial" w:hAnsi="Arial" w:cs="Arial"/>
          <w:sz w:val="18"/>
          <w:szCs w:val="18"/>
          <w:highlight w:val="lightGray"/>
        </w:rPr>
        <w:tab/>
      </w:r>
      <w:r w:rsidR="00FF654C" w:rsidRPr="00FF654C">
        <w:rPr>
          <w:rFonts w:ascii="Arial" w:hAnsi="Arial" w:cs="Arial"/>
          <w:color w:val="0000FF"/>
          <w:sz w:val="18"/>
          <w:szCs w:val="18"/>
          <w:highlight w:val="lightGray"/>
        </w:rPr>
        <w:t>CheckboxType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FE1C2E">
        <w:rPr>
          <w:rFonts w:ascii="Arial" w:hAnsi="Arial" w:cs="Arial"/>
          <w:sz w:val="18"/>
          <w:szCs w:val="18"/>
          <w:highlight w:val="lightGray"/>
        </w:rPr>
        <w:t>CheckAllThatApply / InitialReturn</w:t>
      </w:r>
      <w:r w:rsidR="00AF1E1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4F7276">
        <w:rPr>
          <w:color w:val="0000FF"/>
          <w:sz w:val="18"/>
          <w:szCs w:val="18"/>
        </w:rPr>
        <w:t>X or Blank</w:t>
      </w:r>
    </w:p>
    <w:p w:rsidR="00AE3D24" w:rsidRPr="00F553EF" w:rsidRDefault="00AE3D24" w:rsidP="00E90D34">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130</w:t>
      </w:r>
      <w:r w:rsidRPr="00F553EF">
        <w:rPr>
          <w:rFonts w:ascii="Arial" w:hAnsi="Arial" w:cs="Arial"/>
          <w:sz w:val="18"/>
          <w:szCs w:val="18"/>
        </w:rPr>
        <w:tab/>
      </w:r>
      <w:r w:rsidRPr="00F553EF">
        <w:rPr>
          <w:rFonts w:ascii="Arial" w:hAnsi="Arial" w:cs="Arial"/>
          <w:sz w:val="18"/>
          <w:szCs w:val="18"/>
        </w:rPr>
        <w:tab/>
        <w:t>Final return checkbox</w:t>
      </w:r>
      <w:r w:rsidRPr="00F553EF">
        <w:rPr>
          <w:rFonts w:ascii="Arial" w:hAnsi="Arial" w:cs="Arial"/>
          <w:sz w:val="18"/>
          <w:szCs w:val="18"/>
        </w:rPr>
        <w:tab/>
      </w:r>
      <w:r w:rsidR="00FF654C" w:rsidRPr="00FF654C">
        <w:rPr>
          <w:rFonts w:ascii="Arial" w:hAnsi="Arial" w:cs="Arial"/>
          <w:color w:val="0000FF"/>
          <w:sz w:val="18"/>
          <w:szCs w:val="18"/>
        </w:rPr>
        <w:t>CheckboxType</w:t>
      </w:r>
      <w:r w:rsidRPr="00F553EF">
        <w:rPr>
          <w:rFonts w:ascii="Arial" w:hAnsi="Arial" w:cs="Arial"/>
          <w:sz w:val="18"/>
          <w:szCs w:val="18"/>
        </w:rPr>
        <w:tab/>
      </w:r>
      <w:r w:rsidR="00256A1C" w:rsidRPr="00F553EF">
        <w:rPr>
          <w:rFonts w:ascii="Arial" w:hAnsi="Arial" w:cs="Arial"/>
          <w:sz w:val="18"/>
          <w:szCs w:val="18"/>
        </w:rPr>
        <w:tab/>
      </w:r>
      <w:r w:rsidR="00FE1C2E">
        <w:rPr>
          <w:rFonts w:ascii="Arial" w:hAnsi="Arial" w:cs="Arial"/>
          <w:sz w:val="18"/>
          <w:szCs w:val="18"/>
        </w:rPr>
        <w:t>CheckAllThatApply / FinalReturn</w:t>
      </w:r>
      <w:r w:rsidR="00FE1C2E">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4F7276">
        <w:rPr>
          <w:color w:val="0000FF"/>
          <w:sz w:val="18"/>
          <w:szCs w:val="18"/>
        </w:rPr>
        <w:t>X or Blank</w:t>
      </w:r>
    </w:p>
    <w:p w:rsidR="00AE3D24" w:rsidRPr="00F553EF" w:rsidRDefault="00AE3D24" w:rsidP="00E90D34">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140</w:t>
      </w:r>
      <w:r w:rsidRPr="00F553EF">
        <w:rPr>
          <w:rFonts w:ascii="Arial" w:hAnsi="Arial" w:cs="Arial"/>
          <w:sz w:val="18"/>
          <w:szCs w:val="18"/>
          <w:highlight w:val="lightGray"/>
        </w:rPr>
        <w:tab/>
      </w:r>
      <w:r w:rsidRPr="00F553EF">
        <w:rPr>
          <w:rFonts w:ascii="Arial" w:hAnsi="Arial" w:cs="Arial"/>
          <w:sz w:val="18"/>
          <w:szCs w:val="18"/>
          <w:highlight w:val="lightGray"/>
        </w:rPr>
        <w:tab/>
        <w:t>Amended return checkbox</w:t>
      </w:r>
      <w:r w:rsidRPr="00F553EF">
        <w:rPr>
          <w:rFonts w:ascii="Arial" w:hAnsi="Arial" w:cs="Arial"/>
          <w:sz w:val="18"/>
          <w:szCs w:val="18"/>
          <w:highlight w:val="lightGray"/>
        </w:rPr>
        <w:tab/>
      </w:r>
      <w:r w:rsidR="00FF654C" w:rsidRPr="00FF654C">
        <w:rPr>
          <w:rFonts w:ascii="Arial" w:hAnsi="Arial" w:cs="Arial"/>
          <w:color w:val="0000FF"/>
          <w:sz w:val="18"/>
          <w:szCs w:val="18"/>
          <w:highlight w:val="lightGray"/>
        </w:rPr>
        <w:t>CheckboxType</w:t>
      </w:r>
      <w:r w:rsidR="00B5704F" w:rsidRPr="00F553EF">
        <w:rPr>
          <w:rFonts w:ascii="Arial" w:hAnsi="Arial" w:cs="Arial"/>
          <w:sz w:val="18"/>
          <w:szCs w:val="18"/>
          <w:highlight w:val="lightGray"/>
        </w:rPr>
        <w:tab/>
      </w:r>
      <w:r w:rsidR="00B5704F" w:rsidRPr="00F553EF">
        <w:rPr>
          <w:rFonts w:ascii="Arial" w:hAnsi="Arial" w:cs="Arial"/>
          <w:sz w:val="18"/>
          <w:szCs w:val="18"/>
          <w:highlight w:val="lightGray"/>
        </w:rPr>
        <w:tab/>
      </w:r>
      <w:r w:rsidR="00FE1C2E">
        <w:rPr>
          <w:rFonts w:ascii="Arial" w:hAnsi="Arial" w:cs="Arial"/>
          <w:sz w:val="18"/>
          <w:szCs w:val="18"/>
          <w:highlight w:val="lightGray"/>
        </w:rPr>
        <w:t>CheckAllThatApply / AmendedReturn</w:t>
      </w:r>
      <w:r w:rsidR="00B5704F" w:rsidRPr="00F553EF">
        <w:rPr>
          <w:rFonts w:ascii="Arial" w:hAnsi="Arial" w:cs="Arial"/>
          <w:sz w:val="18"/>
          <w:szCs w:val="18"/>
          <w:highlight w:val="lightGray"/>
        </w:rPr>
        <w:tab/>
      </w:r>
      <w:r w:rsidR="00B5704F" w:rsidRPr="00F553EF">
        <w:rPr>
          <w:rFonts w:ascii="Arial" w:hAnsi="Arial" w:cs="Arial"/>
          <w:sz w:val="18"/>
          <w:szCs w:val="18"/>
          <w:highlight w:val="lightGray"/>
        </w:rPr>
        <w:tab/>
      </w:r>
      <w:r w:rsidR="00B5704F" w:rsidRPr="00F553EF">
        <w:rPr>
          <w:rFonts w:ascii="Arial" w:hAnsi="Arial" w:cs="Arial"/>
          <w:sz w:val="18"/>
          <w:szCs w:val="18"/>
          <w:highlight w:val="lightGray"/>
        </w:rPr>
        <w:tab/>
      </w:r>
      <w:r w:rsidR="004F7276">
        <w:rPr>
          <w:color w:val="0000FF"/>
          <w:sz w:val="18"/>
          <w:szCs w:val="18"/>
        </w:rPr>
        <w:t>X or Blank</w:t>
      </w:r>
      <w:r w:rsidRPr="00F553EF">
        <w:rPr>
          <w:rFonts w:ascii="Arial" w:hAnsi="Arial" w:cs="Arial"/>
          <w:sz w:val="18"/>
          <w:szCs w:val="18"/>
        </w:rPr>
        <w:tab/>
      </w:r>
    </w:p>
    <w:p w:rsidR="00680F96" w:rsidRPr="00F553EF" w:rsidRDefault="00AE3D24" w:rsidP="00E90D34">
      <w:pPr>
        <w:tabs>
          <w:tab w:val="center" w:pos="-126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150</w:t>
      </w:r>
      <w:r w:rsidRPr="00F553EF">
        <w:rPr>
          <w:rFonts w:ascii="Arial" w:hAnsi="Arial" w:cs="Arial"/>
          <w:sz w:val="18"/>
          <w:szCs w:val="18"/>
        </w:rPr>
        <w:tab/>
      </w:r>
      <w:r w:rsidRPr="00F553EF">
        <w:rPr>
          <w:rFonts w:ascii="Arial" w:hAnsi="Arial" w:cs="Arial"/>
          <w:sz w:val="18"/>
          <w:szCs w:val="18"/>
        </w:rPr>
        <w:tab/>
        <w:t>Refund return checkbox</w:t>
      </w:r>
      <w:r w:rsidRPr="00F553EF">
        <w:rPr>
          <w:rFonts w:ascii="Arial" w:hAnsi="Arial" w:cs="Arial"/>
          <w:sz w:val="18"/>
          <w:szCs w:val="18"/>
        </w:rPr>
        <w:tab/>
      </w:r>
      <w:r w:rsidR="00FF654C" w:rsidRPr="00FF654C">
        <w:rPr>
          <w:rFonts w:ascii="Arial" w:hAnsi="Arial" w:cs="Arial"/>
          <w:color w:val="0000FF"/>
          <w:sz w:val="18"/>
          <w:szCs w:val="18"/>
        </w:rPr>
        <w:t>CheckboxType</w:t>
      </w:r>
      <w:r w:rsidR="00B5704F" w:rsidRPr="00F553EF">
        <w:rPr>
          <w:rFonts w:ascii="Arial" w:hAnsi="Arial" w:cs="Arial"/>
          <w:sz w:val="18"/>
          <w:szCs w:val="18"/>
        </w:rPr>
        <w:tab/>
      </w:r>
      <w:r w:rsidR="00B5704F" w:rsidRPr="00F553EF">
        <w:rPr>
          <w:rFonts w:ascii="Arial" w:hAnsi="Arial" w:cs="Arial"/>
          <w:sz w:val="18"/>
          <w:szCs w:val="18"/>
        </w:rPr>
        <w:tab/>
      </w:r>
      <w:r w:rsidR="00FE1C2E">
        <w:rPr>
          <w:rFonts w:ascii="Arial" w:hAnsi="Arial" w:cs="Arial"/>
          <w:sz w:val="18"/>
          <w:szCs w:val="18"/>
        </w:rPr>
        <w:t>CheckAllThatApply / RequestingRefund</w:t>
      </w:r>
      <w:r w:rsidR="00B5704F" w:rsidRPr="00F553EF">
        <w:rPr>
          <w:rFonts w:ascii="Arial" w:hAnsi="Arial" w:cs="Arial"/>
          <w:sz w:val="18"/>
          <w:szCs w:val="18"/>
        </w:rPr>
        <w:tab/>
      </w:r>
      <w:r w:rsidR="00B5704F" w:rsidRPr="00F553EF">
        <w:rPr>
          <w:rFonts w:ascii="Arial" w:hAnsi="Arial" w:cs="Arial"/>
          <w:sz w:val="18"/>
          <w:szCs w:val="18"/>
        </w:rPr>
        <w:tab/>
      </w:r>
      <w:r w:rsidR="00B5704F" w:rsidRPr="00F553EF">
        <w:rPr>
          <w:rFonts w:ascii="Arial" w:hAnsi="Arial" w:cs="Arial"/>
          <w:sz w:val="18"/>
          <w:szCs w:val="18"/>
        </w:rPr>
        <w:tab/>
      </w:r>
      <w:r w:rsidR="004F7276">
        <w:rPr>
          <w:color w:val="0000FF"/>
          <w:sz w:val="18"/>
          <w:szCs w:val="18"/>
        </w:rPr>
        <w:t>X or Blank</w:t>
      </w:r>
      <w:r w:rsidRPr="00F553EF">
        <w:rPr>
          <w:rFonts w:ascii="Arial" w:hAnsi="Arial" w:cs="Arial"/>
          <w:sz w:val="18"/>
          <w:szCs w:val="18"/>
        </w:rPr>
        <w:tab/>
      </w:r>
    </w:p>
    <w:p w:rsidR="00E90D34" w:rsidRPr="00F553EF" w:rsidRDefault="00680F96" w:rsidP="00E90D34">
      <w:pPr>
        <w:tabs>
          <w:tab w:val="center" w:pos="-1260"/>
          <w:tab w:val="left" w:pos="360"/>
          <w:tab w:val="left" w:pos="990"/>
          <w:tab w:val="left" w:pos="1710"/>
          <w:tab w:val="left" w:pos="6840"/>
          <w:tab w:val="left" w:pos="9360"/>
        </w:tabs>
        <w:rPr>
          <w:rFonts w:ascii="Arial" w:hAnsi="Arial" w:cs="Arial"/>
          <w:sz w:val="18"/>
          <w:szCs w:val="18"/>
          <w:highlight w:val="lightGray"/>
        </w:rPr>
      </w:pPr>
      <w:r w:rsidRPr="00F553EF">
        <w:rPr>
          <w:rFonts w:ascii="Arial" w:hAnsi="Arial" w:cs="Arial"/>
          <w:sz w:val="18"/>
          <w:szCs w:val="18"/>
        </w:rPr>
        <w:tab/>
      </w:r>
      <w:r w:rsidR="00E90D34" w:rsidRPr="00F553EF">
        <w:rPr>
          <w:rFonts w:ascii="Arial" w:hAnsi="Arial" w:cs="Arial"/>
          <w:sz w:val="18"/>
          <w:szCs w:val="18"/>
          <w:highlight w:val="lightGray"/>
        </w:rPr>
        <w:t>1</w:t>
      </w:r>
      <w:r w:rsidR="00AE3D24" w:rsidRPr="00F553EF">
        <w:rPr>
          <w:rFonts w:ascii="Arial" w:hAnsi="Arial" w:cs="Arial"/>
          <w:sz w:val="18"/>
          <w:szCs w:val="18"/>
          <w:highlight w:val="lightGray"/>
        </w:rPr>
        <w:t>6</w:t>
      </w:r>
      <w:r w:rsidR="00E90D34" w:rsidRPr="00F553EF">
        <w:rPr>
          <w:rFonts w:ascii="Arial" w:hAnsi="Arial" w:cs="Arial"/>
          <w:sz w:val="18"/>
          <w:szCs w:val="18"/>
          <w:highlight w:val="lightGray"/>
        </w:rPr>
        <w:t>0</w:t>
      </w:r>
      <w:r w:rsidR="00E90D34" w:rsidRPr="00F553EF">
        <w:rPr>
          <w:rFonts w:ascii="Arial" w:hAnsi="Arial" w:cs="Arial"/>
          <w:sz w:val="18"/>
          <w:szCs w:val="18"/>
          <w:highlight w:val="lightGray"/>
        </w:rPr>
        <w:tab/>
      </w:r>
      <w:r w:rsidR="00E90D34" w:rsidRPr="00F553EF">
        <w:rPr>
          <w:rFonts w:ascii="Arial" w:hAnsi="Arial" w:cs="Arial"/>
          <w:sz w:val="18"/>
          <w:szCs w:val="18"/>
          <w:highlight w:val="lightGray"/>
        </w:rPr>
        <w:tab/>
      </w:r>
      <w:r w:rsidR="00B5704F" w:rsidRPr="00F553EF">
        <w:rPr>
          <w:rFonts w:ascii="Arial" w:hAnsi="Arial" w:cs="Arial"/>
          <w:sz w:val="18"/>
          <w:szCs w:val="18"/>
          <w:highlight w:val="lightGray"/>
        </w:rPr>
        <w:t>Delete</w:t>
      </w:r>
      <w:r w:rsidR="00B844C1" w:rsidRPr="00F553EF">
        <w:rPr>
          <w:rFonts w:ascii="Arial" w:hAnsi="Arial" w:cs="Arial"/>
          <w:sz w:val="18"/>
          <w:szCs w:val="18"/>
          <w:highlight w:val="lightGray"/>
        </w:rPr>
        <w:tab/>
      </w:r>
    </w:p>
    <w:p w:rsidR="00AE3D24" w:rsidRPr="00F553EF" w:rsidRDefault="00AE3D24" w:rsidP="00AE3D24">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highlight w:val="lightGray"/>
        </w:rPr>
        <w:t>18</w:t>
      </w:r>
      <w:r w:rsidRPr="00F553EF">
        <w:rPr>
          <w:rFonts w:ascii="Arial" w:hAnsi="Arial" w:cs="Arial"/>
          <w:sz w:val="18"/>
          <w:szCs w:val="18"/>
          <w:highlight w:val="lightGray"/>
        </w:rPr>
        <w:t>0</w:t>
      </w:r>
      <w:r w:rsidRPr="00F553EF">
        <w:rPr>
          <w:rFonts w:ascii="Arial" w:hAnsi="Arial" w:cs="Arial"/>
          <w:sz w:val="18"/>
          <w:szCs w:val="18"/>
          <w:highlight w:val="lightGray"/>
        </w:rPr>
        <w:tab/>
      </w:r>
      <w:r w:rsidRPr="00F553EF">
        <w:rPr>
          <w:rFonts w:ascii="Arial" w:hAnsi="Arial" w:cs="Arial"/>
          <w:sz w:val="18"/>
          <w:szCs w:val="18"/>
          <w:highlight w:val="lightGray"/>
        </w:rPr>
        <w:tab/>
        <w:t>Number of K1’s included</w:t>
      </w:r>
      <w:r w:rsidRPr="00F553EF">
        <w:rPr>
          <w:rFonts w:ascii="Arial" w:hAnsi="Arial" w:cs="Arial"/>
          <w:sz w:val="18"/>
          <w:szCs w:val="18"/>
          <w:highlight w:val="lightGray"/>
        </w:rPr>
        <w:tab/>
        <w:t>IntegerType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FE1C2E">
        <w:rPr>
          <w:rFonts w:ascii="Arial" w:hAnsi="Arial" w:cs="Arial"/>
          <w:sz w:val="18"/>
          <w:szCs w:val="18"/>
          <w:highlight w:val="lightGray"/>
        </w:rPr>
        <w:t>NumberOfShareholders / ScheduleK1s</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Numeric</w:t>
      </w:r>
      <w:r w:rsidR="003776FA" w:rsidRPr="00F553EF">
        <w:rPr>
          <w:rFonts w:ascii="Arial" w:hAnsi="Arial" w:cs="Arial"/>
          <w:sz w:val="18"/>
          <w:szCs w:val="18"/>
          <w:highlight w:val="lightGray"/>
        </w:rPr>
        <w:t xml:space="preserve"> </w:t>
      </w:r>
      <w:proofErr w:type="gramStart"/>
      <w:r w:rsidR="003776FA" w:rsidRPr="00F553EF">
        <w:rPr>
          <w:rFonts w:ascii="Arial" w:hAnsi="Arial" w:cs="Arial"/>
          <w:sz w:val="18"/>
          <w:szCs w:val="18"/>
          <w:highlight w:val="lightGray"/>
        </w:rPr>
        <w:t>non negative</w:t>
      </w:r>
      <w:proofErr w:type="gramEnd"/>
    </w:p>
    <w:p w:rsidR="00AE3D24" w:rsidRPr="00F553EF" w:rsidRDefault="00AE3D24" w:rsidP="00AE3D24">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rPr>
        <w:t>19</w:t>
      </w:r>
      <w:r w:rsidRPr="00F553EF">
        <w:rPr>
          <w:rFonts w:ascii="Arial" w:hAnsi="Arial" w:cs="Arial"/>
          <w:sz w:val="18"/>
          <w:szCs w:val="18"/>
        </w:rPr>
        <w:t>0</w:t>
      </w:r>
      <w:r w:rsidRPr="00F553EF">
        <w:rPr>
          <w:rFonts w:ascii="Arial" w:hAnsi="Arial" w:cs="Arial"/>
          <w:sz w:val="18"/>
          <w:szCs w:val="18"/>
        </w:rPr>
        <w:tab/>
      </w:r>
      <w:r w:rsidRPr="00F553EF">
        <w:rPr>
          <w:rFonts w:ascii="Arial" w:hAnsi="Arial" w:cs="Arial"/>
          <w:sz w:val="18"/>
          <w:szCs w:val="18"/>
        </w:rPr>
        <w:tab/>
        <w:t xml:space="preserve">Number of resident </w:t>
      </w:r>
      <w:r w:rsidR="00A34993" w:rsidRPr="00F553EF">
        <w:rPr>
          <w:rFonts w:ascii="Arial" w:hAnsi="Arial" w:cs="Arial"/>
          <w:sz w:val="18"/>
          <w:szCs w:val="18"/>
        </w:rPr>
        <w:t>shareholders</w:t>
      </w:r>
      <w:r w:rsidRPr="00F553EF">
        <w:rPr>
          <w:rFonts w:ascii="Arial" w:hAnsi="Arial" w:cs="Arial"/>
          <w:sz w:val="18"/>
          <w:szCs w:val="18"/>
        </w:rPr>
        <w:tab/>
        <w:t>IntegerType</w:t>
      </w:r>
      <w:r w:rsidRPr="00F553EF">
        <w:rPr>
          <w:rFonts w:ascii="Arial" w:hAnsi="Arial" w:cs="Arial"/>
          <w:sz w:val="18"/>
          <w:szCs w:val="18"/>
        </w:rPr>
        <w:tab/>
      </w:r>
      <w:r w:rsidR="00256A1C" w:rsidRPr="00F553EF">
        <w:rPr>
          <w:rFonts w:ascii="Arial" w:hAnsi="Arial" w:cs="Arial"/>
          <w:sz w:val="18"/>
          <w:szCs w:val="18"/>
        </w:rPr>
        <w:tab/>
      </w:r>
      <w:r w:rsidR="00FE1C2E">
        <w:rPr>
          <w:rFonts w:ascii="Arial" w:hAnsi="Arial" w:cs="Arial"/>
          <w:sz w:val="18"/>
          <w:szCs w:val="18"/>
        </w:rPr>
        <w:t>NumberOfShareholders / ResidentShareholders</w:t>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Numeric</w:t>
      </w:r>
      <w:r w:rsidR="003776FA" w:rsidRPr="00F553EF">
        <w:rPr>
          <w:rFonts w:ascii="Arial" w:hAnsi="Arial" w:cs="Arial"/>
          <w:sz w:val="18"/>
          <w:szCs w:val="18"/>
        </w:rPr>
        <w:t xml:space="preserve"> </w:t>
      </w:r>
      <w:proofErr w:type="gramStart"/>
      <w:r w:rsidR="003776FA" w:rsidRPr="00F553EF">
        <w:rPr>
          <w:rFonts w:ascii="Arial" w:hAnsi="Arial" w:cs="Arial"/>
          <w:sz w:val="18"/>
          <w:szCs w:val="18"/>
        </w:rPr>
        <w:t>non negative</w:t>
      </w:r>
      <w:proofErr w:type="gramEnd"/>
    </w:p>
    <w:p w:rsidR="00AE3D24" w:rsidRPr="00F553EF" w:rsidRDefault="00AE3D24" w:rsidP="00AE3D24">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highlight w:val="lightGray"/>
        </w:rPr>
        <w:t>20</w:t>
      </w:r>
      <w:r w:rsidRPr="00F553EF">
        <w:rPr>
          <w:rFonts w:ascii="Arial" w:hAnsi="Arial" w:cs="Arial"/>
          <w:sz w:val="18"/>
          <w:szCs w:val="18"/>
          <w:highlight w:val="lightGray"/>
        </w:rPr>
        <w:t>0</w:t>
      </w:r>
      <w:r w:rsidRPr="00F553EF">
        <w:rPr>
          <w:rFonts w:ascii="Arial" w:hAnsi="Arial" w:cs="Arial"/>
          <w:sz w:val="18"/>
          <w:szCs w:val="18"/>
          <w:highlight w:val="lightGray"/>
        </w:rPr>
        <w:tab/>
      </w:r>
      <w:r w:rsidRPr="00F553EF">
        <w:rPr>
          <w:rFonts w:ascii="Arial" w:hAnsi="Arial" w:cs="Arial"/>
          <w:sz w:val="18"/>
          <w:szCs w:val="18"/>
          <w:highlight w:val="lightGray"/>
        </w:rPr>
        <w:tab/>
        <w:t xml:space="preserve">Number of nonresident </w:t>
      </w:r>
      <w:r w:rsidR="00A34993" w:rsidRPr="00F553EF">
        <w:rPr>
          <w:rFonts w:ascii="Arial" w:hAnsi="Arial" w:cs="Arial"/>
          <w:sz w:val="18"/>
          <w:szCs w:val="18"/>
          <w:highlight w:val="lightGray"/>
        </w:rPr>
        <w:t>shareholders</w:t>
      </w:r>
      <w:r w:rsidRPr="00F553EF">
        <w:rPr>
          <w:rFonts w:ascii="Arial" w:hAnsi="Arial" w:cs="Arial"/>
          <w:sz w:val="18"/>
          <w:szCs w:val="18"/>
          <w:highlight w:val="lightGray"/>
        </w:rPr>
        <w:tab/>
        <w:t>IntegerType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FE1C2E">
        <w:rPr>
          <w:rFonts w:ascii="Arial" w:hAnsi="Arial" w:cs="Arial"/>
          <w:sz w:val="18"/>
          <w:szCs w:val="18"/>
          <w:highlight w:val="lightGray"/>
        </w:rPr>
        <w:t>NumberOfShareholders / NonResidentShareholders</w:t>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Numeric</w:t>
      </w:r>
      <w:r w:rsidR="003776FA" w:rsidRPr="00F553EF">
        <w:rPr>
          <w:rFonts w:ascii="Arial" w:hAnsi="Arial" w:cs="Arial"/>
          <w:sz w:val="18"/>
          <w:szCs w:val="18"/>
          <w:highlight w:val="lightGray"/>
        </w:rPr>
        <w:t xml:space="preserve"> </w:t>
      </w:r>
      <w:proofErr w:type="gramStart"/>
      <w:r w:rsidR="003776FA" w:rsidRPr="00F553EF">
        <w:rPr>
          <w:rFonts w:ascii="Arial" w:hAnsi="Arial" w:cs="Arial"/>
          <w:sz w:val="18"/>
          <w:szCs w:val="18"/>
          <w:highlight w:val="lightGray"/>
        </w:rPr>
        <w:t>non negative</w:t>
      </w:r>
      <w:proofErr w:type="gramEnd"/>
    </w:p>
    <w:p w:rsidR="00AE3D24" w:rsidRPr="00F553EF" w:rsidRDefault="00AE3D24" w:rsidP="00AE3D24">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rPr>
        <w:t>21</w:t>
      </w:r>
      <w:r w:rsidRPr="00F553EF">
        <w:rPr>
          <w:rFonts w:ascii="Arial" w:hAnsi="Arial" w:cs="Arial"/>
          <w:sz w:val="18"/>
          <w:szCs w:val="18"/>
        </w:rPr>
        <w:t>0</w:t>
      </w:r>
      <w:r w:rsidRPr="00F553EF">
        <w:rPr>
          <w:rFonts w:ascii="Arial" w:hAnsi="Arial" w:cs="Arial"/>
          <w:sz w:val="18"/>
          <w:szCs w:val="18"/>
        </w:rPr>
        <w:tab/>
      </w:r>
      <w:r w:rsidRPr="00F553EF">
        <w:rPr>
          <w:rFonts w:ascii="Arial" w:hAnsi="Arial" w:cs="Arial"/>
          <w:sz w:val="18"/>
          <w:szCs w:val="18"/>
        </w:rPr>
        <w:tab/>
        <w:t>Number for other types of shareholders</w:t>
      </w:r>
      <w:r w:rsidRPr="00F553EF">
        <w:rPr>
          <w:rFonts w:ascii="Arial" w:hAnsi="Arial" w:cs="Arial"/>
          <w:sz w:val="18"/>
          <w:szCs w:val="18"/>
        </w:rPr>
        <w:tab/>
        <w:t>IntegerType</w:t>
      </w:r>
      <w:r w:rsidRPr="00F553EF">
        <w:rPr>
          <w:rFonts w:ascii="Arial" w:hAnsi="Arial" w:cs="Arial"/>
          <w:sz w:val="18"/>
          <w:szCs w:val="18"/>
        </w:rPr>
        <w:tab/>
      </w:r>
      <w:r w:rsidR="00256A1C" w:rsidRPr="00F553EF">
        <w:rPr>
          <w:rFonts w:ascii="Arial" w:hAnsi="Arial" w:cs="Arial"/>
          <w:sz w:val="18"/>
          <w:szCs w:val="18"/>
        </w:rPr>
        <w:tab/>
      </w:r>
      <w:r w:rsidR="00FE1C2E">
        <w:rPr>
          <w:rFonts w:ascii="Arial" w:hAnsi="Arial" w:cs="Arial"/>
          <w:sz w:val="18"/>
          <w:szCs w:val="18"/>
        </w:rPr>
        <w:t>NumberOfShareholders / OtherTypeShareholders</w:t>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Numeric</w:t>
      </w:r>
      <w:r w:rsidR="003776FA" w:rsidRPr="00F553EF">
        <w:rPr>
          <w:rFonts w:ascii="Arial" w:hAnsi="Arial" w:cs="Arial"/>
          <w:sz w:val="18"/>
          <w:szCs w:val="18"/>
        </w:rPr>
        <w:t xml:space="preserve"> </w:t>
      </w:r>
      <w:proofErr w:type="gramStart"/>
      <w:r w:rsidR="003776FA" w:rsidRPr="00F553EF">
        <w:rPr>
          <w:rFonts w:ascii="Arial" w:hAnsi="Arial" w:cs="Arial"/>
          <w:sz w:val="18"/>
          <w:szCs w:val="18"/>
        </w:rPr>
        <w:t>non negative</w:t>
      </w:r>
      <w:proofErr w:type="gramEnd"/>
    </w:p>
    <w:p w:rsidR="00A34993" w:rsidRPr="00F553EF" w:rsidRDefault="00A34993" w:rsidP="00A34993">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220</w:t>
      </w:r>
      <w:r w:rsidRPr="00F553EF">
        <w:rPr>
          <w:rFonts w:ascii="Arial" w:hAnsi="Arial" w:cs="Arial"/>
          <w:sz w:val="18"/>
          <w:szCs w:val="18"/>
          <w:highlight w:val="lightGray"/>
        </w:rPr>
        <w:tab/>
      </w:r>
      <w:r w:rsidRPr="00F553EF">
        <w:rPr>
          <w:rFonts w:ascii="Arial" w:hAnsi="Arial" w:cs="Arial"/>
          <w:sz w:val="18"/>
          <w:szCs w:val="18"/>
          <w:highlight w:val="lightGray"/>
        </w:rPr>
        <w:tab/>
        <w:t>State incorporated in</w:t>
      </w:r>
      <w:r w:rsidRPr="00F553EF">
        <w:rPr>
          <w:rFonts w:ascii="Arial" w:hAnsi="Arial" w:cs="Arial"/>
          <w:sz w:val="18"/>
          <w:szCs w:val="18"/>
          <w:highlight w:val="lightGray"/>
        </w:rPr>
        <w:tab/>
        <w:t>String20Type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85FF2">
        <w:rPr>
          <w:rFonts w:ascii="Arial" w:hAnsi="Arial" w:cs="Arial"/>
          <w:sz w:val="18"/>
          <w:szCs w:val="18"/>
          <w:highlight w:val="lightGray"/>
        </w:rPr>
        <w:t>IncorpStateOf</w:t>
      </w:r>
      <w:r w:rsidR="00A85FF2">
        <w:rPr>
          <w:rFonts w:ascii="Arial" w:hAnsi="Arial" w:cs="Arial"/>
          <w:sz w:val="18"/>
          <w:szCs w:val="18"/>
          <w:highlight w:val="lightGray"/>
        </w:rPr>
        <w:tab/>
      </w:r>
      <w:r w:rsidR="00A85FF2">
        <w:rPr>
          <w:rFonts w:ascii="Arial" w:hAnsi="Arial" w:cs="Arial"/>
          <w:sz w:val="18"/>
          <w:szCs w:val="18"/>
          <w:highlight w:val="lightGray"/>
        </w:rPr>
        <w:tab/>
      </w:r>
      <w:r w:rsidR="00A85FF2">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641BD" w:rsidRPr="00F553EF">
        <w:rPr>
          <w:rFonts w:ascii="Arial" w:hAnsi="Arial" w:cs="Arial"/>
          <w:sz w:val="18"/>
          <w:szCs w:val="18"/>
          <w:highlight w:val="lightGray"/>
        </w:rPr>
        <w:tab/>
      </w:r>
      <w:r w:rsidRPr="00F553EF">
        <w:rPr>
          <w:rFonts w:ascii="Arial" w:hAnsi="Arial" w:cs="Arial"/>
          <w:sz w:val="18"/>
          <w:szCs w:val="18"/>
          <w:highlight w:val="lightGray"/>
        </w:rPr>
        <w:t>Can contain up to 20 characters</w:t>
      </w:r>
    </w:p>
    <w:p w:rsidR="00A34993" w:rsidRPr="00F553EF" w:rsidRDefault="00A34993" w:rsidP="00A34993">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641BD" w:rsidRPr="00F553EF">
        <w:rPr>
          <w:rFonts w:ascii="Arial" w:hAnsi="Arial" w:cs="Arial"/>
          <w:sz w:val="18"/>
          <w:szCs w:val="18"/>
        </w:rPr>
        <w:tab/>
      </w:r>
      <w:r w:rsidR="00E74CD9">
        <w:rPr>
          <w:rFonts w:ascii="Arial" w:hAnsi="Arial" w:cs="Arial"/>
          <w:sz w:val="18"/>
          <w:szCs w:val="18"/>
        </w:rPr>
        <w:tab/>
      </w:r>
      <w:r w:rsidR="00E74CD9">
        <w:rPr>
          <w:rFonts w:ascii="Arial" w:hAnsi="Arial" w:cs="Arial"/>
          <w:sz w:val="18"/>
          <w:szCs w:val="18"/>
        </w:rPr>
        <w:tab/>
      </w:r>
      <w:r w:rsidR="00DA775C">
        <w:rPr>
          <w:rFonts w:ascii="Arial" w:hAnsi="Arial" w:cs="Arial"/>
          <w:sz w:val="18"/>
          <w:szCs w:val="18"/>
        </w:rPr>
        <w:tab/>
      </w:r>
      <w:r w:rsidRPr="00F553EF">
        <w:rPr>
          <w:rFonts w:ascii="Arial" w:hAnsi="Arial" w:cs="Arial"/>
          <w:sz w:val="18"/>
          <w:szCs w:val="18"/>
          <w:highlight w:val="lightGray"/>
        </w:rPr>
        <w:t xml:space="preserve">Send only </w:t>
      </w:r>
      <w:proofErr w:type="gramStart"/>
      <w:r w:rsidRPr="00F553EF">
        <w:rPr>
          <w:rFonts w:ascii="Arial" w:hAnsi="Arial" w:cs="Arial"/>
          <w:sz w:val="18"/>
          <w:szCs w:val="18"/>
          <w:highlight w:val="lightGray"/>
        </w:rPr>
        <w:t>two character</w:t>
      </w:r>
      <w:proofErr w:type="gramEnd"/>
      <w:r w:rsidRPr="00F553EF">
        <w:rPr>
          <w:rFonts w:ascii="Arial" w:hAnsi="Arial" w:cs="Arial"/>
          <w:sz w:val="18"/>
          <w:szCs w:val="18"/>
          <w:highlight w:val="lightGray"/>
        </w:rPr>
        <w:t xml:space="preserve"> state abbreviation</w:t>
      </w:r>
    </w:p>
    <w:p w:rsidR="00AE3D24" w:rsidRPr="00F553EF" w:rsidRDefault="00A34993" w:rsidP="00E90D34">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230</w:t>
      </w:r>
      <w:r w:rsidRPr="00F553EF">
        <w:rPr>
          <w:rFonts w:ascii="Arial" w:hAnsi="Arial" w:cs="Arial"/>
          <w:sz w:val="18"/>
          <w:szCs w:val="18"/>
        </w:rPr>
        <w:tab/>
      </w:r>
      <w:r w:rsidRPr="00F553EF">
        <w:rPr>
          <w:rFonts w:ascii="Arial" w:hAnsi="Arial" w:cs="Arial"/>
          <w:sz w:val="18"/>
          <w:szCs w:val="18"/>
        </w:rPr>
        <w:tab/>
        <w:t>Date of incorporation</w:t>
      </w:r>
      <w:r w:rsidRPr="00F553EF">
        <w:rPr>
          <w:rFonts w:ascii="Arial" w:hAnsi="Arial" w:cs="Arial"/>
          <w:sz w:val="18"/>
          <w:szCs w:val="18"/>
        </w:rPr>
        <w:tab/>
        <w:t>DateType</w:t>
      </w:r>
      <w:r w:rsidRPr="00F553EF">
        <w:rPr>
          <w:rFonts w:ascii="Arial" w:hAnsi="Arial" w:cs="Arial"/>
          <w:sz w:val="18"/>
          <w:szCs w:val="18"/>
        </w:rPr>
        <w:tab/>
      </w:r>
      <w:r w:rsidR="00256A1C" w:rsidRPr="00F553EF">
        <w:rPr>
          <w:rFonts w:ascii="Arial" w:hAnsi="Arial" w:cs="Arial"/>
          <w:sz w:val="18"/>
          <w:szCs w:val="18"/>
        </w:rPr>
        <w:tab/>
      </w:r>
      <w:r w:rsidR="00E74CD9">
        <w:rPr>
          <w:rFonts w:ascii="Arial" w:hAnsi="Arial" w:cs="Arial"/>
          <w:sz w:val="18"/>
          <w:szCs w:val="18"/>
        </w:rPr>
        <w:t>DateOfIncorp</w:t>
      </w:r>
      <w:r w:rsidR="00E74CD9">
        <w:rPr>
          <w:rFonts w:ascii="Arial" w:hAnsi="Arial" w:cs="Arial"/>
          <w:sz w:val="18"/>
          <w:szCs w:val="18"/>
        </w:rPr>
        <w:tab/>
      </w:r>
      <w:r w:rsidR="00E74CD9">
        <w:rPr>
          <w:rFonts w:ascii="Arial" w:hAnsi="Arial" w:cs="Arial"/>
          <w:sz w:val="18"/>
          <w:szCs w:val="18"/>
        </w:rPr>
        <w:tab/>
      </w:r>
      <w:r w:rsidR="00E74CD9">
        <w:rPr>
          <w:rFonts w:ascii="Arial" w:hAnsi="Arial" w:cs="Arial"/>
          <w:sz w:val="18"/>
          <w:szCs w:val="18"/>
        </w:rPr>
        <w:tab/>
      </w:r>
      <w:r w:rsidR="00E74CD9">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 xml:space="preserve"> YYYY-MM-DD</w:t>
      </w:r>
    </w:p>
    <w:p w:rsidR="00E90D34" w:rsidRPr="00F553EF" w:rsidRDefault="00AE3D24" w:rsidP="00E90D34">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highlight w:val="lightGray"/>
        </w:rPr>
        <w:t>24</w:t>
      </w:r>
      <w:r w:rsidR="00E90D34" w:rsidRPr="00F553EF">
        <w:rPr>
          <w:rFonts w:ascii="Arial" w:hAnsi="Arial" w:cs="Arial"/>
          <w:sz w:val="18"/>
          <w:szCs w:val="18"/>
          <w:highlight w:val="lightGray"/>
        </w:rPr>
        <w:t>0</w:t>
      </w:r>
      <w:r w:rsidR="00E90D34" w:rsidRPr="00F553EF">
        <w:rPr>
          <w:rFonts w:ascii="Arial" w:hAnsi="Arial" w:cs="Arial"/>
          <w:sz w:val="18"/>
          <w:szCs w:val="18"/>
          <w:highlight w:val="lightGray"/>
        </w:rPr>
        <w:tab/>
      </w:r>
      <w:r w:rsidR="00E90D34" w:rsidRPr="00F553EF">
        <w:rPr>
          <w:rFonts w:ascii="Arial" w:hAnsi="Arial" w:cs="Arial"/>
          <w:sz w:val="18"/>
          <w:szCs w:val="18"/>
          <w:highlight w:val="lightGray"/>
        </w:rPr>
        <w:tab/>
      </w:r>
      <w:r w:rsidR="0087554C" w:rsidRPr="00F553EF">
        <w:rPr>
          <w:rFonts w:ascii="Arial" w:hAnsi="Arial" w:cs="Arial"/>
          <w:sz w:val="18"/>
          <w:szCs w:val="18"/>
          <w:highlight w:val="lightGray"/>
        </w:rPr>
        <w:t>Federal Business Code</w:t>
      </w:r>
      <w:r w:rsidR="006D7CC9" w:rsidRPr="00F553EF">
        <w:rPr>
          <w:rFonts w:ascii="Arial" w:hAnsi="Arial" w:cs="Arial"/>
          <w:sz w:val="18"/>
          <w:szCs w:val="18"/>
          <w:highlight w:val="lightGray"/>
        </w:rPr>
        <w:t>/NAICS</w:t>
      </w:r>
      <w:r w:rsidR="0087554C" w:rsidRPr="00F553EF">
        <w:rPr>
          <w:rFonts w:ascii="Arial" w:hAnsi="Arial" w:cs="Arial"/>
          <w:sz w:val="18"/>
          <w:szCs w:val="18"/>
          <w:highlight w:val="lightGray"/>
        </w:rPr>
        <w:tab/>
        <w:t>String</w:t>
      </w:r>
      <w:r w:rsidR="00E90D34" w:rsidRPr="00F553EF">
        <w:rPr>
          <w:rFonts w:ascii="Arial" w:hAnsi="Arial" w:cs="Arial"/>
          <w:sz w:val="18"/>
          <w:szCs w:val="18"/>
          <w:highlight w:val="lightGray"/>
        </w:rPr>
        <w:t>Type</w:t>
      </w:r>
      <w:r w:rsidR="00E90D34"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E74CD9">
        <w:rPr>
          <w:rFonts w:ascii="Arial" w:hAnsi="Arial" w:cs="Arial"/>
          <w:sz w:val="18"/>
          <w:szCs w:val="18"/>
          <w:highlight w:val="lightGray"/>
        </w:rPr>
        <w:t>FedBusCode</w:t>
      </w:r>
      <w:r w:rsidR="00E74CD9">
        <w:rPr>
          <w:rFonts w:ascii="Arial" w:hAnsi="Arial" w:cs="Arial"/>
          <w:sz w:val="18"/>
          <w:szCs w:val="18"/>
          <w:highlight w:val="lightGray"/>
        </w:rPr>
        <w:tab/>
      </w:r>
      <w:r w:rsidR="00E74CD9">
        <w:rPr>
          <w:rFonts w:ascii="Arial" w:hAnsi="Arial" w:cs="Arial"/>
          <w:sz w:val="18"/>
          <w:szCs w:val="18"/>
          <w:highlight w:val="lightGray"/>
        </w:rPr>
        <w:tab/>
      </w:r>
      <w:r w:rsidR="00E74CD9">
        <w:rPr>
          <w:rFonts w:ascii="Arial" w:hAnsi="Arial" w:cs="Arial"/>
          <w:sz w:val="18"/>
          <w:szCs w:val="18"/>
          <w:highlight w:val="lightGray"/>
        </w:rPr>
        <w:tab/>
      </w:r>
      <w:r w:rsidR="00E74CD9">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87554C" w:rsidRPr="00F553EF">
        <w:rPr>
          <w:rFonts w:ascii="Arial" w:hAnsi="Arial" w:cs="Arial"/>
          <w:sz w:val="18"/>
          <w:szCs w:val="18"/>
          <w:highlight w:val="lightGray"/>
        </w:rPr>
        <w:t>Maximum length of 6 characters</w:t>
      </w:r>
    </w:p>
    <w:p w:rsidR="0087554C" w:rsidRPr="00F553EF" w:rsidRDefault="0087554C" w:rsidP="00A34993">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rPr>
        <w:t>250</w:t>
      </w:r>
      <w:r w:rsidR="00A34993" w:rsidRPr="00F553EF">
        <w:rPr>
          <w:rFonts w:ascii="Arial" w:hAnsi="Arial" w:cs="Arial"/>
          <w:sz w:val="18"/>
          <w:szCs w:val="18"/>
        </w:rPr>
        <w:tab/>
      </w:r>
      <w:r w:rsidR="00A34993" w:rsidRPr="00F553EF">
        <w:rPr>
          <w:rFonts w:ascii="Arial" w:hAnsi="Arial" w:cs="Arial"/>
          <w:sz w:val="18"/>
          <w:szCs w:val="18"/>
        </w:rPr>
        <w:tab/>
        <w:t>MT Secretary of State ID number</w:t>
      </w:r>
      <w:r w:rsidR="00A34993" w:rsidRPr="00F553EF">
        <w:rPr>
          <w:rFonts w:ascii="Arial" w:hAnsi="Arial" w:cs="Arial"/>
          <w:sz w:val="18"/>
          <w:szCs w:val="18"/>
        </w:rPr>
        <w:tab/>
        <w:t>StringType</w:t>
      </w:r>
      <w:r w:rsidR="00A34993" w:rsidRPr="00F553EF">
        <w:rPr>
          <w:rFonts w:ascii="Arial" w:hAnsi="Arial" w:cs="Arial"/>
          <w:sz w:val="18"/>
          <w:szCs w:val="18"/>
        </w:rPr>
        <w:tab/>
      </w:r>
      <w:r w:rsidR="00256A1C" w:rsidRPr="00F553EF">
        <w:rPr>
          <w:rFonts w:ascii="Arial" w:hAnsi="Arial" w:cs="Arial"/>
          <w:sz w:val="18"/>
          <w:szCs w:val="18"/>
        </w:rPr>
        <w:tab/>
      </w:r>
      <w:r w:rsidR="00E74CD9">
        <w:rPr>
          <w:rFonts w:ascii="Arial" w:hAnsi="Arial" w:cs="Arial"/>
          <w:sz w:val="18"/>
          <w:szCs w:val="18"/>
        </w:rPr>
        <w:t>MTSecretaryOfStateID</w:t>
      </w:r>
      <w:r w:rsidR="00E74CD9">
        <w:rPr>
          <w:rFonts w:ascii="Arial" w:hAnsi="Arial" w:cs="Arial"/>
          <w:sz w:val="18"/>
          <w:szCs w:val="18"/>
        </w:rPr>
        <w:tab/>
      </w:r>
      <w:r w:rsidR="00E74CD9">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641BD" w:rsidRPr="00F553EF">
        <w:rPr>
          <w:rFonts w:ascii="Arial" w:hAnsi="Arial" w:cs="Arial"/>
          <w:sz w:val="18"/>
          <w:szCs w:val="18"/>
        </w:rPr>
        <w:tab/>
      </w:r>
      <w:r w:rsidR="00A34993" w:rsidRPr="00F553EF">
        <w:rPr>
          <w:rFonts w:ascii="Arial" w:hAnsi="Arial" w:cs="Arial"/>
          <w:sz w:val="18"/>
          <w:szCs w:val="18"/>
        </w:rPr>
        <w:t>Limited to 7 alphanumeric characters</w:t>
      </w:r>
    </w:p>
    <w:p w:rsidR="0087554C" w:rsidRPr="00F553EF" w:rsidRDefault="00E90D34" w:rsidP="00E90D34">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highlight w:val="lightGray"/>
        </w:rPr>
        <w:t>26</w:t>
      </w:r>
      <w:r w:rsidR="0087554C" w:rsidRPr="00F553EF">
        <w:rPr>
          <w:rFonts w:ascii="Arial" w:hAnsi="Arial" w:cs="Arial"/>
          <w:sz w:val="18"/>
          <w:szCs w:val="18"/>
          <w:highlight w:val="lightGray"/>
        </w:rPr>
        <w:t>0</w:t>
      </w:r>
      <w:r w:rsidR="0087554C" w:rsidRPr="00F553EF">
        <w:rPr>
          <w:rFonts w:ascii="Arial" w:hAnsi="Arial" w:cs="Arial"/>
          <w:sz w:val="18"/>
          <w:szCs w:val="18"/>
          <w:highlight w:val="lightGray"/>
        </w:rPr>
        <w:tab/>
      </w:r>
      <w:r w:rsidR="0087554C" w:rsidRPr="00F553EF">
        <w:rPr>
          <w:rFonts w:ascii="Arial" w:hAnsi="Arial" w:cs="Arial"/>
          <w:sz w:val="18"/>
          <w:szCs w:val="18"/>
          <w:highlight w:val="lightGray"/>
        </w:rPr>
        <w:tab/>
        <w:t>Date certificate of authority received</w:t>
      </w:r>
      <w:r w:rsidR="0087554C" w:rsidRPr="00F553EF">
        <w:rPr>
          <w:rFonts w:ascii="Arial" w:hAnsi="Arial" w:cs="Arial"/>
          <w:sz w:val="18"/>
          <w:szCs w:val="18"/>
          <w:highlight w:val="lightGray"/>
        </w:rPr>
        <w:tab/>
        <w:t>DateType</w:t>
      </w:r>
      <w:r w:rsidR="0087554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E74CD9">
        <w:rPr>
          <w:rFonts w:ascii="Arial" w:hAnsi="Arial" w:cs="Arial"/>
          <w:sz w:val="18"/>
          <w:szCs w:val="18"/>
          <w:highlight w:val="lightGray"/>
        </w:rPr>
        <w:t>DateQualified</w:t>
      </w:r>
      <w:r w:rsidR="00E74CD9">
        <w:rPr>
          <w:rFonts w:ascii="Arial" w:hAnsi="Arial" w:cs="Arial"/>
          <w:sz w:val="18"/>
          <w:szCs w:val="18"/>
          <w:highlight w:val="lightGray"/>
        </w:rPr>
        <w:tab/>
      </w:r>
      <w:r w:rsidR="00E74CD9">
        <w:rPr>
          <w:rFonts w:ascii="Arial" w:hAnsi="Arial" w:cs="Arial"/>
          <w:sz w:val="18"/>
          <w:szCs w:val="18"/>
          <w:highlight w:val="lightGray"/>
        </w:rPr>
        <w:tab/>
      </w:r>
      <w:r w:rsidR="00E74CD9">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641BD" w:rsidRPr="00F553EF">
        <w:rPr>
          <w:rFonts w:ascii="Arial" w:hAnsi="Arial" w:cs="Arial"/>
          <w:sz w:val="18"/>
          <w:szCs w:val="18"/>
          <w:highlight w:val="lightGray"/>
        </w:rPr>
        <w:tab/>
      </w:r>
      <w:r w:rsidR="0087554C" w:rsidRPr="00F553EF">
        <w:rPr>
          <w:rFonts w:ascii="Arial" w:hAnsi="Arial" w:cs="Arial"/>
          <w:sz w:val="18"/>
          <w:szCs w:val="18"/>
          <w:highlight w:val="lightGray"/>
        </w:rPr>
        <w:t>YYYY-MM-DD</w:t>
      </w:r>
    </w:p>
    <w:p w:rsidR="00E90D34" w:rsidRPr="00F553EF" w:rsidRDefault="0087554C" w:rsidP="00FC583E">
      <w:pPr>
        <w:tabs>
          <w:tab w:val="left" w:pos="-1260"/>
          <w:tab w:val="left" w:pos="-1170"/>
          <w:tab w:val="left" w:pos="0"/>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00FC583E" w:rsidRPr="00F553EF">
        <w:rPr>
          <w:rFonts w:ascii="Arial" w:hAnsi="Arial" w:cs="Arial"/>
          <w:b/>
          <w:sz w:val="18"/>
          <w:szCs w:val="18"/>
        </w:rPr>
        <w:t>Shareholders Pro Rata Share of Income Item (Form 1120S, Schedule K)</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rPr>
        <w:t>270</w:t>
      </w:r>
      <w:r w:rsidRPr="00F553EF">
        <w:rPr>
          <w:rFonts w:ascii="Arial" w:hAnsi="Arial" w:cs="Arial"/>
          <w:sz w:val="18"/>
          <w:szCs w:val="18"/>
        </w:rPr>
        <w:tab/>
        <w:t>1</w:t>
      </w:r>
      <w:r w:rsidRPr="00F553EF">
        <w:rPr>
          <w:rFonts w:ascii="Arial" w:hAnsi="Arial" w:cs="Arial"/>
          <w:sz w:val="18"/>
          <w:szCs w:val="18"/>
        </w:rPr>
        <w:tab/>
        <w:t>Ordinary business income</w:t>
      </w:r>
      <w:r w:rsidR="00A34993" w:rsidRPr="00F553EF">
        <w:rPr>
          <w:rFonts w:ascii="Arial" w:hAnsi="Arial" w:cs="Arial"/>
          <w:sz w:val="18"/>
          <w:szCs w:val="18"/>
        </w:rPr>
        <w:t>/loss</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170AD9">
        <w:rPr>
          <w:rFonts w:ascii="Arial" w:hAnsi="Arial" w:cs="Arial"/>
          <w:sz w:val="18"/>
          <w:szCs w:val="18"/>
        </w:rPr>
        <w:t>OrdinaryBusIncome</w:t>
      </w:r>
      <w:r w:rsidR="00170AD9">
        <w:rPr>
          <w:rFonts w:ascii="Arial" w:hAnsi="Arial" w:cs="Arial"/>
          <w:sz w:val="18"/>
          <w:szCs w:val="18"/>
        </w:rPr>
        <w:tab/>
      </w:r>
      <w:r w:rsidR="00170AD9">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Can contain up to 15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w:t>
      </w:r>
      <w:r w:rsidR="00A34993" w:rsidRPr="00F553EF">
        <w:rPr>
          <w:rFonts w:ascii="Arial" w:hAnsi="Arial" w:cs="Arial"/>
          <w:sz w:val="18"/>
          <w:szCs w:val="18"/>
          <w:highlight w:val="lightGray"/>
        </w:rPr>
        <w:t>8</w:t>
      </w:r>
      <w:r w:rsidRPr="00F553EF">
        <w:rPr>
          <w:rFonts w:ascii="Arial" w:hAnsi="Arial" w:cs="Arial"/>
          <w:sz w:val="18"/>
          <w:szCs w:val="18"/>
          <w:highlight w:val="lightGray"/>
        </w:rPr>
        <w:t>0</w:t>
      </w:r>
      <w:r w:rsidRPr="00F553EF">
        <w:rPr>
          <w:rFonts w:ascii="Arial" w:hAnsi="Arial" w:cs="Arial"/>
          <w:sz w:val="18"/>
          <w:szCs w:val="18"/>
          <w:highlight w:val="lightGray"/>
        </w:rPr>
        <w:tab/>
        <w:t>2</w:t>
      </w:r>
      <w:r w:rsidRPr="00F553EF">
        <w:rPr>
          <w:rFonts w:ascii="Arial" w:hAnsi="Arial" w:cs="Arial"/>
          <w:sz w:val="18"/>
          <w:szCs w:val="18"/>
          <w:highlight w:val="lightGray"/>
        </w:rPr>
        <w:tab/>
        <w:t>Net rental real estate income/loss</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170AD9">
        <w:rPr>
          <w:rFonts w:ascii="Arial" w:hAnsi="Arial" w:cs="Arial"/>
          <w:sz w:val="18"/>
          <w:szCs w:val="18"/>
          <w:highlight w:val="lightGray"/>
        </w:rPr>
        <w:t>NetRentRealEstateIncome</w:t>
      </w:r>
      <w:r w:rsidR="00170AD9">
        <w:rPr>
          <w:rFonts w:ascii="Arial" w:hAnsi="Arial" w:cs="Arial"/>
          <w:sz w:val="18"/>
          <w:szCs w:val="18"/>
          <w:highlight w:val="lightGray"/>
        </w:rPr>
        <w:tab/>
      </w:r>
      <w:r w:rsidR="00170AD9">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Can contain up to 15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rPr>
        <w:t>29</w:t>
      </w:r>
      <w:r w:rsidRPr="00F553EF">
        <w:rPr>
          <w:rFonts w:ascii="Arial" w:hAnsi="Arial" w:cs="Arial"/>
          <w:sz w:val="18"/>
          <w:szCs w:val="18"/>
        </w:rPr>
        <w:t>0</w:t>
      </w:r>
      <w:r w:rsidRPr="00F553EF">
        <w:rPr>
          <w:rFonts w:ascii="Arial" w:hAnsi="Arial" w:cs="Arial"/>
          <w:sz w:val="18"/>
          <w:szCs w:val="18"/>
        </w:rPr>
        <w:tab/>
        <w:t>3a</w:t>
      </w:r>
      <w:r w:rsidRPr="00F553EF">
        <w:rPr>
          <w:rFonts w:ascii="Arial" w:hAnsi="Arial" w:cs="Arial"/>
          <w:sz w:val="18"/>
          <w:szCs w:val="18"/>
        </w:rPr>
        <w:tab/>
        <w:t>Other gross rental income/loss</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170AD9">
        <w:rPr>
          <w:rFonts w:ascii="Arial" w:hAnsi="Arial" w:cs="Arial"/>
          <w:sz w:val="18"/>
          <w:szCs w:val="18"/>
        </w:rPr>
        <w:t>OtherGrossRentalIncome</w:t>
      </w:r>
      <w:r w:rsidR="00170AD9">
        <w:rPr>
          <w:rFonts w:ascii="Arial" w:hAnsi="Arial" w:cs="Arial"/>
          <w:sz w:val="18"/>
          <w:szCs w:val="18"/>
        </w:rPr>
        <w:tab/>
      </w:r>
      <w:r w:rsidR="00170AD9">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Can contain up to 15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highlight w:val="lightGray"/>
        </w:rPr>
        <w:t>30</w:t>
      </w:r>
      <w:r w:rsidRPr="00F553EF">
        <w:rPr>
          <w:rFonts w:ascii="Arial" w:hAnsi="Arial" w:cs="Arial"/>
          <w:sz w:val="18"/>
          <w:szCs w:val="18"/>
          <w:highlight w:val="lightGray"/>
        </w:rPr>
        <w:t>0</w:t>
      </w:r>
      <w:r w:rsidRPr="00F553EF">
        <w:rPr>
          <w:rFonts w:ascii="Arial" w:hAnsi="Arial" w:cs="Arial"/>
          <w:sz w:val="18"/>
          <w:szCs w:val="18"/>
          <w:highlight w:val="lightGray"/>
        </w:rPr>
        <w:tab/>
        <w:t>3b</w:t>
      </w:r>
      <w:r w:rsidRPr="00F553EF">
        <w:rPr>
          <w:rFonts w:ascii="Arial" w:hAnsi="Arial" w:cs="Arial"/>
          <w:sz w:val="18"/>
          <w:szCs w:val="18"/>
          <w:highlight w:val="lightGray"/>
        </w:rPr>
        <w:tab/>
        <w:t>Expenses from other rental activities</w:t>
      </w:r>
      <w:r w:rsidRPr="00F553EF">
        <w:rPr>
          <w:rFonts w:ascii="Arial" w:hAnsi="Arial" w:cs="Arial"/>
          <w:sz w:val="18"/>
          <w:szCs w:val="18"/>
          <w:highlight w:val="lightGray"/>
        </w:rPr>
        <w:tab/>
        <w:t>USAmount</w:t>
      </w:r>
      <w:r w:rsidR="008247A4" w:rsidRPr="00F553EF">
        <w:rPr>
          <w:rFonts w:ascii="Arial" w:hAnsi="Arial" w:cs="Arial"/>
          <w:sz w:val="18"/>
          <w:szCs w:val="18"/>
          <w:highlight w:val="lightGray"/>
        </w:rPr>
        <w:t>NN</w:t>
      </w:r>
      <w:r w:rsidRPr="00F553EF">
        <w:rPr>
          <w:rFonts w:ascii="Arial" w:hAnsi="Arial" w:cs="Arial"/>
          <w:sz w:val="18"/>
          <w:szCs w:val="18"/>
          <w:highlight w:val="lightGray"/>
        </w:rPr>
        <w:t>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170AD9">
        <w:rPr>
          <w:rFonts w:ascii="Arial" w:hAnsi="Arial" w:cs="Arial"/>
          <w:sz w:val="18"/>
          <w:szCs w:val="18"/>
          <w:highlight w:val="lightGray"/>
        </w:rPr>
        <w:t>ExpFromOtherRetnalActiv</w:t>
      </w:r>
      <w:r w:rsidR="00170AD9">
        <w:rPr>
          <w:rFonts w:ascii="Arial" w:hAnsi="Arial" w:cs="Arial"/>
          <w:sz w:val="18"/>
          <w:szCs w:val="18"/>
          <w:highlight w:val="lightGray"/>
        </w:rPr>
        <w:tab/>
      </w:r>
      <w:r w:rsidR="00170AD9">
        <w:rPr>
          <w:rFonts w:ascii="Arial" w:hAnsi="Arial" w:cs="Arial"/>
          <w:sz w:val="18"/>
          <w:szCs w:val="18"/>
          <w:highlight w:val="lightGray"/>
        </w:rPr>
        <w:tab/>
      </w:r>
      <w:r w:rsidR="00170AD9">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w:t>
      </w:r>
      <w:r w:rsidR="00A34993" w:rsidRPr="00F553EF">
        <w:rPr>
          <w:rFonts w:ascii="Arial" w:hAnsi="Arial" w:cs="Arial"/>
          <w:sz w:val="18"/>
          <w:szCs w:val="18"/>
        </w:rPr>
        <w:t>1</w:t>
      </w:r>
      <w:r w:rsidRPr="00F553EF">
        <w:rPr>
          <w:rFonts w:ascii="Arial" w:hAnsi="Arial" w:cs="Arial"/>
          <w:sz w:val="18"/>
          <w:szCs w:val="18"/>
        </w:rPr>
        <w:t>0</w:t>
      </w:r>
      <w:r w:rsidRPr="00F553EF">
        <w:rPr>
          <w:rFonts w:ascii="Arial" w:hAnsi="Arial" w:cs="Arial"/>
          <w:sz w:val="18"/>
          <w:szCs w:val="18"/>
        </w:rPr>
        <w:tab/>
        <w:t>3c</w:t>
      </w:r>
      <w:r w:rsidRPr="00F553EF">
        <w:rPr>
          <w:rFonts w:ascii="Arial" w:hAnsi="Arial" w:cs="Arial"/>
          <w:sz w:val="18"/>
          <w:szCs w:val="18"/>
        </w:rPr>
        <w:tab/>
        <w:t>Other net rental income/loss</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2A5B9D">
        <w:rPr>
          <w:rFonts w:ascii="Arial" w:hAnsi="Arial" w:cs="Arial"/>
          <w:sz w:val="18"/>
          <w:szCs w:val="18"/>
        </w:rPr>
        <w:t>OtherNetRentIncomeOrLoss</w:t>
      </w:r>
      <w:r w:rsidR="002A5B9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641D21" w:rsidRPr="00F553EF">
        <w:rPr>
          <w:rFonts w:ascii="Arial" w:hAnsi="Arial" w:cs="Arial"/>
          <w:sz w:val="18"/>
          <w:szCs w:val="18"/>
        </w:rPr>
        <w:t>Can contain up to 15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w:t>
      </w:r>
      <w:r w:rsidR="00A34993" w:rsidRPr="00F553EF">
        <w:rPr>
          <w:rFonts w:ascii="Arial" w:hAnsi="Arial" w:cs="Arial"/>
          <w:sz w:val="18"/>
          <w:szCs w:val="18"/>
          <w:highlight w:val="lightGray"/>
        </w:rPr>
        <w:t>2</w:t>
      </w:r>
      <w:r w:rsidRPr="00F553EF">
        <w:rPr>
          <w:rFonts w:ascii="Arial" w:hAnsi="Arial" w:cs="Arial"/>
          <w:sz w:val="18"/>
          <w:szCs w:val="18"/>
          <w:highlight w:val="lightGray"/>
        </w:rPr>
        <w:t>0</w:t>
      </w:r>
      <w:r w:rsidRPr="00F553EF">
        <w:rPr>
          <w:rFonts w:ascii="Arial" w:hAnsi="Arial" w:cs="Arial"/>
          <w:sz w:val="18"/>
          <w:szCs w:val="18"/>
          <w:highlight w:val="lightGray"/>
        </w:rPr>
        <w:tab/>
        <w:t>4</w:t>
      </w:r>
      <w:r w:rsidRPr="00F553EF">
        <w:rPr>
          <w:rFonts w:ascii="Arial" w:hAnsi="Arial" w:cs="Arial"/>
          <w:sz w:val="18"/>
          <w:szCs w:val="18"/>
          <w:highlight w:val="lightGray"/>
        </w:rPr>
        <w:tab/>
        <w:t>Interest income</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A5B9D">
        <w:rPr>
          <w:rFonts w:ascii="Arial" w:hAnsi="Arial" w:cs="Arial"/>
          <w:sz w:val="18"/>
          <w:szCs w:val="18"/>
          <w:highlight w:val="lightGray"/>
        </w:rPr>
        <w:t>InterestIncome</w:t>
      </w:r>
      <w:r w:rsidR="002A5B9D">
        <w:rPr>
          <w:rFonts w:ascii="Arial" w:hAnsi="Arial" w:cs="Arial"/>
          <w:sz w:val="18"/>
          <w:szCs w:val="18"/>
          <w:highlight w:val="lightGray"/>
        </w:rPr>
        <w:tab/>
      </w:r>
      <w:r w:rsidR="002A5B9D">
        <w:rPr>
          <w:rFonts w:ascii="Arial" w:hAnsi="Arial" w:cs="Arial"/>
          <w:sz w:val="18"/>
          <w:szCs w:val="18"/>
          <w:highlight w:val="lightGray"/>
        </w:rPr>
        <w:tab/>
      </w:r>
      <w:r w:rsidR="002A5B9D">
        <w:rPr>
          <w:rFonts w:ascii="Arial" w:hAnsi="Arial" w:cs="Arial"/>
          <w:sz w:val="18"/>
          <w:szCs w:val="18"/>
          <w:highlight w:val="lightGray"/>
        </w:rPr>
        <w:tab/>
      </w:r>
      <w:r w:rsidR="002A5B9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lastRenderedPageBreak/>
        <w:tab/>
        <w:t>3</w:t>
      </w:r>
      <w:r w:rsidR="00A34993" w:rsidRPr="00F553EF">
        <w:rPr>
          <w:rFonts w:ascii="Arial" w:hAnsi="Arial" w:cs="Arial"/>
          <w:sz w:val="18"/>
          <w:szCs w:val="18"/>
        </w:rPr>
        <w:t>3</w:t>
      </w:r>
      <w:r w:rsidRPr="00F553EF">
        <w:rPr>
          <w:rFonts w:ascii="Arial" w:hAnsi="Arial" w:cs="Arial"/>
          <w:sz w:val="18"/>
          <w:szCs w:val="18"/>
        </w:rPr>
        <w:t>0</w:t>
      </w:r>
      <w:r w:rsidRPr="00F553EF">
        <w:rPr>
          <w:rFonts w:ascii="Arial" w:hAnsi="Arial" w:cs="Arial"/>
          <w:sz w:val="18"/>
          <w:szCs w:val="18"/>
        </w:rPr>
        <w:tab/>
      </w:r>
      <w:r w:rsidR="00A34993" w:rsidRPr="00F553EF">
        <w:rPr>
          <w:rFonts w:ascii="Arial" w:hAnsi="Arial" w:cs="Arial"/>
          <w:sz w:val="18"/>
          <w:szCs w:val="18"/>
        </w:rPr>
        <w:t>5</w:t>
      </w:r>
      <w:r w:rsidRPr="00F553EF">
        <w:rPr>
          <w:rFonts w:ascii="Arial" w:hAnsi="Arial" w:cs="Arial"/>
          <w:sz w:val="18"/>
          <w:szCs w:val="18"/>
        </w:rPr>
        <w:tab/>
        <w:t>Ordinary dividends</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A5B9D">
        <w:rPr>
          <w:rFonts w:ascii="Arial" w:hAnsi="Arial" w:cs="Arial"/>
          <w:sz w:val="18"/>
          <w:szCs w:val="18"/>
        </w:rPr>
        <w:t>OrdinaryDividends</w:t>
      </w:r>
      <w:r w:rsidR="002A5B9D">
        <w:rPr>
          <w:rFonts w:ascii="Arial" w:hAnsi="Arial" w:cs="Arial"/>
          <w:sz w:val="18"/>
          <w:szCs w:val="18"/>
        </w:rPr>
        <w:tab/>
      </w:r>
      <w:r w:rsidR="002A5B9D">
        <w:rPr>
          <w:rFonts w:ascii="Arial" w:hAnsi="Arial" w:cs="Arial"/>
          <w:sz w:val="18"/>
          <w:szCs w:val="18"/>
        </w:rPr>
        <w:tab/>
      </w:r>
      <w:r w:rsidR="002A5B9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641D21" w:rsidRPr="00F553EF">
        <w:rPr>
          <w:rFonts w:ascii="Arial" w:hAnsi="Arial" w:cs="Arial"/>
          <w:sz w:val="18"/>
          <w:szCs w:val="18"/>
        </w:rPr>
        <w:t>Can contain up to 15 non-negative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w:t>
      </w:r>
      <w:r w:rsidR="00A34993" w:rsidRPr="00F553EF">
        <w:rPr>
          <w:rFonts w:ascii="Arial" w:hAnsi="Arial" w:cs="Arial"/>
          <w:sz w:val="18"/>
          <w:szCs w:val="18"/>
          <w:highlight w:val="lightGray"/>
        </w:rPr>
        <w:t>4</w:t>
      </w:r>
      <w:r w:rsidRPr="00F553EF">
        <w:rPr>
          <w:rFonts w:ascii="Arial" w:hAnsi="Arial" w:cs="Arial"/>
          <w:sz w:val="18"/>
          <w:szCs w:val="18"/>
          <w:highlight w:val="lightGray"/>
        </w:rPr>
        <w:t>0</w:t>
      </w:r>
      <w:r w:rsidRPr="00F553EF">
        <w:rPr>
          <w:rFonts w:ascii="Arial" w:hAnsi="Arial" w:cs="Arial"/>
          <w:sz w:val="18"/>
          <w:szCs w:val="18"/>
          <w:highlight w:val="lightGray"/>
        </w:rPr>
        <w:tab/>
      </w:r>
      <w:r w:rsidR="00A34993" w:rsidRPr="00F553EF">
        <w:rPr>
          <w:rFonts w:ascii="Arial" w:hAnsi="Arial" w:cs="Arial"/>
          <w:sz w:val="18"/>
          <w:szCs w:val="18"/>
          <w:highlight w:val="lightGray"/>
        </w:rPr>
        <w:t>6</w:t>
      </w:r>
      <w:r w:rsidRPr="00F553EF">
        <w:rPr>
          <w:rFonts w:ascii="Arial" w:hAnsi="Arial" w:cs="Arial"/>
          <w:sz w:val="18"/>
          <w:szCs w:val="18"/>
          <w:highlight w:val="lightGray"/>
        </w:rPr>
        <w:tab/>
        <w:t>Royalties</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A5B9D">
        <w:rPr>
          <w:rFonts w:ascii="Arial" w:hAnsi="Arial" w:cs="Arial"/>
          <w:sz w:val="18"/>
          <w:szCs w:val="18"/>
          <w:highlight w:val="lightGray"/>
        </w:rPr>
        <w:t>Royalties</w:t>
      </w:r>
      <w:r w:rsidR="002A5B9D">
        <w:rPr>
          <w:rFonts w:ascii="Arial" w:hAnsi="Arial" w:cs="Arial"/>
          <w:sz w:val="18"/>
          <w:szCs w:val="18"/>
          <w:highlight w:val="lightGray"/>
        </w:rPr>
        <w:tab/>
      </w:r>
      <w:r w:rsidR="002A5B9D">
        <w:rPr>
          <w:rFonts w:ascii="Arial" w:hAnsi="Arial" w:cs="Arial"/>
          <w:sz w:val="18"/>
          <w:szCs w:val="18"/>
          <w:highlight w:val="lightGray"/>
        </w:rPr>
        <w:tab/>
      </w:r>
      <w:r w:rsidR="002A5B9D">
        <w:rPr>
          <w:rFonts w:ascii="Arial" w:hAnsi="Arial" w:cs="Arial"/>
          <w:sz w:val="18"/>
          <w:szCs w:val="18"/>
          <w:highlight w:val="lightGray"/>
        </w:rPr>
        <w:tab/>
      </w:r>
      <w:r w:rsidR="002A5B9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w:t>
      </w:r>
      <w:r w:rsidR="00A34993" w:rsidRPr="00F553EF">
        <w:rPr>
          <w:rFonts w:ascii="Arial" w:hAnsi="Arial" w:cs="Arial"/>
          <w:sz w:val="18"/>
          <w:szCs w:val="18"/>
        </w:rPr>
        <w:t>5</w:t>
      </w:r>
      <w:r w:rsidRPr="00F553EF">
        <w:rPr>
          <w:rFonts w:ascii="Arial" w:hAnsi="Arial" w:cs="Arial"/>
          <w:sz w:val="18"/>
          <w:szCs w:val="18"/>
        </w:rPr>
        <w:t>0</w:t>
      </w:r>
      <w:r w:rsidRPr="00F553EF">
        <w:rPr>
          <w:rFonts w:ascii="Arial" w:hAnsi="Arial" w:cs="Arial"/>
          <w:sz w:val="18"/>
          <w:szCs w:val="18"/>
        </w:rPr>
        <w:tab/>
      </w:r>
      <w:r w:rsidR="00A34993" w:rsidRPr="00F553EF">
        <w:rPr>
          <w:rFonts w:ascii="Arial" w:hAnsi="Arial" w:cs="Arial"/>
          <w:sz w:val="18"/>
          <w:szCs w:val="18"/>
        </w:rPr>
        <w:t>7</w:t>
      </w:r>
      <w:r w:rsidRPr="00F553EF">
        <w:rPr>
          <w:rFonts w:ascii="Arial" w:hAnsi="Arial" w:cs="Arial"/>
          <w:sz w:val="18"/>
          <w:szCs w:val="18"/>
        </w:rPr>
        <w:tab/>
        <w:t>Net short term capital gain/loss</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2A5B9D">
        <w:rPr>
          <w:rFonts w:ascii="Arial" w:hAnsi="Arial" w:cs="Arial"/>
          <w:sz w:val="18"/>
          <w:szCs w:val="18"/>
        </w:rPr>
        <w:t>NetShortTermCapGain</w:t>
      </w:r>
      <w:r w:rsidR="002A5B9D">
        <w:rPr>
          <w:rFonts w:ascii="Arial" w:hAnsi="Arial" w:cs="Arial"/>
          <w:sz w:val="18"/>
          <w:szCs w:val="18"/>
        </w:rPr>
        <w:tab/>
      </w:r>
      <w:r w:rsidR="002A5B9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Can contain up to 15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w:t>
      </w:r>
      <w:r w:rsidR="00A34993" w:rsidRPr="00F553EF">
        <w:rPr>
          <w:rFonts w:ascii="Arial" w:hAnsi="Arial" w:cs="Arial"/>
          <w:sz w:val="18"/>
          <w:szCs w:val="18"/>
          <w:highlight w:val="lightGray"/>
        </w:rPr>
        <w:t>6</w:t>
      </w:r>
      <w:r w:rsidRPr="00F553EF">
        <w:rPr>
          <w:rFonts w:ascii="Arial" w:hAnsi="Arial" w:cs="Arial"/>
          <w:sz w:val="18"/>
          <w:szCs w:val="18"/>
          <w:highlight w:val="lightGray"/>
        </w:rPr>
        <w:t>0</w:t>
      </w:r>
      <w:r w:rsidRPr="00F553EF">
        <w:rPr>
          <w:rFonts w:ascii="Arial" w:hAnsi="Arial" w:cs="Arial"/>
          <w:sz w:val="18"/>
          <w:szCs w:val="18"/>
          <w:highlight w:val="lightGray"/>
        </w:rPr>
        <w:tab/>
      </w:r>
      <w:r w:rsidR="00A34993" w:rsidRPr="00F553EF">
        <w:rPr>
          <w:rFonts w:ascii="Arial" w:hAnsi="Arial" w:cs="Arial"/>
          <w:sz w:val="18"/>
          <w:szCs w:val="18"/>
          <w:highlight w:val="lightGray"/>
        </w:rPr>
        <w:t>8</w:t>
      </w:r>
      <w:r w:rsidRPr="00F553EF">
        <w:rPr>
          <w:rFonts w:ascii="Arial" w:hAnsi="Arial" w:cs="Arial"/>
          <w:sz w:val="18"/>
          <w:szCs w:val="18"/>
          <w:highlight w:val="lightGray"/>
        </w:rPr>
        <w:tab/>
        <w:t>Net long term capital gain/loss</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A5B9D">
        <w:rPr>
          <w:rFonts w:ascii="Arial" w:hAnsi="Arial" w:cs="Arial"/>
          <w:sz w:val="18"/>
          <w:szCs w:val="18"/>
          <w:highlight w:val="lightGray"/>
        </w:rPr>
        <w:t>NetLongTermCapGain</w:t>
      </w:r>
      <w:r w:rsidR="002A5B9D">
        <w:rPr>
          <w:rFonts w:ascii="Arial" w:hAnsi="Arial" w:cs="Arial"/>
          <w:sz w:val="18"/>
          <w:szCs w:val="18"/>
          <w:highlight w:val="lightGray"/>
        </w:rPr>
        <w:tab/>
      </w:r>
      <w:r w:rsidR="002A5B9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Can contain up to 15 digits</w:t>
      </w:r>
    </w:p>
    <w:p w:rsidR="00E90D34" w:rsidRPr="00F553EF" w:rsidRDefault="00E90D34" w:rsidP="00E90D34">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w:t>
      </w:r>
      <w:r w:rsidR="00A34993" w:rsidRPr="00F553EF">
        <w:rPr>
          <w:rFonts w:ascii="Arial" w:hAnsi="Arial" w:cs="Arial"/>
          <w:sz w:val="18"/>
          <w:szCs w:val="18"/>
        </w:rPr>
        <w:t>7</w:t>
      </w:r>
      <w:r w:rsidRPr="00F553EF">
        <w:rPr>
          <w:rFonts w:ascii="Arial" w:hAnsi="Arial" w:cs="Arial"/>
          <w:sz w:val="18"/>
          <w:szCs w:val="18"/>
        </w:rPr>
        <w:t>0</w:t>
      </w:r>
      <w:r w:rsidRPr="00F553EF">
        <w:rPr>
          <w:rFonts w:ascii="Arial" w:hAnsi="Arial" w:cs="Arial"/>
          <w:sz w:val="18"/>
          <w:szCs w:val="18"/>
        </w:rPr>
        <w:tab/>
      </w:r>
      <w:r w:rsidR="00A34993" w:rsidRPr="00F553EF">
        <w:rPr>
          <w:rFonts w:ascii="Arial" w:hAnsi="Arial" w:cs="Arial"/>
          <w:sz w:val="18"/>
          <w:szCs w:val="18"/>
        </w:rPr>
        <w:t>9</w:t>
      </w:r>
      <w:r w:rsidRPr="00F553EF">
        <w:rPr>
          <w:rFonts w:ascii="Arial" w:hAnsi="Arial" w:cs="Arial"/>
          <w:sz w:val="18"/>
          <w:szCs w:val="18"/>
        </w:rPr>
        <w:tab/>
        <w:t>Net section 1231 gain/loss</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2A5B9D">
        <w:rPr>
          <w:rFonts w:ascii="Arial" w:hAnsi="Arial" w:cs="Arial"/>
          <w:sz w:val="18"/>
          <w:szCs w:val="18"/>
        </w:rPr>
        <w:t>NetSection1231Gain</w:t>
      </w:r>
      <w:r w:rsidR="002A5B9D">
        <w:rPr>
          <w:rFonts w:ascii="Arial" w:hAnsi="Arial" w:cs="Arial"/>
          <w:sz w:val="18"/>
          <w:szCs w:val="18"/>
        </w:rPr>
        <w:tab/>
      </w:r>
      <w:r w:rsidR="002A5B9D">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Can contain up to 15 digits</w:t>
      </w:r>
    </w:p>
    <w:p w:rsidR="00DC53E1" w:rsidRPr="00F553EF" w:rsidRDefault="00E90D34" w:rsidP="00DC53E1">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A34993" w:rsidRPr="00F553EF">
        <w:rPr>
          <w:rFonts w:ascii="Arial" w:hAnsi="Arial" w:cs="Arial"/>
          <w:sz w:val="18"/>
          <w:szCs w:val="18"/>
          <w:highlight w:val="lightGray"/>
        </w:rPr>
        <w:t>38</w:t>
      </w:r>
      <w:r w:rsidRPr="00F553EF">
        <w:rPr>
          <w:rFonts w:ascii="Arial" w:hAnsi="Arial" w:cs="Arial"/>
          <w:sz w:val="18"/>
          <w:szCs w:val="18"/>
          <w:highlight w:val="lightGray"/>
        </w:rPr>
        <w:t>0</w:t>
      </w:r>
      <w:r w:rsidRPr="00F553EF">
        <w:rPr>
          <w:rFonts w:ascii="Arial" w:hAnsi="Arial" w:cs="Arial"/>
          <w:sz w:val="18"/>
          <w:szCs w:val="18"/>
          <w:highlight w:val="lightGray"/>
        </w:rPr>
        <w:tab/>
      </w:r>
      <w:r w:rsidR="00A34993" w:rsidRPr="00F553EF">
        <w:rPr>
          <w:rFonts w:ascii="Arial" w:hAnsi="Arial" w:cs="Arial"/>
          <w:sz w:val="18"/>
          <w:szCs w:val="18"/>
          <w:highlight w:val="lightGray"/>
        </w:rPr>
        <w:t>10</w:t>
      </w:r>
      <w:r w:rsidRPr="00F553EF">
        <w:rPr>
          <w:rFonts w:ascii="Arial" w:hAnsi="Arial" w:cs="Arial"/>
          <w:sz w:val="18"/>
          <w:szCs w:val="18"/>
          <w:highlight w:val="lightGray"/>
        </w:rPr>
        <w:tab/>
        <w:t>Other income/loss</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A5B9D">
        <w:rPr>
          <w:rFonts w:ascii="Arial" w:hAnsi="Arial" w:cs="Arial"/>
          <w:sz w:val="18"/>
          <w:szCs w:val="18"/>
          <w:highlight w:val="lightGray"/>
        </w:rPr>
        <w:t>OtherIncome</w:t>
      </w:r>
      <w:r w:rsidR="002A5B9D">
        <w:rPr>
          <w:rFonts w:ascii="Arial" w:hAnsi="Arial" w:cs="Arial"/>
          <w:sz w:val="18"/>
          <w:szCs w:val="18"/>
          <w:highlight w:val="lightGray"/>
        </w:rPr>
        <w:tab/>
      </w:r>
      <w:r w:rsidR="002A5B9D">
        <w:rPr>
          <w:rFonts w:ascii="Arial" w:hAnsi="Arial" w:cs="Arial"/>
          <w:sz w:val="18"/>
          <w:szCs w:val="18"/>
          <w:highlight w:val="lightGray"/>
        </w:rPr>
        <w:tab/>
      </w:r>
      <w:r w:rsidR="002A5B9D">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Can contain up to 15 digits</w:t>
      </w:r>
    </w:p>
    <w:p w:rsidR="00DC53E1" w:rsidRPr="00F553EF" w:rsidRDefault="00DC53E1" w:rsidP="00DC53E1">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390</w:t>
      </w:r>
      <w:r w:rsidRPr="00F553EF">
        <w:rPr>
          <w:rFonts w:ascii="Arial" w:hAnsi="Arial" w:cs="Arial"/>
          <w:sz w:val="18"/>
          <w:szCs w:val="18"/>
        </w:rPr>
        <w:tab/>
        <w:t>11</w:t>
      </w:r>
      <w:r w:rsidRPr="00F553EF">
        <w:rPr>
          <w:rFonts w:ascii="Arial" w:hAnsi="Arial" w:cs="Arial"/>
          <w:sz w:val="18"/>
          <w:szCs w:val="18"/>
        </w:rPr>
        <w:tab/>
        <w:t>Total federal income/loss</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TotalFedIncomeOrLoss</w:t>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Can contain up to 15 digits</w:t>
      </w:r>
    </w:p>
    <w:p w:rsidR="00DC53E1" w:rsidRPr="00F553EF" w:rsidRDefault="00DC53E1" w:rsidP="00DC53E1">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006E10CA" w:rsidRPr="00F553EF">
        <w:rPr>
          <w:rFonts w:ascii="Arial" w:hAnsi="Arial" w:cs="Arial"/>
          <w:b/>
          <w:sz w:val="18"/>
          <w:szCs w:val="18"/>
        </w:rPr>
        <w:t xml:space="preserve">Shareholders’ </w:t>
      </w:r>
      <w:r w:rsidRPr="00F553EF">
        <w:rPr>
          <w:rFonts w:ascii="Arial" w:hAnsi="Arial" w:cs="Arial"/>
          <w:b/>
          <w:sz w:val="18"/>
          <w:szCs w:val="18"/>
        </w:rPr>
        <w:t>Distributive Share of Deduction Items (Form 1</w:t>
      </w:r>
      <w:r w:rsidR="006E10CA" w:rsidRPr="00F553EF">
        <w:rPr>
          <w:rFonts w:ascii="Arial" w:hAnsi="Arial" w:cs="Arial"/>
          <w:b/>
          <w:sz w:val="18"/>
          <w:szCs w:val="18"/>
        </w:rPr>
        <w:t>120S</w:t>
      </w:r>
      <w:r w:rsidRPr="00F553EF">
        <w:rPr>
          <w:rFonts w:ascii="Arial" w:hAnsi="Arial" w:cs="Arial"/>
          <w:b/>
          <w:sz w:val="18"/>
          <w:szCs w:val="18"/>
        </w:rPr>
        <w:t>, Schedule K)</w:t>
      </w:r>
    </w:p>
    <w:p w:rsidR="00DC53E1" w:rsidRPr="00F553EF" w:rsidRDefault="00DC53E1" w:rsidP="00DC53E1">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400</w:t>
      </w:r>
      <w:r w:rsidRPr="00F553EF">
        <w:rPr>
          <w:rFonts w:ascii="Arial" w:hAnsi="Arial" w:cs="Arial"/>
          <w:sz w:val="18"/>
          <w:szCs w:val="18"/>
          <w:highlight w:val="lightGray"/>
        </w:rPr>
        <w:tab/>
        <w:t>12a</w:t>
      </w:r>
      <w:r w:rsidRPr="00F553EF">
        <w:rPr>
          <w:rFonts w:ascii="Arial" w:hAnsi="Arial" w:cs="Arial"/>
          <w:sz w:val="18"/>
          <w:szCs w:val="18"/>
          <w:highlight w:val="lightGray"/>
        </w:rPr>
        <w:tab/>
        <w:t>Section 179 deduction</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Sect179Deduction</w:t>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7733BE"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DC53E1" w:rsidRPr="00F553EF" w:rsidRDefault="00DC53E1" w:rsidP="00DC53E1">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410</w:t>
      </w:r>
      <w:r w:rsidRPr="00F553EF">
        <w:rPr>
          <w:rFonts w:ascii="Arial" w:hAnsi="Arial" w:cs="Arial"/>
          <w:sz w:val="18"/>
          <w:szCs w:val="18"/>
        </w:rPr>
        <w:tab/>
        <w:t>12b</w:t>
      </w:r>
      <w:r w:rsidRPr="00F553EF">
        <w:rPr>
          <w:rFonts w:ascii="Arial" w:hAnsi="Arial" w:cs="Arial"/>
          <w:sz w:val="18"/>
          <w:szCs w:val="18"/>
        </w:rPr>
        <w:tab/>
        <w:t>Contributions</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Contributions</w:t>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 xml:space="preserve">Can contain up to 15 </w:t>
      </w:r>
      <w:r w:rsidR="007733BE" w:rsidRPr="00F553EF">
        <w:rPr>
          <w:rFonts w:ascii="Arial" w:hAnsi="Arial" w:cs="Arial"/>
          <w:sz w:val="18"/>
          <w:szCs w:val="18"/>
        </w:rPr>
        <w:t xml:space="preserve">non-negative </w:t>
      </w:r>
      <w:r w:rsidRPr="00F553EF">
        <w:rPr>
          <w:rFonts w:ascii="Arial" w:hAnsi="Arial" w:cs="Arial"/>
          <w:sz w:val="18"/>
          <w:szCs w:val="18"/>
        </w:rPr>
        <w:t>digits</w:t>
      </w:r>
    </w:p>
    <w:p w:rsidR="00DC53E1" w:rsidRPr="00F553EF" w:rsidRDefault="00DC53E1"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420</w:t>
      </w:r>
      <w:r w:rsidRPr="00F553EF">
        <w:rPr>
          <w:rFonts w:ascii="Arial" w:hAnsi="Arial" w:cs="Arial"/>
          <w:sz w:val="18"/>
          <w:szCs w:val="18"/>
          <w:highlight w:val="lightGray"/>
        </w:rPr>
        <w:tab/>
        <w:t>12c</w:t>
      </w:r>
      <w:r w:rsidRPr="00F553EF">
        <w:rPr>
          <w:rFonts w:ascii="Arial" w:hAnsi="Arial" w:cs="Arial"/>
          <w:sz w:val="18"/>
          <w:szCs w:val="18"/>
          <w:highlight w:val="lightGray"/>
        </w:rPr>
        <w:tab/>
        <w:t>Investment interest expense</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InvestmentIntExpense</w:t>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DC53E1" w:rsidRPr="00F553EF" w:rsidRDefault="00DC53E1"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430</w:t>
      </w:r>
      <w:r w:rsidRPr="00F553EF">
        <w:rPr>
          <w:rFonts w:ascii="Arial" w:hAnsi="Arial" w:cs="Arial"/>
          <w:sz w:val="18"/>
          <w:szCs w:val="18"/>
        </w:rPr>
        <w:tab/>
        <w:t>12d</w:t>
      </w:r>
      <w:r w:rsidRPr="00F553EF">
        <w:rPr>
          <w:rFonts w:ascii="Arial" w:hAnsi="Arial" w:cs="Arial"/>
          <w:sz w:val="18"/>
          <w:szCs w:val="18"/>
        </w:rPr>
        <w:tab/>
        <w:t>Section 59(e)(2) expenditures</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Sect59e2Expenditures</w:t>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DC53E1" w:rsidRPr="00F553EF" w:rsidRDefault="00DC53E1"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440</w:t>
      </w:r>
      <w:r w:rsidRPr="00F553EF">
        <w:rPr>
          <w:rFonts w:ascii="Arial" w:hAnsi="Arial" w:cs="Arial"/>
          <w:sz w:val="18"/>
          <w:szCs w:val="18"/>
          <w:highlight w:val="lightGray"/>
        </w:rPr>
        <w:tab/>
        <w:t>12e</w:t>
      </w:r>
      <w:r w:rsidRPr="00F553EF">
        <w:rPr>
          <w:rFonts w:ascii="Arial" w:hAnsi="Arial" w:cs="Arial"/>
          <w:sz w:val="18"/>
          <w:szCs w:val="18"/>
          <w:highlight w:val="lightGray"/>
        </w:rPr>
        <w:tab/>
        <w:t>Other deductions</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OtherDeductions1</w:t>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DC53E1" w:rsidRPr="00F553EF" w:rsidRDefault="00DC53E1" w:rsidP="00DC53E1">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450</w:t>
      </w:r>
      <w:r w:rsidRPr="00F553EF">
        <w:rPr>
          <w:rFonts w:ascii="Arial" w:hAnsi="Arial" w:cs="Arial"/>
          <w:sz w:val="18"/>
          <w:szCs w:val="18"/>
        </w:rPr>
        <w:tab/>
        <w:t>13</w:t>
      </w:r>
      <w:r w:rsidRPr="00F553EF">
        <w:rPr>
          <w:rFonts w:ascii="Arial" w:hAnsi="Arial" w:cs="Arial"/>
          <w:sz w:val="18"/>
          <w:szCs w:val="18"/>
        </w:rPr>
        <w:tab/>
        <w:t>Total federal deductions</w:t>
      </w:r>
      <w:r w:rsidRPr="00F553EF">
        <w:rPr>
          <w:rFonts w:ascii="Arial" w:hAnsi="Arial" w:cs="Arial"/>
          <w:sz w:val="18"/>
          <w:szCs w:val="18"/>
        </w:rPr>
        <w:tab/>
      </w:r>
      <w:r w:rsidR="00641D21"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TotalFedDeductions</w:t>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641D21" w:rsidRPr="00F553EF">
        <w:rPr>
          <w:rFonts w:ascii="Arial" w:hAnsi="Arial" w:cs="Arial"/>
          <w:sz w:val="18"/>
          <w:szCs w:val="18"/>
        </w:rPr>
        <w:t>Can contain up to 15 non-negative digits</w:t>
      </w:r>
    </w:p>
    <w:p w:rsidR="00DC53E1" w:rsidRPr="00F553EF" w:rsidRDefault="00DC53E1" w:rsidP="00DC53E1">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460</w:t>
      </w:r>
      <w:r w:rsidRPr="00F553EF">
        <w:rPr>
          <w:rFonts w:ascii="Arial" w:hAnsi="Arial" w:cs="Arial"/>
          <w:sz w:val="18"/>
          <w:szCs w:val="18"/>
          <w:highlight w:val="lightGray"/>
        </w:rPr>
        <w:tab/>
        <w:t>14</w:t>
      </w:r>
      <w:r w:rsidRPr="00F553EF">
        <w:rPr>
          <w:rFonts w:ascii="Arial" w:hAnsi="Arial" w:cs="Arial"/>
          <w:sz w:val="18"/>
          <w:szCs w:val="18"/>
          <w:highlight w:val="lightGray"/>
        </w:rPr>
        <w:tab/>
        <w:t>Federal income from all sources</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FederalIncomeAllSources</w:t>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Can contain up to 15 digits</w:t>
      </w:r>
    </w:p>
    <w:p w:rsidR="006E10CA" w:rsidRPr="00F553EF" w:rsidRDefault="006E10CA" w:rsidP="006E10CA">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Shareholders’ Distributive Share of Montana Additions and Deductions to Income</w:t>
      </w:r>
    </w:p>
    <w:p w:rsidR="006E10CA" w:rsidRPr="00F553EF" w:rsidRDefault="006E10CA"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470</w:t>
      </w:r>
      <w:r w:rsidRPr="00F553EF">
        <w:rPr>
          <w:rFonts w:ascii="Arial" w:hAnsi="Arial" w:cs="Arial"/>
          <w:sz w:val="18"/>
          <w:szCs w:val="18"/>
        </w:rPr>
        <w:tab/>
        <w:t>15a</w:t>
      </w:r>
      <w:r w:rsidRPr="00F553EF">
        <w:rPr>
          <w:rFonts w:ascii="Arial" w:hAnsi="Arial" w:cs="Arial"/>
          <w:sz w:val="18"/>
          <w:szCs w:val="18"/>
        </w:rPr>
        <w:tab/>
        <w:t xml:space="preserve">Interest &amp; dividends not taxable </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IntAndDivNotTaxableUnderIRC</w:t>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6E10CA" w:rsidRPr="00F553EF" w:rsidRDefault="006E10CA"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480</w:t>
      </w:r>
      <w:r w:rsidRPr="00F553EF">
        <w:rPr>
          <w:rFonts w:ascii="Arial" w:hAnsi="Arial" w:cs="Arial"/>
          <w:sz w:val="18"/>
          <w:szCs w:val="18"/>
          <w:highlight w:val="lightGray"/>
        </w:rPr>
        <w:tab/>
        <w:t>15b</w:t>
      </w:r>
      <w:r w:rsidRPr="00F553EF">
        <w:rPr>
          <w:rFonts w:ascii="Arial" w:hAnsi="Arial" w:cs="Arial"/>
          <w:sz w:val="18"/>
          <w:szCs w:val="18"/>
          <w:highlight w:val="lightGray"/>
        </w:rPr>
        <w:tab/>
        <w:t>Taxes based on income or profits</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TaxesBasedOnIncOrProfits</w:t>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6E10CA" w:rsidRPr="00F553EF" w:rsidRDefault="006E10CA"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490</w:t>
      </w:r>
      <w:r w:rsidRPr="00F553EF">
        <w:rPr>
          <w:rFonts w:ascii="Arial" w:hAnsi="Arial" w:cs="Arial"/>
          <w:sz w:val="18"/>
          <w:szCs w:val="18"/>
        </w:rPr>
        <w:tab/>
        <w:t>15c</w:t>
      </w:r>
      <w:r w:rsidRPr="00F553EF">
        <w:rPr>
          <w:rFonts w:ascii="Arial" w:hAnsi="Arial" w:cs="Arial"/>
          <w:sz w:val="18"/>
          <w:szCs w:val="18"/>
        </w:rPr>
        <w:tab/>
        <w:t>Other additions</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OtherAdditions</w:t>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6E10CA" w:rsidRPr="00F553EF" w:rsidRDefault="006E10CA" w:rsidP="006E10CA">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500</w:t>
      </w:r>
      <w:r w:rsidRPr="00F553EF">
        <w:rPr>
          <w:rFonts w:ascii="Arial" w:hAnsi="Arial" w:cs="Arial"/>
          <w:sz w:val="18"/>
          <w:szCs w:val="18"/>
          <w:highlight w:val="lightGray"/>
        </w:rPr>
        <w:tab/>
        <w:t>15</w:t>
      </w:r>
      <w:r w:rsidRPr="00F553EF">
        <w:rPr>
          <w:rFonts w:ascii="Arial" w:hAnsi="Arial" w:cs="Arial"/>
          <w:sz w:val="18"/>
          <w:szCs w:val="18"/>
          <w:highlight w:val="lightGray"/>
        </w:rPr>
        <w:tab/>
        <w:t>Montana additions to income</w:t>
      </w:r>
      <w:r w:rsidRPr="00F553EF">
        <w:rPr>
          <w:rFonts w:ascii="Arial" w:hAnsi="Arial" w:cs="Arial"/>
          <w:sz w:val="18"/>
          <w:szCs w:val="18"/>
          <w:highlight w:val="lightGray"/>
        </w:rPr>
        <w:tab/>
      </w:r>
      <w:r w:rsidR="00641D2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TotMTAdditionsToIncome</w:t>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6E10CA" w:rsidRPr="00F553EF" w:rsidRDefault="006E10CA"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510</w:t>
      </w:r>
      <w:r w:rsidRPr="00F553EF">
        <w:rPr>
          <w:rFonts w:ascii="Arial" w:hAnsi="Arial" w:cs="Arial"/>
          <w:sz w:val="18"/>
          <w:szCs w:val="18"/>
        </w:rPr>
        <w:tab/>
        <w:t>16a</w:t>
      </w:r>
      <w:r w:rsidRPr="00F553EF">
        <w:rPr>
          <w:rFonts w:ascii="Arial" w:hAnsi="Arial" w:cs="Arial"/>
          <w:sz w:val="18"/>
          <w:szCs w:val="18"/>
        </w:rPr>
        <w:tab/>
        <w:t>Interest on US Government obligations</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IntUSGovntObligations</w:t>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6E10CA" w:rsidRPr="00F553EF" w:rsidRDefault="006E10CA"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520</w:t>
      </w:r>
      <w:r w:rsidRPr="00F553EF">
        <w:rPr>
          <w:rFonts w:ascii="Arial" w:hAnsi="Arial" w:cs="Arial"/>
          <w:sz w:val="18"/>
          <w:szCs w:val="18"/>
          <w:highlight w:val="lightGray"/>
        </w:rPr>
        <w:tab/>
        <w:t>16b</w:t>
      </w:r>
      <w:r w:rsidRPr="00F553EF">
        <w:rPr>
          <w:rFonts w:ascii="Arial" w:hAnsi="Arial" w:cs="Arial"/>
          <w:sz w:val="18"/>
          <w:szCs w:val="18"/>
          <w:highlight w:val="lightGray"/>
        </w:rPr>
        <w:tab/>
        <w:t>Deduction for purchasing recycled material</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DeductPurchaseRcyl</w:t>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6E10CA" w:rsidRDefault="006E10CA"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530</w:t>
      </w:r>
      <w:r w:rsidRPr="00F553EF">
        <w:rPr>
          <w:rFonts w:ascii="Arial" w:hAnsi="Arial" w:cs="Arial"/>
          <w:sz w:val="18"/>
          <w:szCs w:val="18"/>
        </w:rPr>
        <w:tab/>
        <w:t>16c</w:t>
      </w:r>
      <w:r w:rsidRPr="00F553EF">
        <w:rPr>
          <w:rFonts w:ascii="Arial" w:hAnsi="Arial" w:cs="Arial"/>
          <w:sz w:val="18"/>
          <w:szCs w:val="18"/>
        </w:rPr>
        <w:tab/>
        <w:t>Other deductions</w:t>
      </w:r>
      <w:r w:rsidRPr="00F553EF">
        <w:rPr>
          <w:rFonts w:ascii="Arial" w:hAnsi="Arial" w:cs="Arial"/>
          <w:sz w:val="18"/>
          <w:szCs w:val="18"/>
        </w:rPr>
        <w:tab/>
      </w:r>
      <w:r w:rsidR="00E0564D" w:rsidRPr="00F553EF">
        <w:rPr>
          <w:rFonts w:ascii="Arial" w:hAnsi="Arial" w:cs="Arial"/>
          <w:sz w:val="18"/>
          <w:szCs w:val="18"/>
        </w:rPr>
        <w:t>USAmountType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OtherDeductionsII</w:t>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0E296B"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 xml:space="preserve">Can contain up to </w:t>
      </w:r>
      <w:proofErr w:type="gramStart"/>
      <w:r w:rsidR="007733BE" w:rsidRPr="00F553EF">
        <w:rPr>
          <w:rFonts w:ascii="Arial" w:hAnsi="Arial" w:cs="Arial"/>
          <w:sz w:val="18"/>
          <w:szCs w:val="18"/>
        </w:rPr>
        <w:t>15  digits</w:t>
      </w:r>
      <w:proofErr w:type="gramEnd"/>
    </w:p>
    <w:p w:rsidR="00E53AD3" w:rsidRPr="00E53AD3" w:rsidRDefault="00E53AD3" w:rsidP="007733BE">
      <w:pPr>
        <w:tabs>
          <w:tab w:val="left" w:pos="-1260"/>
          <w:tab w:val="left" w:pos="-1170"/>
          <w:tab w:val="left" w:pos="0"/>
          <w:tab w:val="left" w:pos="360"/>
          <w:tab w:val="left" w:pos="990"/>
          <w:tab w:val="left" w:pos="1710"/>
          <w:tab w:val="left" w:pos="6840"/>
          <w:tab w:val="left" w:pos="8640"/>
        </w:tabs>
        <w:rPr>
          <w:rFonts w:ascii="Arial" w:hAnsi="Arial" w:cs="Arial"/>
          <w:b/>
          <w:color w:val="0000FF"/>
          <w:sz w:val="18"/>
          <w:szCs w:val="18"/>
        </w:rPr>
      </w:pPr>
      <w:r>
        <w:rPr>
          <w:rFonts w:ascii="Arial" w:hAnsi="Arial" w:cs="Arial"/>
          <w:sz w:val="18"/>
          <w:szCs w:val="18"/>
        </w:rPr>
        <w:tab/>
      </w:r>
      <w:r w:rsidRPr="00E53AD3">
        <w:rPr>
          <w:rFonts w:ascii="Arial" w:hAnsi="Arial" w:cs="Arial"/>
          <w:b/>
          <w:color w:val="0000FF"/>
          <w:sz w:val="18"/>
          <w:szCs w:val="18"/>
        </w:rPr>
        <w:t>535</w:t>
      </w:r>
      <w:r w:rsidRPr="00E53AD3">
        <w:rPr>
          <w:rFonts w:ascii="Arial" w:hAnsi="Arial" w:cs="Arial"/>
          <w:b/>
          <w:color w:val="0000FF"/>
          <w:sz w:val="18"/>
          <w:szCs w:val="18"/>
        </w:rPr>
        <w:tab/>
        <w:t>16d</w:t>
      </w:r>
      <w:r w:rsidRPr="00E53AD3">
        <w:rPr>
          <w:rFonts w:ascii="Arial" w:hAnsi="Arial" w:cs="Arial"/>
          <w:b/>
          <w:color w:val="0000FF"/>
          <w:sz w:val="18"/>
          <w:szCs w:val="18"/>
        </w:rPr>
        <w:tab/>
      </w:r>
      <w:bookmarkStart w:id="69" w:name="_Hlk520899282"/>
      <w:r w:rsidRPr="00E53AD3">
        <w:rPr>
          <w:rFonts w:ascii="Arial" w:hAnsi="Arial" w:cs="Arial"/>
          <w:b/>
          <w:color w:val="0000FF"/>
          <w:sz w:val="18"/>
          <w:szCs w:val="18"/>
        </w:rPr>
        <w:t>NonApportioanable Income/Loss</w:t>
      </w:r>
      <w:r w:rsidRPr="00E53AD3">
        <w:rPr>
          <w:rFonts w:ascii="Arial" w:hAnsi="Arial" w:cs="Arial"/>
          <w:b/>
          <w:color w:val="0000FF"/>
          <w:sz w:val="18"/>
          <w:szCs w:val="18"/>
        </w:rPr>
        <w:tab/>
        <w:t>USAmountType</w:t>
      </w:r>
      <w:r w:rsidRPr="00E53AD3">
        <w:rPr>
          <w:rFonts w:ascii="Arial" w:hAnsi="Arial" w:cs="Arial"/>
          <w:b/>
          <w:color w:val="0000FF"/>
          <w:sz w:val="18"/>
          <w:szCs w:val="18"/>
        </w:rPr>
        <w:tab/>
      </w:r>
      <w:r w:rsidRPr="00E53AD3">
        <w:rPr>
          <w:rFonts w:ascii="Arial" w:hAnsi="Arial" w:cs="Arial"/>
          <w:b/>
          <w:color w:val="0000FF"/>
          <w:sz w:val="18"/>
          <w:szCs w:val="18"/>
        </w:rPr>
        <w:tab/>
      </w:r>
      <w:r w:rsidRPr="00E53AD3">
        <w:rPr>
          <w:rFonts w:ascii="Arial" w:hAnsi="Arial" w:cs="Arial"/>
          <w:b/>
          <w:color w:val="0000FF"/>
          <w:sz w:val="18"/>
          <w:szCs w:val="18"/>
        </w:rPr>
        <w:tab/>
        <w:t>NonApportionIncLoss</w:t>
      </w:r>
      <w:r w:rsidRPr="00E53AD3">
        <w:rPr>
          <w:rFonts w:ascii="Arial" w:hAnsi="Arial" w:cs="Arial"/>
          <w:b/>
          <w:color w:val="0000FF"/>
          <w:sz w:val="18"/>
          <w:szCs w:val="18"/>
        </w:rPr>
        <w:tab/>
      </w:r>
      <w:r w:rsidRPr="00E53AD3">
        <w:rPr>
          <w:rFonts w:ascii="Arial" w:hAnsi="Arial" w:cs="Arial"/>
          <w:b/>
          <w:color w:val="0000FF"/>
          <w:sz w:val="18"/>
          <w:szCs w:val="18"/>
        </w:rPr>
        <w:tab/>
      </w:r>
      <w:r w:rsidRPr="00E53AD3">
        <w:rPr>
          <w:rFonts w:ascii="Arial" w:hAnsi="Arial" w:cs="Arial"/>
          <w:b/>
          <w:color w:val="0000FF"/>
          <w:sz w:val="18"/>
          <w:szCs w:val="18"/>
        </w:rPr>
        <w:tab/>
      </w:r>
      <w:r w:rsidRPr="00E53AD3">
        <w:rPr>
          <w:rFonts w:ascii="Arial" w:hAnsi="Arial" w:cs="Arial"/>
          <w:b/>
          <w:color w:val="0000FF"/>
          <w:sz w:val="18"/>
          <w:szCs w:val="18"/>
        </w:rPr>
        <w:tab/>
      </w:r>
      <w:r w:rsidRPr="00E53AD3">
        <w:rPr>
          <w:rFonts w:ascii="Arial" w:hAnsi="Arial" w:cs="Arial"/>
          <w:b/>
          <w:color w:val="0000FF"/>
          <w:sz w:val="18"/>
          <w:szCs w:val="18"/>
        </w:rPr>
        <w:tab/>
        <w:t>Can contain up to 15 digits</w:t>
      </w:r>
      <w:bookmarkEnd w:id="69"/>
    </w:p>
    <w:p w:rsidR="006E10CA" w:rsidRPr="00F553EF" w:rsidRDefault="006E10CA" w:rsidP="006E10CA">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540</w:t>
      </w:r>
      <w:r w:rsidRPr="00F553EF">
        <w:rPr>
          <w:rFonts w:ascii="Arial" w:hAnsi="Arial" w:cs="Arial"/>
          <w:sz w:val="18"/>
          <w:szCs w:val="18"/>
          <w:highlight w:val="lightGray"/>
        </w:rPr>
        <w:tab/>
        <w:t>16</w:t>
      </w:r>
      <w:r w:rsidRPr="00F553EF">
        <w:rPr>
          <w:rFonts w:ascii="Arial" w:hAnsi="Arial" w:cs="Arial"/>
          <w:sz w:val="18"/>
          <w:szCs w:val="18"/>
          <w:highlight w:val="lightGray"/>
        </w:rPr>
        <w:tab/>
        <w:t>Montana deductions to income</w:t>
      </w:r>
      <w:r w:rsidRPr="00F553EF">
        <w:rPr>
          <w:rFonts w:ascii="Arial" w:hAnsi="Arial" w:cs="Arial"/>
          <w:sz w:val="18"/>
          <w:szCs w:val="18"/>
          <w:highlight w:val="lightGray"/>
        </w:rPr>
        <w:tab/>
      </w:r>
      <w:r w:rsidR="00641D21" w:rsidRPr="00F553EF">
        <w:rPr>
          <w:rFonts w:ascii="Arial" w:hAnsi="Arial" w:cs="Arial"/>
          <w:sz w:val="18"/>
          <w:szCs w:val="18"/>
          <w:highlight w:val="lightGray"/>
        </w:rPr>
        <w:t>USAmountType</w:t>
      </w:r>
      <w:r w:rsidRPr="00F553EF">
        <w:rPr>
          <w:rFonts w:ascii="Arial" w:hAnsi="Arial" w:cs="Arial"/>
          <w:b/>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TotMTDeductToIncome</w:t>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0E296B"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641D21" w:rsidRPr="00F553EF">
        <w:rPr>
          <w:rFonts w:ascii="Arial" w:hAnsi="Arial" w:cs="Arial"/>
          <w:sz w:val="18"/>
          <w:szCs w:val="18"/>
          <w:highlight w:val="lightGray"/>
        </w:rPr>
        <w:t>Can contain up to 15 digits</w:t>
      </w:r>
    </w:p>
    <w:p w:rsidR="006E10CA" w:rsidRDefault="006E10CA" w:rsidP="006E10CA">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550</w:t>
      </w:r>
      <w:r w:rsidRPr="00F553EF">
        <w:rPr>
          <w:rFonts w:ascii="Arial" w:hAnsi="Arial" w:cs="Arial"/>
          <w:sz w:val="18"/>
          <w:szCs w:val="18"/>
        </w:rPr>
        <w:tab/>
        <w:t>17</w:t>
      </w:r>
      <w:r w:rsidRPr="00F553EF">
        <w:rPr>
          <w:rFonts w:ascii="Arial" w:hAnsi="Arial" w:cs="Arial"/>
          <w:sz w:val="18"/>
          <w:szCs w:val="18"/>
        </w:rPr>
        <w:tab/>
        <w:t>Net taxable income/loss</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NetTaxableIncomeLoss</w:t>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Can contain up to 15 digits</w:t>
      </w:r>
    </w:p>
    <w:p w:rsidR="00644F04" w:rsidRPr="00644F04" w:rsidRDefault="00644F04" w:rsidP="006E10CA">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Pr>
          <w:rFonts w:ascii="Arial" w:hAnsi="Arial" w:cs="Arial"/>
          <w:sz w:val="18"/>
          <w:szCs w:val="18"/>
        </w:rPr>
        <w:tab/>
      </w:r>
      <w:r w:rsidRPr="00E53AD3">
        <w:rPr>
          <w:rFonts w:ascii="Arial" w:hAnsi="Arial" w:cs="Arial"/>
          <w:b/>
          <w:sz w:val="18"/>
          <w:szCs w:val="18"/>
        </w:rPr>
        <w:t>555</w:t>
      </w:r>
      <w:r w:rsidRPr="00E53AD3">
        <w:rPr>
          <w:rFonts w:ascii="Arial" w:hAnsi="Arial" w:cs="Arial"/>
          <w:b/>
          <w:sz w:val="18"/>
          <w:szCs w:val="18"/>
        </w:rPr>
        <w:tab/>
        <w:t>17</w:t>
      </w:r>
      <w:r w:rsidRPr="00E53AD3">
        <w:rPr>
          <w:rFonts w:ascii="Arial" w:hAnsi="Arial" w:cs="Arial"/>
          <w:b/>
          <w:sz w:val="18"/>
          <w:szCs w:val="18"/>
        </w:rPr>
        <w:tab/>
        <w:t>Schedule I Not Required</w:t>
      </w:r>
      <w:r w:rsidRPr="00E53AD3">
        <w:rPr>
          <w:rFonts w:ascii="Arial" w:hAnsi="Arial" w:cs="Arial"/>
          <w:b/>
          <w:sz w:val="18"/>
          <w:szCs w:val="18"/>
        </w:rPr>
        <w:tab/>
      </w:r>
      <w:r w:rsidR="00FF654C" w:rsidRPr="00FF654C">
        <w:rPr>
          <w:rFonts w:ascii="Arial" w:hAnsi="Arial" w:cs="Arial"/>
          <w:b/>
          <w:color w:val="0000FF"/>
          <w:sz w:val="18"/>
          <w:szCs w:val="18"/>
        </w:rPr>
        <w:t>CheckboxType</w:t>
      </w:r>
      <w:r w:rsidRPr="00E53AD3">
        <w:rPr>
          <w:rFonts w:ascii="Arial" w:hAnsi="Arial" w:cs="Arial"/>
          <w:b/>
          <w:sz w:val="18"/>
          <w:szCs w:val="18"/>
        </w:rPr>
        <w:tab/>
      </w:r>
      <w:r w:rsidRPr="00E53AD3">
        <w:rPr>
          <w:rFonts w:ascii="Arial" w:hAnsi="Arial" w:cs="Arial"/>
          <w:b/>
          <w:sz w:val="18"/>
          <w:szCs w:val="18"/>
        </w:rPr>
        <w:tab/>
      </w:r>
      <w:r w:rsidRPr="00E53AD3">
        <w:rPr>
          <w:rFonts w:ascii="Arial" w:hAnsi="Arial" w:cs="Arial"/>
          <w:b/>
          <w:sz w:val="18"/>
          <w:szCs w:val="18"/>
        </w:rPr>
        <w:tab/>
        <w:t>SchINotRequired</w:t>
      </w:r>
      <w:r w:rsidRPr="00E53AD3">
        <w:rPr>
          <w:rFonts w:ascii="Arial" w:hAnsi="Arial" w:cs="Arial"/>
          <w:b/>
          <w:sz w:val="18"/>
          <w:szCs w:val="18"/>
        </w:rPr>
        <w:tab/>
      </w:r>
      <w:r w:rsidRPr="00E53AD3">
        <w:rPr>
          <w:rFonts w:ascii="Arial" w:hAnsi="Arial" w:cs="Arial"/>
          <w:b/>
          <w:sz w:val="18"/>
          <w:szCs w:val="18"/>
        </w:rPr>
        <w:tab/>
      </w:r>
      <w:r w:rsidRPr="00E53AD3">
        <w:rPr>
          <w:rFonts w:ascii="Arial" w:hAnsi="Arial" w:cs="Arial"/>
          <w:b/>
          <w:sz w:val="18"/>
          <w:szCs w:val="18"/>
        </w:rPr>
        <w:tab/>
      </w:r>
      <w:r w:rsidRPr="00E53AD3">
        <w:rPr>
          <w:rFonts w:ascii="Arial" w:hAnsi="Arial" w:cs="Arial"/>
          <w:b/>
          <w:sz w:val="18"/>
          <w:szCs w:val="18"/>
        </w:rPr>
        <w:tab/>
      </w:r>
      <w:r w:rsidRPr="00E53AD3">
        <w:rPr>
          <w:rFonts w:ascii="Arial" w:hAnsi="Arial" w:cs="Arial"/>
          <w:b/>
          <w:sz w:val="18"/>
          <w:szCs w:val="18"/>
        </w:rPr>
        <w:tab/>
      </w:r>
      <w:r w:rsidR="004F7276">
        <w:rPr>
          <w:color w:val="0000FF"/>
          <w:sz w:val="18"/>
          <w:szCs w:val="18"/>
        </w:rPr>
        <w:t>X or Blank</w:t>
      </w:r>
    </w:p>
    <w:p w:rsidR="00B05097" w:rsidRPr="00F553EF" w:rsidRDefault="00B05097" w:rsidP="00B05097">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Shareholders’ Distributive Share of Multistate Apportionment and Allocation</w:t>
      </w:r>
    </w:p>
    <w:p w:rsidR="00B05097" w:rsidRPr="00270818" w:rsidRDefault="00B05097" w:rsidP="00B05097">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w:t>
      </w:r>
      <w:r w:rsidR="000A25D7" w:rsidRPr="00F553EF">
        <w:rPr>
          <w:rFonts w:ascii="Arial" w:hAnsi="Arial" w:cs="Arial"/>
          <w:sz w:val="18"/>
          <w:szCs w:val="18"/>
          <w:highlight w:val="lightGray"/>
        </w:rPr>
        <w:t>6</w:t>
      </w:r>
      <w:r w:rsidRPr="00F553EF">
        <w:rPr>
          <w:rFonts w:ascii="Arial" w:hAnsi="Arial" w:cs="Arial"/>
          <w:sz w:val="18"/>
          <w:szCs w:val="18"/>
          <w:highlight w:val="lightGray"/>
        </w:rPr>
        <w:t>0</w:t>
      </w:r>
      <w:r w:rsidRPr="00F553EF">
        <w:rPr>
          <w:rFonts w:ascii="Arial" w:hAnsi="Arial" w:cs="Arial"/>
          <w:sz w:val="18"/>
          <w:szCs w:val="18"/>
          <w:highlight w:val="lightGray"/>
        </w:rPr>
        <w:tab/>
        <w:t>18</w:t>
      </w:r>
      <w:r w:rsidRPr="00F553EF">
        <w:rPr>
          <w:rFonts w:ascii="Arial" w:hAnsi="Arial" w:cs="Arial"/>
          <w:sz w:val="18"/>
          <w:szCs w:val="18"/>
          <w:highlight w:val="lightGray"/>
        </w:rPr>
        <w:tab/>
        <w:t>Income apportioned to MT percent</w:t>
      </w:r>
      <w:r w:rsidRPr="00F553EF">
        <w:rPr>
          <w:rFonts w:ascii="Arial" w:hAnsi="Arial" w:cs="Arial"/>
          <w:sz w:val="18"/>
          <w:szCs w:val="18"/>
          <w:highlight w:val="lightGray"/>
        </w:rPr>
        <w:tab/>
      </w:r>
      <w:r w:rsidR="000E296B" w:rsidRPr="00270818">
        <w:rPr>
          <w:rFonts w:ascii="Arial" w:hAnsi="Arial" w:cs="Arial"/>
          <w:sz w:val="18"/>
          <w:szCs w:val="18"/>
          <w:highlight w:val="lightGray"/>
        </w:rPr>
        <w:t>Large</w:t>
      </w:r>
      <w:r w:rsidRPr="00270818">
        <w:rPr>
          <w:rFonts w:ascii="Arial" w:hAnsi="Arial" w:cs="Arial"/>
          <w:sz w:val="18"/>
          <w:szCs w:val="18"/>
          <w:highlight w:val="lightGray"/>
        </w:rPr>
        <w:t>RatioType</w:t>
      </w:r>
      <w:r w:rsidRPr="00270818">
        <w:rPr>
          <w:rFonts w:ascii="Arial" w:hAnsi="Arial" w:cs="Arial"/>
          <w:sz w:val="18"/>
          <w:szCs w:val="18"/>
          <w:highlight w:val="lightGray"/>
        </w:rPr>
        <w:tab/>
      </w:r>
      <w:r w:rsidR="00256A1C" w:rsidRPr="00270818">
        <w:rPr>
          <w:rFonts w:ascii="Arial" w:hAnsi="Arial" w:cs="Arial"/>
          <w:sz w:val="18"/>
          <w:szCs w:val="18"/>
          <w:highlight w:val="lightGray"/>
        </w:rPr>
        <w:tab/>
      </w:r>
      <w:r w:rsidR="00270818">
        <w:rPr>
          <w:rFonts w:ascii="Arial" w:hAnsi="Arial" w:cs="Arial"/>
          <w:sz w:val="18"/>
          <w:szCs w:val="18"/>
          <w:highlight w:val="lightGray"/>
        </w:rPr>
        <w:t>MultiStateTaxpayerPcnt</w:t>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270818">
        <w:rPr>
          <w:rFonts w:ascii="Arial" w:hAnsi="Arial" w:cs="Arial"/>
          <w:sz w:val="18"/>
          <w:szCs w:val="18"/>
          <w:highlight w:val="lightGray"/>
        </w:rPr>
        <w:tab/>
      </w:r>
      <w:r w:rsidR="00256A1C" w:rsidRPr="00270818">
        <w:rPr>
          <w:rFonts w:ascii="Arial" w:hAnsi="Arial" w:cs="Arial"/>
          <w:sz w:val="18"/>
          <w:szCs w:val="18"/>
          <w:highlight w:val="lightGray"/>
        </w:rPr>
        <w:tab/>
      </w:r>
      <w:r w:rsidR="00256A1C" w:rsidRPr="00270818">
        <w:rPr>
          <w:rFonts w:ascii="Arial" w:hAnsi="Arial" w:cs="Arial"/>
          <w:sz w:val="18"/>
          <w:szCs w:val="18"/>
          <w:highlight w:val="lightGray"/>
        </w:rPr>
        <w:tab/>
      </w:r>
      <w:r w:rsidR="00FF48C6" w:rsidRPr="00270818">
        <w:rPr>
          <w:rFonts w:ascii="Arial" w:hAnsi="Arial" w:cs="Arial"/>
          <w:sz w:val="18"/>
          <w:szCs w:val="18"/>
          <w:highlight w:val="lightGray"/>
        </w:rPr>
        <w:t>Round to 4 decimal places</w:t>
      </w:r>
    </w:p>
    <w:p w:rsidR="00B05097" w:rsidRPr="00F553EF" w:rsidRDefault="00B05097" w:rsidP="00B0509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5</w:t>
      </w:r>
      <w:r w:rsidR="000A25D7" w:rsidRPr="00F553EF">
        <w:rPr>
          <w:rFonts w:ascii="Arial" w:hAnsi="Arial" w:cs="Arial"/>
          <w:sz w:val="18"/>
          <w:szCs w:val="18"/>
        </w:rPr>
        <w:t>70</w:t>
      </w:r>
      <w:r w:rsidRPr="00F553EF">
        <w:rPr>
          <w:rFonts w:ascii="Arial" w:hAnsi="Arial" w:cs="Arial"/>
          <w:sz w:val="18"/>
          <w:szCs w:val="18"/>
        </w:rPr>
        <w:tab/>
        <w:t>18</w:t>
      </w:r>
      <w:r w:rsidRPr="00F553EF">
        <w:rPr>
          <w:rFonts w:ascii="Arial" w:hAnsi="Arial" w:cs="Arial"/>
          <w:sz w:val="18"/>
          <w:szCs w:val="18"/>
        </w:rPr>
        <w:tab/>
        <w:t>Income apportioned to Montana</w:t>
      </w:r>
      <w:r w:rsidRPr="00F553EF">
        <w:rPr>
          <w:rFonts w:ascii="Arial" w:hAnsi="Arial" w:cs="Arial"/>
          <w:sz w:val="18"/>
          <w:szCs w:val="18"/>
        </w:rPr>
        <w:tab/>
      </w:r>
      <w:r w:rsidR="00641D21" w:rsidRPr="00F553EF">
        <w:rPr>
          <w:rFonts w:ascii="Arial" w:hAnsi="Arial" w:cs="Arial"/>
          <w:sz w:val="18"/>
          <w:szCs w:val="18"/>
        </w:rPr>
        <w:t>USAmountType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MultiStateTaxpayerAppor</w:t>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B3165B" w:rsidRPr="00F553EF">
        <w:rPr>
          <w:rFonts w:ascii="Arial" w:hAnsi="Arial" w:cs="Arial"/>
          <w:sz w:val="18"/>
          <w:szCs w:val="18"/>
        </w:rPr>
        <w:tab/>
      </w:r>
      <w:r w:rsidR="00641D21" w:rsidRPr="00F553EF">
        <w:rPr>
          <w:rFonts w:ascii="Arial" w:hAnsi="Arial" w:cs="Arial"/>
          <w:sz w:val="18"/>
          <w:szCs w:val="18"/>
        </w:rPr>
        <w:t>Can contain up to 15 digits</w:t>
      </w:r>
    </w:p>
    <w:p w:rsidR="00B05097" w:rsidRPr="00F553EF" w:rsidRDefault="00B05097" w:rsidP="00B0509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w:t>
      </w:r>
      <w:r w:rsidR="000A25D7" w:rsidRPr="00F553EF">
        <w:rPr>
          <w:rFonts w:ascii="Arial" w:hAnsi="Arial" w:cs="Arial"/>
          <w:sz w:val="18"/>
          <w:szCs w:val="18"/>
          <w:highlight w:val="lightGray"/>
        </w:rPr>
        <w:t>8</w:t>
      </w:r>
      <w:r w:rsidRPr="00F553EF">
        <w:rPr>
          <w:rFonts w:ascii="Arial" w:hAnsi="Arial" w:cs="Arial"/>
          <w:sz w:val="18"/>
          <w:szCs w:val="18"/>
          <w:highlight w:val="lightGray"/>
        </w:rPr>
        <w:t>0</w:t>
      </w:r>
      <w:r w:rsidRPr="00F553EF">
        <w:rPr>
          <w:rFonts w:ascii="Arial" w:hAnsi="Arial" w:cs="Arial"/>
          <w:sz w:val="18"/>
          <w:szCs w:val="18"/>
          <w:highlight w:val="lightGray"/>
        </w:rPr>
        <w:tab/>
        <w:t>19</w:t>
      </w:r>
      <w:r w:rsidRPr="00F553EF">
        <w:rPr>
          <w:rFonts w:ascii="Arial" w:hAnsi="Arial" w:cs="Arial"/>
          <w:sz w:val="18"/>
          <w:szCs w:val="18"/>
          <w:highlight w:val="lightGray"/>
        </w:rPr>
        <w:tab/>
        <w:t>Income allocated to Montana</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MultiStateTaxpayerAlloc</w:t>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Can contain up to 15 digits</w:t>
      </w:r>
    </w:p>
    <w:p w:rsidR="00B05097" w:rsidRPr="00F553EF" w:rsidRDefault="00B05097" w:rsidP="00B0509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0A25D7" w:rsidRPr="00F553EF">
        <w:rPr>
          <w:rFonts w:ascii="Arial" w:hAnsi="Arial" w:cs="Arial"/>
          <w:sz w:val="18"/>
          <w:szCs w:val="18"/>
        </w:rPr>
        <w:t>59</w:t>
      </w:r>
      <w:r w:rsidRPr="00F553EF">
        <w:rPr>
          <w:rFonts w:ascii="Arial" w:hAnsi="Arial" w:cs="Arial"/>
          <w:sz w:val="18"/>
          <w:szCs w:val="18"/>
        </w:rPr>
        <w:t>0</w:t>
      </w:r>
      <w:r w:rsidRPr="00F553EF">
        <w:rPr>
          <w:rFonts w:ascii="Arial" w:hAnsi="Arial" w:cs="Arial"/>
          <w:sz w:val="18"/>
          <w:szCs w:val="18"/>
        </w:rPr>
        <w:tab/>
        <w:t>2</w:t>
      </w:r>
      <w:r w:rsidR="00C93B3A" w:rsidRPr="00F553EF">
        <w:rPr>
          <w:rFonts w:ascii="Arial" w:hAnsi="Arial" w:cs="Arial"/>
          <w:sz w:val="18"/>
          <w:szCs w:val="18"/>
        </w:rPr>
        <w:t>0</w:t>
      </w:r>
      <w:r w:rsidRPr="00F553EF">
        <w:rPr>
          <w:rFonts w:ascii="Arial" w:hAnsi="Arial" w:cs="Arial"/>
          <w:sz w:val="18"/>
          <w:szCs w:val="18"/>
        </w:rPr>
        <w:tab/>
        <w:t xml:space="preserve">MT source income multistate </w:t>
      </w:r>
      <w:r w:rsidR="00C93B3A" w:rsidRPr="00F553EF">
        <w:rPr>
          <w:rFonts w:ascii="Arial" w:hAnsi="Arial" w:cs="Arial"/>
          <w:sz w:val="18"/>
          <w:szCs w:val="18"/>
        </w:rPr>
        <w:t>taxpayers</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TotMTSourceIncForMultiState</w:t>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Can contain up to 15 digits</w:t>
      </w:r>
    </w:p>
    <w:p w:rsidR="000A25D7" w:rsidRPr="00F553EF" w:rsidRDefault="00C93B3A" w:rsidP="000A25D7">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000A25D7" w:rsidRPr="00F553EF">
        <w:rPr>
          <w:rFonts w:ascii="Arial" w:hAnsi="Arial" w:cs="Arial"/>
          <w:b/>
          <w:sz w:val="18"/>
          <w:szCs w:val="18"/>
        </w:rPr>
        <w:t>Calculation of Amount Owed or Refund</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600</w:t>
      </w:r>
      <w:r w:rsidRPr="00F553EF">
        <w:rPr>
          <w:rFonts w:ascii="Arial" w:hAnsi="Arial" w:cs="Arial"/>
          <w:sz w:val="18"/>
          <w:szCs w:val="18"/>
          <w:highlight w:val="lightGray"/>
        </w:rPr>
        <w:tab/>
        <w:t>21</w:t>
      </w:r>
      <w:r w:rsidRPr="00F553EF">
        <w:rPr>
          <w:rFonts w:ascii="Arial" w:hAnsi="Arial" w:cs="Arial"/>
          <w:sz w:val="18"/>
          <w:szCs w:val="18"/>
          <w:highlight w:val="lightGray"/>
        </w:rPr>
        <w:tab/>
        <w:t xml:space="preserve">MT composite </w:t>
      </w:r>
      <w:proofErr w:type="gramStart"/>
      <w:r w:rsidRPr="00F553EF">
        <w:rPr>
          <w:rFonts w:ascii="Arial" w:hAnsi="Arial" w:cs="Arial"/>
          <w:sz w:val="18"/>
          <w:szCs w:val="18"/>
          <w:highlight w:val="lightGray"/>
        </w:rPr>
        <w:t>tax</w:t>
      </w:r>
      <w:proofErr w:type="gramEnd"/>
      <w:r w:rsidRPr="00F553EF">
        <w:rPr>
          <w:rFonts w:ascii="Arial" w:hAnsi="Arial" w:cs="Arial"/>
          <w:sz w:val="18"/>
          <w:szCs w:val="18"/>
          <w:highlight w:val="lightGray"/>
        </w:rPr>
        <w:t xml:space="preserve"> from Sch. III, Column E</w:t>
      </w:r>
      <w:r w:rsidRPr="00F553EF">
        <w:rPr>
          <w:rFonts w:ascii="Arial" w:hAnsi="Arial" w:cs="Arial"/>
          <w:sz w:val="18"/>
          <w:szCs w:val="18"/>
          <w:highlight w:val="lightGray"/>
        </w:rPr>
        <w:tab/>
      </w:r>
      <w:r w:rsidR="00641D2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MTTotalCompositeTax</w:t>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Can contain up to 15 digits</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610</w:t>
      </w:r>
      <w:r w:rsidRPr="00F553EF">
        <w:rPr>
          <w:rFonts w:ascii="Arial" w:hAnsi="Arial" w:cs="Arial"/>
          <w:sz w:val="18"/>
          <w:szCs w:val="18"/>
        </w:rPr>
        <w:tab/>
        <w:t>22</w:t>
      </w:r>
      <w:r w:rsidRPr="00F553EF">
        <w:rPr>
          <w:rFonts w:ascii="Arial" w:hAnsi="Arial" w:cs="Arial"/>
          <w:sz w:val="18"/>
          <w:szCs w:val="18"/>
        </w:rPr>
        <w:tab/>
        <w:t xml:space="preserve">Total </w:t>
      </w:r>
      <w:proofErr w:type="gramStart"/>
      <w:r w:rsidR="003C5A56" w:rsidRPr="00F553EF">
        <w:rPr>
          <w:rFonts w:ascii="Arial" w:hAnsi="Arial" w:cs="Arial"/>
          <w:sz w:val="18"/>
          <w:szCs w:val="18"/>
        </w:rPr>
        <w:t>shareholder</w:t>
      </w:r>
      <w:proofErr w:type="gramEnd"/>
      <w:r w:rsidRPr="00F553EF">
        <w:rPr>
          <w:rFonts w:ascii="Arial" w:hAnsi="Arial" w:cs="Arial"/>
          <w:sz w:val="18"/>
          <w:szCs w:val="18"/>
        </w:rPr>
        <w:t xml:space="preserve"> withholding from Sch.III Col F</w:t>
      </w:r>
      <w:r w:rsidRPr="00F553EF">
        <w:rPr>
          <w:rFonts w:ascii="Arial" w:hAnsi="Arial" w:cs="Arial"/>
          <w:sz w:val="18"/>
          <w:szCs w:val="18"/>
        </w:rPr>
        <w:tab/>
      </w:r>
      <w:r w:rsidR="00641D21"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TotalShareholderWth</w:t>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Pr="00F553EF">
        <w:rPr>
          <w:rFonts w:ascii="Arial" w:hAnsi="Arial" w:cs="Arial"/>
          <w:sz w:val="18"/>
          <w:szCs w:val="18"/>
        </w:rPr>
        <w:t>Can contain up to 15 digits</w:t>
      </w:r>
    </w:p>
    <w:p w:rsidR="00AF3502" w:rsidRPr="00F553EF" w:rsidRDefault="00AF3502" w:rsidP="000A25D7">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b/>
          <w:sz w:val="18"/>
          <w:szCs w:val="18"/>
        </w:rPr>
        <w:tab/>
        <w:t>Withholding</w:t>
      </w:r>
    </w:p>
    <w:p w:rsidR="000A25D7" w:rsidRPr="00F553EF" w:rsidRDefault="000A25D7"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620</w:t>
      </w:r>
      <w:r w:rsidRPr="00F553EF">
        <w:rPr>
          <w:rFonts w:ascii="Arial" w:hAnsi="Arial" w:cs="Arial"/>
          <w:sz w:val="18"/>
          <w:szCs w:val="18"/>
          <w:highlight w:val="lightGray"/>
        </w:rPr>
        <w:tab/>
        <w:t>23a</w:t>
      </w:r>
      <w:r w:rsidRPr="00F553EF">
        <w:rPr>
          <w:rFonts w:ascii="Arial" w:hAnsi="Arial" w:cs="Arial"/>
          <w:sz w:val="18"/>
          <w:szCs w:val="18"/>
          <w:highlight w:val="lightGray"/>
        </w:rPr>
        <w:tab/>
        <w:t>Total MT MRW</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TotMTMRW</w:t>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0A25D7" w:rsidRPr="00F553EF" w:rsidRDefault="000A25D7"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630</w:t>
      </w:r>
      <w:r w:rsidRPr="00F553EF">
        <w:rPr>
          <w:rFonts w:ascii="Arial" w:hAnsi="Arial" w:cs="Arial"/>
          <w:sz w:val="18"/>
          <w:szCs w:val="18"/>
        </w:rPr>
        <w:tab/>
        <w:t>23b</w:t>
      </w:r>
      <w:r w:rsidRPr="00F553EF">
        <w:rPr>
          <w:rFonts w:ascii="Arial" w:hAnsi="Arial" w:cs="Arial"/>
          <w:sz w:val="18"/>
          <w:szCs w:val="18"/>
        </w:rPr>
        <w:tab/>
      </w:r>
      <w:r w:rsidR="001E4FD8" w:rsidRPr="00F553EF">
        <w:rPr>
          <w:rFonts w:ascii="Arial" w:hAnsi="Arial" w:cs="Arial"/>
          <w:sz w:val="18"/>
          <w:szCs w:val="18"/>
        </w:rPr>
        <w:t>MRW withheld distributed to shareholders</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MRWDistShareholders</w:t>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640</w:t>
      </w:r>
      <w:r w:rsidRPr="00F553EF">
        <w:rPr>
          <w:rFonts w:ascii="Arial" w:hAnsi="Arial" w:cs="Arial"/>
          <w:sz w:val="18"/>
          <w:szCs w:val="18"/>
          <w:highlight w:val="lightGray"/>
        </w:rPr>
        <w:tab/>
        <w:t>23c</w:t>
      </w:r>
      <w:r w:rsidRPr="00F553EF">
        <w:rPr>
          <w:rFonts w:ascii="Arial" w:hAnsi="Arial" w:cs="Arial"/>
          <w:sz w:val="18"/>
          <w:szCs w:val="18"/>
          <w:highlight w:val="lightGray"/>
        </w:rPr>
        <w:tab/>
      </w:r>
      <w:r w:rsidR="001E4FD8" w:rsidRPr="00F553EF">
        <w:rPr>
          <w:rFonts w:ascii="Arial" w:hAnsi="Arial" w:cs="Arial"/>
          <w:sz w:val="18"/>
          <w:szCs w:val="18"/>
          <w:highlight w:val="lightGray"/>
        </w:rPr>
        <w:t xml:space="preserve">MT MRW </w:t>
      </w:r>
      <w:r w:rsidR="008922B1" w:rsidRPr="00F553EF">
        <w:rPr>
          <w:rFonts w:ascii="Arial" w:hAnsi="Arial" w:cs="Arial"/>
          <w:sz w:val="18"/>
          <w:szCs w:val="18"/>
          <w:highlight w:val="lightGray"/>
        </w:rPr>
        <w:t xml:space="preserve">withheld </w:t>
      </w:r>
      <w:r w:rsidR="001E4FD8" w:rsidRPr="00F553EF">
        <w:rPr>
          <w:rFonts w:ascii="Arial" w:hAnsi="Arial" w:cs="Arial"/>
          <w:sz w:val="18"/>
          <w:szCs w:val="18"/>
          <w:highlight w:val="lightGray"/>
        </w:rPr>
        <w:t>attributable to S-corp</w:t>
      </w:r>
      <w:r w:rsidRPr="00F553EF">
        <w:rPr>
          <w:rFonts w:ascii="Arial" w:hAnsi="Arial" w:cs="Arial"/>
          <w:sz w:val="18"/>
          <w:szCs w:val="18"/>
          <w:highlight w:val="lightGray"/>
        </w:rPr>
        <w:tab/>
      </w:r>
      <w:r w:rsidR="00641D2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MRWAttribScorp</w:t>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1E4FD8"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650</w:t>
      </w:r>
      <w:r w:rsidRPr="00F553EF">
        <w:rPr>
          <w:rFonts w:ascii="Arial" w:hAnsi="Arial" w:cs="Arial"/>
          <w:sz w:val="18"/>
          <w:szCs w:val="18"/>
        </w:rPr>
        <w:tab/>
        <w:t>23d</w:t>
      </w:r>
      <w:r w:rsidRPr="00F553EF">
        <w:rPr>
          <w:rFonts w:ascii="Arial" w:hAnsi="Arial" w:cs="Arial"/>
          <w:sz w:val="18"/>
          <w:szCs w:val="18"/>
        </w:rPr>
        <w:tab/>
      </w:r>
      <w:r w:rsidR="001E4FD8" w:rsidRPr="00F553EF">
        <w:rPr>
          <w:rFonts w:ascii="Arial" w:hAnsi="Arial" w:cs="Arial"/>
          <w:sz w:val="18"/>
          <w:szCs w:val="18"/>
        </w:rPr>
        <w:t xml:space="preserve">Deleted </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Pr="00F553EF">
        <w:rPr>
          <w:rFonts w:ascii="Arial" w:hAnsi="Arial" w:cs="Arial"/>
          <w:sz w:val="18"/>
          <w:szCs w:val="18"/>
          <w:highlight w:val="lightGray"/>
        </w:rPr>
        <w:t>660</w:t>
      </w:r>
      <w:r w:rsidRPr="00F553EF">
        <w:rPr>
          <w:rFonts w:ascii="Arial" w:hAnsi="Arial" w:cs="Arial"/>
          <w:sz w:val="18"/>
          <w:szCs w:val="18"/>
          <w:highlight w:val="lightGray"/>
        </w:rPr>
        <w:tab/>
        <w:t>23e</w:t>
      </w:r>
      <w:r w:rsidR="001E4FD8" w:rsidRPr="00F553EF">
        <w:rPr>
          <w:rFonts w:ascii="Arial" w:hAnsi="Arial" w:cs="Arial"/>
          <w:sz w:val="18"/>
          <w:szCs w:val="18"/>
          <w:highlight w:val="lightGray"/>
        </w:rPr>
        <w:tab/>
        <w:t>Deleted</w:t>
      </w:r>
      <w:r w:rsidRPr="00F553EF">
        <w:rPr>
          <w:rFonts w:ascii="Arial" w:hAnsi="Arial" w:cs="Arial"/>
          <w:b/>
          <w:sz w:val="18"/>
          <w:szCs w:val="18"/>
          <w:highlight w:val="lightGray"/>
        </w:rPr>
        <w:tab/>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p>
    <w:p w:rsidR="000A25D7" w:rsidRPr="00F553EF" w:rsidRDefault="000A25D7"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670</w:t>
      </w:r>
      <w:r w:rsidRPr="00F553EF">
        <w:rPr>
          <w:rFonts w:ascii="Arial" w:hAnsi="Arial" w:cs="Arial"/>
          <w:sz w:val="18"/>
          <w:szCs w:val="18"/>
        </w:rPr>
        <w:tab/>
        <w:t>24a</w:t>
      </w:r>
      <w:r w:rsidRPr="00F553EF">
        <w:rPr>
          <w:rFonts w:ascii="Arial" w:hAnsi="Arial" w:cs="Arial"/>
          <w:sz w:val="18"/>
          <w:szCs w:val="18"/>
        </w:rPr>
        <w:tab/>
      </w:r>
      <w:r w:rsidR="00673D0E" w:rsidRPr="00F553EF">
        <w:rPr>
          <w:rFonts w:ascii="Arial" w:hAnsi="Arial" w:cs="Arial"/>
          <w:sz w:val="18"/>
          <w:szCs w:val="18"/>
        </w:rPr>
        <w:t>Total MT pass-through withholding</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TotMTPassWithholding</w:t>
      </w:r>
      <w:r w:rsidR="00270818">
        <w:rPr>
          <w:rFonts w:ascii="Arial" w:hAnsi="Arial" w:cs="Arial"/>
          <w:sz w:val="18"/>
          <w:szCs w:val="18"/>
        </w:rPr>
        <w:tab/>
      </w:r>
      <w:r w:rsidR="00270818">
        <w:rPr>
          <w:rFonts w:ascii="Arial" w:hAnsi="Arial" w:cs="Arial"/>
          <w:sz w:val="18"/>
          <w:szCs w:val="18"/>
        </w:rPr>
        <w:tab/>
      </w:r>
      <w:r w:rsidR="00270818">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680</w:t>
      </w:r>
      <w:r w:rsidRPr="00F553EF">
        <w:rPr>
          <w:rFonts w:ascii="Arial" w:hAnsi="Arial" w:cs="Arial"/>
          <w:sz w:val="18"/>
          <w:szCs w:val="18"/>
          <w:highlight w:val="lightGray"/>
        </w:rPr>
        <w:tab/>
        <w:t>24b</w:t>
      </w:r>
      <w:r w:rsidRPr="00F553EF">
        <w:rPr>
          <w:rFonts w:ascii="Arial" w:hAnsi="Arial" w:cs="Arial"/>
          <w:sz w:val="18"/>
          <w:szCs w:val="18"/>
          <w:highlight w:val="lightGray"/>
        </w:rPr>
        <w:tab/>
      </w:r>
      <w:r w:rsidR="00673D0E" w:rsidRPr="00F553EF">
        <w:rPr>
          <w:rFonts w:ascii="Arial" w:hAnsi="Arial" w:cs="Arial"/>
          <w:sz w:val="18"/>
          <w:szCs w:val="18"/>
          <w:highlight w:val="lightGray"/>
        </w:rPr>
        <w:t>MT pass-through withholding dist to sharehol</w:t>
      </w:r>
      <w:r w:rsidR="00E0564D"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70818">
        <w:rPr>
          <w:rFonts w:ascii="Arial" w:hAnsi="Arial" w:cs="Arial"/>
          <w:sz w:val="18"/>
          <w:szCs w:val="18"/>
          <w:highlight w:val="lightGray"/>
        </w:rPr>
        <w:t>MTPassWthDistShareholders</w:t>
      </w:r>
      <w:r w:rsidR="00270818">
        <w:rPr>
          <w:rFonts w:ascii="Arial" w:hAnsi="Arial" w:cs="Arial"/>
          <w:sz w:val="18"/>
          <w:szCs w:val="18"/>
          <w:highlight w:val="lightGray"/>
        </w:rPr>
        <w:tab/>
      </w:r>
      <w:r w:rsidR="00270818">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r w:rsidR="007733BE" w:rsidRPr="00F553EF">
        <w:rPr>
          <w:rFonts w:ascii="Arial" w:hAnsi="Arial" w:cs="Arial"/>
          <w:sz w:val="18"/>
          <w:szCs w:val="18"/>
          <w:highlight w:val="lightGray"/>
        </w:rPr>
        <w:t xml:space="preserve">non-negative </w:t>
      </w:r>
      <w:r w:rsidRPr="00F553EF">
        <w:rPr>
          <w:rFonts w:ascii="Arial" w:hAnsi="Arial" w:cs="Arial"/>
          <w:sz w:val="18"/>
          <w:szCs w:val="18"/>
          <w:highlight w:val="lightGray"/>
        </w:rPr>
        <w:t>digits</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690</w:t>
      </w:r>
      <w:r w:rsidRPr="00F553EF">
        <w:rPr>
          <w:rFonts w:ascii="Arial" w:hAnsi="Arial" w:cs="Arial"/>
          <w:sz w:val="18"/>
          <w:szCs w:val="18"/>
        </w:rPr>
        <w:tab/>
        <w:t>24c</w:t>
      </w:r>
      <w:r w:rsidRPr="00F553EF">
        <w:rPr>
          <w:rFonts w:ascii="Arial" w:hAnsi="Arial" w:cs="Arial"/>
          <w:sz w:val="18"/>
          <w:szCs w:val="18"/>
        </w:rPr>
        <w:tab/>
      </w:r>
      <w:r w:rsidR="00673D0E" w:rsidRPr="00F553EF">
        <w:rPr>
          <w:rFonts w:ascii="Arial" w:hAnsi="Arial" w:cs="Arial"/>
          <w:sz w:val="18"/>
          <w:szCs w:val="18"/>
        </w:rPr>
        <w:t>MT pass-through withholding attrib to Scorp</w:t>
      </w:r>
      <w:r w:rsidRPr="00F553EF">
        <w:rPr>
          <w:rFonts w:ascii="Arial" w:hAnsi="Arial" w:cs="Arial"/>
          <w:sz w:val="18"/>
          <w:szCs w:val="18"/>
        </w:rPr>
        <w:tab/>
      </w:r>
      <w:r w:rsidR="00641D21"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70818">
        <w:rPr>
          <w:rFonts w:ascii="Arial" w:hAnsi="Arial" w:cs="Arial"/>
          <w:sz w:val="18"/>
          <w:szCs w:val="18"/>
        </w:rPr>
        <w:t>MTPassWthAttribSCorp</w:t>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641D21" w:rsidRPr="00F553EF">
        <w:rPr>
          <w:rFonts w:ascii="Arial" w:hAnsi="Arial" w:cs="Arial"/>
          <w:sz w:val="18"/>
          <w:szCs w:val="18"/>
        </w:rPr>
        <w:t>Can contain up to 15 non-negative digits</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700</w:t>
      </w:r>
      <w:r w:rsidRPr="00F553EF">
        <w:rPr>
          <w:rFonts w:ascii="Arial" w:hAnsi="Arial" w:cs="Arial"/>
          <w:sz w:val="18"/>
          <w:szCs w:val="18"/>
          <w:highlight w:val="lightGray"/>
        </w:rPr>
        <w:tab/>
        <w:t>24d</w:t>
      </w:r>
      <w:r w:rsidRPr="00F553EF">
        <w:rPr>
          <w:rFonts w:ascii="Arial" w:hAnsi="Arial" w:cs="Arial"/>
          <w:sz w:val="18"/>
          <w:szCs w:val="18"/>
          <w:highlight w:val="lightGray"/>
        </w:rPr>
        <w:tab/>
      </w:r>
      <w:r w:rsidR="00673D0E" w:rsidRPr="00F553EF">
        <w:rPr>
          <w:rFonts w:ascii="Arial" w:hAnsi="Arial" w:cs="Arial"/>
          <w:sz w:val="18"/>
          <w:szCs w:val="18"/>
          <w:highlight w:val="lightGray"/>
        </w:rPr>
        <w:t>Deleted</w:t>
      </w:r>
      <w:r w:rsidRPr="00F553EF">
        <w:rPr>
          <w:rFonts w:ascii="Arial" w:hAnsi="Arial" w:cs="Arial"/>
          <w:sz w:val="18"/>
          <w:szCs w:val="18"/>
          <w:highlight w:val="lightGray"/>
        </w:rPr>
        <w:tab/>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710</w:t>
      </w:r>
      <w:r w:rsidRPr="00F553EF">
        <w:rPr>
          <w:rFonts w:ascii="Arial" w:hAnsi="Arial" w:cs="Arial"/>
          <w:sz w:val="18"/>
          <w:szCs w:val="18"/>
        </w:rPr>
        <w:tab/>
        <w:t>24e</w:t>
      </w:r>
      <w:r w:rsidRPr="00F553EF">
        <w:rPr>
          <w:rFonts w:ascii="Arial" w:hAnsi="Arial" w:cs="Arial"/>
          <w:sz w:val="18"/>
          <w:szCs w:val="18"/>
        </w:rPr>
        <w:tab/>
      </w:r>
      <w:r w:rsidR="004D6B3E" w:rsidRPr="00F553EF">
        <w:rPr>
          <w:rFonts w:ascii="Arial" w:hAnsi="Arial" w:cs="Arial"/>
          <w:sz w:val="18"/>
          <w:szCs w:val="18"/>
        </w:rPr>
        <w:t>Deleted</w:t>
      </w:r>
      <w:r w:rsidRPr="00F553EF">
        <w:rPr>
          <w:rFonts w:ascii="Arial" w:hAnsi="Arial" w:cs="Arial"/>
          <w:sz w:val="18"/>
          <w:szCs w:val="18"/>
        </w:rPr>
        <w:tab/>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720</w:t>
      </w:r>
      <w:r w:rsidRPr="00F553EF">
        <w:rPr>
          <w:rFonts w:ascii="Arial" w:hAnsi="Arial" w:cs="Arial"/>
          <w:sz w:val="18"/>
          <w:szCs w:val="18"/>
          <w:highlight w:val="lightGray"/>
        </w:rPr>
        <w:tab/>
        <w:t>24f</w:t>
      </w:r>
      <w:r w:rsidRPr="00F553EF">
        <w:rPr>
          <w:rFonts w:ascii="Arial" w:hAnsi="Arial" w:cs="Arial"/>
          <w:sz w:val="18"/>
          <w:szCs w:val="18"/>
          <w:highlight w:val="lightGray"/>
        </w:rPr>
        <w:tab/>
      </w:r>
      <w:r w:rsidR="004D6B3E" w:rsidRPr="00F553EF">
        <w:rPr>
          <w:rFonts w:ascii="Arial" w:hAnsi="Arial" w:cs="Arial"/>
          <w:sz w:val="18"/>
          <w:szCs w:val="18"/>
          <w:highlight w:val="lightGray"/>
        </w:rPr>
        <w:t>Deleted</w:t>
      </w:r>
      <w:r w:rsidRPr="00F553EF">
        <w:rPr>
          <w:rFonts w:ascii="Arial" w:hAnsi="Arial" w:cs="Arial"/>
          <w:sz w:val="18"/>
          <w:szCs w:val="18"/>
          <w:highlight w:val="lightGray"/>
        </w:rPr>
        <w:tab/>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lastRenderedPageBreak/>
        <w:tab/>
        <w:t>730</w:t>
      </w:r>
      <w:r w:rsidRPr="00F553EF">
        <w:rPr>
          <w:rFonts w:ascii="Arial" w:hAnsi="Arial" w:cs="Arial"/>
          <w:sz w:val="18"/>
          <w:szCs w:val="18"/>
        </w:rPr>
        <w:tab/>
        <w:t>24g</w:t>
      </w:r>
      <w:r w:rsidRPr="00F553EF">
        <w:rPr>
          <w:rFonts w:ascii="Arial" w:hAnsi="Arial" w:cs="Arial"/>
          <w:sz w:val="18"/>
          <w:szCs w:val="18"/>
        </w:rPr>
        <w:tab/>
      </w:r>
      <w:r w:rsidR="004D6B3E" w:rsidRPr="00F553EF">
        <w:rPr>
          <w:rFonts w:ascii="Arial" w:hAnsi="Arial" w:cs="Arial"/>
          <w:sz w:val="18"/>
          <w:szCs w:val="18"/>
        </w:rPr>
        <w:t>Deleted</w:t>
      </w:r>
      <w:r w:rsidRPr="00F553EF">
        <w:rPr>
          <w:rFonts w:ascii="Arial" w:hAnsi="Arial" w:cs="Arial"/>
          <w:sz w:val="18"/>
          <w:szCs w:val="18"/>
        </w:rPr>
        <w:tab/>
      </w:r>
    </w:p>
    <w:p w:rsidR="007733BE"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740</w:t>
      </w:r>
      <w:r w:rsidRPr="00F553EF">
        <w:rPr>
          <w:rFonts w:ascii="Arial" w:hAnsi="Arial" w:cs="Arial"/>
          <w:sz w:val="18"/>
          <w:szCs w:val="18"/>
          <w:highlight w:val="lightGray"/>
        </w:rPr>
        <w:tab/>
        <w:t>25</w:t>
      </w:r>
      <w:r w:rsidRPr="00F553EF">
        <w:rPr>
          <w:rFonts w:ascii="Arial" w:hAnsi="Arial" w:cs="Arial"/>
          <w:sz w:val="18"/>
          <w:szCs w:val="18"/>
          <w:highlight w:val="lightGray"/>
        </w:rPr>
        <w:tab/>
      </w:r>
      <w:r w:rsidR="004D6B3E" w:rsidRPr="00F553EF">
        <w:rPr>
          <w:rFonts w:ascii="Arial" w:hAnsi="Arial" w:cs="Arial"/>
          <w:sz w:val="18"/>
          <w:szCs w:val="18"/>
          <w:highlight w:val="lightGray"/>
        </w:rPr>
        <w:t>Total withholding payments attrib to Scorp</w:t>
      </w:r>
      <w:r w:rsidRPr="00F553EF">
        <w:rPr>
          <w:rFonts w:ascii="Arial" w:hAnsi="Arial" w:cs="Arial"/>
          <w:sz w:val="18"/>
          <w:szCs w:val="18"/>
          <w:highlight w:val="lightGray"/>
        </w:rPr>
        <w:tab/>
      </w:r>
      <w:r w:rsidR="00641D2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E752B">
        <w:rPr>
          <w:rFonts w:ascii="Arial" w:hAnsi="Arial" w:cs="Arial"/>
          <w:sz w:val="18"/>
          <w:szCs w:val="18"/>
          <w:highlight w:val="lightGray"/>
        </w:rPr>
        <w:t>TotWthPymtAttribScorp</w:t>
      </w:r>
      <w:r w:rsidR="00AE752B">
        <w:rPr>
          <w:rFonts w:ascii="Arial" w:hAnsi="Arial" w:cs="Arial"/>
          <w:sz w:val="18"/>
          <w:szCs w:val="18"/>
          <w:highlight w:val="lightGray"/>
        </w:rPr>
        <w:tab/>
      </w:r>
      <w:r w:rsidR="00AE752B">
        <w:rPr>
          <w:rFonts w:ascii="Arial" w:hAnsi="Arial" w:cs="Arial"/>
          <w:sz w:val="18"/>
          <w:szCs w:val="18"/>
          <w:highlight w:val="lightGray"/>
        </w:rPr>
        <w:tab/>
      </w:r>
      <w:r w:rsidR="00AE752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641D21" w:rsidRPr="00F553EF">
        <w:rPr>
          <w:rFonts w:ascii="Arial" w:hAnsi="Arial" w:cs="Arial"/>
          <w:sz w:val="18"/>
          <w:szCs w:val="18"/>
          <w:highlight w:val="lightGray"/>
        </w:rPr>
        <w:t>Can contain up to 15 non-negative digits</w:t>
      </w:r>
    </w:p>
    <w:p w:rsidR="004D6B3E" w:rsidRPr="00F553EF" w:rsidRDefault="000A25D7" w:rsidP="004D6B3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4D6B3E" w:rsidRPr="00F553EF">
        <w:rPr>
          <w:rFonts w:ascii="Arial" w:hAnsi="Arial" w:cs="Arial"/>
          <w:sz w:val="18"/>
          <w:szCs w:val="18"/>
        </w:rPr>
        <w:t>Return Payments</w:t>
      </w:r>
    </w:p>
    <w:p w:rsidR="004D6B3E" w:rsidRPr="00F553EF" w:rsidRDefault="004D6B3E"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rPr>
        <w:t>750</w:t>
      </w:r>
      <w:r w:rsidRPr="00F553EF">
        <w:rPr>
          <w:rFonts w:ascii="Arial" w:hAnsi="Arial" w:cs="Arial"/>
          <w:b/>
          <w:sz w:val="18"/>
          <w:szCs w:val="18"/>
        </w:rPr>
        <w:tab/>
      </w:r>
      <w:r w:rsidRPr="00F553EF">
        <w:rPr>
          <w:rFonts w:ascii="Arial" w:hAnsi="Arial" w:cs="Arial"/>
          <w:sz w:val="18"/>
          <w:szCs w:val="18"/>
        </w:rPr>
        <w:t>26a</w:t>
      </w:r>
      <w:r w:rsidRPr="00F553EF">
        <w:rPr>
          <w:rFonts w:ascii="Arial" w:hAnsi="Arial" w:cs="Arial"/>
          <w:b/>
          <w:sz w:val="18"/>
          <w:szCs w:val="18"/>
        </w:rPr>
        <w:tab/>
      </w:r>
      <w:r w:rsidRPr="00F553EF">
        <w:rPr>
          <w:rFonts w:ascii="Arial" w:hAnsi="Arial" w:cs="Arial"/>
          <w:sz w:val="18"/>
          <w:szCs w:val="18"/>
        </w:rPr>
        <w:t>Current yr overpayment applied to next yr</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AE752B">
        <w:rPr>
          <w:rFonts w:ascii="Arial" w:hAnsi="Arial" w:cs="Arial"/>
          <w:sz w:val="18"/>
          <w:szCs w:val="18"/>
        </w:rPr>
        <w:t>CurrentYrOverPayApplyToNextYr</w:t>
      </w:r>
      <w:r w:rsidR="00AE752B">
        <w:rPr>
          <w:rFonts w:ascii="Arial" w:hAnsi="Arial" w:cs="Arial"/>
          <w:sz w:val="18"/>
          <w:szCs w:val="18"/>
        </w:rPr>
        <w:tab/>
      </w:r>
      <w:r w:rsidR="00AE752B">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7733BE" w:rsidRPr="00F553EF">
        <w:rPr>
          <w:rFonts w:ascii="Arial" w:hAnsi="Arial" w:cs="Arial"/>
          <w:sz w:val="18"/>
          <w:szCs w:val="18"/>
        </w:rPr>
        <w:t>Can contain up to 15 non-negative digits</w:t>
      </w:r>
    </w:p>
    <w:p w:rsidR="004D6B3E" w:rsidRPr="00F553EF" w:rsidRDefault="004D6B3E"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highlight w:val="lightGray"/>
        </w:rPr>
        <w:t>760</w:t>
      </w:r>
      <w:r w:rsidR="0017424D" w:rsidRPr="00F553EF">
        <w:rPr>
          <w:rFonts w:ascii="Arial" w:hAnsi="Arial" w:cs="Arial"/>
          <w:sz w:val="18"/>
          <w:szCs w:val="18"/>
          <w:highlight w:val="lightGray"/>
        </w:rPr>
        <w:tab/>
      </w:r>
      <w:r w:rsidRPr="00F553EF">
        <w:rPr>
          <w:rFonts w:ascii="Arial" w:hAnsi="Arial" w:cs="Arial"/>
          <w:sz w:val="18"/>
          <w:szCs w:val="18"/>
          <w:highlight w:val="lightGray"/>
        </w:rPr>
        <w:t>26b</w:t>
      </w:r>
      <w:r w:rsidRPr="00F553EF">
        <w:rPr>
          <w:rFonts w:ascii="Arial" w:hAnsi="Arial" w:cs="Arial"/>
          <w:sz w:val="18"/>
          <w:szCs w:val="18"/>
          <w:highlight w:val="lightGray"/>
        </w:rPr>
        <w:tab/>
        <w:t>Current year estimated payments</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AE752B">
        <w:rPr>
          <w:rFonts w:ascii="Arial" w:hAnsi="Arial" w:cs="Arial"/>
          <w:sz w:val="18"/>
          <w:szCs w:val="18"/>
          <w:highlight w:val="lightGray"/>
        </w:rPr>
        <w:t>CurrentYearEstimatePayment</w:t>
      </w:r>
      <w:r w:rsidR="00AE752B">
        <w:rPr>
          <w:rFonts w:ascii="Arial" w:hAnsi="Arial" w:cs="Arial"/>
          <w:sz w:val="18"/>
          <w:szCs w:val="18"/>
          <w:highlight w:val="lightGray"/>
        </w:rPr>
        <w:tab/>
      </w:r>
      <w:r w:rsidR="00AE752B">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4D6B3E" w:rsidRPr="00F553EF" w:rsidRDefault="004D6B3E"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rPr>
        <w:t>770</w:t>
      </w:r>
      <w:r w:rsidRPr="00F553EF">
        <w:rPr>
          <w:rFonts w:ascii="Arial" w:hAnsi="Arial" w:cs="Arial"/>
          <w:sz w:val="18"/>
          <w:szCs w:val="18"/>
        </w:rPr>
        <w:tab/>
        <w:t>26c</w:t>
      </w:r>
      <w:r w:rsidRPr="00F553EF">
        <w:rPr>
          <w:rFonts w:ascii="Arial" w:hAnsi="Arial" w:cs="Arial"/>
          <w:sz w:val="18"/>
          <w:szCs w:val="18"/>
        </w:rPr>
        <w:tab/>
        <w:t>Current year extension payment</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AE752B">
        <w:rPr>
          <w:rFonts w:ascii="Arial" w:hAnsi="Arial" w:cs="Arial"/>
          <w:sz w:val="18"/>
          <w:szCs w:val="18"/>
        </w:rPr>
        <w:t>CurrentYearExtPayment</w:t>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7733BE" w:rsidRPr="00F553EF">
        <w:rPr>
          <w:rFonts w:ascii="Arial" w:hAnsi="Arial" w:cs="Arial"/>
          <w:sz w:val="18"/>
          <w:szCs w:val="18"/>
        </w:rPr>
        <w:t>Can contain up to 15 non-negative digits</w:t>
      </w:r>
    </w:p>
    <w:p w:rsidR="00ED157E" w:rsidRPr="00DE0A50" w:rsidRDefault="004D6B3E" w:rsidP="007733BE">
      <w:pPr>
        <w:tabs>
          <w:tab w:val="left" w:pos="-1260"/>
          <w:tab w:val="left" w:pos="-1170"/>
          <w:tab w:val="left" w:pos="0"/>
          <w:tab w:val="left" w:pos="360"/>
          <w:tab w:val="left" w:pos="990"/>
          <w:tab w:val="left" w:pos="1710"/>
          <w:tab w:val="left" w:pos="6840"/>
          <w:tab w:val="left" w:pos="8640"/>
        </w:tabs>
        <w:rPr>
          <w:rFonts w:ascii="Arial" w:hAnsi="Arial" w:cs="Arial"/>
          <w:b/>
          <w:color w:val="0000FF"/>
          <w:sz w:val="18"/>
          <w:szCs w:val="18"/>
        </w:rPr>
      </w:pPr>
      <w:r w:rsidRPr="00F553EF">
        <w:rPr>
          <w:rFonts w:ascii="Arial" w:hAnsi="Arial" w:cs="Arial"/>
          <w:sz w:val="18"/>
          <w:szCs w:val="18"/>
        </w:rPr>
        <w:tab/>
      </w:r>
      <w:r w:rsidR="0017424D" w:rsidRPr="00F553EF">
        <w:rPr>
          <w:rFonts w:ascii="Arial" w:hAnsi="Arial" w:cs="Arial"/>
          <w:sz w:val="18"/>
          <w:szCs w:val="18"/>
          <w:highlight w:val="lightGray"/>
        </w:rPr>
        <w:t>780</w:t>
      </w:r>
      <w:r w:rsidR="0017424D" w:rsidRPr="00F553EF">
        <w:rPr>
          <w:rFonts w:ascii="Arial" w:hAnsi="Arial" w:cs="Arial"/>
          <w:sz w:val="18"/>
          <w:szCs w:val="18"/>
          <w:highlight w:val="lightGray"/>
        </w:rPr>
        <w:tab/>
      </w:r>
      <w:r w:rsidRPr="00F553EF">
        <w:rPr>
          <w:rFonts w:ascii="Arial" w:hAnsi="Arial" w:cs="Arial"/>
          <w:sz w:val="18"/>
          <w:szCs w:val="18"/>
          <w:highlight w:val="lightGray"/>
        </w:rPr>
        <w:t>26d</w:t>
      </w:r>
      <w:r w:rsidRPr="00F553EF">
        <w:rPr>
          <w:rFonts w:ascii="Arial" w:hAnsi="Arial" w:cs="Arial"/>
          <w:sz w:val="18"/>
          <w:szCs w:val="18"/>
          <w:highlight w:val="lightGray"/>
        </w:rPr>
        <w:tab/>
        <w:t>Amended – payments made with orig return</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AE752B">
        <w:rPr>
          <w:rFonts w:ascii="Arial" w:hAnsi="Arial" w:cs="Arial"/>
          <w:sz w:val="18"/>
          <w:szCs w:val="18"/>
          <w:highlight w:val="lightGray"/>
        </w:rPr>
        <w:t>PaymentsWithOriginalRtn</w:t>
      </w:r>
      <w:r w:rsidR="00AE752B">
        <w:rPr>
          <w:rFonts w:ascii="Arial" w:hAnsi="Arial" w:cs="Arial"/>
          <w:sz w:val="18"/>
          <w:szCs w:val="18"/>
          <w:highlight w:val="lightGray"/>
        </w:rPr>
        <w:tab/>
      </w:r>
      <w:r w:rsidR="00AE752B">
        <w:rPr>
          <w:rFonts w:ascii="Arial" w:hAnsi="Arial" w:cs="Arial"/>
          <w:sz w:val="18"/>
          <w:szCs w:val="18"/>
          <w:highlight w:val="lightGray"/>
        </w:rPr>
        <w:tab/>
      </w:r>
      <w:r w:rsidR="00AE752B">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4D6B3E" w:rsidRPr="00273478" w:rsidRDefault="004D6B3E" w:rsidP="007733BE">
      <w:pPr>
        <w:tabs>
          <w:tab w:val="left" w:pos="-1260"/>
          <w:tab w:val="left" w:pos="-1170"/>
          <w:tab w:val="left" w:pos="0"/>
          <w:tab w:val="left" w:pos="360"/>
          <w:tab w:val="left" w:pos="990"/>
          <w:tab w:val="left" w:pos="1710"/>
          <w:tab w:val="left" w:pos="6840"/>
          <w:tab w:val="left" w:pos="8640"/>
        </w:tabs>
        <w:rPr>
          <w:rFonts w:ascii="Arial" w:hAnsi="Arial" w:cs="Arial"/>
          <w:color w:val="0000FF"/>
          <w:sz w:val="18"/>
          <w:szCs w:val="18"/>
        </w:rPr>
      </w:pPr>
      <w:r w:rsidRPr="00DE0A50">
        <w:rPr>
          <w:rFonts w:ascii="Arial" w:hAnsi="Arial" w:cs="Arial"/>
          <w:b/>
          <w:color w:val="0000FF"/>
          <w:sz w:val="18"/>
          <w:szCs w:val="18"/>
        </w:rPr>
        <w:tab/>
      </w:r>
      <w:r w:rsidR="0017424D" w:rsidRPr="00273478">
        <w:rPr>
          <w:rFonts w:ascii="Arial" w:hAnsi="Arial" w:cs="Arial"/>
          <w:sz w:val="18"/>
          <w:szCs w:val="18"/>
        </w:rPr>
        <w:t>790</w:t>
      </w:r>
      <w:r w:rsidRPr="00273478">
        <w:rPr>
          <w:rFonts w:ascii="Arial" w:hAnsi="Arial" w:cs="Arial"/>
          <w:sz w:val="18"/>
          <w:szCs w:val="18"/>
        </w:rPr>
        <w:tab/>
        <w:t>26e</w:t>
      </w:r>
      <w:r w:rsidRPr="00273478">
        <w:rPr>
          <w:rFonts w:ascii="Arial" w:hAnsi="Arial" w:cs="Arial"/>
          <w:sz w:val="18"/>
          <w:szCs w:val="18"/>
        </w:rPr>
        <w:tab/>
        <w:t xml:space="preserve">Amended – previously </w:t>
      </w:r>
      <w:r w:rsidR="001A6383" w:rsidRPr="00273478">
        <w:rPr>
          <w:rFonts w:ascii="Arial" w:hAnsi="Arial" w:cs="Arial"/>
          <w:sz w:val="18"/>
          <w:szCs w:val="18"/>
        </w:rPr>
        <w:t>issued refunds</w:t>
      </w:r>
      <w:r w:rsidRPr="00273478">
        <w:rPr>
          <w:rFonts w:ascii="Arial" w:hAnsi="Arial" w:cs="Arial"/>
          <w:sz w:val="18"/>
          <w:szCs w:val="18"/>
        </w:rPr>
        <w:tab/>
      </w:r>
      <w:r w:rsidR="00E0564D" w:rsidRPr="00273478">
        <w:rPr>
          <w:rFonts w:ascii="Arial" w:hAnsi="Arial" w:cs="Arial"/>
          <w:sz w:val="18"/>
          <w:szCs w:val="18"/>
        </w:rPr>
        <w:t>USAmountNNType</w:t>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00AE752B" w:rsidRPr="00273478">
        <w:rPr>
          <w:rFonts w:ascii="Arial" w:hAnsi="Arial" w:cs="Arial"/>
          <w:sz w:val="18"/>
          <w:szCs w:val="18"/>
        </w:rPr>
        <w:t>Prev</w:t>
      </w:r>
      <w:r w:rsidR="001A6383" w:rsidRPr="00273478">
        <w:rPr>
          <w:rFonts w:ascii="Arial" w:hAnsi="Arial" w:cs="Arial"/>
          <w:sz w:val="18"/>
          <w:szCs w:val="18"/>
        </w:rPr>
        <w:t>IssuedRefunds</w:t>
      </w:r>
      <w:r w:rsidR="00AE752B" w:rsidRPr="00273478">
        <w:rPr>
          <w:rFonts w:ascii="Arial" w:hAnsi="Arial" w:cs="Arial"/>
          <w:sz w:val="18"/>
          <w:szCs w:val="18"/>
        </w:rPr>
        <w:tab/>
      </w:r>
      <w:r w:rsidR="00AE752B" w:rsidRPr="00273478">
        <w:rPr>
          <w:rFonts w:ascii="Arial" w:hAnsi="Arial" w:cs="Arial"/>
          <w:sz w:val="18"/>
          <w:szCs w:val="18"/>
        </w:rPr>
        <w:tab/>
      </w:r>
      <w:r w:rsidR="00AE752B"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007733BE" w:rsidRPr="00273478">
        <w:rPr>
          <w:rFonts w:ascii="Arial" w:hAnsi="Arial" w:cs="Arial"/>
          <w:sz w:val="18"/>
          <w:szCs w:val="18"/>
        </w:rPr>
        <w:t>Can contain up to 15 non-negative digits</w:t>
      </w:r>
    </w:p>
    <w:p w:rsidR="004D6B3E" w:rsidRPr="00F553EF" w:rsidRDefault="004D6B3E" w:rsidP="004D6B3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highlight w:val="lightGray"/>
        </w:rPr>
        <w:t>800</w:t>
      </w:r>
      <w:r w:rsidR="0017424D" w:rsidRPr="00F553EF">
        <w:rPr>
          <w:rFonts w:ascii="Arial" w:hAnsi="Arial" w:cs="Arial"/>
          <w:sz w:val="18"/>
          <w:szCs w:val="18"/>
          <w:highlight w:val="lightGray"/>
        </w:rPr>
        <w:tab/>
      </w:r>
      <w:r w:rsidRPr="00F553EF">
        <w:rPr>
          <w:rFonts w:ascii="Arial" w:hAnsi="Arial" w:cs="Arial"/>
          <w:sz w:val="18"/>
          <w:szCs w:val="18"/>
          <w:highlight w:val="lightGray"/>
        </w:rPr>
        <w:t>26f</w:t>
      </w:r>
      <w:r w:rsidRPr="00F553EF">
        <w:rPr>
          <w:rFonts w:ascii="Arial" w:hAnsi="Arial" w:cs="Arial"/>
          <w:sz w:val="18"/>
          <w:szCs w:val="18"/>
          <w:highlight w:val="lightGray"/>
        </w:rPr>
        <w:tab/>
        <w:t>Total return payments</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AE752B">
        <w:rPr>
          <w:rFonts w:ascii="Arial" w:hAnsi="Arial" w:cs="Arial"/>
          <w:sz w:val="18"/>
          <w:szCs w:val="18"/>
          <w:highlight w:val="lightGray"/>
        </w:rPr>
        <w:t>TotRtnPayments</w:t>
      </w:r>
      <w:r w:rsidR="00AE752B">
        <w:rPr>
          <w:rFonts w:ascii="Arial" w:hAnsi="Arial" w:cs="Arial"/>
          <w:sz w:val="18"/>
          <w:szCs w:val="18"/>
          <w:highlight w:val="lightGray"/>
        </w:rPr>
        <w:tab/>
      </w:r>
      <w:r w:rsidR="00AE752B">
        <w:rPr>
          <w:rFonts w:ascii="Arial" w:hAnsi="Arial" w:cs="Arial"/>
          <w:sz w:val="18"/>
          <w:szCs w:val="18"/>
          <w:highlight w:val="lightGray"/>
        </w:rPr>
        <w:tab/>
      </w:r>
      <w:r w:rsidR="00AE752B">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t>Can contain up to 15 digits</w:t>
      </w:r>
    </w:p>
    <w:p w:rsidR="004D6B3E" w:rsidRPr="00F553EF" w:rsidRDefault="004D6B3E" w:rsidP="004D6B3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rPr>
        <w:t>810</w:t>
      </w:r>
      <w:r w:rsidRPr="00F553EF">
        <w:rPr>
          <w:rFonts w:ascii="Arial" w:hAnsi="Arial" w:cs="Arial"/>
          <w:sz w:val="18"/>
          <w:szCs w:val="18"/>
        </w:rPr>
        <w:tab/>
        <w:t>27</w:t>
      </w:r>
      <w:r w:rsidRPr="00F553EF">
        <w:rPr>
          <w:rFonts w:ascii="Arial" w:hAnsi="Arial" w:cs="Arial"/>
          <w:sz w:val="18"/>
          <w:szCs w:val="18"/>
        </w:rPr>
        <w:tab/>
        <w:t>Amount Due</w:t>
      </w:r>
      <w:r w:rsidRPr="00F553EF">
        <w:rPr>
          <w:rFonts w:ascii="Arial" w:hAnsi="Arial" w:cs="Arial"/>
          <w:b/>
          <w:sz w:val="18"/>
          <w:szCs w:val="18"/>
        </w:rPr>
        <w:tab/>
      </w:r>
      <w:r w:rsidRPr="00F553EF">
        <w:rPr>
          <w:rFonts w:ascii="Arial" w:hAnsi="Arial" w:cs="Arial"/>
          <w:sz w:val="18"/>
          <w:szCs w:val="18"/>
        </w:rPr>
        <w:t>USAmountType</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AE752B">
        <w:rPr>
          <w:rFonts w:ascii="Arial" w:hAnsi="Arial" w:cs="Arial"/>
          <w:sz w:val="18"/>
          <w:szCs w:val="18"/>
        </w:rPr>
        <w:t>AmountDueOrOverpaid</w:t>
      </w:r>
      <w:r w:rsidR="00AE752B">
        <w:rPr>
          <w:rFonts w:ascii="Arial" w:hAnsi="Arial" w:cs="Arial"/>
          <w:sz w:val="18"/>
          <w:szCs w:val="18"/>
        </w:rPr>
        <w:tab/>
      </w:r>
      <w:r w:rsidR="00AE752B">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t>Can contain up to 15 digits</w:t>
      </w:r>
    </w:p>
    <w:p w:rsidR="000A25D7" w:rsidRPr="00F553EF" w:rsidRDefault="004D6B3E" w:rsidP="000A25D7">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b/>
          <w:sz w:val="18"/>
          <w:szCs w:val="18"/>
        </w:rPr>
        <w:tab/>
      </w:r>
      <w:r w:rsidR="000A25D7" w:rsidRPr="00F553EF">
        <w:rPr>
          <w:rFonts w:ascii="Arial" w:hAnsi="Arial" w:cs="Arial"/>
          <w:b/>
          <w:sz w:val="18"/>
          <w:szCs w:val="18"/>
        </w:rPr>
        <w:t>Penalties and Interest</w:t>
      </w:r>
    </w:p>
    <w:p w:rsidR="000A25D7" w:rsidRPr="00F553EF" w:rsidRDefault="000A25D7"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rPr>
        <w:t>820</w:t>
      </w:r>
      <w:r w:rsidRPr="00F553EF">
        <w:rPr>
          <w:rFonts w:ascii="Arial" w:hAnsi="Arial" w:cs="Arial"/>
          <w:sz w:val="18"/>
          <w:szCs w:val="18"/>
        </w:rPr>
        <w:tab/>
        <w:t>2</w:t>
      </w:r>
      <w:r w:rsidR="004D6B3E" w:rsidRPr="00F553EF">
        <w:rPr>
          <w:rFonts w:ascii="Arial" w:hAnsi="Arial" w:cs="Arial"/>
          <w:sz w:val="18"/>
          <w:szCs w:val="18"/>
        </w:rPr>
        <w:t>8</w:t>
      </w:r>
      <w:r w:rsidRPr="00F553EF">
        <w:rPr>
          <w:rFonts w:ascii="Arial" w:hAnsi="Arial" w:cs="Arial"/>
          <w:sz w:val="18"/>
          <w:szCs w:val="18"/>
        </w:rPr>
        <w:t>a</w:t>
      </w:r>
      <w:r w:rsidRPr="00F553EF">
        <w:rPr>
          <w:rFonts w:ascii="Arial" w:hAnsi="Arial" w:cs="Arial"/>
          <w:sz w:val="18"/>
          <w:szCs w:val="18"/>
        </w:rPr>
        <w:tab/>
        <w:t>S-Corp information return late filing penalty</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E752B">
        <w:rPr>
          <w:rFonts w:ascii="Arial" w:hAnsi="Arial" w:cs="Arial"/>
          <w:sz w:val="18"/>
          <w:szCs w:val="18"/>
        </w:rPr>
        <w:t>RtnLateFilingPenalty</w:t>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0A25D7" w:rsidRPr="00F553EF" w:rsidRDefault="000A25D7"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highlight w:val="lightGray"/>
        </w:rPr>
        <w:t>830</w:t>
      </w:r>
      <w:r w:rsidR="004D6B3E" w:rsidRPr="00F553EF">
        <w:rPr>
          <w:rFonts w:ascii="Arial" w:hAnsi="Arial" w:cs="Arial"/>
          <w:sz w:val="18"/>
          <w:szCs w:val="18"/>
          <w:highlight w:val="lightGray"/>
        </w:rPr>
        <w:tab/>
        <w:t>28</w:t>
      </w:r>
      <w:r w:rsidRPr="00F553EF">
        <w:rPr>
          <w:rFonts w:ascii="Arial" w:hAnsi="Arial" w:cs="Arial"/>
          <w:sz w:val="18"/>
          <w:szCs w:val="18"/>
          <w:highlight w:val="lightGray"/>
        </w:rPr>
        <w:t>b</w:t>
      </w:r>
      <w:r w:rsidRPr="00F553EF">
        <w:rPr>
          <w:rFonts w:ascii="Arial" w:hAnsi="Arial" w:cs="Arial"/>
          <w:sz w:val="18"/>
          <w:szCs w:val="18"/>
          <w:highlight w:val="lightGray"/>
        </w:rPr>
        <w:tab/>
        <w:t>Interest on underpayment of estimated tax</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E752B">
        <w:rPr>
          <w:rFonts w:ascii="Arial" w:hAnsi="Arial" w:cs="Arial"/>
          <w:sz w:val="18"/>
          <w:szCs w:val="18"/>
          <w:highlight w:val="lightGray"/>
        </w:rPr>
        <w:t>IntUnderpymtEstTaxes</w:t>
      </w:r>
      <w:r w:rsidR="00AE752B">
        <w:rPr>
          <w:rFonts w:ascii="Arial" w:hAnsi="Arial" w:cs="Arial"/>
          <w:sz w:val="18"/>
          <w:szCs w:val="18"/>
          <w:highlight w:val="lightGray"/>
        </w:rPr>
        <w:tab/>
      </w:r>
      <w:r w:rsidR="00AE752B">
        <w:rPr>
          <w:rFonts w:ascii="Arial" w:hAnsi="Arial" w:cs="Arial"/>
          <w:sz w:val="18"/>
          <w:szCs w:val="18"/>
          <w:highlight w:val="lightGray"/>
        </w:rPr>
        <w:tab/>
      </w:r>
      <w:r w:rsidR="00AE752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0A25D7" w:rsidRPr="00F553EF" w:rsidRDefault="004D6B3E"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rPr>
        <w:t>840</w:t>
      </w:r>
      <w:r w:rsidRPr="00F553EF">
        <w:rPr>
          <w:rFonts w:ascii="Arial" w:hAnsi="Arial" w:cs="Arial"/>
          <w:sz w:val="18"/>
          <w:szCs w:val="18"/>
        </w:rPr>
        <w:tab/>
        <w:t>28</w:t>
      </w:r>
      <w:r w:rsidR="000A25D7" w:rsidRPr="00F553EF">
        <w:rPr>
          <w:rFonts w:ascii="Arial" w:hAnsi="Arial" w:cs="Arial"/>
          <w:sz w:val="18"/>
          <w:szCs w:val="18"/>
        </w:rPr>
        <w:t>c</w:t>
      </w:r>
      <w:r w:rsidR="000A25D7" w:rsidRPr="00F553EF">
        <w:rPr>
          <w:rFonts w:ascii="Arial" w:hAnsi="Arial" w:cs="Arial"/>
          <w:sz w:val="18"/>
          <w:szCs w:val="18"/>
        </w:rPr>
        <w:tab/>
        <w:t>Composite income tax late filing penalty</w:t>
      </w:r>
      <w:r w:rsidR="000A25D7" w:rsidRPr="00F553EF">
        <w:rPr>
          <w:rFonts w:ascii="Arial" w:hAnsi="Arial" w:cs="Arial"/>
          <w:sz w:val="18"/>
          <w:szCs w:val="18"/>
        </w:rPr>
        <w:tab/>
      </w:r>
      <w:r w:rsidR="00E0564D" w:rsidRPr="00F553EF">
        <w:rPr>
          <w:rFonts w:ascii="Arial" w:hAnsi="Arial" w:cs="Arial"/>
          <w:sz w:val="18"/>
          <w:szCs w:val="18"/>
        </w:rPr>
        <w:t>USAmountNNType</w:t>
      </w:r>
      <w:r w:rsidR="000A25D7"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E752B">
        <w:rPr>
          <w:rFonts w:ascii="Arial" w:hAnsi="Arial" w:cs="Arial"/>
          <w:sz w:val="18"/>
          <w:szCs w:val="18"/>
        </w:rPr>
        <w:t>CompIncTaxRtnLateFilePen</w:t>
      </w:r>
      <w:r w:rsidR="00AE752B">
        <w:rPr>
          <w:rFonts w:ascii="Arial" w:hAnsi="Arial" w:cs="Arial"/>
          <w:sz w:val="18"/>
          <w:szCs w:val="18"/>
        </w:rPr>
        <w:tab/>
      </w:r>
      <w:r w:rsidR="00AE752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0A25D7" w:rsidRPr="00F553EF" w:rsidRDefault="000A25D7"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highlight w:val="lightGray"/>
        </w:rPr>
        <w:t>850</w:t>
      </w:r>
      <w:r w:rsidRPr="00F553EF">
        <w:rPr>
          <w:rFonts w:ascii="Arial" w:hAnsi="Arial" w:cs="Arial"/>
          <w:sz w:val="18"/>
          <w:szCs w:val="18"/>
          <w:highlight w:val="lightGray"/>
        </w:rPr>
        <w:tab/>
        <w:t>2</w:t>
      </w:r>
      <w:r w:rsidR="004D6B3E" w:rsidRPr="00F553EF">
        <w:rPr>
          <w:rFonts w:ascii="Arial" w:hAnsi="Arial" w:cs="Arial"/>
          <w:sz w:val="18"/>
          <w:szCs w:val="18"/>
          <w:highlight w:val="lightGray"/>
        </w:rPr>
        <w:t>8</w:t>
      </w:r>
      <w:r w:rsidRPr="00F553EF">
        <w:rPr>
          <w:rFonts w:ascii="Arial" w:hAnsi="Arial" w:cs="Arial"/>
          <w:sz w:val="18"/>
          <w:szCs w:val="18"/>
          <w:highlight w:val="lightGray"/>
        </w:rPr>
        <w:t>d</w:t>
      </w:r>
      <w:r w:rsidRPr="00F553EF">
        <w:rPr>
          <w:rFonts w:ascii="Arial" w:hAnsi="Arial" w:cs="Arial"/>
          <w:sz w:val="18"/>
          <w:szCs w:val="18"/>
          <w:highlight w:val="lightGray"/>
        </w:rPr>
        <w:tab/>
        <w:t>Late payment penalty</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E752B">
        <w:rPr>
          <w:rFonts w:ascii="Arial" w:hAnsi="Arial" w:cs="Arial"/>
          <w:sz w:val="18"/>
          <w:szCs w:val="18"/>
          <w:highlight w:val="lightGray"/>
        </w:rPr>
        <w:t>CompIncTaxRtnLatePayPen</w:t>
      </w:r>
      <w:r w:rsidR="00AE752B">
        <w:rPr>
          <w:rFonts w:ascii="Arial" w:hAnsi="Arial" w:cs="Arial"/>
          <w:sz w:val="18"/>
          <w:szCs w:val="18"/>
          <w:highlight w:val="lightGray"/>
        </w:rPr>
        <w:tab/>
      </w:r>
      <w:r w:rsidR="00AE752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0A25D7" w:rsidRPr="00F553EF" w:rsidRDefault="000A25D7"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rPr>
        <w:t>860</w:t>
      </w:r>
      <w:r w:rsidRPr="00F553EF">
        <w:rPr>
          <w:rFonts w:ascii="Arial" w:hAnsi="Arial" w:cs="Arial"/>
          <w:sz w:val="18"/>
          <w:szCs w:val="18"/>
        </w:rPr>
        <w:tab/>
        <w:t>2</w:t>
      </w:r>
      <w:r w:rsidR="004D6B3E" w:rsidRPr="00F553EF">
        <w:rPr>
          <w:rFonts w:ascii="Arial" w:hAnsi="Arial" w:cs="Arial"/>
          <w:sz w:val="18"/>
          <w:szCs w:val="18"/>
        </w:rPr>
        <w:t>8</w:t>
      </w:r>
      <w:r w:rsidRPr="00F553EF">
        <w:rPr>
          <w:rFonts w:ascii="Arial" w:hAnsi="Arial" w:cs="Arial"/>
          <w:sz w:val="18"/>
          <w:szCs w:val="18"/>
        </w:rPr>
        <w:t>e</w:t>
      </w:r>
      <w:r w:rsidRPr="00F553EF">
        <w:rPr>
          <w:rFonts w:ascii="Arial" w:hAnsi="Arial" w:cs="Arial"/>
          <w:sz w:val="18"/>
          <w:szCs w:val="18"/>
        </w:rPr>
        <w:tab/>
        <w:t>Interest</w:t>
      </w:r>
      <w:r w:rsidRPr="00F553EF">
        <w:rPr>
          <w:rFonts w:ascii="Arial" w:hAnsi="Arial" w:cs="Arial"/>
          <w:sz w:val="18"/>
          <w:szCs w:val="18"/>
        </w:rPr>
        <w:tab/>
      </w:r>
      <w:r w:rsidR="00E0564D" w:rsidRPr="00F553EF">
        <w:rPr>
          <w:rFonts w:ascii="Arial" w:hAnsi="Arial" w:cs="Arial"/>
          <w:sz w:val="18"/>
          <w:szCs w:val="18"/>
        </w:rPr>
        <w:t>USAmountNNType</w:t>
      </w:r>
      <w:r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E752B">
        <w:rPr>
          <w:rFonts w:ascii="Arial" w:hAnsi="Arial" w:cs="Arial"/>
          <w:sz w:val="18"/>
          <w:szCs w:val="18"/>
        </w:rPr>
        <w:t>Interest</w:t>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highlight w:val="lightGray"/>
        </w:rPr>
        <w:t>870</w:t>
      </w:r>
      <w:r w:rsidRPr="00F553EF">
        <w:rPr>
          <w:rFonts w:ascii="Arial" w:hAnsi="Arial" w:cs="Arial"/>
          <w:sz w:val="18"/>
          <w:szCs w:val="18"/>
          <w:highlight w:val="lightGray"/>
        </w:rPr>
        <w:tab/>
        <w:t>2</w:t>
      </w:r>
      <w:r w:rsidR="004D6B3E" w:rsidRPr="00F553EF">
        <w:rPr>
          <w:rFonts w:ascii="Arial" w:hAnsi="Arial" w:cs="Arial"/>
          <w:sz w:val="18"/>
          <w:szCs w:val="18"/>
          <w:highlight w:val="lightGray"/>
        </w:rPr>
        <w:t>8</w:t>
      </w:r>
      <w:r w:rsidRPr="00F553EF">
        <w:rPr>
          <w:rFonts w:ascii="Arial" w:hAnsi="Arial" w:cs="Arial"/>
          <w:sz w:val="18"/>
          <w:szCs w:val="18"/>
          <w:highlight w:val="lightGray"/>
        </w:rPr>
        <w:t>f</w:t>
      </w:r>
      <w:r w:rsidRPr="00F553EF">
        <w:rPr>
          <w:rFonts w:ascii="Arial" w:hAnsi="Arial" w:cs="Arial"/>
          <w:sz w:val="18"/>
          <w:szCs w:val="18"/>
          <w:highlight w:val="lightGray"/>
        </w:rPr>
        <w:tab/>
        <w:t>Total penalties and interest</w:t>
      </w:r>
      <w:r w:rsidRPr="00F553EF">
        <w:rPr>
          <w:rFonts w:ascii="Arial" w:hAnsi="Arial" w:cs="Arial"/>
          <w:sz w:val="18"/>
          <w:szCs w:val="18"/>
          <w:highlight w:val="lightGray"/>
        </w:rPr>
        <w:tab/>
      </w:r>
      <w:r w:rsidR="00641D21"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E752B">
        <w:rPr>
          <w:rFonts w:ascii="Arial" w:hAnsi="Arial" w:cs="Arial"/>
          <w:sz w:val="18"/>
          <w:szCs w:val="18"/>
          <w:highlight w:val="lightGray"/>
        </w:rPr>
        <w:t>MTCompositePenAndInt</w:t>
      </w:r>
      <w:r w:rsidR="00AE752B">
        <w:rPr>
          <w:rFonts w:ascii="Arial" w:hAnsi="Arial" w:cs="Arial"/>
          <w:sz w:val="18"/>
          <w:szCs w:val="18"/>
          <w:highlight w:val="lightGray"/>
        </w:rPr>
        <w:tab/>
      </w:r>
      <w:r w:rsidR="00AE752B">
        <w:rPr>
          <w:rFonts w:ascii="Arial" w:hAnsi="Arial" w:cs="Arial"/>
          <w:sz w:val="18"/>
          <w:szCs w:val="18"/>
          <w:highlight w:val="lightGray"/>
        </w:rPr>
        <w:tab/>
      </w:r>
      <w:r w:rsidR="00AE752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w:t>
      </w:r>
      <w:r w:rsidRPr="00F553EF">
        <w:rPr>
          <w:rFonts w:ascii="Arial" w:hAnsi="Arial" w:cs="Arial"/>
          <w:sz w:val="18"/>
          <w:szCs w:val="18"/>
          <w:highlight w:val="lightGray"/>
        </w:rPr>
        <w:t>ontain up to 15 digits</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Amount Owed or Refund</w:t>
      </w:r>
    </w:p>
    <w:p w:rsidR="000A25D7" w:rsidRPr="00F553EF" w:rsidRDefault="0017424D"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880</w:t>
      </w:r>
      <w:r w:rsidR="000A25D7" w:rsidRPr="00F553EF">
        <w:rPr>
          <w:rFonts w:ascii="Arial" w:hAnsi="Arial" w:cs="Arial"/>
          <w:sz w:val="18"/>
          <w:szCs w:val="18"/>
        </w:rPr>
        <w:tab/>
        <w:t>2</w:t>
      </w:r>
      <w:r w:rsidR="004D6B3E" w:rsidRPr="00F553EF">
        <w:rPr>
          <w:rFonts w:ascii="Arial" w:hAnsi="Arial" w:cs="Arial"/>
          <w:sz w:val="18"/>
          <w:szCs w:val="18"/>
        </w:rPr>
        <w:t>9</w:t>
      </w:r>
      <w:r w:rsidR="000A25D7" w:rsidRPr="00F553EF">
        <w:rPr>
          <w:rFonts w:ascii="Arial" w:hAnsi="Arial" w:cs="Arial"/>
          <w:sz w:val="18"/>
          <w:szCs w:val="18"/>
        </w:rPr>
        <w:tab/>
        <w:t>Add lines 2</w:t>
      </w:r>
      <w:r w:rsidR="004D6B3E" w:rsidRPr="00F553EF">
        <w:rPr>
          <w:rFonts w:ascii="Arial" w:hAnsi="Arial" w:cs="Arial"/>
          <w:sz w:val="18"/>
          <w:szCs w:val="18"/>
        </w:rPr>
        <w:t>7</w:t>
      </w:r>
      <w:r w:rsidR="000A25D7" w:rsidRPr="00F553EF">
        <w:rPr>
          <w:rFonts w:ascii="Arial" w:hAnsi="Arial" w:cs="Arial"/>
          <w:sz w:val="18"/>
          <w:szCs w:val="18"/>
        </w:rPr>
        <w:t xml:space="preserve"> and 2</w:t>
      </w:r>
      <w:r w:rsidR="004D6B3E" w:rsidRPr="00F553EF">
        <w:rPr>
          <w:rFonts w:ascii="Arial" w:hAnsi="Arial" w:cs="Arial"/>
          <w:sz w:val="18"/>
          <w:szCs w:val="18"/>
        </w:rPr>
        <w:t>8</w:t>
      </w:r>
      <w:r w:rsidR="000A25D7" w:rsidRPr="00F553EF">
        <w:rPr>
          <w:rFonts w:ascii="Arial" w:hAnsi="Arial" w:cs="Arial"/>
          <w:sz w:val="18"/>
          <w:szCs w:val="18"/>
        </w:rPr>
        <w:t>f</w:t>
      </w:r>
      <w:r w:rsidR="000A25D7" w:rsidRPr="00F553EF">
        <w:rPr>
          <w:rFonts w:ascii="Arial" w:hAnsi="Arial" w:cs="Arial"/>
          <w:sz w:val="18"/>
          <w:szCs w:val="18"/>
        </w:rPr>
        <w:tab/>
        <w:t>USAmountType</w:t>
      </w:r>
      <w:r w:rsidR="000A25D7"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E752B">
        <w:rPr>
          <w:rFonts w:ascii="Arial" w:hAnsi="Arial" w:cs="Arial"/>
          <w:sz w:val="18"/>
          <w:szCs w:val="18"/>
        </w:rPr>
        <w:t>RefundOrOverPaymentAmt</w:t>
      </w:r>
      <w:r w:rsidR="00AE752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472A66" w:rsidRPr="00F553EF">
        <w:rPr>
          <w:rFonts w:ascii="Arial" w:hAnsi="Arial" w:cs="Arial"/>
          <w:sz w:val="18"/>
          <w:szCs w:val="18"/>
        </w:rPr>
        <w:tab/>
      </w:r>
      <w:r w:rsidR="000A25D7" w:rsidRPr="00F553EF">
        <w:rPr>
          <w:rFonts w:ascii="Arial" w:hAnsi="Arial" w:cs="Arial"/>
          <w:sz w:val="18"/>
          <w:szCs w:val="18"/>
        </w:rPr>
        <w:t>Can contain up to digits</w:t>
      </w:r>
    </w:p>
    <w:p w:rsidR="000A25D7" w:rsidRPr="00F553EF" w:rsidRDefault="000A25D7" w:rsidP="000A25D7">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highlight w:val="lightGray"/>
        </w:rPr>
        <w:t>890</w:t>
      </w:r>
      <w:r w:rsidR="004D6B3E" w:rsidRPr="00F553EF">
        <w:rPr>
          <w:rFonts w:ascii="Arial" w:hAnsi="Arial" w:cs="Arial"/>
          <w:sz w:val="18"/>
          <w:szCs w:val="18"/>
          <w:highlight w:val="lightGray"/>
        </w:rPr>
        <w:tab/>
        <w:t>30</w:t>
      </w:r>
      <w:r w:rsidRPr="00F553EF">
        <w:rPr>
          <w:rFonts w:ascii="Arial" w:hAnsi="Arial" w:cs="Arial"/>
          <w:sz w:val="18"/>
          <w:szCs w:val="18"/>
          <w:highlight w:val="lightGray"/>
        </w:rPr>
        <w:tab/>
        <w:t xml:space="preserve">Amount owed </w:t>
      </w:r>
      <w:r w:rsidRPr="00F553EF">
        <w:rPr>
          <w:rFonts w:ascii="Arial" w:hAnsi="Arial" w:cs="Arial"/>
          <w:sz w:val="18"/>
          <w:szCs w:val="18"/>
          <w:highlight w:val="lightGray"/>
        </w:rPr>
        <w:sym w:font="Wingdings" w:char="F04C"/>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E752B">
        <w:rPr>
          <w:rFonts w:ascii="Arial" w:hAnsi="Arial" w:cs="Arial"/>
          <w:sz w:val="18"/>
          <w:szCs w:val="18"/>
          <w:highlight w:val="lightGray"/>
        </w:rPr>
        <w:t>AmountOwed</w:t>
      </w:r>
      <w:r w:rsidR="00AE752B">
        <w:rPr>
          <w:rFonts w:ascii="Arial" w:hAnsi="Arial" w:cs="Arial"/>
          <w:sz w:val="18"/>
          <w:szCs w:val="18"/>
          <w:highlight w:val="lightGray"/>
        </w:rPr>
        <w:tab/>
      </w:r>
      <w:r w:rsidR="00AE752B">
        <w:rPr>
          <w:rFonts w:ascii="Arial" w:hAnsi="Arial" w:cs="Arial"/>
          <w:sz w:val="18"/>
          <w:szCs w:val="18"/>
          <w:highlight w:val="lightGray"/>
        </w:rPr>
        <w:tab/>
      </w:r>
      <w:r w:rsidR="00AE752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Pr="00F553EF">
        <w:rPr>
          <w:rFonts w:ascii="Arial" w:hAnsi="Arial" w:cs="Arial"/>
          <w:sz w:val="18"/>
          <w:szCs w:val="18"/>
          <w:highlight w:val="lightGray"/>
        </w:rPr>
        <w:t>Can contain up to 15 digits</w:t>
      </w:r>
    </w:p>
    <w:p w:rsidR="000A25D7" w:rsidRPr="00F553EF" w:rsidRDefault="0017424D"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900</w:t>
      </w:r>
      <w:r w:rsidR="000A25D7" w:rsidRPr="00F553EF">
        <w:rPr>
          <w:rFonts w:ascii="Arial" w:hAnsi="Arial" w:cs="Arial"/>
          <w:sz w:val="18"/>
          <w:szCs w:val="18"/>
        </w:rPr>
        <w:tab/>
      </w:r>
      <w:r w:rsidR="004D6B3E" w:rsidRPr="00F553EF">
        <w:rPr>
          <w:rFonts w:ascii="Arial" w:hAnsi="Arial" w:cs="Arial"/>
          <w:sz w:val="18"/>
          <w:szCs w:val="18"/>
        </w:rPr>
        <w:t>31</w:t>
      </w:r>
      <w:r w:rsidR="000A25D7" w:rsidRPr="00F553EF">
        <w:rPr>
          <w:rFonts w:ascii="Arial" w:hAnsi="Arial" w:cs="Arial"/>
          <w:sz w:val="18"/>
          <w:szCs w:val="18"/>
        </w:rPr>
        <w:tab/>
        <w:t>Overpayment (enter as a positive number)</w:t>
      </w:r>
      <w:r w:rsidR="000A25D7" w:rsidRPr="00F553EF">
        <w:rPr>
          <w:rFonts w:ascii="Arial" w:hAnsi="Arial" w:cs="Arial"/>
          <w:sz w:val="18"/>
          <w:szCs w:val="18"/>
        </w:rPr>
        <w:tab/>
      </w:r>
      <w:r w:rsidR="00E0564D" w:rsidRPr="00F553EF">
        <w:rPr>
          <w:rFonts w:ascii="Arial" w:hAnsi="Arial" w:cs="Arial"/>
          <w:sz w:val="18"/>
          <w:szCs w:val="18"/>
        </w:rPr>
        <w:t>USAmountNNType</w:t>
      </w:r>
      <w:r w:rsidR="000B5100"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E752B">
        <w:rPr>
          <w:rFonts w:ascii="Arial" w:hAnsi="Arial" w:cs="Arial"/>
          <w:sz w:val="18"/>
          <w:szCs w:val="18"/>
        </w:rPr>
        <w:t>Overpayment</w:t>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0A25D7" w:rsidRPr="00F553EF" w:rsidRDefault="000A25D7"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r>
      <w:r w:rsidR="0017424D" w:rsidRPr="00F553EF">
        <w:rPr>
          <w:rFonts w:ascii="Arial" w:hAnsi="Arial" w:cs="Arial"/>
          <w:sz w:val="18"/>
          <w:szCs w:val="18"/>
          <w:highlight w:val="lightGray"/>
        </w:rPr>
        <w:t>910</w:t>
      </w:r>
      <w:r w:rsidRPr="00F553EF">
        <w:rPr>
          <w:rFonts w:ascii="Arial" w:hAnsi="Arial" w:cs="Arial"/>
          <w:sz w:val="18"/>
          <w:szCs w:val="18"/>
          <w:highlight w:val="lightGray"/>
        </w:rPr>
        <w:tab/>
      </w:r>
      <w:r w:rsidR="004D6B3E" w:rsidRPr="00F553EF">
        <w:rPr>
          <w:rFonts w:ascii="Arial" w:hAnsi="Arial" w:cs="Arial"/>
          <w:sz w:val="18"/>
          <w:szCs w:val="18"/>
          <w:highlight w:val="lightGray"/>
        </w:rPr>
        <w:t>32</w:t>
      </w:r>
      <w:r w:rsidRPr="00F553EF">
        <w:rPr>
          <w:rFonts w:ascii="Arial" w:hAnsi="Arial" w:cs="Arial"/>
          <w:sz w:val="18"/>
          <w:szCs w:val="18"/>
          <w:highlight w:val="lightGray"/>
        </w:rPr>
        <w:tab/>
        <w:t>Amount applied to composite tax next year</w:t>
      </w:r>
      <w:r w:rsidRPr="00F553EF">
        <w:rPr>
          <w:rFonts w:ascii="Arial" w:hAnsi="Arial" w:cs="Arial"/>
          <w:sz w:val="18"/>
          <w:szCs w:val="18"/>
          <w:highlight w:val="lightGray"/>
        </w:rPr>
        <w:tab/>
      </w:r>
      <w:r w:rsidR="00E0564D" w:rsidRPr="00F553EF">
        <w:rPr>
          <w:rFonts w:ascii="Arial" w:hAnsi="Arial" w:cs="Arial"/>
          <w:sz w:val="18"/>
          <w:szCs w:val="18"/>
          <w:highlight w:val="lightGray"/>
        </w:rPr>
        <w:t>USAmountNNType</w:t>
      </w:r>
      <w:r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AE752B">
        <w:rPr>
          <w:rFonts w:ascii="Arial" w:hAnsi="Arial" w:cs="Arial"/>
          <w:sz w:val="18"/>
          <w:szCs w:val="18"/>
          <w:highlight w:val="lightGray"/>
        </w:rPr>
        <w:t>AmtApplToNextYearCompEstTax</w:t>
      </w:r>
      <w:r w:rsidR="00AE752B">
        <w:rPr>
          <w:rFonts w:ascii="Arial" w:hAnsi="Arial" w:cs="Arial"/>
          <w:sz w:val="18"/>
          <w:szCs w:val="18"/>
          <w:highlight w:val="lightGray"/>
        </w:rPr>
        <w:tab/>
      </w:r>
      <w:r w:rsidR="00AE752B">
        <w:rPr>
          <w:rFonts w:ascii="Arial" w:hAnsi="Arial" w:cs="Arial"/>
          <w:sz w:val="18"/>
          <w:szCs w:val="18"/>
          <w:highlight w:val="lightGray"/>
        </w:rPr>
        <w:tab/>
      </w:r>
      <w:r w:rsidR="00256A1C" w:rsidRPr="00F553EF">
        <w:rPr>
          <w:rFonts w:ascii="Arial" w:hAnsi="Arial" w:cs="Arial"/>
          <w:sz w:val="18"/>
          <w:szCs w:val="18"/>
          <w:highlight w:val="lightGray"/>
        </w:rPr>
        <w:tab/>
      </w:r>
      <w:r w:rsidR="00256A1C" w:rsidRPr="00F553EF">
        <w:rPr>
          <w:rFonts w:ascii="Arial" w:hAnsi="Arial" w:cs="Arial"/>
          <w:sz w:val="18"/>
          <w:szCs w:val="18"/>
          <w:highlight w:val="lightGray"/>
        </w:rPr>
        <w:tab/>
      </w:r>
      <w:r w:rsidR="007733BE" w:rsidRPr="00F553EF">
        <w:rPr>
          <w:rFonts w:ascii="Arial" w:hAnsi="Arial" w:cs="Arial"/>
          <w:sz w:val="18"/>
          <w:szCs w:val="18"/>
          <w:highlight w:val="lightGray"/>
        </w:rPr>
        <w:t>Can contain up to 15 non-negative digits</w:t>
      </w:r>
    </w:p>
    <w:p w:rsidR="000A25D7" w:rsidRPr="00F553EF" w:rsidRDefault="0017424D" w:rsidP="007733BE">
      <w:pPr>
        <w:tabs>
          <w:tab w:val="left" w:pos="-1260"/>
          <w:tab w:val="left" w:pos="-1170"/>
          <w:tab w:val="left" w:pos="0"/>
          <w:tab w:val="left" w:pos="360"/>
          <w:tab w:val="left" w:pos="990"/>
          <w:tab w:val="left" w:pos="1710"/>
          <w:tab w:val="left" w:pos="6840"/>
          <w:tab w:val="left" w:pos="8640"/>
        </w:tabs>
        <w:rPr>
          <w:rFonts w:ascii="Arial" w:hAnsi="Arial" w:cs="Arial"/>
          <w:sz w:val="18"/>
          <w:szCs w:val="18"/>
        </w:rPr>
      </w:pPr>
      <w:r w:rsidRPr="00F553EF">
        <w:rPr>
          <w:rFonts w:ascii="Arial" w:hAnsi="Arial" w:cs="Arial"/>
          <w:sz w:val="18"/>
          <w:szCs w:val="18"/>
        </w:rPr>
        <w:tab/>
        <w:t>920</w:t>
      </w:r>
      <w:r w:rsidR="000A25D7" w:rsidRPr="00F553EF">
        <w:rPr>
          <w:rFonts w:ascii="Arial" w:hAnsi="Arial" w:cs="Arial"/>
          <w:sz w:val="18"/>
          <w:szCs w:val="18"/>
        </w:rPr>
        <w:tab/>
      </w:r>
      <w:r w:rsidR="004D6B3E" w:rsidRPr="00F553EF">
        <w:rPr>
          <w:rFonts w:ascii="Arial" w:hAnsi="Arial" w:cs="Arial"/>
          <w:sz w:val="18"/>
          <w:szCs w:val="18"/>
        </w:rPr>
        <w:t>33</w:t>
      </w:r>
      <w:r w:rsidR="000A25D7" w:rsidRPr="00F553EF">
        <w:rPr>
          <w:rFonts w:ascii="Arial" w:hAnsi="Arial" w:cs="Arial"/>
          <w:sz w:val="18"/>
          <w:szCs w:val="18"/>
        </w:rPr>
        <w:tab/>
        <w:t>Refund</w:t>
      </w:r>
      <w:r w:rsidR="000A25D7" w:rsidRPr="00F553EF">
        <w:rPr>
          <w:rFonts w:ascii="Arial" w:hAnsi="Arial" w:cs="Arial"/>
          <w:sz w:val="18"/>
          <w:szCs w:val="18"/>
        </w:rPr>
        <w:sym w:font="Wingdings" w:char="F04A"/>
      </w:r>
      <w:r w:rsidR="000A25D7" w:rsidRPr="00F553EF">
        <w:rPr>
          <w:rFonts w:ascii="Arial" w:hAnsi="Arial" w:cs="Arial"/>
          <w:sz w:val="18"/>
          <w:szCs w:val="18"/>
        </w:rPr>
        <w:tab/>
      </w:r>
      <w:r w:rsidR="00E0564D" w:rsidRPr="00F553EF">
        <w:rPr>
          <w:rFonts w:ascii="Arial" w:hAnsi="Arial" w:cs="Arial"/>
          <w:sz w:val="18"/>
          <w:szCs w:val="18"/>
        </w:rPr>
        <w:t>USAmountNNType</w:t>
      </w:r>
      <w:r w:rsidR="000A25D7"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AE752B">
        <w:rPr>
          <w:rFonts w:ascii="Arial" w:hAnsi="Arial" w:cs="Arial"/>
          <w:sz w:val="18"/>
          <w:szCs w:val="18"/>
        </w:rPr>
        <w:t>Refund</w:t>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AE752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7733BE" w:rsidRPr="00F553EF">
        <w:rPr>
          <w:rFonts w:ascii="Arial" w:hAnsi="Arial" w:cs="Arial"/>
          <w:sz w:val="18"/>
          <w:szCs w:val="18"/>
        </w:rPr>
        <w:t>Can contain up to 15 non-negative digits</w:t>
      </w:r>
    </w:p>
    <w:p w:rsidR="00245615" w:rsidRPr="00F553EF" w:rsidRDefault="000A25D7" w:rsidP="00245615">
      <w:pPr>
        <w:tabs>
          <w:tab w:val="left" w:pos="-1260"/>
          <w:tab w:val="left" w:pos="-1170"/>
          <w:tab w:val="left" w:pos="0"/>
          <w:tab w:val="left" w:pos="360"/>
          <w:tab w:val="left" w:pos="990"/>
          <w:tab w:val="left" w:pos="1710"/>
          <w:tab w:val="left" w:pos="6840"/>
          <w:tab w:val="left" w:pos="8640"/>
        </w:tabs>
        <w:rPr>
          <w:rFonts w:ascii="Arial" w:hAnsi="Arial" w:cs="Arial"/>
          <w:b/>
          <w:sz w:val="18"/>
          <w:szCs w:val="18"/>
        </w:rPr>
      </w:pPr>
      <w:r w:rsidRPr="00F553EF">
        <w:rPr>
          <w:rFonts w:ascii="Arial" w:hAnsi="Arial" w:cs="Arial"/>
          <w:sz w:val="18"/>
          <w:szCs w:val="18"/>
        </w:rPr>
        <w:tab/>
      </w:r>
      <w:r w:rsidR="0035267B" w:rsidRPr="00F553EF">
        <w:rPr>
          <w:rFonts w:ascii="Arial" w:hAnsi="Arial" w:cs="Arial"/>
          <w:b/>
          <w:sz w:val="18"/>
          <w:szCs w:val="18"/>
        </w:rPr>
        <w:t>Officer</w:t>
      </w:r>
      <w:r w:rsidR="00245615" w:rsidRPr="00F553EF">
        <w:rPr>
          <w:rFonts w:ascii="Arial" w:hAnsi="Arial" w:cs="Arial"/>
          <w:b/>
          <w:sz w:val="18"/>
          <w:szCs w:val="18"/>
        </w:rPr>
        <w:t xml:space="preserve"> Information</w:t>
      </w:r>
    </w:p>
    <w:p w:rsidR="00245615" w:rsidRPr="00B2398F" w:rsidRDefault="00245615" w:rsidP="00245615">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b/>
          <w:sz w:val="18"/>
          <w:szCs w:val="18"/>
        </w:rPr>
        <w:tab/>
      </w:r>
      <w:r w:rsidRPr="008773B2">
        <w:rPr>
          <w:rFonts w:ascii="Arial" w:hAnsi="Arial" w:cs="Arial"/>
          <w:sz w:val="18"/>
          <w:szCs w:val="18"/>
          <w:highlight w:val="lightGray"/>
        </w:rPr>
        <w:tab/>
      </w:r>
      <w:r w:rsidRPr="008773B2">
        <w:rPr>
          <w:rFonts w:ascii="Arial" w:hAnsi="Arial" w:cs="Arial"/>
          <w:sz w:val="18"/>
          <w:szCs w:val="18"/>
          <w:highlight w:val="lightGray"/>
        </w:rPr>
        <w:tab/>
        <w:t>Date signed</w:t>
      </w:r>
      <w:r w:rsidRPr="008773B2">
        <w:rPr>
          <w:rFonts w:ascii="Arial" w:hAnsi="Arial" w:cs="Arial"/>
          <w:sz w:val="18"/>
          <w:szCs w:val="18"/>
          <w:highlight w:val="lightGray"/>
        </w:rPr>
        <w:tab/>
        <w:t>DateType</w:t>
      </w:r>
      <w:r w:rsidRPr="008773B2">
        <w:rPr>
          <w:rFonts w:ascii="Arial" w:hAnsi="Arial" w:cs="Arial"/>
          <w:sz w:val="18"/>
          <w:szCs w:val="18"/>
          <w:highlight w:val="lightGray"/>
        </w:rPr>
        <w:tab/>
      </w:r>
      <w:r w:rsidRPr="008773B2">
        <w:rPr>
          <w:rFonts w:ascii="Arial" w:hAnsi="Arial" w:cs="Arial"/>
          <w:sz w:val="18"/>
          <w:szCs w:val="18"/>
          <w:highlight w:val="lightGray"/>
        </w:rPr>
        <w:tab/>
      </w:r>
      <w:r w:rsidR="008773B2" w:rsidRPr="00B2398F">
        <w:rPr>
          <w:rFonts w:ascii="Arial" w:hAnsi="Arial" w:cs="Arial"/>
          <w:sz w:val="18"/>
          <w:szCs w:val="18"/>
          <w:highlight w:val="lightGray"/>
        </w:rPr>
        <w:t>ReturnHeaderState / BusinessRepresentative / SignatureDt</w:t>
      </w:r>
      <w:r w:rsidR="008773B2" w:rsidRPr="00B2398F">
        <w:rPr>
          <w:rFonts w:ascii="Arial" w:hAnsi="Arial" w:cs="Arial"/>
          <w:sz w:val="18"/>
          <w:szCs w:val="18"/>
          <w:highlight w:val="lightGray"/>
        </w:rPr>
        <w:tab/>
      </w:r>
    </w:p>
    <w:p w:rsidR="00245615" w:rsidRPr="00B2398F" w:rsidRDefault="00245615" w:rsidP="00245615">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Printed Name of Officer</w:t>
      </w:r>
      <w:r w:rsidRPr="00B2398F">
        <w:rPr>
          <w:rFonts w:ascii="Arial" w:hAnsi="Arial" w:cs="Arial"/>
          <w:sz w:val="18"/>
          <w:szCs w:val="18"/>
        </w:rPr>
        <w:tab/>
        <w:t>String20Type</w:t>
      </w:r>
      <w:r w:rsidRPr="00B2398F">
        <w:rPr>
          <w:rFonts w:ascii="Arial" w:hAnsi="Arial" w:cs="Arial"/>
          <w:sz w:val="18"/>
          <w:szCs w:val="18"/>
        </w:rPr>
        <w:tab/>
      </w:r>
      <w:r w:rsidRPr="00B2398F">
        <w:rPr>
          <w:rFonts w:ascii="Arial" w:hAnsi="Arial" w:cs="Arial"/>
          <w:sz w:val="18"/>
          <w:szCs w:val="18"/>
        </w:rPr>
        <w:tab/>
      </w:r>
      <w:r w:rsidR="008773B2" w:rsidRPr="00B2398F">
        <w:rPr>
          <w:rFonts w:ascii="Arial" w:hAnsi="Arial" w:cs="Arial"/>
          <w:sz w:val="18"/>
          <w:szCs w:val="18"/>
        </w:rPr>
        <w:t>ReturnHeaderState / BusinessRepresentative / PersonName</w:t>
      </w:r>
      <w:r w:rsidRPr="00B2398F">
        <w:rPr>
          <w:rFonts w:ascii="Arial" w:hAnsi="Arial" w:cs="Arial"/>
          <w:sz w:val="18"/>
          <w:szCs w:val="18"/>
        </w:rPr>
        <w:tab/>
      </w:r>
    </w:p>
    <w:p w:rsidR="00245615" w:rsidRPr="00B2398F" w:rsidRDefault="00245615" w:rsidP="00245615">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B2398F">
        <w:rPr>
          <w:rFonts w:ascii="Arial" w:hAnsi="Arial" w:cs="Arial"/>
          <w:sz w:val="18"/>
          <w:szCs w:val="18"/>
        </w:rPr>
        <w:tab/>
      </w:r>
      <w:r w:rsidRPr="00B2398F">
        <w:rPr>
          <w:rFonts w:ascii="Arial" w:hAnsi="Arial" w:cs="Arial"/>
          <w:sz w:val="18"/>
          <w:szCs w:val="18"/>
          <w:highlight w:val="lightGray"/>
        </w:rPr>
        <w:tab/>
      </w:r>
      <w:r w:rsidRPr="00B2398F">
        <w:rPr>
          <w:rFonts w:ascii="Arial" w:hAnsi="Arial" w:cs="Arial"/>
          <w:sz w:val="18"/>
          <w:szCs w:val="18"/>
          <w:highlight w:val="lightGray"/>
        </w:rPr>
        <w:tab/>
        <w:t>Title of Officer</w:t>
      </w:r>
      <w:r w:rsidRPr="00B2398F">
        <w:rPr>
          <w:rFonts w:ascii="Arial" w:hAnsi="Arial" w:cs="Arial"/>
          <w:sz w:val="18"/>
          <w:szCs w:val="18"/>
          <w:highlight w:val="lightGray"/>
        </w:rPr>
        <w:tab/>
        <w:t>PersonTitleType</w:t>
      </w:r>
      <w:r w:rsidRPr="00B2398F">
        <w:rPr>
          <w:rFonts w:ascii="Arial" w:hAnsi="Arial" w:cs="Arial"/>
          <w:sz w:val="18"/>
          <w:szCs w:val="18"/>
          <w:highlight w:val="lightGray"/>
        </w:rPr>
        <w:tab/>
      </w:r>
      <w:r w:rsidRPr="00B2398F">
        <w:rPr>
          <w:rFonts w:ascii="Arial" w:hAnsi="Arial" w:cs="Arial"/>
          <w:sz w:val="18"/>
          <w:szCs w:val="18"/>
          <w:highlight w:val="lightGray"/>
        </w:rPr>
        <w:tab/>
      </w:r>
      <w:r w:rsidR="008773B2" w:rsidRPr="00B2398F">
        <w:rPr>
          <w:rFonts w:ascii="Arial" w:hAnsi="Arial" w:cs="Arial"/>
          <w:sz w:val="18"/>
          <w:szCs w:val="18"/>
          <w:highlight w:val="lightGray"/>
        </w:rPr>
        <w:t>ReturnHeaderState / BusinessRepresentative / PersonTitleTxt</w:t>
      </w:r>
      <w:r w:rsidRPr="00B2398F">
        <w:rPr>
          <w:rFonts w:ascii="Arial" w:hAnsi="Arial" w:cs="Arial"/>
          <w:sz w:val="18"/>
          <w:szCs w:val="18"/>
          <w:highlight w:val="lightGray"/>
        </w:rPr>
        <w:tab/>
      </w:r>
    </w:p>
    <w:p w:rsidR="008773B2" w:rsidRPr="00B2398F" w:rsidRDefault="00245615" w:rsidP="008773B2">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Telephone number of Officer</w:t>
      </w:r>
      <w:r w:rsidRPr="00B2398F">
        <w:rPr>
          <w:rFonts w:ascii="Arial" w:hAnsi="Arial" w:cs="Arial"/>
          <w:sz w:val="18"/>
          <w:szCs w:val="18"/>
        </w:rPr>
        <w:tab/>
        <w:t>PhoneNumberType</w:t>
      </w:r>
      <w:r w:rsidRPr="00B2398F">
        <w:rPr>
          <w:rFonts w:ascii="Arial" w:hAnsi="Arial" w:cs="Arial"/>
          <w:sz w:val="18"/>
          <w:szCs w:val="18"/>
        </w:rPr>
        <w:tab/>
      </w:r>
      <w:r w:rsidRPr="00B2398F">
        <w:rPr>
          <w:rFonts w:ascii="Arial" w:hAnsi="Arial" w:cs="Arial"/>
          <w:sz w:val="18"/>
          <w:szCs w:val="18"/>
        </w:rPr>
        <w:tab/>
      </w:r>
      <w:r w:rsidR="008773B2" w:rsidRPr="00B2398F">
        <w:rPr>
          <w:rFonts w:ascii="Arial" w:hAnsi="Arial" w:cs="Arial"/>
          <w:sz w:val="18"/>
          <w:szCs w:val="18"/>
        </w:rPr>
        <w:t>ReturnHeaderState / BusinessRepresentative / PhoneNum</w:t>
      </w:r>
      <w:r w:rsidRPr="00B2398F">
        <w:rPr>
          <w:rFonts w:ascii="Arial" w:hAnsi="Arial" w:cs="Arial"/>
          <w:sz w:val="18"/>
          <w:szCs w:val="18"/>
        </w:rPr>
        <w:tab/>
      </w:r>
      <w:r w:rsidRPr="00B2398F">
        <w:rPr>
          <w:rFonts w:ascii="Arial" w:hAnsi="Arial" w:cs="Arial"/>
          <w:sz w:val="18"/>
          <w:szCs w:val="18"/>
        </w:rPr>
        <w:tab/>
      </w:r>
      <w:r w:rsidR="008773B2" w:rsidRPr="00B2398F">
        <w:rPr>
          <w:rFonts w:ascii="Arial" w:hAnsi="Arial" w:cs="Arial"/>
          <w:sz w:val="18"/>
          <w:szCs w:val="18"/>
        </w:rPr>
        <w:br/>
      </w:r>
      <w:r w:rsidR="008773B2" w:rsidRPr="00B2398F">
        <w:rPr>
          <w:rFonts w:ascii="Arial" w:hAnsi="Arial" w:cs="Arial"/>
          <w:sz w:val="18"/>
          <w:szCs w:val="18"/>
        </w:rPr>
        <w:tab/>
      </w:r>
      <w:r w:rsidR="008773B2" w:rsidRPr="00B2398F">
        <w:rPr>
          <w:rFonts w:ascii="Arial" w:hAnsi="Arial" w:cs="Arial"/>
          <w:sz w:val="18"/>
          <w:szCs w:val="18"/>
        </w:rPr>
        <w:tab/>
      </w:r>
      <w:r w:rsidR="008773B2" w:rsidRPr="00B2398F">
        <w:rPr>
          <w:rFonts w:ascii="Arial" w:hAnsi="Arial" w:cs="Arial"/>
          <w:sz w:val="18"/>
          <w:szCs w:val="18"/>
        </w:rPr>
        <w:tab/>
      </w:r>
      <w:r w:rsidR="008773B2" w:rsidRPr="00B2398F">
        <w:rPr>
          <w:rFonts w:ascii="Arial" w:hAnsi="Arial" w:cs="Arial"/>
          <w:sz w:val="18"/>
          <w:szCs w:val="18"/>
        </w:rPr>
        <w:tab/>
      </w:r>
      <w:r w:rsidR="008773B2" w:rsidRPr="00B2398F">
        <w:rPr>
          <w:rFonts w:ascii="Arial" w:hAnsi="Arial" w:cs="Arial"/>
          <w:sz w:val="18"/>
          <w:szCs w:val="18"/>
        </w:rPr>
        <w:tab/>
      </w:r>
      <w:r w:rsidR="008773B2" w:rsidRPr="00B2398F">
        <w:rPr>
          <w:rFonts w:ascii="Arial" w:hAnsi="Arial" w:cs="Arial"/>
          <w:sz w:val="18"/>
          <w:szCs w:val="18"/>
        </w:rPr>
        <w:tab/>
        <w:t>ReturnHeaderState / BusinessRepresentative / ForeignPhoneNum</w:t>
      </w:r>
    </w:p>
    <w:p w:rsidR="00D10BF4" w:rsidRPr="00F4736D" w:rsidRDefault="00245615" w:rsidP="000A25D7">
      <w:pPr>
        <w:tabs>
          <w:tab w:val="left" w:pos="-1260"/>
          <w:tab w:val="left" w:pos="-1170"/>
          <w:tab w:val="left" w:pos="0"/>
          <w:tab w:val="left" w:pos="360"/>
          <w:tab w:val="left" w:pos="990"/>
          <w:tab w:val="left" w:pos="1710"/>
          <w:tab w:val="left" w:pos="6840"/>
          <w:tab w:val="left" w:pos="9360"/>
        </w:tabs>
        <w:rPr>
          <w:rFonts w:ascii="Arial" w:hAnsi="Arial" w:cs="Arial"/>
          <w:strike/>
          <w:sz w:val="18"/>
          <w:szCs w:val="18"/>
        </w:rPr>
      </w:pPr>
      <w:r w:rsidRPr="00F553EF">
        <w:rPr>
          <w:rFonts w:ascii="Arial" w:hAnsi="Arial" w:cs="Arial"/>
          <w:b/>
          <w:sz w:val="18"/>
          <w:szCs w:val="18"/>
        </w:rPr>
        <w:tab/>
      </w:r>
      <w:r w:rsidR="000A25D7" w:rsidRPr="00F553EF">
        <w:rPr>
          <w:rFonts w:ascii="Arial" w:hAnsi="Arial" w:cs="Arial"/>
          <w:b/>
          <w:sz w:val="18"/>
          <w:szCs w:val="18"/>
        </w:rPr>
        <w:t>Miscellaneous</w:t>
      </w:r>
      <w:r w:rsidR="000A25D7" w:rsidRPr="00F553EF">
        <w:rPr>
          <w:rFonts w:ascii="Arial" w:hAnsi="Arial" w:cs="Arial"/>
          <w:sz w:val="18"/>
          <w:szCs w:val="18"/>
        </w:rPr>
        <w:tab/>
      </w:r>
    </w:p>
    <w:p w:rsidR="000A25D7" w:rsidRPr="00F553EF" w:rsidRDefault="000A25D7" w:rsidP="000A25D7">
      <w:pPr>
        <w:tabs>
          <w:tab w:val="left" w:pos="-1260"/>
          <w:tab w:val="left" w:pos="-1170"/>
          <w:tab w:val="left" w:pos="0"/>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245615" w:rsidRPr="00F553EF">
        <w:rPr>
          <w:rFonts w:ascii="Arial" w:hAnsi="Arial" w:cs="Arial"/>
          <w:sz w:val="18"/>
          <w:szCs w:val="18"/>
        </w:rPr>
        <w:t>98</w:t>
      </w:r>
      <w:r w:rsidR="0017424D" w:rsidRPr="00F553EF">
        <w:rPr>
          <w:rFonts w:ascii="Arial" w:hAnsi="Arial" w:cs="Arial"/>
          <w:sz w:val="18"/>
          <w:szCs w:val="18"/>
        </w:rPr>
        <w:t>0</w:t>
      </w:r>
      <w:r w:rsidRPr="00F553EF">
        <w:rPr>
          <w:rFonts w:ascii="Arial" w:hAnsi="Arial" w:cs="Arial"/>
          <w:sz w:val="18"/>
          <w:szCs w:val="18"/>
        </w:rPr>
        <w:tab/>
      </w:r>
      <w:r w:rsidRPr="00F553EF">
        <w:rPr>
          <w:rFonts w:ascii="Arial" w:hAnsi="Arial" w:cs="Arial"/>
          <w:sz w:val="18"/>
          <w:szCs w:val="18"/>
        </w:rPr>
        <w:tab/>
      </w:r>
      <w:r w:rsidR="00245615" w:rsidRPr="00F553EF">
        <w:rPr>
          <w:rFonts w:ascii="Arial" w:hAnsi="Arial" w:cs="Arial"/>
          <w:sz w:val="18"/>
          <w:szCs w:val="18"/>
        </w:rPr>
        <w:t>Authorize DOR to discuss with preparer</w:t>
      </w:r>
      <w:r w:rsidRPr="00F553EF">
        <w:rPr>
          <w:rFonts w:ascii="Arial" w:hAnsi="Arial" w:cs="Arial"/>
          <w:sz w:val="18"/>
          <w:szCs w:val="18"/>
        </w:rPr>
        <w:tab/>
      </w:r>
      <w:r w:rsidR="00D10BF4" w:rsidRPr="00F553EF">
        <w:rPr>
          <w:rFonts w:ascii="Arial" w:hAnsi="Arial" w:cs="Arial"/>
          <w:sz w:val="18"/>
          <w:szCs w:val="18"/>
        </w:rPr>
        <w:t>Boolean</w:t>
      </w:r>
      <w:r w:rsidR="00AF3502" w:rsidRPr="00F553EF">
        <w:rPr>
          <w:rFonts w:ascii="Arial" w:hAnsi="Arial" w:cs="Arial"/>
          <w:sz w:val="18"/>
          <w:szCs w:val="18"/>
        </w:rPr>
        <w:t>Type</w:t>
      </w:r>
      <w:r w:rsidRPr="00F553EF">
        <w:rPr>
          <w:rFonts w:ascii="Arial" w:hAnsi="Arial" w:cs="Arial"/>
          <w:sz w:val="18"/>
          <w:szCs w:val="18"/>
        </w:rPr>
        <w:tab/>
      </w:r>
      <w:r w:rsidR="00256A1C" w:rsidRPr="00F553EF">
        <w:rPr>
          <w:rFonts w:ascii="Arial" w:hAnsi="Arial" w:cs="Arial"/>
          <w:sz w:val="18"/>
          <w:szCs w:val="18"/>
        </w:rPr>
        <w:tab/>
      </w:r>
      <w:r w:rsidR="00AE752B">
        <w:rPr>
          <w:rFonts w:ascii="Arial" w:hAnsi="Arial" w:cs="Arial"/>
          <w:sz w:val="18"/>
          <w:szCs w:val="18"/>
        </w:rPr>
        <w:t>AuthorizeDiscussWithPreparer</w:t>
      </w:r>
      <w:r w:rsidR="00AE752B">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256A1C" w:rsidRPr="00F553EF">
        <w:rPr>
          <w:rFonts w:ascii="Arial" w:hAnsi="Arial" w:cs="Arial"/>
          <w:sz w:val="18"/>
          <w:szCs w:val="18"/>
        </w:rPr>
        <w:tab/>
      </w:r>
      <w:r w:rsidR="00D10BF4" w:rsidRPr="00F553EF">
        <w:rPr>
          <w:rFonts w:ascii="Arial" w:hAnsi="Arial" w:cs="Arial"/>
          <w:sz w:val="18"/>
          <w:szCs w:val="18"/>
        </w:rPr>
        <w:t>Either TRUE or FALSE required</w:t>
      </w:r>
    </w:p>
    <w:p w:rsidR="000A25D7" w:rsidRPr="00DE0A50" w:rsidRDefault="000A25D7" w:rsidP="000A25D7">
      <w:pPr>
        <w:tabs>
          <w:tab w:val="left" w:pos="-1260"/>
          <w:tab w:val="left" w:pos="-1170"/>
          <w:tab w:val="left" w:pos="0"/>
          <w:tab w:val="left" w:pos="360"/>
          <w:tab w:val="left" w:pos="990"/>
          <w:tab w:val="left" w:pos="1710"/>
          <w:tab w:val="left" w:pos="6840"/>
          <w:tab w:val="left" w:pos="9360"/>
        </w:tabs>
        <w:rPr>
          <w:rFonts w:ascii="Arial" w:hAnsi="Arial" w:cs="Arial"/>
          <w:strike/>
        </w:rPr>
      </w:pPr>
      <w:r w:rsidRPr="00F553EF">
        <w:rPr>
          <w:rFonts w:ascii="Arial" w:hAnsi="Arial" w:cs="Arial"/>
          <w:sz w:val="18"/>
          <w:szCs w:val="18"/>
        </w:rPr>
        <w:tab/>
      </w:r>
    </w:p>
    <w:p w:rsidR="001F2FBF" w:rsidRPr="00F553EF" w:rsidRDefault="001F2FBF" w:rsidP="00387821">
      <w:pPr>
        <w:pStyle w:val="Heading1"/>
        <w:tabs>
          <w:tab w:val="decimal" w:pos="3060"/>
        </w:tabs>
        <w:jc w:val="center"/>
      </w:pPr>
      <w:bookmarkStart w:id="70" w:name="_Toc522096172"/>
      <w:r w:rsidRPr="00F553EF">
        <w:t>Montana Form CLT-4S Schedule I</w:t>
      </w:r>
      <w:bookmarkEnd w:id="70"/>
    </w:p>
    <w:p w:rsidR="00385C4B" w:rsidRPr="00F553EF" w:rsidRDefault="00385C4B" w:rsidP="00385C4B">
      <w:pPr>
        <w:jc w:val="center"/>
        <w:rPr>
          <w:rFonts w:ascii="Arial" w:hAnsi="Arial" w:cs="Arial"/>
          <w:b/>
          <w:sz w:val="32"/>
          <w:szCs w:val="32"/>
        </w:rPr>
      </w:pPr>
      <w:r w:rsidRPr="00F553EF">
        <w:rPr>
          <w:rFonts w:ascii="Arial" w:hAnsi="Arial" w:cs="Arial"/>
          <w:b/>
          <w:sz w:val="32"/>
          <w:szCs w:val="32"/>
        </w:rPr>
        <w:t>Apportionment Factors for Multistate S Corporations</w:t>
      </w:r>
    </w:p>
    <w:p w:rsidR="001F2FBF" w:rsidRPr="00F553EF" w:rsidRDefault="001F2FBF" w:rsidP="001F2FBF">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rPr>
        <w:tab/>
      </w:r>
      <w:r w:rsidRPr="00F553EF">
        <w:rPr>
          <w:rFonts w:ascii="Arial" w:hAnsi="Arial" w:cs="Arial"/>
          <w:b/>
          <w:sz w:val="18"/>
          <w:szCs w:val="18"/>
        </w:rPr>
        <w:t>Property Factor</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100</w:t>
      </w:r>
      <w:r w:rsidRPr="00F553EF">
        <w:rPr>
          <w:rFonts w:ascii="Arial" w:hAnsi="Arial" w:cs="Arial"/>
          <w:sz w:val="18"/>
          <w:szCs w:val="18"/>
          <w:highlight w:val="lightGray"/>
        </w:rPr>
        <w:tab/>
        <w:t>1a</w:t>
      </w:r>
      <w:r w:rsidRPr="00F553EF">
        <w:rPr>
          <w:rFonts w:ascii="Arial" w:hAnsi="Arial" w:cs="Arial"/>
          <w:sz w:val="18"/>
          <w:szCs w:val="18"/>
          <w:highlight w:val="lightGray"/>
        </w:rPr>
        <w:tab/>
        <w:t>Land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2C21B0" w:rsidRPr="00F553EF">
        <w:rPr>
          <w:rFonts w:ascii="Arial" w:hAnsi="Arial" w:cs="Arial"/>
          <w:sz w:val="18"/>
          <w:szCs w:val="18"/>
          <w:highlight w:val="lightGray"/>
        </w:rPr>
        <w:tab/>
      </w:r>
      <w:r w:rsidR="009F363F">
        <w:rPr>
          <w:rFonts w:ascii="Arial" w:hAnsi="Arial" w:cs="Arial"/>
          <w:sz w:val="18"/>
          <w:szCs w:val="18"/>
          <w:highlight w:val="lightGray"/>
        </w:rPr>
        <w:t>PropertyFactor / Land / Everywhere</w:t>
      </w:r>
      <w:r w:rsidR="009F363F" w:rsidRPr="00F553EF">
        <w:rPr>
          <w:rFonts w:ascii="Arial" w:hAnsi="Arial" w:cs="Arial"/>
          <w:sz w:val="18"/>
          <w:szCs w:val="18"/>
          <w:highlight w:val="lightGray"/>
        </w:rPr>
        <w:tab/>
      </w:r>
      <w:r w:rsidR="002C21B0" w:rsidRPr="00F553EF">
        <w:rPr>
          <w:rFonts w:ascii="Arial" w:hAnsi="Arial" w:cs="Arial"/>
          <w:sz w:val="18"/>
          <w:szCs w:val="18"/>
          <w:highlight w:val="lightGray"/>
        </w:rPr>
        <w:tab/>
      </w:r>
      <w:r w:rsidR="002C21B0" w:rsidRPr="00F553EF">
        <w:rPr>
          <w:rFonts w:ascii="Arial" w:hAnsi="Arial" w:cs="Arial"/>
          <w:sz w:val="18"/>
          <w:szCs w:val="18"/>
          <w:highlight w:val="lightGray"/>
        </w:rPr>
        <w:tab/>
      </w:r>
      <w:r w:rsidR="002C21B0"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110</w:t>
      </w:r>
      <w:r w:rsidRPr="00F553EF">
        <w:rPr>
          <w:rFonts w:ascii="Arial" w:hAnsi="Arial" w:cs="Arial"/>
          <w:sz w:val="18"/>
          <w:szCs w:val="18"/>
        </w:rPr>
        <w:tab/>
        <w:t>1a</w:t>
      </w:r>
      <w:r w:rsidRPr="00F553EF">
        <w:rPr>
          <w:rFonts w:ascii="Arial" w:hAnsi="Arial" w:cs="Arial"/>
          <w:sz w:val="18"/>
          <w:szCs w:val="18"/>
        </w:rPr>
        <w:tab/>
        <w:t>Land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Land / Montana</w:t>
      </w:r>
      <w:r w:rsidR="00385944" w:rsidRPr="00F553EF">
        <w:rPr>
          <w:rFonts w:ascii="Arial" w:hAnsi="Arial" w:cs="Arial"/>
          <w:sz w:val="18"/>
          <w:szCs w:val="18"/>
        </w:rPr>
        <w:tab/>
      </w:r>
      <w:r w:rsidR="00385944" w:rsidRPr="00F553EF">
        <w:rPr>
          <w:rFonts w:ascii="Arial" w:hAnsi="Arial" w:cs="Arial"/>
          <w:sz w:val="18"/>
          <w:szCs w:val="18"/>
        </w:rPr>
        <w:tab/>
      </w:r>
      <w:r w:rsidR="00385944"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120</w:t>
      </w:r>
      <w:r w:rsidRPr="00F553EF">
        <w:rPr>
          <w:rFonts w:ascii="Arial" w:hAnsi="Arial" w:cs="Arial"/>
          <w:sz w:val="18"/>
          <w:szCs w:val="18"/>
          <w:highlight w:val="lightGray"/>
        </w:rPr>
        <w:tab/>
        <w:t>1b</w:t>
      </w:r>
      <w:r w:rsidRPr="00F553EF">
        <w:rPr>
          <w:rFonts w:ascii="Arial" w:hAnsi="Arial" w:cs="Arial"/>
          <w:sz w:val="18"/>
          <w:szCs w:val="18"/>
          <w:highlight w:val="lightGray"/>
        </w:rPr>
        <w:tab/>
        <w:t>Buildings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Buildings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130</w:t>
      </w:r>
      <w:r w:rsidRPr="00F553EF">
        <w:rPr>
          <w:rFonts w:ascii="Arial" w:hAnsi="Arial" w:cs="Arial"/>
          <w:sz w:val="18"/>
          <w:szCs w:val="18"/>
        </w:rPr>
        <w:tab/>
        <w:t>1b</w:t>
      </w:r>
      <w:r w:rsidRPr="00F553EF">
        <w:rPr>
          <w:rFonts w:ascii="Arial" w:hAnsi="Arial" w:cs="Arial"/>
          <w:sz w:val="18"/>
          <w:szCs w:val="18"/>
        </w:rPr>
        <w:tab/>
        <w:t>Buildings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Buildings / Montana</w:t>
      </w:r>
      <w:r w:rsidR="00385944" w:rsidRPr="00F553EF">
        <w:rPr>
          <w:rFonts w:ascii="Arial" w:hAnsi="Arial" w:cs="Arial"/>
          <w:sz w:val="18"/>
          <w:szCs w:val="18"/>
        </w:rPr>
        <w:tab/>
      </w:r>
      <w:r w:rsidR="00385944" w:rsidRPr="00F553EF">
        <w:rPr>
          <w:rFonts w:ascii="Arial" w:hAnsi="Arial" w:cs="Arial"/>
          <w:sz w:val="18"/>
          <w:szCs w:val="18"/>
        </w:rPr>
        <w:tab/>
      </w:r>
      <w:r w:rsidR="00DA775C">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140</w:t>
      </w:r>
      <w:r w:rsidRPr="00F553EF">
        <w:rPr>
          <w:rFonts w:ascii="Arial" w:hAnsi="Arial" w:cs="Arial"/>
          <w:sz w:val="18"/>
          <w:szCs w:val="18"/>
          <w:highlight w:val="lightGray"/>
        </w:rPr>
        <w:tab/>
        <w:t>1c</w:t>
      </w:r>
      <w:r w:rsidRPr="00F553EF">
        <w:rPr>
          <w:rFonts w:ascii="Arial" w:hAnsi="Arial" w:cs="Arial"/>
          <w:sz w:val="18"/>
          <w:szCs w:val="18"/>
          <w:highlight w:val="lightGray"/>
        </w:rPr>
        <w:tab/>
        <w:t>Machinery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Machinery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150</w:t>
      </w:r>
      <w:r w:rsidRPr="00F553EF">
        <w:rPr>
          <w:rFonts w:ascii="Arial" w:hAnsi="Arial" w:cs="Arial"/>
          <w:sz w:val="18"/>
          <w:szCs w:val="18"/>
        </w:rPr>
        <w:tab/>
        <w:t>1c</w:t>
      </w:r>
      <w:r w:rsidRPr="00F553EF">
        <w:rPr>
          <w:rFonts w:ascii="Arial" w:hAnsi="Arial" w:cs="Arial"/>
          <w:sz w:val="18"/>
          <w:szCs w:val="18"/>
        </w:rPr>
        <w:tab/>
        <w:t>Machinery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Machinery / Montana</w:t>
      </w:r>
      <w:r w:rsidR="00385944" w:rsidRPr="00F553EF">
        <w:rPr>
          <w:rFonts w:ascii="Arial" w:hAnsi="Arial" w:cs="Arial"/>
          <w:sz w:val="18"/>
          <w:szCs w:val="18"/>
        </w:rPr>
        <w:tab/>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160</w:t>
      </w:r>
      <w:r w:rsidRPr="00F553EF">
        <w:rPr>
          <w:rFonts w:ascii="Arial" w:hAnsi="Arial" w:cs="Arial"/>
          <w:sz w:val="18"/>
          <w:szCs w:val="18"/>
          <w:highlight w:val="lightGray"/>
        </w:rPr>
        <w:tab/>
        <w:t>1d</w:t>
      </w:r>
      <w:r w:rsidRPr="00F553EF">
        <w:rPr>
          <w:rFonts w:ascii="Arial" w:hAnsi="Arial" w:cs="Arial"/>
          <w:sz w:val="18"/>
          <w:szCs w:val="18"/>
          <w:highlight w:val="lightGray"/>
        </w:rPr>
        <w:tab/>
        <w:t>Equipment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Equipment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170</w:t>
      </w:r>
      <w:r w:rsidRPr="00F553EF">
        <w:rPr>
          <w:rFonts w:ascii="Arial" w:hAnsi="Arial" w:cs="Arial"/>
          <w:sz w:val="18"/>
          <w:szCs w:val="18"/>
        </w:rPr>
        <w:tab/>
        <w:t>1d</w:t>
      </w:r>
      <w:r w:rsidRPr="00F553EF">
        <w:rPr>
          <w:rFonts w:ascii="Arial" w:hAnsi="Arial" w:cs="Arial"/>
          <w:sz w:val="18"/>
          <w:szCs w:val="18"/>
        </w:rPr>
        <w:tab/>
        <w:t>Equipment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Equipment / Montana</w:t>
      </w:r>
      <w:r w:rsidR="00385944" w:rsidRPr="00F553EF">
        <w:rPr>
          <w:rFonts w:ascii="Arial" w:hAnsi="Arial" w:cs="Arial"/>
          <w:sz w:val="18"/>
          <w:szCs w:val="18"/>
        </w:rPr>
        <w:tab/>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180</w:t>
      </w:r>
      <w:r w:rsidRPr="00F553EF">
        <w:rPr>
          <w:rFonts w:ascii="Arial" w:hAnsi="Arial" w:cs="Arial"/>
          <w:sz w:val="18"/>
          <w:szCs w:val="18"/>
          <w:highlight w:val="lightGray"/>
        </w:rPr>
        <w:tab/>
        <w:t>1e</w:t>
      </w:r>
      <w:r w:rsidRPr="00F553EF">
        <w:rPr>
          <w:rFonts w:ascii="Arial" w:hAnsi="Arial" w:cs="Arial"/>
          <w:sz w:val="18"/>
          <w:szCs w:val="18"/>
          <w:highlight w:val="lightGray"/>
        </w:rPr>
        <w:tab/>
        <w:t>Furniture &amp; fixtures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FurnitureAndFixtures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lastRenderedPageBreak/>
        <w:tab/>
        <w:t>190</w:t>
      </w:r>
      <w:r w:rsidRPr="00F553EF">
        <w:rPr>
          <w:rFonts w:ascii="Arial" w:hAnsi="Arial" w:cs="Arial"/>
          <w:sz w:val="18"/>
          <w:szCs w:val="18"/>
        </w:rPr>
        <w:tab/>
        <w:t>1e</w:t>
      </w:r>
      <w:r w:rsidRPr="00F553EF">
        <w:rPr>
          <w:rFonts w:ascii="Arial" w:hAnsi="Arial" w:cs="Arial"/>
          <w:sz w:val="18"/>
          <w:szCs w:val="18"/>
        </w:rPr>
        <w:tab/>
        <w:t>Furniture &amp; fixtures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FurnitureAndFixtures / Montana</w:t>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200</w:t>
      </w:r>
      <w:r w:rsidRPr="00F553EF">
        <w:rPr>
          <w:rFonts w:ascii="Arial" w:hAnsi="Arial" w:cs="Arial"/>
          <w:sz w:val="18"/>
          <w:szCs w:val="18"/>
          <w:highlight w:val="lightGray"/>
        </w:rPr>
        <w:tab/>
        <w:t>1f</w:t>
      </w:r>
      <w:r w:rsidRPr="00F553EF">
        <w:rPr>
          <w:rFonts w:ascii="Arial" w:hAnsi="Arial" w:cs="Arial"/>
          <w:sz w:val="18"/>
          <w:szCs w:val="18"/>
          <w:highlight w:val="lightGray"/>
        </w:rPr>
        <w:tab/>
        <w:t>Leases and leased property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LeasedProperty / Everywhere</w:t>
      </w:r>
      <w:r w:rsidR="009F363F"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210</w:t>
      </w:r>
      <w:r w:rsidRPr="00F553EF">
        <w:rPr>
          <w:rFonts w:ascii="Arial" w:hAnsi="Arial" w:cs="Arial"/>
          <w:sz w:val="18"/>
          <w:szCs w:val="18"/>
        </w:rPr>
        <w:tab/>
        <w:t>1f</w:t>
      </w:r>
      <w:r w:rsidRPr="00F553EF">
        <w:rPr>
          <w:rFonts w:ascii="Arial" w:hAnsi="Arial" w:cs="Arial"/>
          <w:sz w:val="18"/>
          <w:szCs w:val="18"/>
        </w:rPr>
        <w:tab/>
        <w:t>Leases and leased property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LeasedProperty / Montana</w:t>
      </w:r>
      <w:r w:rsidR="009F363F">
        <w:rPr>
          <w:rFonts w:ascii="Arial" w:hAnsi="Arial" w:cs="Arial"/>
          <w:sz w:val="18"/>
          <w:szCs w:val="18"/>
        </w:rPr>
        <w:tab/>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220</w:t>
      </w:r>
      <w:r w:rsidRPr="00F553EF">
        <w:rPr>
          <w:rFonts w:ascii="Arial" w:hAnsi="Arial" w:cs="Arial"/>
          <w:sz w:val="18"/>
          <w:szCs w:val="18"/>
          <w:highlight w:val="lightGray"/>
        </w:rPr>
        <w:tab/>
        <w:t>1g</w:t>
      </w:r>
      <w:r w:rsidRPr="00F553EF">
        <w:rPr>
          <w:rFonts w:ascii="Arial" w:hAnsi="Arial" w:cs="Arial"/>
          <w:sz w:val="18"/>
          <w:szCs w:val="18"/>
          <w:highlight w:val="lightGray"/>
        </w:rPr>
        <w:tab/>
        <w:t>Inventories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Inventories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230</w:t>
      </w:r>
      <w:r w:rsidRPr="00F553EF">
        <w:rPr>
          <w:rFonts w:ascii="Arial" w:hAnsi="Arial" w:cs="Arial"/>
          <w:sz w:val="18"/>
          <w:szCs w:val="18"/>
        </w:rPr>
        <w:tab/>
        <w:t>1g</w:t>
      </w:r>
      <w:r w:rsidRPr="00F553EF">
        <w:rPr>
          <w:rFonts w:ascii="Arial" w:hAnsi="Arial" w:cs="Arial"/>
          <w:sz w:val="18"/>
          <w:szCs w:val="18"/>
        </w:rPr>
        <w:tab/>
        <w:t>Inventories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Inventories / Montana</w:t>
      </w:r>
      <w:r w:rsidR="00385944" w:rsidRPr="00F553EF">
        <w:rPr>
          <w:rFonts w:ascii="Arial" w:hAnsi="Arial" w:cs="Arial"/>
          <w:sz w:val="18"/>
          <w:szCs w:val="18"/>
        </w:rPr>
        <w:tab/>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240</w:t>
      </w:r>
      <w:r w:rsidRPr="00F553EF">
        <w:rPr>
          <w:rFonts w:ascii="Arial" w:hAnsi="Arial" w:cs="Arial"/>
          <w:sz w:val="18"/>
          <w:szCs w:val="18"/>
          <w:highlight w:val="lightGray"/>
        </w:rPr>
        <w:tab/>
        <w:t>1h</w:t>
      </w:r>
      <w:r w:rsidRPr="00F553EF">
        <w:rPr>
          <w:rFonts w:ascii="Arial" w:hAnsi="Arial" w:cs="Arial"/>
          <w:sz w:val="18"/>
          <w:szCs w:val="18"/>
          <w:highlight w:val="lightGray"/>
        </w:rPr>
        <w:tab/>
        <w:t>Depletable assets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DepletableAssets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250</w:t>
      </w:r>
      <w:r w:rsidRPr="00F553EF">
        <w:rPr>
          <w:rFonts w:ascii="Arial" w:hAnsi="Arial" w:cs="Arial"/>
          <w:sz w:val="18"/>
          <w:szCs w:val="18"/>
        </w:rPr>
        <w:tab/>
        <w:t>1h</w:t>
      </w:r>
      <w:r w:rsidRPr="00F553EF">
        <w:rPr>
          <w:rFonts w:ascii="Arial" w:hAnsi="Arial" w:cs="Arial"/>
          <w:sz w:val="18"/>
          <w:szCs w:val="18"/>
        </w:rPr>
        <w:tab/>
        <w:t>Depletable assets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DepleteableAssets / Montana</w:t>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260</w:t>
      </w:r>
      <w:r w:rsidRPr="00F553EF">
        <w:rPr>
          <w:rFonts w:ascii="Arial" w:hAnsi="Arial" w:cs="Arial"/>
          <w:sz w:val="18"/>
          <w:szCs w:val="18"/>
          <w:highlight w:val="lightGray"/>
        </w:rPr>
        <w:tab/>
        <w:t>1i</w:t>
      </w:r>
      <w:r w:rsidRPr="00F553EF">
        <w:rPr>
          <w:rFonts w:ascii="Arial" w:hAnsi="Arial" w:cs="Arial"/>
          <w:sz w:val="18"/>
          <w:szCs w:val="18"/>
          <w:highlight w:val="lightGray"/>
        </w:rPr>
        <w:tab/>
        <w:t>Supplies and other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SuppliesAndOther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270</w:t>
      </w:r>
      <w:r w:rsidRPr="00F553EF">
        <w:rPr>
          <w:rFonts w:ascii="Arial" w:hAnsi="Arial" w:cs="Arial"/>
          <w:sz w:val="18"/>
          <w:szCs w:val="18"/>
        </w:rPr>
        <w:tab/>
        <w:t>1i</w:t>
      </w:r>
      <w:r w:rsidRPr="00F553EF">
        <w:rPr>
          <w:rFonts w:ascii="Arial" w:hAnsi="Arial" w:cs="Arial"/>
          <w:sz w:val="18"/>
          <w:szCs w:val="18"/>
        </w:rPr>
        <w:tab/>
        <w:t>Supplies and other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SuppliesAndOther / Montana</w:t>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280</w:t>
      </w:r>
      <w:r w:rsidRPr="00F553EF">
        <w:rPr>
          <w:rFonts w:ascii="Arial" w:hAnsi="Arial" w:cs="Arial"/>
          <w:sz w:val="18"/>
          <w:szCs w:val="18"/>
          <w:highlight w:val="lightGray"/>
        </w:rPr>
        <w:tab/>
        <w:t>1j</w:t>
      </w:r>
      <w:r w:rsidRPr="00F553EF">
        <w:rPr>
          <w:rFonts w:ascii="Arial" w:hAnsi="Arial" w:cs="Arial"/>
          <w:sz w:val="18"/>
          <w:szCs w:val="18"/>
          <w:highlight w:val="lightGray"/>
        </w:rPr>
        <w:tab/>
        <w:t>Foreign subs property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PropOfForeignSub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290</w:t>
      </w:r>
      <w:r w:rsidRPr="00F553EF">
        <w:rPr>
          <w:rFonts w:ascii="Arial" w:hAnsi="Arial" w:cs="Arial"/>
          <w:sz w:val="18"/>
          <w:szCs w:val="18"/>
        </w:rPr>
        <w:tab/>
        <w:t>1j</w:t>
      </w:r>
      <w:r w:rsidRPr="00F553EF">
        <w:rPr>
          <w:rFonts w:ascii="Arial" w:hAnsi="Arial" w:cs="Arial"/>
          <w:sz w:val="18"/>
          <w:szCs w:val="18"/>
        </w:rPr>
        <w:tab/>
        <w:t>Foreign subs property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PropOfForeignSub / Montana</w:t>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300</w:t>
      </w:r>
      <w:r w:rsidRPr="00F553EF">
        <w:rPr>
          <w:rFonts w:ascii="Arial" w:hAnsi="Arial" w:cs="Arial"/>
          <w:sz w:val="18"/>
          <w:szCs w:val="18"/>
          <w:highlight w:val="lightGray"/>
        </w:rPr>
        <w:tab/>
        <w:t>1k</w:t>
      </w:r>
      <w:r w:rsidRPr="00F553EF">
        <w:rPr>
          <w:rFonts w:ascii="Arial" w:hAnsi="Arial" w:cs="Arial"/>
          <w:sz w:val="18"/>
          <w:szCs w:val="18"/>
          <w:highlight w:val="lightGray"/>
        </w:rPr>
        <w:tab/>
        <w:t>Unconsolidated subs property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PropOfUnconsolidatedSub / Everywhere</w:t>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310</w:t>
      </w:r>
      <w:r w:rsidRPr="00F553EF">
        <w:rPr>
          <w:rFonts w:ascii="Arial" w:hAnsi="Arial" w:cs="Arial"/>
          <w:sz w:val="18"/>
          <w:szCs w:val="18"/>
        </w:rPr>
        <w:tab/>
        <w:t>1k</w:t>
      </w:r>
      <w:r w:rsidRPr="00F553EF">
        <w:rPr>
          <w:rFonts w:ascii="Arial" w:hAnsi="Arial" w:cs="Arial"/>
          <w:sz w:val="18"/>
          <w:szCs w:val="18"/>
        </w:rPr>
        <w:tab/>
        <w:t>Unconsolidated subs property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PropOfUnconsolidatedSub / Montana</w:t>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320</w:t>
      </w:r>
      <w:r w:rsidRPr="00F553EF">
        <w:rPr>
          <w:rFonts w:ascii="Arial" w:hAnsi="Arial" w:cs="Arial"/>
          <w:sz w:val="18"/>
          <w:szCs w:val="18"/>
          <w:highlight w:val="lightGray"/>
        </w:rPr>
        <w:tab/>
        <w:t>1l</w:t>
      </w:r>
      <w:r w:rsidRPr="00F553EF">
        <w:rPr>
          <w:rFonts w:ascii="Arial" w:hAnsi="Arial" w:cs="Arial"/>
          <w:sz w:val="18"/>
          <w:szCs w:val="18"/>
          <w:highlight w:val="lightGray"/>
        </w:rPr>
        <w:tab/>
        <w:t>Pass-through entities property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PropOfPassThroughEntitites / Everywhere</w:t>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330</w:t>
      </w:r>
      <w:r w:rsidRPr="00F553EF">
        <w:rPr>
          <w:rFonts w:ascii="Arial" w:hAnsi="Arial" w:cs="Arial"/>
          <w:sz w:val="18"/>
          <w:szCs w:val="18"/>
        </w:rPr>
        <w:tab/>
        <w:t>1l</w:t>
      </w:r>
      <w:r w:rsidRPr="00F553EF">
        <w:rPr>
          <w:rFonts w:ascii="Arial" w:hAnsi="Arial" w:cs="Arial"/>
          <w:sz w:val="18"/>
          <w:szCs w:val="18"/>
        </w:rPr>
        <w:tab/>
        <w:t>Pass-through entities property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PropOfPassThroughEntities / Montana</w:t>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340</w:t>
      </w:r>
      <w:r w:rsidRPr="00F553EF">
        <w:rPr>
          <w:rFonts w:ascii="Arial" w:hAnsi="Arial" w:cs="Arial"/>
          <w:sz w:val="18"/>
          <w:szCs w:val="18"/>
          <w:highlight w:val="lightGray"/>
        </w:rPr>
        <w:tab/>
        <w:t>1m</w:t>
      </w:r>
      <w:r w:rsidRPr="00F553EF">
        <w:rPr>
          <w:rFonts w:ascii="Arial" w:hAnsi="Arial" w:cs="Arial"/>
          <w:sz w:val="18"/>
          <w:szCs w:val="18"/>
          <w:highlight w:val="lightGray"/>
        </w:rPr>
        <w:tab/>
        <w:t>Multiply rents by 8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RentsTimes8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350</w:t>
      </w:r>
      <w:r w:rsidRPr="00F553EF">
        <w:rPr>
          <w:rFonts w:ascii="Arial" w:hAnsi="Arial" w:cs="Arial"/>
          <w:sz w:val="18"/>
          <w:szCs w:val="18"/>
        </w:rPr>
        <w:tab/>
        <w:t>1m</w:t>
      </w:r>
      <w:r w:rsidRPr="00F553EF">
        <w:rPr>
          <w:rFonts w:ascii="Arial" w:hAnsi="Arial" w:cs="Arial"/>
          <w:sz w:val="18"/>
          <w:szCs w:val="18"/>
        </w:rPr>
        <w:tab/>
        <w:t>Multiply rents by 8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RentsTimes8 / Montana</w:t>
      </w:r>
      <w:r w:rsidR="00385944" w:rsidRPr="00F553EF">
        <w:rPr>
          <w:rFonts w:ascii="Arial" w:hAnsi="Arial" w:cs="Arial"/>
          <w:sz w:val="18"/>
          <w:szCs w:val="18"/>
        </w:rPr>
        <w:tab/>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360</w:t>
      </w:r>
      <w:r w:rsidRPr="00F553EF">
        <w:rPr>
          <w:rFonts w:ascii="Arial" w:hAnsi="Arial" w:cs="Arial"/>
          <w:sz w:val="18"/>
          <w:szCs w:val="18"/>
          <w:highlight w:val="lightGray"/>
        </w:rPr>
        <w:tab/>
      </w:r>
      <w:r w:rsidRPr="00F553EF">
        <w:rPr>
          <w:rFonts w:ascii="Arial" w:hAnsi="Arial" w:cs="Arial"/>
          <w:sz w:val="18"/>
          <w:szCs w:val="18"/>
          <w:highlight w:val="lightGray"/>
        </w:rPr>
        <w:tab/>
        <w:t>Total property value 1a-1m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TotalPropertyValue / Everywhere</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370</w:t>
      </w:r>
      <w:r w:rsidRPr="00F553EF">
        <w:rPr>
          <w:rFonts w:ascii="Arial" w:hAnsi="Arial" w:cs="Arial"/>
          <w:sz w:val="18"/>
          <w:szCs w:val="18"/>
        </w:rPr>
        <w:tab/>
      </w:r>
      <w:r w:rsidRPr="00F553EF">
        <w:rPr>
          <w:rFonts w:ascii="Arial" w:hAnsi="Arial" w:cs="Arial"/>
          <w:sz w:val="18"/>
          <w:szCs w:val="18"/>
        </w:rPr>
        <w:tab/>
        <w:t>Total property value 1a-1m Montana</w:t>
      </w:r>
      <w:r w:rsidRPr="00F553EF">
        <w:rPr>
          <w:rFonts w:ascii="Arial" w:hAnsi="Arial" w:cs="Arial"/>
          <w:sz w:val="18"/>
          <w:szCs w:val="18"/>
        </w:rPr>
        <w:tab/>
        <w:t>USAmountNNType</w:t>
      </w:r>
      <w:r w:rsidRPr="00F553EF">
        <w:rPr>
          <w:rFonts w:ascii="Arial" w:hAnsi="Arial" w:cs="Arial"/>
          <w:sz w:val="18"/>
          <w:szCs w:val="18"/>
        </w:rPr>
        <w:tab/>
      </w:r>
      <w:r w:rsidR="00385944" w:rsidRPr="00F553EF">
        <w:rPr>
          <w:rFonts w:ascii="Arial" w:hAnsi="Arial" w:cs="Arial"/>
          <w:sz w:val="18"/>
          <w:szCs w:val="18"/>
        </w:rPr>
        <w:tab/>
      </w:r>
      <w:r w:rsidR="009F363F">
        <w:rPr>
          <w:rFonts w:ascii="Arial" w:hAnsi="Arial" w:cs="Arial"/>
          <w:sz w:val="18"/>
          <w:szCs w:val="18"/>
        </w:rPr>
        <w:t>PropertyFactor / TotalPropertyValue / Montana</w:t>
      </w:r>
      <w:r w:rsidR="00385944" w:rsidRPr="00F553EF">
        <w:rPr>
          <w:rFonts w:ascii="Arial" w:hAnsi="Arial" w:cs="Arial"/>
          <w:sz w:val="18"/>
          <w:szCs w:val="18"/>
        </w:rPr>
        <w:tab/>
      </w:r>
      <w:r w:rsidR="00385944"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D20F6D"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380</w:t>
      </w:r>
      <w:r w:rsidRPr="00F553EF">
        <w:rPr>
          <w:rFonts w:ascii="Arial" w:hAnsi="Arial" w:cs="Arial"/>
          <w:sz w:val="18"/>
          <w:szCs w:val="18"/>
          <w:highlight w:val="lightGray"/>
        </w:rPr>
        <w:tab/>
        <w:t>1</w:t>
      </w:r>
      <w:r w:rsidRPr="00F553EF">
        <w:rPr>
          <w:rFonts w:ascii="Arial" w:hAnsi="Arial" w:cs="Arial"/>
          <w:sz w:val="18"/>
          <w:szCs w:val="18"/>
          <w:highlight w:val="lightGray"/>
        </w:rPr>
        <w:tab/>
        <w:t>Property Factor</w:t>
      </w:r>
      <w:r w:rsidRPr="00F553EF">
        <w:rPr>
          <w:rFonts w:ascii="Arial" w:hAnsi="Arial" w:cs="Arial"/>
          <w:sz w:val="18"/>
          <w:szCs w:val="18"/>
          <w:highlight w:val="lightGray"/>
        </w:rPr>
        <w:tab/>
        <w:t>LargeRatioType</w:t>
      </w:r>
      <w:r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9F363F">
        <w:rPr>
          <w:rFonts w:ascii="Arial" w:hAnsi="Arial" w:cs="Arial"/>
          <w:sz w:val="18"/>
          <w:szCs w:val="18"/>
          <w:highlight w:val="lightGray"/>
        </w:rPr>
        <w:t>PropertyFactor / TotalPropertyFactor</w:t>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385944" w:rsidRPr="00F553EF">
        <w:rPr>
          <w:rFonts w:ascii="Arial" w:hAnsi="Arial" w:cs="Arial"/>
          <w:sz w:val="18"/>
          <w:szCs w:val="18"/>
          <w:highlight w:val="lightGray"/>
        </w:rPr>
        <w:tab/>
      </w:r>
      <w:r w:rsidR="00C75D26" w:rsidRPr="00F553EF">
        <w:rPr>
          <w:rFonts w:ascii="Arial" w:hAnsi="Arial" w:cs="Arial"/>
          <w:sz w:val="18"/>
          <w:szCs w:val="18"/>
          <w:highlight w:val="lightGray"/>
        </w:rPr>
        <w:t>Round to four decimal</w:t>
      </w:r>
      <w:r w:rsidR="002448F3" w:rsidRPr="00F553EF">
        <w:rPr>
          <w:rFonts w:ascii="Arial" w:hAnsi="Arial" w:cs="Arial"/>
          <w:sz w:val="18"/>
          <w:szCs w:val="18"/>
          <w:highlight w:val="lightGray"/>
        </w:rPr>
        <w:t xml:space="preserve"> places</w:t>
      </w:r>
      <w:r w:rsidRPr="00F553EF">
        <w:rPr>
          <w:rFonts w:ascii="Arial" w:hAnsi="Arial" w:cs="Arial"/>
          <w:sz w:val="18"/>
          <w:szCs w:val="18"/>
        </w:rPr>
        <w:tab/>
      </w:r>
    </w:p>
    <w:p w:rsidR="001F2FBF" w:rsidRPr="00F553EF" w:rsidRDefault="00D20F6D" w:rsidP="001F2FBF">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001F2FBF" w:rsidRPr="00F553EF">
        <w:rPr>
          <w:rFonts w:ascii="Arial" w:hAnsi="Arial" w:cs="Arial"/>
          <w:b/>
          <w:sz w:val="18"/>
          <w:szCs w:val="18"/>
        </w:rPr>
        <w:t>Payroll Factor</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390</w:t>
      </w:r>
      <w:r w:rsidRPr="00F553EF">
        <w:rPr>
          <w:rFonts w:ascii="Arial" w:hAnsi="Arial" w:cs="Arial"/>
          <w:sz w:val="18"/>
          <w:szCs w:val="18"/>
        </w:rPr>
        <w:tab/>
        <w:t>2a</w:t>
      </w:r>
      <w:r w:rsidRPr="00F553EF">
        <w:rPr>
          <w:rFonts w:ascii="Arial" w:hAnsi="Arial" w:cs="Arial"/>
          <w:sz w:val="18"/>
          <w:szCs w:val="18"/>
        </w:rPr>
        <w:tab/>
        <w:t>Compensation of officers everywhere</w:t>
      </w:r>
      <w:r w:rsidRPr="00F553EF">
        <w:rPr>
          <w:rFonts w:ascii="Arial" w:hAnsi="Arial" w:cs="Arial"/>
          <w:sz w:val="18"/>
          <w:szCs w:val="18"/>
        </w:rPr>
        <w:tab/>
        <w:t>USAmountNNType</w:t>
      </w:r>
      <w:r w:rsidRPr="00F553EF">
        <w:rPr>
          <w:rFonts w:ascii="Arial" w:hAnsi="Arial" w:cs="Arial"/>
          <w:sz w:val="18"/>
          <w:szCs w:val="18"/>
        </w:rPr>
        <w:tab/>
      </w:r>
      <w:r w:rsidR="00F96F9A" w:rsidRPr="00F553EF">
        <w:rPr>
          <w:rFonts w:ascii="Arial" w:hAnsi="Arial" w:cs="Arial"/>
          <w:sz w:val="18"/>
          <w:szCs w:val="18"/>
        </w:rPr>
        <w:tab/>
      </w:r>
      <w:r w:rsidR="009F363F">
        <w:rPr>
          <w:rFonts w:ascii="Arial" w:hAnsi="Arial" w:cs="Arial"/>
          <w:sz w:val="18"/>
          <w:szCs w:val="18"/>
        </w:rPr>
        <w:t>PayrollFactor / OfficerCompensation / Everywhere</w:t>
      </w:r>
      <w:r w:rsidR="00F96F9A" w:rsidRPr="00F553EF">
        <w:rPr>
          <w:rFonts w:ascii="Arial" w:hAnsi="Arial" w:cs="Arial"/>
          <w:sz w:val="18"/>
          <w:szCs w:val="18"/>
        </w:rPr>
        <w:tab/>
      </w:r>
      <w:r w:rsidR="00F96F9A"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400</w:t>
      </w:r>
      <w:r w:rsidRPr="00F553EF">
        <w:rPr>
          <w:rFonts w:ascii="Arial" w:hAnsi="Arial" w:cs="Arial"/>
          <w:sz w:val="18"/>
          <w:szCs w:val="18"/>
          <w:highlight w:val="lightGray"/>
        </w:rPr>
        <w:tab/>
        <w:t>2a</w:t>
      </w:r>
      <w:r w:rsidRPr="00F553EF">
        <w:rPr>
          <w:rFonts w:ascii="Arial" w:hAnsi="Arial" w:cs="Arial"/>
          <w:sz w:val="18"/>
          <w:szCs w:val="18"/>
          <w:highlight w:val="lightGray"/>
        </w:rPr>
        <w:tab/>
        <w:t>Compensation of officers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9F363F">
        <w:rPr>
          <w:rFonts w:ascii="Arial" w:hAnsi="Arial" w:cs="Arial"/>
          <w:sz w:val="18"/>
          <w:szCs w:val="18"/>
          <w:highlight w:val="lightGray"/>
        </w:rPr>
        <w:t>PayrollFactor / OfficerCompensation / Montana</w:t>
      </w:r>
      <w:r w:rsidR="00F96F9A" w:rsidRPr="00F553EF">
        <w:rPr>
          <w:rFonts w:ascii="Arial" w:hAnsi="Arial" w:cs="Arial"/>
          <w:sz w:val="18"/>
          <w:szCs w:val="18"/>
          <w:highlight w:val="lightGray"/>
        </w:rPr>
        <w:tab/>
      </w:r>
      <w:r w:rsidR="00F96F9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410</w:t>
      </w:r>
      <w:r w:rsidRPr="00F553EF">
        <w:rPr>
          <w:rFonts w:ascii="Arial" w:hAnsi="Arial" w:cs="Arial"/>
          <w:sz w:val="18"/>
          <w:szCs w:val="18"/>
        </w:rPr>
        <w:tab/>
        <w:t>2b</w:t>
      </w:r>
      <w:r w:rsidRPr="00F553EF">
        <w:rPr>
          <w:rFonts w:ascii="Arial" w:hAnsi="Arial" w:cs="Arial"/>
          <w:sz w:val="18"/>
          <w:szCs w:val="18"/>
        </w:rPr>
        <w:tab/>
        <w:t>Salaries &amp; wages everywhere</w:t>
      </w:r>
      <w:r w:rsidRPr="00F553EF">
        <w:rPr>
          <w:rFonts w:ascii="Arial" w:hAnsi="Arial" w:cs="Arial"/>
          <w:sz w:val="18"/>
          <w:szCs w:val="18"/>
        </w:rPr>
        <w:tab/>
        <w:t>USAmountNNType</w:t>
      </w:r>
      <w:r w:rsidRPr="00F553EF">
        <w:rPr>
          <w:rFonts w:ascii="Arial" w:hAnsi="Arial" w:cs="Arial"/>
          <w:sz w:val="18"/>
          <w:szCs w:val="18"/>
        </w:rPr>
        <w:tab/>
      </w:r>
      <w:r w:rsidR="00F96F9A" w:rsidRPr="00F553EF">
        <w:rPr>
          <w:rFonts w:ascii="Arial" w:hAnsi="Arial" w:cs="Arial"/>
          <w:sz w:val="18"/>
          <w:szCs w:val="18"/>
        </w:rPr>
        <w:tab/>
      </w:r>
      <w:r w:rsidR="00221AF7">
        <w:rPr>
          <w:rFonts w:ascii="Arial" w:hAnsi="Arial" w:cs="Arial"/>
          <w:sz w:val="18"/>
          <w:szCs w:val="18"/>
        </w:rPr>
        <w:t>PayrollFactor / SalariesAndWages / Everywhere</w:t>
      </w:r>
      <w:r w:rsidR="00F96F9A" w:rsidRPr="00F553EF">
        <w:rPr>
          <w:rFonts w:ascii="Arial" w:hAnsi="Arial" w:cs="Arial"/>
          <w:sz w:val="18"/>
          <w:szCs w:val="18"/>
        </w:rPr>
        <w:tab/>
      </w:r>
      <w:r w:rsidR="00F96F9A"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420</w:t>
      </w:r>
      <w:r w:rsidRPr="00F553EF">
        <w:rPr>
          <w:rFonts w:ascii="Arial" w:hAnsi="Arial" w:cs="Arial"/>
          <w:sz w:val="18"/>
          <w:szCs w:val="18"/>
          <w:highlight w:val="lightGray"/>
        </w:rPr>
        <w:tab/>
        <w:t>2b</w:t>
      </w:r>
      <w:r w:rsidRPr="00F553EF">
        <w:rPr>
          <w:rFonts w:ascii="Arial" w:hAnsi="Arial" w:cs="Arial"/>
          <w:sz w:val="18"/>
          <w:szCs w:val="18"/>
          <w:highlight w:val="lightGray"/>
        </w:rPr>
        <w:tab/>
        <w:t>Salaries &amp; wages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221AF7">
        <w:rPr>
          <w:rFonts w:ascii="Arial" w:hAnsi="Arial" w:cs="Arial"/>
          <w:sz w:val="18"/>
          <w:szCs w:val="18"/>
          <w:highlight w:val="lightGray"/>
        </w:rPr>
        <w:t>PayrollFactor / SalariesAndWages / Montana</w:t>
      </w:r>
      <w:r w:rsidR="00221AF7"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F96F9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430</w:t>
      </w:r>
      <w:r w:rsidRPr="00F553EF">
        <w:rPr>
          <w:rFonts w:ascii="Arial" w:hAnsi="Arial" w:cs="Arial"/>
          <w:sz w:val="18"/>
          <w:szCs w:val="18"/>
        </w:rPr>
        <w:tab/>
        <w:t>2c</w:t>
      </w:r>
      <w:r w:rsidRPr="00F553EF">
        <w:rPr>
          <w:rFonts w:ascii="Arial" w:hAnsi="Arial" w:cs="Arial"/>
          <w:sz w:val="18"/>
          <w:szCs w:val="18"/>
        </w:rPr>
        <w:tab/>
        <w:t>Costs of goods sold everywhere</w:t>
      </w:r>
      <w:r w:rsidRPr="00F553EF">
        <w:rPr>
          <w:rFonts w:ascii="Arial" w:hAnsi="Arial" w:cs="Arial"/>
          <w:sz w:val="18"/>
          <w:szCs w:val="18"/>
        </w:rPr>
        <w:tab/>
        <w:t>USAmountNNType</w:t>
      </w:r>
      <w:r w:rsidRPr="00F553EF">
        <w:rPr>
          <w:rFonts w:ascii="Arial" w:hAnsi="Arial" w:cs="Arial"/>
          <w:sz w:val="18"/>
          <w:szCs w:val="18"/>
        </w:rPr>
        <w:tab/>
      </w:r>
      <w:r w:rsidR="00F96F9A" w:rsidRPr="00F553EF">
        <w:rPr>
          <w:rFonts w:ascii="Arial" w:hAnsi="Arial" w:cs="Arial"/>
          <w:sz w:val="18"/>
          <w:szCs w:val="18"/>
        </w:rPr>
        <w:tab/>
      </w:r>
      <w:r w:rsidR="00221AF7">
        <w:rPr>
          <w:rFonts w:ascii="Arial" w:hAnsi="Arial" w:cs="Arial"/>
          <w:sz w:val="18"/>
          <w:szCs w:val="18"/>
        </w:rPr>
        <w:t>PayrollFactor / CostsOfGoodsSold / Everywhere</w:t>
      </w:r>
      <w:r w:rsidR="00F96F9A" w:rsidRPr="00F553EF">
        <w:rPr>
          <w:rFonts w:ascii="Arial" w:hAnsi="Arial" w:cs="Arial"/>
          <w:sz w:val="18"/>
          <w:szCs w:val="18"/>
        </w:rPr>
        <w:tab/>
      </w:r>
      <w:r w:rsidR="00F96F9A"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440</w:t>
      </w:r>
      <w:r w:rsidRPr="00F553EF">
        <w:rPr>
          <w:rFonts w:ascii="Arial" w:hAnsi="Arial" w:cs="Arial"/>
          <w:sz w:val="18"/>
          <w:szCs w:val="18"/>
          <w:highlight w:val="lightGray"/>
        </w:rPr>
        <w:tab/>
        <w:t>2c</w:t>
      </w:r>
      <w:r w:rsidRPr="00F553EF">
        <w:rPr>
          <w:rFonts w:ascii="Arial" w:hAnsi="Arial" w:cs="Arial"/>
          <w:sz w:val="18"/>
          <w:szCs w:val="18"/>
          <w:highlight w:val="lightGray"/>
        </w:rPr>
        <w:tab/>
        <w:t>Costs of goods sold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221AF7">
        <w:rPr>
          <w:rFonts w:ascii="Arial" w:hAnsi="Arial" w:cs="Arial"/>
          <w:sz w:val="18"/>
          <w:szCs w:val="18"/>
          <w:highlight w:val="lightGray"/>
        </w:rPr>
        <w:t>PayrollFactor / CostsOfGoodsSold / Montana</w:t>
      </w:r>
      <w:r w:rsidR="00F96F9A" w:rsidRPr="00F553EF">
        <w:rPr>
          <w:rFonts w:ascii="Arial" w:hAnsi="Arial" w:cs="Arial"/>
          <w:sz w:val="18"/>
          <w:szCs w:val="18"/>
          <w:highlight w:val="lightGray"/>
        </w:rPr>
        <w:tab/>
      </w:r>
      <w:r w:rsidR="00F96F9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450</w:t>
      </w:r>
      <w:r w:rsidRPr="00F553EF">
        <w:rPr>
          <w:rFonts w:ascii="Arial" w:hAnsi="Arial" w:cs="Arial"/>
          <w:sz w:val="18"/>
          <w:szCs w:val="18"/>
        </w:rPr>
        <w:tab/>
        <w:t>2d</w:t>
      </w:r>
      <w:r w:rsidRPr="00F553EF">
        <w:rPr>
          <w:rFonts w:ascii="Arial" w:hAnsi="Arial" w:cs="Arial"/>
          <w:sz w:val="18"/>
          <w:szCs w:val="18"/>
        </w:rPr>
        <w:tab/>
        <w:t>Other expenses &amp; deductions everywhere</w:t>
      </w:r>
      <w:r w:rsidRPr="00F553EF">
        <w:rPr>
          <w:rFonts w:ascii="Arial" w:hAnsi="Arial" w:cs="Arial"/>
          <w:sz w:val="18"/>
          <w:szCs w:val="18"/>
        </w:rPr>
        <w:tab/>
        <w:t>USAmountNNType</w:t>
      </w:r>
      <w:r w:rsidRPr="00F553EF">
        <w:rPr>
          <w:rFonts w:ascii="Arial" w:hAnsi="Arial" w:cs="Arial"/>
          <w:sz w:val="18"/>
          <w:szCs w:val="18"/>
        </w:rPr>
        <w:tab/>
      </w:r>
      <w:r w:rsidR="00F96F9A" w:rsidRPr="00F553EF">
        <w:rPr>
          <w:rFonts w:ascii="Arial" w:hAnsi="Arial" w:cs="Arial"/>
          <w:sz w:val="18"/>
          <w:szCs w:val="18"/>
        </w:rPr>
        <w:tab/>
      </w:r>
      <w:r w:rsidR="00221AF7">
        <w:rPr>
          <w:rFonts w:ascii="Arial" w:hAnsi="Arial" w:cs="Arial"/>
          <w:sz w:val="18"/>
          <w:szCs w:val="18"/>
        </w:rPr>
        <w:t>PayrollFactor / OtherDeductions / Everywhere</w:t>
      </w:r>
      <w:r w:rsidR="00F96F9A" w:rsidRPr="00F553EF">
        <w:rPr>
          <w:rFonts w:ascii="Arial" w:hAnsi="Arial" w:cs="Arial"/>
          <w:sz w:val="18"/>
          <w:szCs w:val="18"/>
        </w:rPr>
        <w:tab/>
      </w:r>
      <w:r w:rsidR="00F96F9A"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460</w:t>
      </w:r>
      <w:r w:rsidRPr="00F553EF">
        <w:rPr>
          <w:rFonts w:ascii="Arial" w:hAnsi="Arial" w:cs="Arial"/>
          <w:sz w:val="18"/>
          <w:szCs w:val="18"/>
          <w:highlight w:val="lightGray"/>
        </w:rPr>
        <w:tab/>
        <w:t>2d</w:t>
      </w:r>
      <w:r w:rsidRPr="00F553EF">
        <w:rPr>
          <w:rFonts w:ascii="Arial" w:hAnsi="Arial" w:cs="Arial"/>
          <w:sz w:val="18"/>
          <w:szCs w:val="18"/>
          <w:highlight w:val="lightGray"/>
        </w:rPr>
        <w:tab/>
        <w:t>Other expenses &amp; deductions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221AF7">
        <w:rPr>
          <w:rFonts w:ascii="Arial" w:hAnsi="Arial" w:cs="Arial"/>
          <w:sz w:val="18"/>
          <w:szCs w:val="18"/>
          <w:highlight w:val="lightGray"/>
        </w:rPr>
        <w:t>PayrollFactor / OtherDeductions / Montana</w:t>
      </w:r>
      <w:r w:rsidR="00F96F9A"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F96F9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470</w:t>
      </w:r>
      <w:r w:rsidRPr="00F553EF">
        <w:rPr>
          <w:rFonts w:ascii="Arial" w:hAnsi="Arial" w:cs="Arial"/>
          <w:sz w:val="18"/>
          <w:szCs w:val="18"/>
        </w:rPr>
        <w:tab/>
        <w:t>2e</w:t>
      </w:r>
      <w:r w:rsidRPr="00F553EF">
        <w:rPr>
          <w:rFonts w:ascii="Arial" w:hAnsi="Arial" w:cs="Arial"/>
          <w:sz w:val="18"/>
          <w:szCs w:val="18"/>
        </w:rPr>
        <w:tab/>
        <w:t>Payroll of foreign subs everywhere</w:t>
      </w:r>
      <w:r w:rsidRPr="00F553EF">
        <w:rPr>
          <w:rFonts w:ascii="Arial" w:hAnsi="Arial" w:cs="Arial"/>
          <w:sz w:val="18"/>
          <w:szCs w:val="18"/>
        </w:rPr>
        <w:tab/>
        <w:t>USAmountNNType</w:t>
      </w:r>
      <w:r w:rsidRPr="00F553EF">
        <w:rPr>
          <w:rFonts w:ascii="Arial" w:hAnsi="Arial" w:cs="Arial"/>
          <w:sz w:val="18"/>
          <w:szCs w:val="18"/>
        </w:rPr>
        <w:tab/>
      </w:r>
      <w:r w:rsidR="00F96F9A" w:rsidRPr="00F553EF">
        <w:rPr>
          <w:rFonts w:ascii="Arial" w:hAnsi="Arial" w:cs="Arial"/>
          <w:sz w:val="18"/>
          <w:szCs w:val="18"/>
        </w:rPr>
        <w:tab/>
      </w:r>
      <w:r w:rsidR="00221AF7">
        <w:rPr>
          <w:rFonts w:ascii="Arial" w:hAnsi="Arial" w:cs="Arial"/>
          <w:sz w:val="18"/>
          <w:szCs w:val="18"/>
        </w:rPr>
        <w:t>PayrollFactor / PayrollOfForeignSub / Everywhere</w:t>
      </w:r>
      <w:r w:rsidR="00F96F9A" w:rsidRPr="00F553EF">
        <w:rPr>
          <w:rFonts w:ascii="Arial" w:hAnsi="Arial" w:cs="Arial"/>
          <w:sz w:val="18"/>
          <w:szCs w:val="18"/>
        </w:rPr>
        <w:tab/>
      </w:r>
      <w:r w:rsidR="00F96F9A"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480</w:t>
      </w:r>
      <w:r w:rsidRPr="00F553EF">
        <w:rPr>
          <w:rFonts w:ascii="Arial" w:hAnsi="Arial" w:cs="Arial"/>
          <w:sz w:val="18"/>
          <w:szCs w:val="18"/>
          <w:highlight w:val="lightGray"/>
        </w:rPr>
        <w:tab/>
        <w:t>2e</w:t>
      </w:r>
      <w:r w:rsidRPr="00F553EF">
        <w:rPr>
          <w:rFonts w:ascii="Arial" w:hAnsi="Arial" w:cs="Arial"/>
          <w:sz w:val="18"/>
          <w:szCs w:val="18"/>
          <w:highlight w:val="lightGray"/>
        </w:rPr>
        <w:tab/>
        <w:t>Payroll of foreign subs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221AF7">
        <w:rPr>
          <w:rFonts w:ascii="Arial" w:hAnsi="Arial" w:cs="Arial"/>
          <w:sz w:val="18"/>
          <w:szCs w:val="18"/>
          <w:highlight w:val="lightGray"/>
        </w:rPr>
        <w:t>PayrollFactor / PayrollOfForeignSub / Montana</w:t>
      </w:r>
      <w:r w:rsidR="00F96F9A" w:rsidRPr="00F553EF">
        <w:rPr>
          <w:rFonts w:ascii="Arial" w:hAnsi="Arial" w:cs="Arial"/>
          <w:sz w:val="18"/>
          <w:szCs w:val="18"/>
          <w:highlight w:val="lightGray"/>
        </w:rPr>
        <w:tab/>
      </w:r>
      <w:r w:rsidR="00F96F9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490</w:t>
      </w:r>
      <w:r w:rsidRPr="00F553EF">
        <w:rPr>
          <w:rFonts w:ascii="Arial" w:hAnsi="Arial" w:cs="Arial"/>
          <w:sz w:val="18"/>
          <w:szCs w:val="18"/>
        </w:rPr>
        <w:tab/>
        <w:t>2f</w:t>
      </w:r>
      <w:r w:rsidRPr="00F553EF">
        <w:rPr>
          <w:rFonts w:ascii="Arial" w:hAnsi="Arial" w:cs="Arial"/>
          <w:sz w:val="18"/>
          <w:szCs w:val="18"/>
        </w:rPr>
        <w:tab/>
        <w:t>Payroll of unconsolidated subs everywhere</w:t>
      </w:r>
      <w:r w:rsidRPr="00F553EF">
        <w:rPr>
          <w:rFonts w:ascii="Arial" w:hAnsi="Arial" w:cs="Arial"/>
          <w:sz w:val="18"/>
          <w:szCs w:val="18"/>
        </w:rPr>
        <w:tab/>
        <w:t>USAmountNNType</w:t>
      </w:r>
      <w:r w:rsidRPr="00F553EF">
        <w:rPr>
          <w:rFonts w:ascii="Arial" w:hAnsi="Arial" w:cs="Arial"/>
          <w:sz w:val="18"/>
          <w:szCs w:val="18"/>
        </w:rPr>
        <w:tab/>
      </w:r>
      <w:r w:rsidR="00F96F9A" w:rsidRPr="00F553EF">
        <w:rPr>
          <w:rFonts w:ascii="Arial" w:hAnsi="Arial" w:cs="Arial"/>
          <w:sz w:val="18"/>
          <w:szCs w:val="18"/>
        </w:rPr>
        <w:tab/>
      </w:r>
      <w:r w:rsidR="00221AF7">
        <w:rPr>
          <w:rFonts w:ascii="Arial" w:hAnsi="Arial" w:cs="Arial"/>
          <w:sz w:val="18"/>
          <w:szCs w:val="18"/>
        </w:rPr>
        <w:t>PayrollFactor / PayrollOfUnconsolidatedSub / Everywhere</w:t>
      </w:r>
      <w:r w:rsidR="00F96F9A"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500</w:t>
      </w:r>
      <w:r w:rsidRPr="00F553EF">
        <w:rPr>
          <w:rFonts w:ascii="Arial" w:hAnsi="Arial" w:cs="Arial"/>
          <w:sz w:val="18"/>
          <w:szCs w:val="18"/>
          <w:highlight w:val="lightGray"/>
        </w:rPr>
        <w:tab/>
        <w:t>2f</w:t>
      </w:r>
      <w:r w:rsidRPr="00F553EF">
        <w:rPr>
          <w:rFonts w:ascii="Arial" w:hAnsi="Arial" w:cs="Arial"/>
          <w:sz w:val="18"/>
          <w:szCs w:val="18"/>
          <w:highlight w:val="lightGray"/>
        </w:rPr>
        <w:tab/>
        <w:t>Payroll of unconsolidated subs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221AF7">
        <w:rPr>
          <w:rFonts w:ascii="Arial" w:hAnsi="Arial" w:cs="Arial"/>
          <w:sz w:val="18"/>
          <w:szCs w:val="18"/>
          <w:highlight w:val="lightGray"/>
        </w:rPr>
        <w:t>PayrollFactor / PayrollOfUnconsolidatedSub / Montana</w:t>
      </w:r>
      <w:r w:rsidR="00F96F9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510</w:t>
      </w:r>
      <w:r w:rsidRPr="00F553EF">
        <w:rPr>
          <w:rFonts w:ascii="Arial" w:hAnsi="Arial" w:cs="Arial"/>
          <w:sz w:val="18"/>
          <w:szCs w:val="18"/>
        </w:rPr>
        <w:tab/>
        <w:t>2g</w:t>
      </w:r>
      <w:r w:rsidRPr="00F553EF">
        <w:rPr>
          <w:rFonts w:ascii="Arial" w:hAnsi="Arial" w:cs="Arial"/>
          <w:sz w:val="18"/>
          <w:szCs w:val="18"/>
        </w:rPr>
        <w:tab/>
        <w:t>Payroll of pass-through entities everywhere</w:t>
      </w:r>
      <w:r w:rsidRPr="00F553EF">
        <w:rPr>
          <w:rFonts w:ascii="Arial" w:hAnsi="Arial" w:cs="Arial"/>
          <w:sz w:val="18"/>
          <w:szCs w:val="18"/>
        </w:rPr>
        <w:tab/>
        <w:t>USAmountNNType</w:t>
      </w:r>
      <w:r w:rsidRPr="00F553EF">
        <w:rPr>
          <w:rFonts w:ascii="Arial" w:hAnsi="Arial" w:cs="Arial"/>
          <w:sz w:val="18"/>
          <w:szCs w:val="18"/>
        </w:rPr>
        <w:tab/>
      </w:r>
      <w:r w:rsidR="00F96F9A" w:rsidRPr="00F553EF">
        <w:rPr>
          <w:rFonts w:ascii="Arial" w:hAnsi="Arial" w:cs="Arial"/>
          <w:sz w:val="18"/>
          <w:szCs w:val="18"/>
        </w:rPr>
        <w:tab/>
      </w:r>
      <w:r w:rsidR="00221AF7">
        <w:rPr>
          <w:rFonts w:ascii="Arial" w:hAnsi="Arial" w:cs="Arial"/>
          <w:sz w:val="18"/>
          <w:szCs w:val="18"/>
        </w:rPr>
        <w:t>PayrollFactor / PayrollOfPassThroughEntities / Everywhere</w:t>
      </w:r>
      <w:r w:rsidR="00F96F9A"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520</w:t>
      </w:r>
      <w:r w:rsidRPr="00F553EF">
        <w:rPr>
          <w:rFonts w:ascii="Arial" w:hAnsi="Arial" w:cs="Arial"/>
          <w:sz w:val="18"/>
          <w:szCs w:val="18"/>
          <w:highlight w:val="lightGray"/>
        </w:rPr>
        <w:tab/>
        <w:t>2g</w:t>
      </w:r>
      <w:r w:rsidRPr="00F553EF">
        <w:rPr>
          <w:rFonts w:ascii="Arial" w:hAnsi="Arial" w:cs="Arial"/>
          <w:sz w:val="18"/>
          <w:szCs w:val="18"/>
          <w:highlight w:val="lightGray"/>
        </w:rPr>
        <w:tab/>
        <w:t>Payroll of pass-through entities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221AF7">
        <w:rPr>
          <w:rFonts w:ascii="Arial" w:hAnsi="Arial" w:cs="Arial"/>
          <w:sz w:val="18"/>
          <w:szCs w:val="18"/>
          <w:highlight w:val="lightGray"/>
        </w:rPr>
        <w:t>PayrollFactor / PayrollOfPassThroughEntities / Montana</w:t>
      </w:r>
      <w:r w:rsidR="00F96F9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530</w:t>
      </w:r>
      <w:r w:rsidRPr="00F553EF">
        <w:rPr>
          <w:rFonts w:ascii="Arial" w:hAnsi="Arial" w:cs="Arial"/>
          <w:sz w:val="18"/>
          <w:szCs w:val="18"/>
        </w:rPr>
        <w:tab/>
      </w:r>
      <w:r w:rsidRPr="00F553EF">
        <w:rPr>
          <w:rFonts w:ascii="Arial" w:hAnsi="Arial" w:cs="Arial"/>
          <w:sz w:val="18"/>
          <w:szCs w:val="18"/>
        </w:rPr>
        <w:tab/>
        <w:t>Total payroll value 2a-2g everywhere</w:t>
      </w:r>
      <w:r w:rsidRPr="00F553EF">
        <w:rPr>
          <w:rFonts w:ascii="Arial" w:hAnsi="Arial" w:cs="Arial"/>
          <w:sz w:val="18"/>
          <w:szCs w:val="18"/>
        </w:rPr>
        <w:tab/>
        <w:t>USAmountNNType</w:t>
      </w:r>
      <w:r w:rsidRPr="00F553EF">
        <w:rPr>
          <w:rFonts w:ascii="Arial" w:hAnsi="Arial" w:cs="Arial"/>
          <w:sz w:val="18"/>
          <w:szCs w:val="18"/>
        </w:rPr>
        <w:tab/>
      </w:r>
      <w:r w:rsidR="00F96F9A" w:rsidRPr="00F553EF">
        <w:rPr>
          <w:rFonts w:ascii="Arial" w:hAnsi="Arial" w:cs="Arial"/>
          <w:sz w:val="18"/>
          <w:szCs w:val="18"/>
        </w:rPr>
        <w:tab/>
      </w:r>
      <w:r w:rsidR="00221AF7">
        <w:rPr>
          <w:rFonts w:ascii="Arial" w:hAnsi="Arial" w:cs="Arial"/>
          <w:sz w:val="18"/>
          <w:szCs w:val="18"/>
        </w:rPr>
        <w:t xml:space="preserve">PayrollFactor / TotalPayrollValue </w:t>
      </w:r>
      <w:proofErr w:type="gramStart"/>
      <w:r w:rsidR="00221AF7">
        <w:rPr>
          <w:rFonts w:ascii="Arial" w:hAnsi="Arial" w:cs="Arial"/>
          <w:sz w:val="18"/>
          <w:szCs w:val="18"/>
        </w:rPr>
        <w:t>/  Everywhere</w:t>
      </w:r>
      <w:proofErr w:type="gramEnd"/>
      <w:r w:rsidR="00F96F9A" w:rsidRPr="00F553EF">
        <w:rPr>
          <w:rFonts w:ascii="Arial" w:hAnsi="Arial" w:cs="Arial"/>
          <w:sz w:val="18"/>
          <w:szCs w:val="18"/>
        </w:rPr>
        <w:tab/>
      </w:r>
      <w:r w:rsidR="00F96F9A" w:rsidRPr="00F553EF">
        <w:rPr>
          <w:rFonts w:ascii="Arial" w:hAnsi="Arial" w:cs="Arial"/>
          <w:sz w:val="18"/>
          <w:szCs w:val="18"/>
        </w:rPr>
        <w:tab/>
      </w:r>
      <w:r w:rsidRPr="00F553EF">
        <w:rPr>
          <w:rFonts w:ascii="Arial" w:hAnsi="Arial" w:cs="Arial"/>
          <w:sz w:val="18"/>
          <w:szCs w:val="18"/>
        </w:rPr>
        <w:t>Can contain up to 15 non negative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540</w:t>
      </w:r>
      <w:r w:rsidRPr="00F553EF">
        <w:rPr>
          <w:rFonts w:ascii="Arial" w:hAnsi="Arial" w:cs="Arial"/>
          <w:sz w:val="18"/>
          <w:szCs w:val="18"/>
          <w:highlight w:val="lightGray"/>
        </w:rPr>
        <w:tab/>
      </w:r>
      <w:r w:rsidRPr="00F553EF">
        <w:rPr>
          <w:rFonts w:ascii="Arial" w:hAnsi="Arial" w:cs="Arial"/>
          <w:sz w:val="18"/>
          <w:szCs w:val="18"/>
          <w:highlight w:val="lightGray"/>
        </w:rPr>
        <w:tab/>
        <w:t>Total payroll value 2a-2g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221AF7">
        <w:rPr>
          <w:rFonts w:ascii="Arial" w:hAnsi="Arial" w:cs="Arial"/>
          <w:sz w:val="18"/>
          <w:szCs w:val="18"/>
          <w:highlight w:val="lightGray"/>
        </w:rPr>
        <w:t>PayrollFactor / TotalPayrollValue / Montana</w:t>
      </w:r>
      <w:r w:rsidR="00F96F9A" w:rsidRPr="00F553EF">
        <w:rPr>
          <w:rFonts w:ascii="Arial" w:hAnsi="Arial" w:cs="Arial"/>
          <w:sz w:val="18"/>
          <w:szCs w:val="18"/>
          <w:highlight w:val="lightGray"/>
        </w:rPr>
        <w:tab/>
      </w:r>
      <w:r w:rsidR="00F96F9A" w:rsidRPr="00F553EF">
        <w:rPr>
          <w:rFonts w:ascii="Arial" w:hAnsi="Arial" w:cs="Arial"/>
          <w:sz w:val="18"/>
          <w:szCs w:val="18"/>
          <w:highlight w:val="lightGray"/>
        </w:rPr>
        <w:tab/>
      </w:r>
      <w:r w:rsidR="00F96F9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550</w:t>
      </w:r>
      <w:r w:rsidRPr="00F553EF">
        <w:rPr>
          <w:rFonts w:ascii="Arial" w:hAnsi="Arial" w:cs="Arial"/>
          <w:sz w:val="18"/>
          <w:szCs w:val="18"/>
        </w:rPr>
        <w:tab/>
        <w:t>2</w:t>
      </w:r>
      <w:r w:rsidRPr="00F553EF">
        <w:rPr>
          <w:rFonts w:ascii="Arial" w:hAnsi="Arial" w:cs="Arial"/>
          <w:sz w:val="18"/>
          <w:szCs w:val="18"/>
        </w:rPr>
        <w:tab/>
        <w:t>Payroll Factor</w:t>
      </w:r>
      <w:r w:rsidRPr="00F553EF">
        <w:rPr>
          <w:rFonts w:ascii="Arial" w:hAnsi="Arial" w:cs="Arial"/>
          <w:sz w:val="18"/>
          <w:szCs w:val="18"/>
        </w:rPr>
        <w:tab/>
        <w:t>LargeRatioType</w:t>
      </w:r>
      <w:r w:rsidRPr="00F553EF">
        <w:rPr>
          <w:rFonts w:ascii="Arial" w:hAnsi="Arial" w:cs="Arial"/>
          <w:sz w:val="18"/>
          <w:szCs w:val="18"/>
        </w:rPr>
        <w:tab/>
      </w:r>
      <w:r w:rsidR="00F96F9A" w:rsidRPr="00F553EF">
        <w:rPr>
          <w:rFonts w:ascii="Arial" w:hAnsi="Arial" w:cs="Arial"/>
          <w:sz w:val="18"/>
          <w:szCs w:val="18"/>
        </w:rPr>
        <w:tab/>
      </w:r>
      <w:r w:rsidR="00221AF7">
        <w:rPr>
          <w:rFonts w:ascii="Arial" w:hAnsi="Arial" w:cs="Arial"/>
          <w:sz w:val="18"/>
          <w:szCs w:val="18"/>
        </w:rPr>
        <w:t>PayrollFactor / TotalPayrollFactor</w:t>
      </w:r>
      <w:r w:rsidR="00221AF7">
        <w:rPr>
          <w:rFonts w:ascii="Arial" w:hAnsi="Arial" w:cs="Arial"/>
          <w:sz w:val="18"/>
          <w:szCs w:val="18"/>
        </w:rPr>
        <w:tab/>
      </w:r>
      <w:r w:rsidR="00F96F9A" w:rsidRPr="00F553EF">
        <w:rPr>
          <w:rFonts w:ascii="Arial" w:hAnsi="Arial" w:cs="Arial"/>
          <w:sz w:val="18"/>
          <w:szCs w:val="18"/>
        </w:rPr>
        <w:tab/>
      </w:r>
      <w:r w:rsidR="00F96F9A" w:rsidRPr="00F553EF">
        <w:rPr>
          <w:rFonts w:ascii="Arial" w:hAnsi="Arial" w:cs="Arial"/>
          <w:sz w:val="18"/>
          <w:szCs w:val="18"/>
        </w:rPr>
        <w:tab/>
      </w:r>
      <w:r w:rsidR="00F96F9A" w:rsidRPr="00F553EF">
        <w:rPr>
          <w:rFonts w:ascii="Arial" w:hAnsi="Arial" w:cs="Arial"/>
          <w:sz w:val="18"/>
          <w:szCs w:val="18"/>
        </w:rPr>
        <w:tab/>
      </w:r>
      <w:r w:rsidR="00C75D26" w:rsidRPr="00F553EF">
        <w:rPr>
          <w:rFonts w:ascii="Arial" w:hAnsi="Arial" w:cs="Arial"/>
          <w:sz w:val="18"/>
          <w:szCs w:val="18"/>
        </w:rPr>
        <w:t>Round to four decimal</w:t>
      </w:r>
      <w:r w:rsidR="002448F3" w:rsidRPr="00F553EF">
        <w:rPr>
          <w:rFonts w:ascii="Arial" w:hAnsi="Arial" w:cs="Arial"/>
          <w:sz w:val="18"/>
          <w:szCs w:val="18"/>
        </w:rPr>
        <w:t xml:space="preserve"> places</w:t>
      </w:r>
    </w:p>
    <w:p w:rsidR="001F2FBF" w:rsidRPr="00F553EF" w:rsidRDefault="001F2FBF" w:rsidP="001F2FBF">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0070494B" w:rsidRPr="0070494B">
        <w:rPr>
          <w:rFonts w:ascii="Arial" w:hAnsi="Arial" w:cs="Arial"/>
          <w:b/>
          <w:color w:val="0000FF"/>
          <w:sz w:val="18"/>
          <w:szCs w:val="18"/>
        </w:rPr>
        <w:t xml:space="preserve">Receipts </w:t>
      </w:r>
      <w:r w:rsidRPr="0070494B">
        <w:rPr>
          <w:rFonts w:ascii="Arial" w:hAnsi="Arial" w:cs="Arial"/>
          <w:b/>
          <w:color w:val="0000FF"/>
          <w:sz w:val="18"/>
          <w:szCs w:val="18"/>
        </w:rPr>
        <w:t>Factor</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bookmarkStart w:id="71" w:name="_Hlk520899804"/>
      <w:r w:rsidRPr="00F553EF">
        <w:rPr>
          <w:rFonts w:ascii="Arial" w:hAnsi="Arial" w:cs="Arial"/>
          <w:sz w:val="18"/>
          <w:szCs w:val="18"/>
          <w:highlight w:val="lightGray"/>
        </w:rPr>
        <w:t>560</w:t>
      </w:r>
      <w:r w:rsidRPr="00F553EF">
        <w:rPr>
          <w:rFonts w:ascii="Arial" w:hAnsi="Arial" w:cs="Arial"/>
          <w:sz w:val="18"/>
          <w:szCs w:val="18"/>
          <w:highlight w:val="lightGray"/>
        </w:rPr>
        <w:tab/>
        <w:t>3a</w:t>
      </w:r>
      <w:r w:rsidRPr="00F553EF">
        <w:rPr>
          <w:rFonts w:ascii="Arial" w:hAnsi="Arial" w:cs="Arial"/>
          <w:sz w:val="18"/>
          <w:szCs w:val="18"/>
          <w:highlight w:val="lightGray"/>
        </w:rPr>
        <w:tab/>
      </w:r>
      <w:r w:rsidRPr="0038107F">
        <w:rPr>
          <w:rFonts w:ascii="Arial" w:hAnsi="Arial" w:cs="Arial"/>
          <w:b/>
          <w:color w:val="0000FF"/>
          <w:sz w:val="18"/>
          <w:szCs w:val="18"/>
          <w:highlight w:val="lightGray"/>
        </w:rPr>
        <w:t>Gross</w:t>
      </w:r>
      <w:r w:rsidR="0038107F" w:rsidRPr="0038107F">
        <w:rPr>
          <w:b/>
          <w:color w:val="0000FF"/>
        </w:rPr>
        <w:t xml:space="preserve"> </w:t>
      </w:r>
      <w:r w:rsidR="0038107F" w:rsidRPr="0038107F">
        <w:rPr>
          <w:rFonts w:ascii="Arial" w:hAnsi="Arial" w:cs="Arial"/>
          <w:b/>
          <w:color w:val="0000FF"/>
          <w:sz w:val="18"/>
          <w:szCs w:val="18"/>
        </w:rPr>
        <w:t>Receipts</w:t>
      </w:r>
      <w:r w:rsidRPr="0038107F">
        <w:rPr>
          <w:rFonts w:ascii="Arial" w:hAnsi="Arial" w:cs="Arial"/>
          <w:b/>
          <w:color w:val="0000FF"/>
          <w:sz w:val="18"/>
          <w:szCs w:val="18"/>
          <w:highlight w:val="lightGray"/>
        </w:rPr>
        <w:t xml:space="preserve"> less</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F1103" w:rsidRPr="00F553EF">
        <w:rPr>
          <w:rFonts w:ascii="Arial" w:hAnsi="Arial" w:cs="Arial"/>
          <w:sz w:val="18"/>
          <w:szCs w:val="18"/>
          <w:highlight w:val="lightGray"/>
        </w:rPr>
        <w:tab/>
      </w:r>
      <w:bookmarkStart w:id="72" w:name="_Hlk520899736"/>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Factor / Gross</w:t>
      </w:r>
      <w:r w:rsidR="0038107F" w:rsidRPr="00F40769">
        <w:rPr>
          <w:rFonts w:ascii="Arial" w:hAnsi="Arial" w:cs="Arial"/>
          <w:b/>
          <w:color w:val="0000FF"/>
          <w:sz w:val="18"/>
          <w:szCs w:val="18"/>
        </w:rPr>
        <w:t>Receipts</w:t>
      </w:r>
      <w:r w:rsidR="00221AF7">
        <w:rPr>
          <w:rFonts w:ascii="Arial" w:hAnsi="Arial" w:cs="Arial"/>
          <w:sz w:val="18"/>
          <w:szCs w:val="18"/>
          <w:highlight w:val="lightGray"/>
        </w:rPr>
        <w:tab/>
      </w:r>
      <w:r w:rsidR="003F1103" w:rsidRPr="00F553EF">
        <w:rPr>
          <w:rFonts w:ascii="Arial" w:hAnsi="Arial" w:cs="Arial"/>
          <w:sz w:val="18"/>
          <w:szCs w:val="18"/>
          <w:highlight w:val="lightGray"/>
        </w:rPr>
        <w:tab/>
      </w:r>
      <w:r w:rsidR="003F1103" w:rsidRPr="00F553EF">
        <w:rPr>
          <w:rFonts w:ascii="Arial" w:hAnsi="Arial" w:cs="Arial"/>
          <w:sz w:val="18"/>
          <w:szCs w:val="18"/>
          <w:highlight w:val="lightGray"/>
        </w:rPr>
        <w:tab/>
      </w:r>
      <w:r w:rsidR="003F1103"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570</w:t>
      </w:r>
      <w:r w:rsidRPr="00F553EF">
        <w:rPr>
          <w:rFonts w:ascii="Arial" w:hAnsi="Arial" w:cs="Arial"/>
          <w:sz w:val="18"/>
          <w:szCs w:val="18"/>
        </w:rPr>
        <w:tab/>
        <w:t>3b1</w:t>
      </w:r>
      <w:r w:rsidRPr="00F553EF">
        <w:rPr>
          <w:rFonts w:ascii="Arial" w:hAnsi="Arial" w:cs="Arial"/>
          <w:sz w:val="18"/>
          <w:szCs w:val="18"/>
        </w:rPr>
        <w:tab/>
        <w:t>Shipped from outside Montana</w:t>
      </w:r>
      <w:r w:rsidRPr="00F553EF">
        <w:rPr>
          <w:rFonts w:ascii="Arial" w:hAnsi="Arial" w:cs="Arial"/>
          <w:sz w:val="18"/>
          <w:szCs w:val="18"/>
        </w:rPr>
        <w:tab/>
        <w:t>USAmountNNType</w:t>
      </w:r>
      <w:r w:rsidRPr="00F553EF">
        <w:rPr>
          <w:rFonts w:ascii="Arial" w:hAnsi="Arial" w:cs="Arial"/>
          <w:sz w:val="18"/>
          <w:szCs w:val="18"/>
        </w:rPr>
        <w:tab/>
      </w:r>
      <w:r w:rsidR="003F1103" w:rsidRPr="00F553EF">
        <w:rPr>
          <w:rFonts w:ascii="Arial" w:hAnsi="Arial" w:cs="Arial"/>
          <w:sz w:val="18"/>
          <w:szCs w:val="18"/>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 xml:space="preserve">Factor / </w:t>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ShippedFromOutsideMT</w:t>
      </w:r>
      <w:r w:rsidR="003F1103" w:rsidRPr="00F553EF">
        <w:rPr>
          <w:rFonts w:ascii="Arial" w:hAnsi="Arial" w:cs="Arial"/>
          <w:sz w:val="18"/>
          <w:szCs w:val="18"/>
        </w:rPr>
        <w:tab/>
      </w:r>
      <w:r w:rsidR="003F1103"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580</w:t>
      </w:r>
      <w:r w:rsidRPr="00F553EF">
        <w:rPr>
          <w:rFonts w:ascii="Arial" w:hAnsi="Arial" w:cs="Arial"/>
          <w:sz w:val="18"/>
          <w:szCs w:val="18"/>
          <w:highlight w:val="lightGray"/>
        </w:rPr>
        <w:tab/>
        <w:t>3b2</w:t>
      </w:r>
      <w:r w:rsidRPr="00F553EF">
        <w:rPr>
          <w:rFonts w:ascii="Arial" w:hAnsi="Arial" w:cs="Arial"/>
          <w:sz w:val="18"/>
          <w:szCs w:val="18"/>
          <w:highlight w:val="lightGray"/>
        </w:rPr>
        <w:tab/>
        <w:t>Shipped from within Montana</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F1103" w:rsidRPr="00F553EF">
        <w:rPr>
          <w:rFonts w:ascii="Arial" w:hAnsi="Arial" w:cs="Arial"/>
          <w:sz w:val="18"/>
          <w:szCs w:val="18"/>
          <w:highlight w:val="lightGray"/>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 xml:space="preserve">Factor / </w:t>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ShippedFromWithinMT</w:t>
      </w:r>
      <w:r w:rsidR="003F1103" w:rsidRPr="00F553EF">
        <w:rPr>
          <w:rFonts w:ascii="Arial" w:hAnsi="Arial" w:cs="Arial"/>
          <w:sz w:val="18"/>
          <w:szCs w:val="18"/>
          <w:highlight w:val="lightGray"/>
        </w:rPr>
        <w:tab/>
      </w:r>
      <w:r w:rsidR="003F1103"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590</w:t>
      </w:r>
      <w:r w:rsidRPr="00F553EF">
        <w:rPr>
          <w:rFonts w:ascii="Arial" w:hAnsi="Arial" w:cs="Arial"/>
          <w:sz w:val="18"/>
          <w:szCs w:val="18"/>
        </w:rPr>
        <w:tab/>
        <w:t>3c1</w:t>
      </w:r>
      <w:r w:rsidRPr="00F553EF">
        <w:rPr>
          <w:rFonts w:ascii="Arial" w:hAnsi="Arial" w:cs="Arial"/>
          <w:sz w:val="18"/>
          <w:szCs w:val="18"/>
        </w:rPr>
        <w:tab/>
        <w:t>United States government</w:t>
      </w:r>
      <w:r w:rsidRPr="00F553EF">
        <w:rPr>
          <w:rFonts w:ascii="Arial" w:hAnsi="Arial" w:cs="Arial"/>
          <w:sz w:val="18"/>
          <w:szCs w:val="18"/>
        </w:rPr>
        <w:tab/>
        <w:t>USAmountNNType</w:t>
      </w:r>
      <w:r w:rsidRPr="00F553EF">
        <w:rPr>
          <w:rFonts w:ascii="Arial" w:hAnsi="Arial" w:cs="Arial"/>
          <w:sz w:val="18"/>
          <w:szCs w:val="18"/>
        </w:rPr>
        <w:tab/>
      </w:r>
      <w:r w:rsidR="003F1103" w:rsidRPr="00F553EF">
        <w:rPr>
          <w:rFonts w:ascii="Arial" w:hAnsi="Arial" w:cs="Arial"/>
          <w:sz w:val="18"/>
          <w:szCs w:val="18"/>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 xml:space="preserve">Factor / </w:t>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ShippedFromMTToUSGov</w:t>
      </w:r>
      <w:r w:rsidR="003F1103"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600</w:t>
      </w:r>
      <w:r w:rsidRPr="00F553EF">
        <w:rPr>
          <w:rFonts w:ascii="Arial" w:hAnsi="Arial" w:cs="Arial"/>
          <w:sz w:val="18"/>
          <w:szCs w:val="18"/>
          <w:highlight w:val="lightGray"/>
        </w:rPr>
        <w:tab/>
        <w:t>3c2</w:t>
      </w:r>
      <w:r w:rsidRPr="00F553EF">
        <w:rPr>
          <w:rFonts w:ascii="Arial" w:hAnsi="Arial" w:cs="Arial"/>
          <w:sz w:val="18"/>
          <w:szCs w:val="18"/>
          <w:highlight w:val="lightGray"/>
        </w:rPr>
        <w:tab/>
      </w:r>
      <w:proofErr w:type="gramStart"/>
      <w:r w:rsidRPr="00F553EF">
        <w:rPr>
          <w:rFonts w:ascii="Arial" w:hAnsi="Arial" w:cs="Arial"/>
          <w:sz w:val="18"/>
          <w:szCs w:val="18"/>
          <w:highlight w:val="lightGray"/>
        </w:rPr>
        <w:t>In</w:t>
      </w:r>
      <w:proofErr w:type="gramEnd"/>
      <w:r w:rsidRPr="00F553EF">
        <w:rPr>
          <w:rFonts w:ascii="Arial" w:hAnsi="Arial" w:cs="Arial"/>
          <w:sz w:val="18"/>
          <w:szCs w:val="18"/>
          <w:highlight w:val="lightGray"/>
        </w:rPr>
        <w:t xml:space="preserve"> state where taxpayer is not taxable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F1103" w:rsidRPr="00F553EF">
        <w:rPr>
          <w:rFonts w:ascii="Arial" w:hAnsi="Arial" w:cs="Arial"/>
          <w:sz w:val="18"/>
          <w:szCs w:val="18"/>
          <w:highlight w:val="lightGray"/>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 xml:space="preserve">Factor / </w:t>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ShippedFromMTToState</w:t>
      </w:r>
      <w:r w:rsidR="003F1103" w:rsidRPr="00F553EF">
        <w:rPr>
          <w:rFonts w:ascii="Arial" w:hAnsi="Arial" w:cs="Arial"/>
          <w:sz w:val="18"/>
          <w:szCs w:val="18"/>
          <w:highlight w:val="lightGray"/>
        </w:rPr>
        <w:tab/>
      </w:r>
      <w:r w:rsidR="003F1103" w:rsidRPr="00F553EF">
        <w:rPr>
          <w:rFonts w:ascii="Arial" w:hAnsi="Arial" w:cs="Arial"/>
          <w:sz w:val="18"/>
          <w:szCs w:val="18"/>
          <w:highlight w:val="lightGray"/>
        </w:rPr>
        <w:tab/>
      </w:r>
      <w:r w:rsidRPr="00F553EF">
        <w:rPr>
          <w:rFonts w:ascii="Arial" w:hAnsi="Arial" w:cs="Arial"/>
          <w:sz w:val="18"/>
          <w:szCs w:val="18"/>
          <w:highlight w:val="lightGray"/>
        </w:rPr>
        <w:t>Can contain up to 15 non negative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610</w:t>
      </w:r>
      <w:r w:rsidRPr="00F553EF">
        <w:rPr>
          <w:rFonts w:ascii="Arial" w:hAnsi="Arial" w:cs="Arial"/>
          <w:sz w:val="18"/>
          <w:szCs w:val="18"/>
        </w:rPr>
        <w:tab/>
        <w:t>3d</w:t>
      </w:r>
      <w:r w:rsidRPr="00F553EF">
        <w:rPr>
          <w:rFonts w:ascii="Arial" w:hAnsi="Arial" w:cs="Arial"/>
          <w:sz w:val="18"/>
          <w:szCs w:val="18"/>
        </w:rPr>
        <w:tab/>
      </w:r>
      <w:r w:rsidR="0038107F" w:rsidRPr="0038107F">
        <w:rPr>
          <w:rFonts w:ascii="Arial" w:hAnsi="Arial" w:cs="Arial"/>
          <w:color w:val="0000FF"/>
          <w:sz w:val="18"/>
          <w:szCs w:val="18"/>
        </w:rPr>
        <w:t>Receipts</w:t>
      </w:r>
      <w:r w:rsidRPr="0038107F">
        <w:rPr>
          <w:rFonts w:ascii="Arial" w:hAnsi="Arial" w:cs="Arial"/>
          <w:color w:val="0000FF"/>
          <w:sz w:val="18"/>
          <w:szCs w:val="18"/>
        </w:rPr>
        <w:t xml:space="preserve"> of other than tangible personal property</w:t>
      </w:r>
      <w:r w:rsidRPr="00F553EF">
        <w:rPr>
          <w:rFonts w:ascii="Arial" w:hAnsi="Arial" w:cs="Arial"/>
          <w:sz w:val="18"/>
          <w:szCs w:val="18"/>
        </w:rPr>
        <w:tab/>
        <w:t>USAmountNNType</w:t>
      </w:r>
      <w:r w:rsidRPr="00F553EF">
        <w:rPr>
          <w:rFonts w:ascii="Arial" w:hAnsi="Arial" w:cs="Arial"/>
          <w:sz w:val="18"/>
          <w:szCs w:val="18"/>
        </w:rPr>
        <w:tab/>
      </w:r>
      <w:r w:rsidR="003F1103" w:rsidRPr="00F553EF">
        <w:rPr>
          <w:rFonts w:ascii="Arial" w:hAnsi="Arial" w:cs="Arial"/>
          <w:sz w:val="18"/>
          <w:szCs w:val="18"/>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 xml:space="preserve">Factor / </w:t>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OtherThanTanPersProp</w:t>
      </w:r>
      <w:r w:rsidR="003F1103" w:rsidRPr="00F553EF">
        <w:rPr>
          <w:rFonts w:ascii="Arial" w:hAnsi="Arial" w:cs="Arial"/>
          <w:sz w:val="18"/>
          <w:szCs w:val="18"/>
        </w:rPr>
        <w:tab/>
      </w:r>
      <w:r w:rsidR="003F1103"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620</w:t>
      </w:r>
      <w:r w:rsidRPr="00F553EF">
        <w:rPr>
          <w:rFonts w:ascii="Arial" w:hAnsi="Arial" w:cs="Arial"/>
          <w:sz w:val="18"/>
          <w:szCs w:val="18"/>
          <w:highlight w:val="lightGray"/>
        </w:rPr>
        <w:tab/>
        <w:t>3e</w:t>
      </w:r>
      <w:r w:rsidRPr="00F553EF">
        <w:rPr>
          <w:rFonts w:ascii="Arial" w:hAnsi="Arial" w:cs="Arial"/>
          <w:sz w:val="18"/>
          <w:szCs w:val="18"/>
          <w:highlight w:val="lightGray"/>
        </w:rPr>
        <w:tab/>
        <w:t>Net gains reported on Sch</w:t>
      </w:r>
      <w:r w:rsidR="00F27F1B" w:rsidRPr="00F553EF">
        <w:rPr>
          <w:rFonts w:ascii="Arial" w:hAnsi="Arial" w:cs="Arial"/>
          <w:sz w:val="18"/>
          <w:szCs w:val="18"/>
          <w:highlight w:val="lightGray"/>
        </w:rPr>
        <w:t>edule</w:t>
      </w:r>
      <w:r w:rsidRPr="00F553EF">
        <w:rPr>
          <w:rFonts w:ascii="Arial" w:hAnsi="Arial" w:cs="Arial"/>
          <w:sz w:val="18"/>
          <w:szCs w:val="18"/>
          <w:highlight w:val="lightGray"/>
        </w:rPr>
        <w:t xml:space="preserve"> D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ED384A" w:rsidRPr="00F553EF">
        <w:rPr>
          <w:rFonts w:ascii="Arial" w:hAnsi="Arial" w:cs="Arial"/>
          <w:sz w:val="18"/>
          <w:szCs w:val="18"/>
          <w:highlight w:val="lightGray"/>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Factor / NetGainsReportedSchD / Everywhere</w:t>
      </w:r>
      <w:r w:rsidR="00ED384A"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630</w:t>
      </w:r>
      <w:r w:rsidRPr="00F553EF">
        <w:rPr>
          <w:rFonts w:ascii="Arial" w:hAnsi="Arial" w:cs="Arial"/>
          <w:sz w:val="18"/>
          <w:szCs w:val="18"/>
        </w:rPr>
        <w:tab/>
        <w:t>3e</w:t>
      </w:r>
      <w:r w:rsidRPr="00F553EF">
        <w:rPr>
          <w:rFonts w:ascii="Arial" w:hAnsi="Arial" w:cs="Arial"/>
          <w:sz w:val="18"/>
          <w:szCs w:val="18"/>
        </w:rPr>
        <w:tab/>
        <w:t>Net gains reported on Sch</w:t>
      </w:r>
      <w:r w:rsidR="00F27F1B" w:rsidRPr="00F553EF">
        <w:rPr>
          <w:rFonts w:ascii="Arial" w:hAnsi="Arial" w:cs="Arial"/>
          <w:sz w:val="18"/>
          <w:szCs w:val="18"/>
        </w:rPr>
        <w:t>edule</w:t>
      </w:r>
      <w:r w:rsidRPr="00F553EF">
        <w:rPr>
          <w:rFonts w:ascii="Arial" w:hAnsi="Arial" w:cs="Arial"/>
          <w:sz w:val="18"/>
          <w:szCs w:val="18"/>
        </w:rPr>
        <w:t xml:space="preserve"> D Montana</w:t>
      </w:r>
      <w:r w:rsidRPr="00F553EF">
        <w:rPr>
          <w:rFonts w:ascii="Arial" w:hAnsi="Arial" w:cs="Arial"/>
          <w:sz w:val="18"/>
          <w:szCs w:val="18"/>
        </w:rPr>
        <w:tab/>
        <w:t>USAmountNNType</w:t>
      </w:r>
      <w:r w:rsidRPr="00F553EF">
        <w:rPr>
          <w:rFonts w:ascii="Arial" w:hAnsi="Arial" w:cs="Arial"/>
          <w:sz w:val="18"/>
          <w:szCs w:val="18"/>
        </w:rPr>
        <w:tab/>
      </w:r>
      <w:r w:rsidR="00ED384A" w:rsidRPr="00F553EF">
        <w:rPr>
          <w:rFonts w:ascii="Arial" w:hAnsi="Arial" w:cs="Arial"/>
          <w:sz w:val="18"/>
          <w:szCs w:val="18"/>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Factor / NetGainsReportedSchD / Montana</w:t>
      </w:r>
      <w:r w:rsidR="00ED384A" w:rsidRPr="00F553EF">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640</w:t>
      </w:r>
      <w:r w:rsidRPr="00F553EF">
        <w:rPr>
          <w:rFonts w:ascii="Arial" w:hAnsi="Arial" w:cs="Arial"/>
          <w:sz w:val="18"/>
          <w:szCs w:val="18"/>
          <w:highlight w:val="lightGray"/>
        </w:rPr>
        <w:tab/>
        <w:t>3f</w:t>
      </w:r>
      <w:r w:rsidRPr="00F553EF">
        <w:rPr>
          <w:rFonts w:ascii="Arial" w:hAnsi="Arial" w:cs="Arial"/>
          <w:sz w:val="18"/>
          <w:szCs w:val="18"/>
          <w:highlight w:val="lightGray"/>
        </w:rPr>
        <w:tab/>
        <w:t>Other gross receipts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ED384A" w:rsidRPr="00F553EF">
        <w:rPr>
          <w:rFonts w:ascii="Arial" w:hAnsi="Arial" w:cs="Arial"/>
          <w:sz w:val="18"/>
          <w:szCs w:val="18"/>
          <w:highlight w:val="lightGray"/>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Factor / OtherGrossReceipts / Everywhere</w:t>
      </w:r>
      <w:r w:rsidR="00221AF7" w:rsidRPr="00F553EF">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lastRenderedPageBreak/>
        <w:tab/>
        <w:t>650</w:t>
      </w:r>
      <w:r w:rsidRPr="00F553EF">
        <w:rPr>
          <w:rFonts w:ascii="Arial" w:hAnsi="Arial" w:cs="Arial"/>
          <w:sz w:val="18"/>
          <w:szCs w:val="18"/>
        </w:rPr>
        <w:tab/>
        <w:t>3f</w:t>
      </w:r>
      <w:r w:rsidRPr="00F553EF">
        <w:rPr>
          <w:rFonts w:ascii="Arial" w:hAnsi="Arial" w:cs="Arial"/>
          <w:sz w:val="18"/>
          <w:szCs w:val="18"/>
        </w:rPr>
        <w:tab/>
        <w:t>Other gross receipts Montana</w:t>
      </w:r>
      <w:r w:rsidRPr="00F553EF">
        <w:rPr>
          <w:rFonts w:ascii="Arial" w:hAnsi="Arial" w:cs="Arial"/>
          <w:sz w:val="18"/>
          <w:szCs w:val="18"/>
        </w:rPr>
        <w:tab/>
        <w:t>USAmountNNType</w:t>
      </w:r>
      <w:r w:rsidRPr="00F553EF">
        <w:rPr>
          <w:rFonts w:ascii="Arial" w:hAnsi="Arial" w:cs="Arial"/>
          <w:sz w:val="18"/>
          <w:szCs w:val="18"/>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Factor / OtherGrossReceipts / Montana</w:t>
      </w:r>
      <w:r w:rsidR="00221AF7" w:rsidRPr="00F553EF">
        <w:rPr>
          <w:rFonts w:ascii="Arial" w:hAnsi="Arial" w:cs="Arial"/>
          <w:sz w:val="18"/>
          <w:szCs w:val="18"/>
        </w:rPr>
        <w:tab/>
      </w:r>
      <w:r w:rsidR="00ED384A" w:rsidRPr="00F553EF">
        <w:rPr>
          <w:rFonts w:ascii="Arial" w:hAnsi="Arial" w:cs="Arial"/>
          <w:sz w:val="18"/>
          <w:szCs w:val="18"/>
        </w:rPr>
        <w:tab/>
      </w:r>
      <w:r w:rsidR="00F40769">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660</w:t>
      </w:r>
      <w:r w:rsidRPr="00F553EF">
        <w:rPr>
          <w:rFonts w:ascii="Arial" w:hAnsi="Arial" w:cs="Arial"/>
          <w:sz w:val="18"/>
          <w:szCs w:val="18"/>
          <w:highlight w:val="lightGray"/>
        </w:rPr>
        <w:tab/>
        <w:t>3g</w:t>
      </w:r>
      <w:r w:rsidRPr="00F553EF">
        <w:rPr>
          <w:rFonts w:ascii="Arial" w:hAnsi="Arial" w:cs="Arial"/>
          <w:sz w:val="18"/>
          <w:szCs w:val="18"/>
          <w:highlight w:val="lightGray"/>
        </w:rPr>
        <w:tab/>
      </w:r>
      <w:r w:rsidRPr="00F40769">
        <w:rPr>
          <w:rFonts w:ascii="Arial" w:hAnsi="Arial" w:cs="Arial"/>
          <w:b/>
          <w:color w:val="0000FF"/>
          <w:sz w:val="18"/>
          <w:szCs w:val="18"/>
          <w:highlight w:val="lightGray"/>
        </w:rPr>
        <w:t>Sales/receipts of foreign subs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Factor /</w:t>
      </w:r>
      <w:r w:rsidR="0038107F" w:rsidRPr="00F40769">
        <w:rPr>
          <w:b/>
          <w:color w:val="0000FF"/>
        </w:rPr>
        <w:t xml:space="preserve"> </w:t>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OfForeignSub / Everywhere</w:t>
      </w:r>
      <w:r w:rsidR="0038107F">
        <w:rPr>
          <w:rFonts w:ascii="Arial" w:hAnsi="Arial" w:cs="Arial"/>
          <w:sz w:val="18"/>
          <w:szCs w:val="18"/>
          <w:highlight w:val="lightGray"/>
        </w:rPr>
        <w:tab/>
      </w:r>
      <w:r w:rsidR="00F40769">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670</w:t>
      </w:r>
      <w:r w:rsidRPr="00F553EF">
        <w:rPr>
          <w:rFonts w:ascii="Arial" w:hAnsi="Arial" w:cs="Arial"/>
          <w:sz w:val="18"/>
          <w:szCs w:val="18"/>
        </w:rPr>
        <w:tab/>
        <w:t>3g</w:t>
      </w:r>
      <w:r w:rsidRPr="00F553EF">
        <w:rPr>
          <w:rFonts w:ascii="Arial" w:hAnsi="Arial" w:cs="Arial"/>
          <w:sz w:val="18"/>
          <w:szCs w:val="18"/>
        </w:rPr>
        <w:tab/>
      </w:r>
      <w:r w:rsidRPr="00F40769">
        <w:rPr>
          <w:rFonts w:ascii="Arial" w:hAnsi="Arial" w:cs="Arial"/>
          <w:b/>
          <w:color w:val="0000FF"/>
          <w:sz w:val="18"/>
          <w:szCs w:val="18"/>
        </w:rPr>
        <w:t>Sales/receipts of foreign subs Montana</w:t>
      </w:r>
      <w:r w:rsidRPr="00F553EF">
        <w:rPr>
          <w:rFonts w:ascii="Arial" w:hAnsi="Arial" w:cs="Arial"/>
          <w:sz w:val="18"/>
          <w:szCs w:val="18"/>
        </w:rPr>
        <w:tab/>
        <w:t>USAmountNNType</w:t>
      </w:r>
      <w:r w:rsidRPr="00F553EF">
        <w:rPr>
          <w:rFonts w:ascii="Arial" w:hAnsi="Arial" w:cs="Arial"/>
          <w:sz w:val="18"/>
          <w:szCs w:val="18"/>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 xml:space="preserve">Factor / </w:t>
      </w:r>
      <w:r w:rsidR="0038107F" w:rsidRPr="00F40769">
        <w:rPr>
          <w:rFonts w:ascii="Arial" w:hAnsi="Arial" w:cs="Arial"/>
          <w:b/>
          <w:color w:val="0000FF"/>
          <w:sz w:val="18"/>
          <w:szCs w:val="18"/>
        </w:rPr>
        <w:t>Receipts</w:t>
      </w:r>
      <w:r w:rsidR="00221AF7" w:rsidRPr="00F40769">
        <w:rPr>
          <w:rFonts w:ascii="Arial" w:hAnsi="Arial" w:cs="Arial"/>
          <w:b/>
          <w:color w:val="0000FF"/>
          <w:sz w:val="18"/>
          <w:szCs w:val="18"/>
        </w:rPr>
        <w:t>OfForeignSub / Montana</w:t>
      </w:r>
      <w:r w:rsidR="00ED384A" w:rsidRPr="00F553EF">
        <w:rPr>
          <w:rFonts w:ascii="Arial" w:hAnsi="Arial" w:cs="Arial"/>
          <w:sz w:val="18"/>
          <w:szCs w:val="18"/>
        </w:rPr>
        <w:tab/>
      </w:r>
      <w:r w:rsidR="00ED384A" w:rsidRPr="00F553EF">
        <w:rPr>
          <w:rFonts w:ascii="Arial" w:hAnsi="Arial" w:cs="Arial"/>
          <w:sz w:val="18"/>
          <w:szCs w:val="18"/>
        </w:rPr>
        <w:tab/>
      </w:r>
      <w:r w:rsidR="00F40769">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680</w:t>
      </w:r>
      <w:r w:rsidRPr="00F553EF">
        <w:rPr>
          <w:rFonts w:ascii="Arial" w:hAnsi="Arial" w:cs="Arial"/>
          <w:sz w:val="18"/>
          <w:szCs w:val="18"/>
          <w:highlight w:val="lightGray"/>
        </w:rPr>
        <w:tab/>
        <w:t>3h</w:t>
      </w:r>
      <w:r w:rsidRPr="00F553EF">
        <w:rPr>
          <w:rFonts w:ascii="Arial" w:hAnsi="Arial" w:cs="Arial"/>
          <w:sz w:val="18"/>
          <w:szCs w:val="18"/>
          <w:highlight w:val="lightGray"/>
        </w:rPr>
        <w:tab/>
        <w:t>Sales/rcpts of unconsolidated subs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 xml:space="preserve">Factor / </w:t>
      </w:r>
      <w:bookmarkStart w:id="73" w:name="OLE_LINK1"/>
      <w:r w:rsidR="0038107F" w:rsidRPr="00F40769">
        <w:rPr>
          <w:rFonts w:ascii="Arial" w:hAnsi="Arial" w:cs="Arial"/>
          <w:b/>
          <w:color w:val="0000FF"/>
          <w:sz w:val="18"/>
          <w:szCs w:val="18"/>
        </w:rPr>
        <w:t>Receipts</w:t>
      </w:r>
      <w:r w:rsidR="00221AF7" w:rsidRPr="00F40769">
        <w:rPr>
          <w:rFonts w:ascii="Arial" w:hAnsi="Arial" w:cs="Arial"/>
          <w:b/>
          <w:color w:val="0000FF"/>
          <w:sz w:val="18"/>
          <w:szCs w:val="18"/>
          <w:highlight w:val="lightGray"/>
        </w:rPr>
        <w:t>OfUnconsolidatedSub</w:t>
      </w:r>
      <w:bookmarkEnd w:id="73"/>
      <w:r w:rsidR="00221AF7" w:rsidRPr="00F40769">
        <w:rPr>
          <w:rFonts w:ascii="Arial" w:hAnsi="Arial" w:cs="Arial"/>
          <w:b/>
          <w:color w:val="0000FF"/>
          <w:sz w:val="18"/>
          <w:szCs w:val="18"/>
          <w:highlight w:val="lightGray"/>
        </w:rPr>
        <w:t xml:space="preserve"> / Everywhere</w:t>
      </w:r>
      <w:r w:rsidR="00F40769">
        <w:rPr>
          <w:rFonts w:ascii="Arial" w:hAnsi="Arial" w:cs="Arial"/>
          <w:b/>
          <w:color w:val="0000FF"/>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690</w:t>
      </w:r>
      <w:r w:rsidRPr="00F553EF">
        <w:rPr>
          <w:rFonts w:ascii="Arial" w:hAnsi="Arial" w:cs="Arial"/>
          <w:sz w:val="18"/>
          <w:szCs w:val="18"/>
        </w:rPr>
        <w:tab/>
        <w:t>3h</w:t>
      </w:r>
      <w:r w:rsidRPr="00F553EF">
        <w:rPr>
          <w:rFonts w:ascii="Arial" w:hAnsi="Arial" w:cs="Arial"/>
          <w:sz w:val="18"/>
          <w:szCs w:val="18"/>
        </w:rPr>
        <w:tab/>
        <w:t>Sales/rcpts of unconsolidated subs Montana</w:t>
      </w:r>
      <w:r w:rsidRPr="00F553EF">
        <w:rPr>
          <w:rFonts w:ascii="Arial" w:hAnsi="Arial" w:cs="Arial"/>
          <w:sz w:val="18"/>
          <w:szCs w:val="18"/>
        </w:rPr>
        <w:tab/>
        <w:t>USAmountNNType</w:t>
      </w:r>
      <w:r w:rsidRPr="00F553EF">
        <w:rPr>
          <w:rFonts w:ascii="Arial" w:hAnsi="Arial" w:cs="Arial"/>
          <w:sz w:val="18"/>
          <w:szCs w:val="18"/>
        </w:rPr>
        <w:tab/>
      </w:r>
      <w:r w:rsidR="005103CC" w:rsidRPr="00F40769">
        <w:rPr>
          <w:rFonts w:ascii="Arial" w:hAnsi="Arial" w:cs="Arial"/>
          <w:b/>
          <w:color w:val="0000FF"/>
          <w:sz w:val="18"/>
          <w:szCs w:val="18"/>
        </w:rPr>
        <w:t>Receipts</w:t>
      </w:r>
      <w:r w:rsidR="00221AF7" w:rsidRPr="00F40769">
        <w:rPr>
          <w:rFonts w:ascii="Arial" w:hAnsi="Arial" w:cs="Arial"/>
          <w:b/>
          <w:color w:val="0000FF"/>
          <w:sz w:val="18"/>
          <w:szCs w:val="18"/>
        </w:rPr>
        <w:t xml:space="preserve">Factor / </w:t>
      </w:r>
      <w:r w:rsidR="005103CC" w:rsidRPr="00F40769">
        <w:rPr>
          <w:rFonts w:ascii="Arial" w:hAnsi="Arial" w:cs="Arial"/>
          <w:b/>
          <w:color w:val="0000FF"/>
          <w:sz w:val="18"/>
          <w:szCs w:val="18"/>
        </w:rPr>
        <w:t>Receipts</w:t>
      </w:r>
      <w:r w:rsidR="00221AF7" w:rsidRPr="00F40769">
        <w:rPr>
          <w:rFonts w:ascii="Arial" w:hAnsi="Arial" w:cs="Arial"/>
          <w:b/>
          <w:color w:val="0000FF"/>
          <w:sz w:val="18"/>
          <w:szCs w:val="18"/>
        </w:rPr>
        <w:t>OfUnconsolidatedSub / Montana</w:t>
      </w:r>
      <w:r w:rsidR="00ED384A" w:rsidRPr="00F553EF">
        <w:rPr>
          <w:rFonts w:ascii="Arial" w:hAnsi="Arial" w:cs="Arial"/>
          <w:sz w:val="18"/>
          <w:szCs w:val="18"/>
        </w:rPr>
        <w:tab/>
      </w:r>
      <w:r w:rsidR="00F40769">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700</w:t>
      </w:r>
      <w:r w:rsidRPr="00F553EF">
        <w:rPr>
          <w:rFonts w:ascii="Arial" w:hAnsi="Arial" w:cs="Arial"/>
          <w:sz w:val="18"/>
          <w:szCs w:val="18"/>
          <w:highlight w:val="lightGray"/>
        </w:rPr>
        <w:tab/>
        <w:t>3i</w:t>
      </w:r>
      <w:r w:rsidRPr="00F553EF">
        <w:rPr>
          <w:rFonts w:ascii="Arial" w:hAnsi="Arial" w:cs="Arial"/>
          <w:sz w:val="18"/>
          <w:szCs w:val="18"/>
          <w:highlight w:val="lightGray"/>
        </w:rPr>
        <w:tab/>
        <w:t>Sales/rcpts of pass-through entities everywhere</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005103CC" w:rsidRPr="00F40769">
        <w:rPr>
          <w:rFonts w:ascii="Arial" w:hAnsi="Arial" w:cs="Arial"/>
          <w:b/>
          <w:color w:val="0000FF"/>
          <w:sz w:val="18"/>
          <w:szCs w:val="18"/>
        </w:rPr>
        <w:t>Receipts</w:t>
      </w:r>
      <w:r w:rsidR="00A15EE5" w:rsidRPr="00F40769">
        <w:rPr>
          <w:rFonts w:ascii="Arial" w:hAnsi="Arial" w:cs="Arial"/>
          <w:b/>
          <w:color w:val="0000FF"/>
          <w:sz w:val="18"/>
          <w:szCs w:val="18"/>
          <w:highlight w:val="lightGray"/>
        </w:rPr>
        <w:t xml:space="preserve">Factor / </w:t>
      </w:r>
      <w:r w:rsidR="005103CC" w:rsidRPr="00F40769">
        <w:rPr>
          <w:rFonts w:ascii="Arial" w:hAnsi="Arial" w:cs="Arial"/>
          <w:b/>
          <w:color w:val="0000FF"/>
          <w:sz w:val="18"/>
          <w:szCs w:val="18"/>
        </w:rPr>
        <w:t>Receipts</w:t>
      </w:r>
      <w:r w:rsidR="00A15EE5" w:rsidRPr="00F40769">
        <w:rPr>
          <w:rFonts w:ascii="Arial" w:hAnsi="Arial" w:cs="Arial"/>
          <w:b/>
          <w:color w:val="0000FF"/>
          <w:sz w:val="18"/>
          <w:szCs w:val="18"/>
          <w:highlight w:val="lightGray"/>
        </w:rPr>
        <w:t>OfPassThroughEntities / Everywhere</w:t>
      </w:r>
      <w:r w:rsidR="00F40769">
        <w:rPr>
          <w:rFonts w:ascii="Arial" w:hAnsi="Arial" w:cs="Arial"/>
          <w:b/>
          <w:color w:val="0000FF"/>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710</w:t>
      </w:r>
      <w:r w:rsidRPr="00F553EF">
        <w:rPr>
          <w:rFonts w:ascii="Arial" w:hAnsi="Arial" w:cs="Arial"/>
          <w:sz w:val="18"/>
          <w:szCs w:val="18"/>
        </w:rPr>
        <w:tab/>
        <w:t>3i</w:t>
      </w:r>
      <w:r w:rsidRPr="00F553EF">
        <w:rPr>
          <w:rFonts w:ascii="Arial" w:hAnsi="Arial" w:cs="Arial"/>
          <w:sz w:val="18"/>
          <w:szCs w:val="18"/>
        </w:rPr>
        <w:tab/>
        <w:t>Sales/rcpts of pass-through entities Montana</w:t>
      </w:r>
      <w:r w:rsidRPr="00F553EF">
        <w:rPr>
          <w:rFonts w:ascii="Arial" w:hAnsi="Arial" w:cs="Arial"/>
          <w:sz w:val="18"/>
          <w:szCs w:val="18"/>
        </w:rPr>
        <w:tab/>
        <w:t>USAmountNNType</w:t>
      </w:r>
      <w:r w:rsidRPr="00F553EF">
        <w:rPr>
          <w:rFonts w:ascii="Arial" w:hAnsi="Arial" w:cs="Arial"/>
          <w:sz w:val="18"/>
          <w:szCs w:val="18"/>
        </w:rPr>
        <w:tab/>
      </w:r>
      <w:r w:rsidR="005103CC" w:rsidRPr="00F40769">
        <w:rPr>
          <w:rFonts w:ascii="Arial" w:hAnsi="Arial" w:cs="Arial"/>
          <w:b/>
          <w:color w:val="0000FF"/>
          <w:sz w:val="18"/>
          <w:szCs w:val="18"/>
        </w:rPr>
        <w:t>Receipts</w:t>
      </w:r>
      <w:r w:rsidR="00A15EE5" w:rsidRPr="00F40769">
        <w:rPr>
          <w:rFonts w:ascii="Arial" w:hAnsi="Arial" w:cs="Arial"/>
          <w:b/>
          <w:color w:val="0000FF"/>
          <w:sz w:val="18"/>
          <w:szCs w:val="18"/>
        </w:rPr>
        <w:t xml:space="preserve">Factor / </w:t>
      </w:r>
      <w:r w:rsidR="005103CC" w:rsidRPr="00F40769">
        <w:rPr>
          <w:rFonts w:ascii="Arial" w:hAnsi="Arial" w:cs="Arial"/>
          <w:b/>
          <w:color w:val="0000FF"/>
          <w:sz w:val="18"/>
          <w:szCs w:val="18"/>
        </w:rPr>
        <w:t>Receipts</w:t>
      </w:r>
      <w:r w:rsidR="00A15EE5" w:rsidRPr="00F40769">
        <w:rPr>
          <w:rFonts w:ascii="Arial" w:hAnsi="Arial" w:cs="Arial"/>
          <w:b/>
          <w:color w:val="0000FF"/>
          <w:sz w:val="18"/>
          <w:szCs w:val="18"/>
        </w:rPr>
        <w:t>OfPassThroughEntities / Montana</w:t>
      </w:r>
      <w:r w:rsidR="00F40769">
        <w:rPr>
          <w:rFonts w:ascii="Arial" w:hAnsi="Arial" w:cs="Arial"/>
          <w:b/>
          <w:color w:val="0000FF"/>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720</w:t>
      </w:r>
      <w:r w:rsidRPr="00F553EF">
        <w:rPr>
          <w:rFonts w:ascii="Arial" w:hAnsi="Arial" w:cs="Arial"/>
          <w:sz w:val="18"/>
          <w:szCs w:val="18"/>
          <w:highlight w:val="lightGray"/>
        </w:rPr>
        <w:tab/>
        <w:t>3j</w:t>
      </w:r>
      <w:r w:rsidRPr="00F553EF">
        <w:rPr>
          <w:rFonts w:ascii="Arial" w:hAnsi="Arial" w:cs="Arial"/>
          <w:sz w:val="18"/>
          <w:szCs w:val="18"/>
          <w:highlight w:val="lightGray"/>
        </w:rPr>
        <w:tab/>
        <w:t>Less all intercompany transactions everywhere</w:t>
      </w:r>
      <w:r w:rsidRPr="00F553EF">
        <w:rPr>
          <w:rFonts w:ascii="Arial" w:hAnsi="Arial" w:cs="Arial"/>
          <w:sz w:val="18"/>
          <w:szCs w:val="18"/>
          <w:highlight w:val="lightGray"/>
        </w:rPr>
        <w:tab/>
      </w:r>
      <w:r w:rsidR="00FA6244" w:rsidRPr="00F553EF">
        <w:rPr>
          <w:rFonts w:ascii="Arial" w:hAnsi="Arial" w:cs="Arial"/>
          <w:sz w:val="18"/>
          <w:szCs w:val="18"/>
          <w:highlight w:val="lightGray"/>
        </w:rPr>
        <w:t>USAmountNNType</w:t>
      </w:r>
      <w:r w:rsidRPr="00F553EF">
        <w:rPr>
          <w:rFonts w:ascii="Arial" w:hAnsi="Arial" w:cs="Arial"/>
          <w:sz w:val="18"/>
          <w:szCs w:val="18"/>
          <w:highlight w:val="lightGray"/>
        </w:rPr>
        <w:tab/>
      </w:r>
      <w:r w:rsidR="005103CC" w:rsidRPr="00F40769">
        <w:rPr>
          <w:rFonts w:ascii="Arial" w:hAnsi="Arial" w:cs="Arial"/>
          <w:b/>
          <w:color w:val="0000FF"/>
          <w:sz w:val="18"/>
          <w:szCs w:val="18"/>
        </w:rPr>
        <w:t>Receipts</w:t>
      </w:r>
      <w:r w:rsidR="00A15EE5" w:rsidRPr="00F40769">
        <w:rPr>
          <w:rFonts w:ascii="Arial" w:hAnsi="Arial" w:cs="Arial"/>
          <w:b/>
          <w:color w:val="0000FF"/>
          <w:sz w:val="18"/>
          <w:szCs w:val="18"/>
          <w:highlight w:val="lightGray"/>
        </w:rPr>
        <w:t>Factor / LessAllIntercompanyTrans / Everywhere</w:t>
      </w:r>
      <w:r w:rsidR="00ED384A" w:rsidRPr="00F553EF">
        <w:rPr>
          <w:rFonts w:ascii="Arial" w:hAnsi="Arial" w:cs="Arial"/>
          <w:sz w:val="18"/>
          <w:szCs w:val="18"/>
          <w:highlight w:val="lightGray"/>
        </w:rPr>
        <w:tab/>
      </w:r>
      <w:r w:rsidR="00F40769">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730</w:t>
      </w:r>
      <w:r w:rsidRPr="00F553EF">
        <w:rPr>
          <w:rFonts w:ascii="Arial" w:hAnsi="Arial" w:cs="Arial"/>
          <w:sz w:val="18"/>
          <w:szCs w:val="18"/>
        </w:rPr>
        <w:tab/>
        <w:t>3j</w:t>
      </w:r>
      <w:r w:rsidRPr="00F553EF">
        <w:rPr>
          <w:rFonts w:ascii="Arial" w:hAnsi="Arial" w:cs="Arial"/>
          <w:sz w:val="18"/>
          <w:szCs w:val="18"/>
        </w:rPr>
        <w:tab/>
        <w:t>Less all intercompany transaction Montana</w:t>
      </w:r>
      <w:r w:rsidRPr="00F553EF">
        <w:rPr>
          <w:rFonts w:ascii="Arial" w:hAnsi="Arial" w:cs="Arial"/>
          <w:sz w:val="18"/>
          <w:szCs w:val="18"/>
        </w:rPr>
        <w:tab/>
      </w:r>
      <w:r w:rsidR="00FA6244" w:rsidRPr="00F553EF">
        <w:rPr>
          <w:rFonts w:ascii="Arial" w:hAnsi="Arial" w:cs="Arial"/>
          <w:sz w:val="18"/>
          <w:szCs w:val="18"/>
        </w:rPr>
        <w:t>USAmountNNType</w:t>
      </w:r>
      <w:r w:rsidRPr="00F553EF">
        <w:rPr>
          <w:rFonts w:ascii="Arial" w:hAnsi="Arial" w:cs="Arial"/>
          <w:b/>
          <w:sz w:val="18"/>
          <w:szCs w:val="18"/>
        </w:rPr>
        <w:tab/>
      </w:r>
      <w:r w:rsidR="005103CC" w:rsidRPr="00F40769">
        <w:rPr>
          <w:rFonts w:ascii="Arial" w:hAnsi="Arial" w:cs="Arial"/>
          <w:b/>
          <w:color w:val="0000FF"/>
          <w:sz w:val="18"/>
          <w:szCs w:val="18"/>
        </w:rPr>
        <w:t>Receipts</w:t>
      </w:r>
      <w:r w:rsidR="00A15EE5" w:rsidRPr="00F40769">
        <w:rPr>
          <w:rFonts w:ascii="Arial" w:hAnsi="Arial" w:cs="Arial"/>
          <w:b/>
          <w:color w:val="0000FF"/>
          <w:sz w:val="18"/>
          <w:szCs w:val="18"/>
        </w:rPr>
        <w:t>Factor / LessAllIntercompanyTrans / Montana</w:t>
      </w:r>
      <w:r w:rsidR="00ED384A" w:rsidRPr="00F553EF">
        <w:rPr>
          <w:rFonts w:ascii="Arial" w:hAnsi="Arial" w:cs="Arial"/>
          <w:sz w:val="18"/>
          <w:szCs w:val="18"/>
        </w:rPr>
        <w:tab/>
      </w:r>
      <w:r w:rsidR="00F40769">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740</w:t>
      </w:r>
      <w:r w:rsidRPr="00F553EF">
        <w:rPr>
          <w:rFonts w:ascii="Arial" w:hAnsi="Arial" w:cs="Arial"/>
          <w:sz w:val="18"/>
          <w:szCs w:val="18"/>
          <w:highlight w:val="lightGray"/>
        </w:rPr>
        <w:tab/>
      </w:r>
      <w:r w:rsidRPr="00F553EF">
        <w:rPr>
          <w:rFonts w:ascii="Arial" w:hAnsi="Arial" w:cs="Arial"/>
          <w:sz w:val="18"/>
          <w:szCs w:val="18"/>
          <w:highlight w:val="lightGray"/>
        </w:rPr>
        <w:tab/>
      </w:r>
      <w:r w:rsidRPr="00F40769">
        <w:rPr>
          <w:rFonts w:ascii="Arial" w:hAnsi="Arial" w:cs="Arial"/>
          <w:b/>
          <w:color w:val="0000FF"/>
          <w:sz w:val="18"/>
          <w:szCs w:val="18"/>
          <w:highlight w:val="lightGray"/>
        </w:rPr>
        <w:t xml:space="preserve">Total </w:t>
      </w:r>
      <w:r w:rsidR="005103CC" w:rsidRPr="00F40769">
        <w:rPr>
          <w:rFonts w:ascii="Arial" w:hAnsi="Arial" w:cs="Arial"/>
          <w:b/>
          <w:color w:val="0000FF"/>
          <w:sz w:val="18"/>
          <w:szCs w:val="18"/>
          <w:highlight w:val="lightGray"/>
        </w:rPr>
        <w:t>receipts</w:t>
      </w:r>
      <w:r w:rsidRPr="00F40769">
        <w:rPr>
          <w:rFonts w:ascii="Arial" w:hAnsi="Arial" w:cs="Arial"/>
          <w:b/>
          <w:color w:val="0000FF"/>
          <w:sz w:val="18"/>
          <w:szCs w:val="18"/>
          <w:highlight w:val="lightGray"/>
        </w:rPr>
        <w:t xml:space="preserve"> value 3a-3j everywhere</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005103CC" w:rsidRPr="00F40769">
        <w:rPr>
          <w:rFonts w:ascii="Arial" w:hAnsi="Arial" w:cs="Arial"/>
          <w:b/>
          <w:color w:val="0000FF"/>
          <w:sz w:val="18"/>
          <w:szCs w:val="18"/>
        </w:rPr>
        <w:t>Receipts</w:t>
      </w:r>
      <w:r w:rsidR="00A15EE5" w:rsidRPr="00F40769">
        <w:rPr>
          <w:rFonts w:ascii="Arial" w:hAnsi="Arial" w:cs="Arial"/>
          <w:b/>
          <w:color w:val="0000FF"/>
          <w:sz w:val="18"/>
          <w:szCs w:val="18"/>
          <w:highlight w:val="lightGray"/>
        </w:rPr>
        <w:t>Factor / Tota</w:t>
      </w:r>
      <w:r w:rsidR="005103CC" w:rsidRPr="00F40769">
        <w:rPr>
          <w:rFonts w:ascii="Arial" w:hAnsi="Arial" w:cs="Arial"/>
          <w:b/>
          <w:color w:val="0000FF"/>
          <w:sz w:val="18"/>
          <w:szCs w:val="18"/>
        </w:rPr>
        <w:t>Receipts</w:t>
      </w:r>
      <w:r w:rsidR="00A15EE5" w:rsidRPr="00F40769">
        <w:rPr>
          <w:rFonts w:ascii="Arial" w:hAnsi="Arial" w:cs="Arial"/>
          <w:b/>
          <w:color w:val="0000FF"/>
          <w:sz w:val="18"/>
          <w:szCs w:val="18"/>
          <w:highlight w:val="lightGray"/>
        </w:rPr>
        <w:t>lValue / Everywhere</w:t>
      </w:r>
      <w:r w:rsidR="00ED384A" w:rsidRPr="00F553EF">
        <w:rPr>
          <w:rFonts w:ascii="Arial" w:hAnsi="Arial" w:cs="Arial"/>
          <w:sz w:val="18"/>
          <w:szCs w:val="18"/>
          <w:highlight w:val="lightGray"/>
        </w:rPr>
        <w:tab/>
      </w:r>
      <w:r w:rsidR="00ED384A" w:rsidRPr="00F553EF">
        <w:rPr>
          <w:rFonts w:ascii="Arial" w:hAnsi="Arial" w:cs="Arial"/>
          <w:sz w:val="18"/>
          <w:szCs w:val="18"/>
          <w:highlight w:val="lightGray"/>
        </w:rPr>
        <w:tab/>
      </w:r>
      <w:r w:rsidR="00F40769">
        <w:rPr>
          <w:rFonts w:ascii="Arial" w:hAnsi="Arial" w:cs="Arial"/>
          <w:sz w:val="18"/>
          <w:szCs w:val="18"/>
          <w:highlight w:val="lightGray"/>
        </w:rPr>
        <w:tab/>
      </w:r>
      <w:r w:rsidRPr="00F553EF">
        <w:rPr>
          <w:rFonts w:ascii="Arial" w:hAnsi="Arial" w:cs="Arial"/>
          <w:sz w:val="18"/>
          <w:szCs w:val="18"/>
          <w:highlight w:val="lightGray"/>
        </w:rPr>
        <w:t>Can contain up to 15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750</w:t>
      </w:r>
      <w:r w:rsidRPr="00F553EF">
        <w:rPr>
          <w:rFonts w:ascii="Arial" w:hAnsi="Arial" w:cs="Arial"/>
          <w:sz w:val="18"/>
          <w:szCs w:val="18"/>
        </w:rPr>
        <w:tab/>
      </w:r>
      <w:r w:rsidRPr="00F553EF">
        <w:rPr>
          <w:rFonts w:ascii="Arial" w:hAnsi="Arial" w:cs="Arial"/>
          <w:sz w:val="18"/>
          <w:szCs w:val="18"/>
        </w:rPr>
        <w:tab/>
      </w:r>
      <w:r w:rsidRPr="00F40769">
        <w:rPr>
          <w:rFonts w:ascii="Arial" w:hAnsi="Arial" w:cs="Arial"/>
          <w:b/>
          <w:color w:val="0000FF"/>
          <w:sz w:val="18"/>
          <w:szCs w:val="18"/>
        </w:rPr>
        <w:t>Total</w:t>
      </w:r>
      <w:r w:rsidR="005103CC" w:rsidRPr="00F40769">
        <w:rPr>
          <w:rFonts w:ascii="Arial" w:hAnsi="Arial" w:cs="Arial"/>
          <w:b/>
          <w:color w:val="0000FF"/>
          <w:sz w:val="18"/>
          <w:szCs w:val="18"/>
        </w:rPr>
        <w:t xml:space="preserve"> receipts</w:t>
      </w:r>
      <w:r w:rsidRPr="00F40769">
        <w:rPr>
          <w:rFonts w:ascii="Arial" w:hAnsi="Arial" w:cs="Arial"/>
          <w:b/>
          <w:color w:val="0000FF"/>
          <w:sz w:val="18"/>
          <w:szCs w:val="18"/>
        </w:rPr>
        <w:t xml:space="preserve"> value 3a-3j Montana</w:t>
      </w:r>
      <w:r w:rsidRPr="00F553EF">
        <w:rPr>
          <w:rFonts w:ascii="Arial" w:hAnsi="Arial" w:cs="Arial"/>
          <w:sz w:val="18"/>
          <w:szCs w:val="18"/>
        </w:rPr>
        <w:tab/>
        <w:t>USAmountType</w:t>
      </w:r>
      <w:r w:rsidRPr="00F553EF">
        <w:rPr>
          <w:rFonts w:ascii="Arial" w:hAnsi="Arial" w:cs="Arial"/>
          <w:sz w:val="18"/>
          <w:szCs w:val="18"/>
        </w:rPr>
        <w:tab/>
      </w:r>
      <w:r w:rsidR="005103CC" w:rsidRPr="00F40769">
        <w:rPr>
          <w:rFonts w:ascii="Arial" w:hAnsi="Arial" w:cs="Arial"/>
          <w:b/>
          <w:color w:val="0000FF"/>
          <w:sz w:val="18"/>
          <w:szCs w:val="18"/>
        </w:rPr>
        <w:t>Receipts</w:t>
      </w:r>
      <w:r w:rsidR="00A15EE5" w:rsidRPr="00F40769">
        <w:rPr>
          <w:rFonts w:ascii="Arial" w:hAnsi="Arial" w:cs="Arial"/>
          <w:b/>
          <w:color w:val="0000FF"/>
          <w:sz w:val="18"/>
          <w:szCs w:val="18"/>
        </w:rPr>
        <w:t>Factor / Total</w:t>
      </w:r>
      <w:r w:rsidR="005103CC" w:rsidRPr="00F40769">
        <w:rPr>
          <w:rFonts w:ascii="Arial" w:hAnsi="Arial" w:cs="Arial"/>
          <w:b/>
          <w:color w:val="0000FF"/>
          <w:sz w:val="18"/>
          <w:szCs w:val="18"/>
        </w:rPr>
        <w:t>Receipts</w:t>
      </w:r>
      <w:r w:rsidR="00A15EE5" w:rsidRPr="00F40769">
        <w:rPr>
          <w:rFonts w:ascii="Arial" w:hAnsi="Arial" w:cs="Arial"/>
          <w:b/>
          <w:color w:val="0000FF"/>
          <w:sz w:val="18"/>
          <w:szCs w:val="18"/>
        </w:rPr>
        <w:t>Value / Montana</w:t>
      </w:r>
      <w:r w:rsidR="00ED384A" w:rsidRPr="00F553EF">
        <w:rPr>
          <w:rFonts w:ascii="Arial" w:hAnsi="Arial" w:cs="Arial"/>
          <w:sz w:val="18"/>
          <w:szCs w:val="18"/>
        </w:rPr>
        <w:tab/>
      </w:r>
      <w:r w:rsidR="00ED384A" w:rsidRPr="00F553EF">
        <w:rPr>
          <w:rFonts w:ascii="Arial" w:hAnsi="Arial" w:cs="Arial"/>
          <w:sz w:val="18"/>
          <w:szCs w:val="18"/>
        </w:rPr>
        <w:tab/>
      </w:r>
      <w:r w:rsidR="00F40769">
        <w:rPr>
          <w:rFonts w:ascii="Arial" w:hAnsi="Arial" w:cs="Arial"/>
          <w:sz w:val="18"/>
          <w:szCs w:val="18"/>
        </w:rPr>
        <w:tab/>
      </w:r>
      <w:r w:rsidRPr="00F553EF">
        <w:rPr>
          <w:rFonts w:ascii="Arial" w:hAnsi="Arial" w:cs="Arial"/>
          <w:sz w:val="18"/>
          <w:szCs w:val="18"/>
        </w:rPr>
        <w:t>Can contain up to 15 digits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760</w:t>
      </w:r>
      <w:r w:rsidRPr="00F553EF">
        <w:rPr>
          <w:rFonts w:ascii="Arial" w:hAnsi="Arial" w:cs="Arial"/>
          <w:sz w:val="18"/>
          <w:szCs w:val="18"/>
          <w:highlight w:val="lightGray"/>
        </w:rPr>
        <w:tab/>
        <w:t>3</w:t>
      </w:r>
      <w:r w:rsidRPr="00F553EF">
        <w:rPr>
          <w:rFonts w:ascii="Arial" w:hAnsi="Arial" w:cs="Arial"/>
          <w:sz w:val="18"/>
          <w:szCs w:val="18"/>
          <w:highlight w:val="lightGray"/>
        </w:rPr>
        <w:tab/>
      </w:r>
      <w:r w:rsidR="00220D05" w:rsidRPr="00395DBA">
        <w:rPr>
          <w:rFonts w:ascii="Arial" w:hAnsi="Arial" w:cs="Arial"/>
          <w:b/>
          <w:color w:val="0000FF"/>
          <w:sz w:val="18"/>
          <w:szCs w:val="18"/>
          <w:highlight w:val="lightGray"/>
        </w:rPr>
        <w:t>Recei</w:t>
      </w:r>
      <w:r w:rsidR="005103CC" w:rsidRPr="00395DBA">
        <w:rPr>
          <w:rFonts w:ascii="Arial" w:hAnsi="Arial" w:cs="Arial"/>
          <w:b/>
          <w:color w:val="0000FF"/>
          <w:sz w:val="18"/>
          <w:szCs w:val="18"/>
          <w:highlight w:val="lightGray"/>
        </w:rPr>
        <w:t>pts</w:t>
      </w:r>
      <w:r w:rsidRPr="00395DBA">
        <w:rPr>
          <w:rFonts w:ascii="Arial" w:hAnsi="Arial" w:cs="Arial"/>
          <w:b/>
          <w:color w:val="0000FF"/>
          <w:sz w:val="18"/>
          <w:szCs w:val="18"/>
          <w:highlight w:val="lightGray"/>
        </w:rPr>
        <w:t xml:space="preserve"> Factor</w:t>
      </w:r>
      <w:r w:rsidRPr="00F553EF">
        <w:rPr>
          <w:rFonts w:ascii="Arial" w:hAnsi="Arial" w:cs="Arial"/>
          <w:sz w:val="18"/>
          <w:szCs w:val="18"/>
          <w:highlight w:val="lightGray"/>
        </w:rPr>
        <w:tab/>
        <w:t>LargeRatioType</w:t>
      </w:r>
      <w:r w:rsidRPr="00F553EF">
        <w:rPr>
          <w:rFonts w:ascii="Arial" w:hAnsi="Arial" w:cs="Arial"/>
          <w:sz w:val="18"/>
          <w:szCs w:val="18"/>
          <w:highlight w:val="lightGray"/>
        </w:rPr>
        <w:tab/>
      </w:r>
      <w:r w:rsidR="005103CC" w:rsidRPr="00F40769">
        <w:rPr>
          <w:rFonts w:ascii="Arial" w:hAnsi="Arial" w:cs="Arial"/>
          <w:b/>
          <w:color w:val="0000FF"/>
          <w:sz w:val="18"/>
          <w:szCs w:val="18"/>
        </w:rPr>
        <w:t>Receipts</w:t>
      </w:r>
      <w:r w:rsidR="00A15EE5" w:rsidRPr="00F40769">
        <w:rPr>
          <w:rFonts w:ascii="Arial" w:hAnsi="Arial" w:cs="Arial"/>
          <w:b/>
          <w:color w:val="0000FF"/>
          <w:sz w:val="18"/>
          <w:szCs w:val="18"/>
          <w:highlight w:val="lightGray"/>
        </w:rPr>
        <w:t>Factor / Tota</w:t>
      </w:r>
      <w:r w:rsidR="00220D05" w:rsidRPr="00F40769">
        <w:rPr>
          <w:rFonts w:ascii="Arial" w:hAnsi="Arial" w:cs="Arial"/>
          <w:b/>
          <w:color w:val="0000FF"/>
          <w:sz w:val="18"/>
          <w:szCs w:val="18"/>
        </w:rPr>
        <w:t>l</w:t>
      </w:r>
      <w:r w:rsidR="005103CC" w:rsidRPr="00F40769">
        <w:rPr>
          <w:rFonts w:ascii="Arial" w:hAnsi="Arial" w:cs="Arial"/>
          <w:b/>
          <w:color w:val="0000FF"/>
          <w:sz w:val="18"/>
          <w:szCs w:val="18"/>
        </w:rPr>
        <w:t>Receipts</w:t>
      </w:r>
      <w:r w:rsidR="00A15EE5" w:rsidRPr="00F40769">
        <w:rPr>
          <w:rFonts w:ascii="Arial" w:hAnsi="Arial" w:cs="Arial"/>
          <w:b/>
          <w:color w:val="0000FF"/>
          <w:sz w:val="18"/>
          <w:szCs w:val="18"/>
          <w:highlight w:val="lightGray"/>
        </w:rPr>
        <w:t>lFactor</w:t>
      </w:r>
      <w:r w:rsidR="00A15EE5">
        <w:rPr>
          <w:rFonts w:ascii="Arial" w:hAnsi="Arial" w:cs="Arial"/>
          <w:sz w:val="18"/>
          <w:szCs w:val="18"/>
          <w:highlight w:val="lightGray"/>
        </w:rPr>
        <w:tab/>
      </w:r>
      <w:r w:rsidR="00ED384A" w:rsidRPr="00F553EF">
        <w:rPr>
          <w:rFonts w:ascii="Arial" w:hAnsi="Arial" w:cs="Arial"/>
          <w:sz w:val="18"/>
          <w:szCs w:val="18"/>
          <w:highlight w:val="lightGray"/>
        </w:rPr>
        <w:tab/>
      </w:r>
      <w:r w:rsidR="00ED384A" w:rsidRPr="00F553EF">
        <w:rPr>
          <w:rFonts w:ascii="Arial" w:hAnsi="Arial" w:cs="Arial"/>
          <w:sz w:val="18"/>
          <w:szCs w:val="18"/>
          <w:highlight w:val="lightGray"/>
        </w:rPr>
        <w:tab/>
      </w:r>
      <w:r w:rsidR="00F40769">
        <w:rPr>
          <w:rFonts w:ascii="Arial" w:hAnsi="Arial" w:cs="Arial"/>
          <w:sz w:val="18"/>
          <w:szCs w:val="18"/>
          <w:highlight w:val="lightGray"/>
        </w:rPr>
        <w:tab/>
      </w:r>
      <w:r w:rsidR="00C75D26" w:rsidRPr="00F553EF">
        <w:rPr>
          <w:rFonts w:ascii="Arial" w:hAnsi="Arial" w:cs="Arial"/>
          <w:sz w:val="18"/>
          <w:szCs w:val="18"/>
          <w:highlight w:val="lightGray"/>
        </w:rPr>
        <w:t>Round to four decimal</w:t>
      </w:r>
      <w:r w:rsidR="002448F3" w:rsidRPr="00F553EF">
        <w:rPr>
          <w:rFonts w:ascii="Arial" w:hAnsi="Arial" w:cs="Arial"/>
          <w:sz w:val="18"/>
          <w:szCs w:val="18"/>
          <w:highlight w:val="lightGray"/>
        </w:rPr>
        <w:t xml:space="preserve"> places</w:t>
      </w:r>
    </w:p>
    <w:p w:rsidR="001F2FBF" w:rsidRPr="00F553EF" w:rsidRDefault="001F2FBF" w:rsidP="001F2FB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770</w:t>
      </w:r>
      <w:r w:rsidRPr="00F553EF">
        <w:rPr>
          <w:rFonts w:ascii="Arial" w:hAnsi="Arial" w:cs="Arial"/>
          <w:sz w:val="18"/>
          <w:szCs w:val="18"/>
        </w:rPr>
        <w:tab/>
        <w:t>4</w:t>
      </w:r>
      <w:r w:rsidRPr="00F553EF">
        <w:rPr>
          <w:rFonts w:ascii="Arial" w:hAnsi="Arial" w:cs="Arial"/>
          <w:sz w:val="18"/>
          <w:szCs w:val="18"/>
        </w:rPr>
        <w:tab/>
        <w:t>Sum of all factors</w:t>
      </w:r>
      <w:r w:rsidRPr="00F553EF">
        <w:rPr>
          <w:rFonts w:ascii="Arial" w:hAnsi="Arial" w:cs="Arial"/>
          <w:sz w:val="18"/>
          <w:szCs w:val="18"/>
        </w:rPr>
        <w:tab/>
        <w:t>LargeRatioType</w:t>
      </w:r>
      <w:r w:rsidRPr="00F553EF">
        <w:rPr>
          <w:rFonts w:ascii="Arial" w:hAnsi="Arial" w:cs="Arial"/>
          <w:sz w:val="18"/>
          <w:szCs w:val="18"/>
        </w:rPr>
        <w:tab/>
      </w:r>
      <w:r w:rsidR="00A15EE5">
        <w:rPr>
          <w:rFonts w:ascii="Arial" w:hAnsi="Arial" w:cs="Arial"/>
          <w:sz w:val="18"/>
          <w:szCs w:val="18"/>
        </w:rPr>
        <w:t>SumOfFactors</w:t>
      </w:r>
      <w:r w:rsidR="00A15EE5">
        <w:rPr>
          <w:rFonts w:ascii="Arial" w:hAnsi="Arial" w:cs="Arial"/>
          <w:sz w:val="18"/>
          <w:szCs w:val="18"/>
        </w:rPr>
        <w:tab/>
      </w:r>
      <w:r w:rsidR="00A15EE5">
        <w:rPr>
          <w:rFonts w:ascii="Arial" w:hAnsi="Arial" w:cs="Arial"/>
          <w:sz w:val="18"/>
          <w:szCs w:val="18"/>
        </w:rPr>
        <w:tab/>
      </w:r>
      <w:r w:rsidR="00A15EE5">
        <w:rPr>
          <w:rFonts w:ascii="Arial" w:hAnsi="Arial" w:cs="Arial"/>
          <w:sz w:val="18"/>
          <w:szCs w:val="18"/>
        </w:rPr>
        <w:tab/>
      </w:r>
      <w:r w:rsidR="00ED384A" w:rsidRPr="00F553EF">
        <w:rPr>
          <w:rFonts w:ascii="Arial" w:hAnsi="Arial" w:cs="Arial"/>
          <w:sz w:val="18"/>
          <w:szCs w:val="18"/>
        </w:rPr>
        <w:tab/>
      </w:r>
      <w:r w:rsidR="00ED384A" w:rsidRPr="00F553EF">
        <w:rPr>
          <w:rFonts w:ascii="Arial" w:hAnsi="Arial" w:cs="Arial"/>
          <w:sz w:val="18"/>
          <w:szCs w:val="18"/>
        </w:rPr>
        <w:tab/>
      </w:r>
      <w:r w:rsidR="00ED384A" w:rsidRPr="00F553EF">
        <w:rPr>
          <w:rFonts w:ascii="Arial" w:hAnsi="Arial" w:cs="Arial"/>
          <w:sz w:val="18"/>
          <w:szCs w:val="18"/>
        </w:rPr>
        <w:tab/>
      </w:r>
      <w:r w:rsidR="00F40769">
        <w:rPr>
          <w:rFonts w:ascii="Arial" w:hAnsi="Arial" w:cs="Arial"/>
          <w:sz w:val="18"/>
          <w:szCs w:val="18"/>
        </w:rPr>
        <w:tab/>
      </w:r>
      <w:r w:rsidR="00C75D26" w:rsidRPr="00F553EF">
        <w:rPr>
          <w:rFonts w:ascii="Arial" w:hAnsi="Arial" w:cs="Arial"/>
          <w:sz w:val="18"/>
          <w:szCs w:val="18"/>
        </w:rPr>
        <w:t>Round to four decimal</w:t>
      </w:r>
      <w:r w:rsidR="002448F3" w:rsidRPr="00F553EF">
        <w:rPr>
          <w:rFonts w:ascii="Arial" w:hAnsi="Arial" w:cs="Arial"/>
          <w:sz w:val="18"/>
          <w:szCs w:val="18"/>
        </w:rPr>
        <w:t xml:space="preserve"> place</w:t>
      </w:r>
      <w:r w:rsidR="00C75D26" w:rsidRPr="00F553EF">
        <w:rPr>
          <w:rFonts w:ascii="Arial" w:hAnsi="Arial" w:cs="Arial"/>
          <w:sz w:val="18"/>
          <w:szCs w:val="18"/>
        </w:rPr>
        <w:t>s</w:t>
      </w:r>
    </w:p>
    <w:p w:rsidR="001F2FBF" w:rsidRPr="00F553EF" w:rsidRDefault="001F2FBF" w:rsidP="001F2FBF">
      <w:pPr>
        <w:tabs>
          <w:tab w:val="left" w:pos="360"/>
          <w:tab w:val="left" w:pos="990"/>
          <w:tab w:val="left" w:pos="1710"/>
          <w:tab w:val="left" w:pos="6840"/>
          <w:tab w:val="left" w:pos="9360"/>
        </w:tabs>
        <w:rPr>
          <w:rFonts w:ascii="Arial" w:hAnsi="Arial" w:cs="Arial"/>
        </w:rPr>
      </w:pPr>
      <w:r w:rsidRPr="00F553EF">
        <w:rPr>
          <w:rFonts w:ascii="Arial" w:hAnsi="Arial" w:cs="Arial"/>
          <w:sz w:val="18"/>
          <w:szCs w:val="18"/>
        </w:rPr>
        <w:tab/>
      </w:r>
      <w:r w:rsidRPr="00F553EF">
        <w:rPr>
          <w:rFonts w:ascii="Arial" w:hAnsi="Arial" w:cs="Arial"/>
          <w:sz w:val="18"/>
          <w:szCs w:val="18"/>
          <w:highlight w:val="lightGray"/>
        </w:rPr>
        <w:t>780</w:t>
      </w:r>
      <w:r w:rsidRPr="00F553EF">
        <w:rPr>
          <w:rFonts w:ascii="Arial" w:hAnsi="Arial" w:cs="Arial"/>
          <w:sz w:val="18"/>
          <w:szCs w:val="18"/>
          <w:highlight w:val="lightGray"/>
        </w:rPr>
        <w:tab/>
        <w:t>5</w:t>
      </w:r>
      <w:r w:rsidRPr="00F553EF">
        <w:rPr>
          <w:rFonts w:ascii="Arial" w:hAnsi="Arial" w:cs="Arial"/>
          <w:sz w:val="18"/>
          <w:szCs w:val="18"/>
          <w:highlight w:val="lightGray"/>
        </w:rPr>
        <w:tab/>
        <w:t>Apportionment Factor</w:t>
      </w:r>
      <w:r w:rsidRPr="00F553EF">
        <w:rPr>
          <w:rFonts w:ascii="Arial" w:hAnsi="Arial" w:cs="Arial"/>
          <w:sz w:val="18"/>
          <w:szCs w:val="18"/>
          <w:highlight w:val="lightGray"/>
        </w:rPr>
        <w:tab/>
        <w:t>LargeRatioType</w:t>
      </w:r>
      <w:r w:rsidRPr="00F553EF">
        <w:rPr>
          <w:rFonts w:ascii="Arial" w:hAnsi="Arial" w:cs="Arial"/>
          <w:sz w:val="18"/>
          <w:szCs w:val="18"/>
          <w:highlight w:val="lightGray"/>
        </w:rPr>
        <w:tab/>
      </w:r>
      <w:r w:rsidR="00A15EE5">
        <w:rPr>
          <w:rFonts w:ascii="Arial" w:hAnsi="Arial" w:cs="Arial"/>
          <w:sz w:val="18"/>
          <w:szCs w:val="18"/>
          <w:highlight w:val="lightGray"/>
        </w:rPr>
        <w:t>ApportionmentFactor</w:t>
      </w:r>
      <w:r w:rsidR="00A15EE5">
        <w:rPr>
          <w:rFonts w:ascii="Arial" w:hAnsi="Arial" w:cs="Arial"/>
          <w:sz w:val="18"/>
          <w:szCs w:val="18"/>
          <w:highlight w:val="lightGray"/>
        </w:rPr>
        <w:tab/>
      </w:r>
      <w:r w:rsidR="00A15EE5">
        <w:rPr>
          <w:rFonts w:ascii="Arial" w:hAnsi="Arial" w:cs="Arial"/>
          <w:sz w:val="18"/>
          <w:szCs w:val="18"/>
          <w:highlight w:val="lightGray"/>
        </w:rPr>
        <w:tab/>
      </w:r>
      <w:r w:rsidR="00ED384A" w:rsidRPr="00F553EF">
        <w:rPr>
          <w:rFonts w:ascii="Arial" w:hAnsi="Arial" w:cs="Arial"/>
          <w:sz w:val="18"/>
          <w:szCs w:val="18"/>
          <w:highlight w:val="lightGray"/>
        </w:rPr>
        <w:tab/>
      </w:r>
      <w:r w:rsidR="00ED384A" w:rsidRPr="00F553EF">
        <w:rPr>
          <w:rFonts w:ascii="Arial" w:hAnsi="Arial" w:cs="Arial"/>
          <w:sz w:val="18"/>
          <w:szCs w:val="18"/>
          <w:highlight w:val="lightGray"/>
        </w:rPr>
        <w:tab/>
      </w:r>
      <w:r w:rsidR="00ED384A" w:rsidRPr="00F553EF">
        <w:rPr>
          <w:rFonts w:ascii="Arial" w:hAnsi="Arial" w:cs="Arial"/>
          <w:sz w:val="18"/>
          <w:szCs w:val="18"/>
          <w:highlight w:val="lightGray"/>
        </w:rPr>
        <w:tab/>
      </w:r>
      <w:r w:rsidR="00F40769">
        <w:rPr>
          <w:rFonts w:ascii="Arial" w:hAnsi="Arial" w:cs="Arial"/>
          <w:sz w:val="18"/>
          <w:szCs w:val="18"/>
          <w:highlight w:val="lightGray"/>
        </w:rPr>
        <w:tab/>
      </w:r>
      <w:r w:rsidR="00C75D26" w:rsidRPr="00F553EF">
        <w:rPr>
          <w:rFonts w:ascii="Arial" w:hAnsi="Arial" w:cs="Arial"/>
          <w:sz w:val="18"/>
          <w:szCs w:val="18"/>
          <w:highlight w:val="lightGray"/>
        </w:rPr>
        <w:t>Round to four decimal</w:t>
      </w:r>
      <w:r w:rsidR="002448F3" w:rsidRPr="00F553EF">
        <w:rPr>
          <w:rFonts w:ascii="Arial" w:hAnsi="Arial" w:cs="Arial"/>
          <w:sz w:val="18"/>
          <w:szCs w:val="18"/>
          <w:highlight w:val="lightGray"/>
        </w:rPr>
        <w:t xml:space="preserve"> places</w:t>
      </w:r>
      <w:bookmarkEnd w:id="71"/>
    </w:p>
    <w:p w:rsidR="00D20F6D" w:rsidRPr="00F553EF" w:rsidRDefault="00D20F6D" w:rsidP="00387821">
      <w:pPr>
        <w:pStyle w:val="Heading1"/>
        <w:tabs>
          <w:tab w:val="decimal" w:pos="3060"/>
        </w:tabs>
        <w:jc w:val="center"/>
      </w:pPr>
      <w:bookmarkStart w:id="74" w:name="_Toc522096173"/>
      <w:bookmarkEnd w:id="72"/>
      <w:r w:rsidRPr="00F553EF">
        <w:t>Montana Form CLT-4S Schedule II</w:t>
      </w:r>
      <w:bookmarkEnd w:id="74"/>
    </w:p>
    <w:p w:rsidR="00D20F6D" w:rsidRPr="00F553EF" w:rsidRDefault="00D20F6D" w:rsidP="00D20F6D">
      <w:pPr>
        <w:jc w:val="center"/>
        <w:rPr>
          <w:rFonts w:ascii="Arial" w:hAnsi="Arial" w:cs="Arial"/>
          <w:b/>
          <w:sz w:val="32"/>
          <w:szCs w:val="32"/>
        </w:rPr>
      </w:pPr>
      <w:r w:rsidRPr="00F553EF">
        <w:rPr>
          <w:rFonts w:ascii="Arial" w:hAnsi="Arial" w:cs="Arial"/>
          <w:b/>
          <w:sz w:val="32"/>
          <w:szCs w:val="32"/>
        </w:rPr>
        <w:t>Montana S-Corporation Tax Credits</w:t>
      </w:r>
    </w:p>
    <w:p w:rsidR="00544EDF" w:rsidRPr="00F553EF" w:rsidRDefault="004322B9" w:rsidP="00544EDF">
      <w:pPr>
        <w:tabs>
          <w:tab w:val="left" w:pos="360"/>
          <w:tab w:val="left" w:pos="990"/>
          <w:tab w:val="left" w:pos="1710"/>
          <w:tab w:val="left" w:pos="6840"/>
          <w:tab w:val="left" w:pos="9360"/>
        </w:tabs>
        <w:rPr>
          <w:rFonts w:ascii="Arial" w:hAnsi="Arial" w:cs="Arial"/>
          <w:b/>
          <w:sz w:val="18"/>
          <w:szCs w:val="18"/>
        </w:rPr>
      </w:pPr>
      <w:r>
        <w:rPr>
          <w:rFonts w:ascii="Arial" w:hAnsi="Arial" w:cs="Arial"/>
          <w:b/>
          <w:sz w:val="18"/>
          <w:szCs w:val="18"/>
        </w:rPr>
        <w:tab/>
      </w:r>
      <w:r w:rsidR="00544EDF" w:rsidRPr="00F553EF">
        <w:rPr>
          <w:rFonts w:ascii="Arial" w:hAnsi="Arial" w:cs="Arial"/>
          <w:b/>
          <w:sz w:val="18"/>
          <w:szCs w:val="18"/>
        </w:rPr>
        <w:t>Type of Credit</w:t>
      </w:r>
    </w:p>
    <w:p w:rsidR="00544EDF" w:rsidRPr="00F553EF" w:rsidRDefault="00544EDF" w:rsidP="00544ED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100</w:t>
      </w:r>
      <w:r w:rsidRPr="00F553EF">
        <w:rPr>
          <w:rFonts w:ascii="Arial" w:hAnsi="Arial" w:cs="Arial"/>
          <w:sz w:val="18"/>
          <w:szCs w:val="18"/>
        </w:rPr>
        <w:tab/>
        <w:t>1</w:t>
      </w:r>
      <w:r w:rsidRPr="00F553EF">
        <w:rPr>
          <w:rFonts w:ascii="Arial" w:hAnsi="Arial" w:cs="Arial"/>
          <w:sz w:val="18"/>
          <w:szCs w:val="18"/>
        </w:rPr>
        <w:tab/>
        <w:t>Dependent Care Assistance Credit (DCAC)</w:t>
      </w:r>
      <w:r w:rsidRPr="00F553EF">
        <w:rPr>
          <w:rFonts w:ascii="Arial" w:hAnsi="Arial" w:cs="Arial"/>
          <w:sz w:val="18"/>
          <w:szCs w:val="18"/>
        </w:rPr>
        <w:tab/>
        <w:t>USAmountNNType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DCAC</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544EDF" w:rsidRPr="00F553EF" w:rsidRDefault="00544EDF" w:rsidP="00544ED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110</w:t>
      </w:r>
      <w:r w:rsidRPr="00F553EF">
        <w:rPr>
          <w:rFonts w:ascii="Arial" w:hAnsi="Arial" w:cs="Arial"/>
          <w:sz w:val="18"/>
          <w:szCs w:val="18"/>
          <w:highlight w:val="lightGray"/>
        </w:rPr>
        <w:tab/>
        <w:t>2</w:t>
      </w:r>
      <w:r w:rsidRPr="00F553EF">
        <w:rPr>
          <w:rFonts w:ascii="Arial" w:hAnsi="Arial" w:cs="Arial"/>
          <w:sz w:val="18"/>
          <w:szCs w:val="18"/>
          <w:highlight w:val="lightGray"/>
        </w:rPr>
        <w:tab/>
        <w:t>College Contribution Credit (CC)</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CC</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544EDF" w:rsidRPr="00F553EF" w:rsidRDefault="00544EDF" w:rsidP="00544ED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120</w:t>
      </w:r>
      <w:r w:rsidRPr="00F553EF">
        <w:rPr>
          <w:rFonts w:ascii="Arial" w:hAnsi="Arial" w:cs="Arial"/>
          <w:sz w:val="18"/>
          <w:szCs w:val="18"/>
        </w:rPr>
        <w:tab/>
        <w:t>3</w:t>
      </w:r>
      <w:r w:rsidRPr="00F553EF">
        <w:rPr>
          <w:rFonts w:ascii="Arial" w:hAnsi="Arial" w:cs="Arial"/>
          <w:sz w:val="18"/>
          <w:szCs w:val="18"/>
        </w:rPr>
        <w:tab/>
        <w:t>Health Ins. For Uninsured MT Credit (HI)</w:t>
      </w:r>
      <w:r w:rsidRPr="00F553EF">
        <w:rPr>
          <w:rFonts w:ascii="Arial" w:hAnsi="Arial" w:cs="Arial"/>
          <w:sz w:val="18"/>
          <w:szCs w:val="18"/>
        </w:rPr>
        <w:tab/>
        <w:t>USAmountNNType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HI</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544EDF" w:rsidRPr="00F553EF" w:rsidRDefault="00544EDF" w:rsidP="00544ED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130</w:t>
      </w:r>
      <w:r w:rsidRPr="00F553EF">
        <w:rPr>
          <w:rFonts w:ascii="Arial" w:hAnsi="Arial" w:cs="Arial"/>
          <w:sz w:val="18"/>
          <w:szCs w:val="18"/>
          <w:highlight w:val="lightGray"/>
        </w:rPr>
        <w:tab/>
        <w:t>4</w:t>
      </w:r>
      <w:r w:rsidRPr="00F553EF">
        <w:rPr>
          <w:rFonts w:ascii="Arial" w:hAnsi="Arial" w:cs="Arial"/>
          <w:sz w:val="18"/>
          <w:szCs w:val="18"/>
          <w:highlight w:val="lightGray"/>
        </w:rPr>
        <w:tab/>
        <w:t>Recycle Credit (RCYL)</w:t>
      </w:r>
      <w:r w:rsidRPr="00F553EF">
        <w:rPr>
          <w:rFonts w:ascii="Arial" w:hAnsi="Arial" w:cs="Arial"/>
          <w:sz w:val="18"/>
          <w:szCs w:val="18"/>
          <w:highlight w:val="lightGray"/>
        </w:rPr>
        <w:tab/>
        <w:t>USAmountNNType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RCYL</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sidRPr="00F553EF">
        <w:rPr>
          <w:rFonts w:ascii="Arial" w:hAnsi="Arial" w:cs="Arial"/>
          <w:sz w:val="18"/>
          <w:szCs w:val="18"/>
          <w:highlight w:val="lightGray"/>
        </w:rPr>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544EDF" w:rsidRPr="00F553EF" w:rsidRDefault="00544EDF" w:rsidP="00544ED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140</w:t>
      </w:r>
      <w:r w:rsidRPr="00F553EF">
        <w:rPr>
          <w:rFonts w:ascii="Arial" w:hAnsi="Arial" w:cs="Arial"/>
          <w:sz w:val="18"/>
          <w:szCs w:val="18"/>
        </w:rPr>
        <w:tab/>
        <w:t>5</w:t>
      </w:r>
      <w:r w:rsidRPr="00F553EF">
        <w:rPr>
          <w:rFonts w:ascii="Arial" w:hAnsi="Arial" w:cs="Arial"/>
          <w:sz w:val="18"/>
          <w:szCs w:val="18"/>
        </w:rPr>
        <w:tab/>
        <w:t>Alternative Energy Prod. Credit (AEPC)</w:t>
      </w:r>
      <w:r w:rsidRPr="00F553EF">
        <w:rPr>
          <w:rFonts w:ascii="Arial" w:hAnsi="Arial" w:cs="Arial"/>
          <w:sz w:val="18"/>
          <w:szCs w:val="18"/>
        </w:rPr>
        <w:tab/>
        <w:t>USAmountNNType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AEPC</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544EDF" w:rsidRPr="00A5257C" w:rsidRDefault="00544EDF" w:rsidP="00544EDF">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150</w:t>
      </w:r>
      <w:r w:rsidRPr="00F553EF">
        <w:rPr>
          <w:rFonts w:ascii="Arial" w:hAnsi="Arial" w:cs="Arial"/>
          <w:sz w:val="18"/>
          <w:szCs w:val="18"/>
          <w:highlight w:val="lightGray"/>
        </w:rPr>
        <w:tab/>
        <w:t>6</w:t>
      </w:r>
      <w:r w:rsidRPr="00F553EF">
        <w:rPr>
          <w:rFonts w:ascii="Arial" w:hAnsi="Arial" w:cs="Arial"/>
          <w:sz w:val="18"/>
          <w:szCs w:val="18"/>
          <w:highlight w:val="lightGray"/>
        </w:rPr>
        <w:tab/>
        <w:t>Multiple CGR Account checkbox</w:t>
      </w:r>
      <w:r w:rsidRPr="00F553EF">
        <w:rPr>
          <w:rFonts w:ascii="Arial" w:hAnsi="Arial" w:cs="Arial"/>
          <w:sz w:val="18"/>
          <w:szCs w:val="18"/>
          <w:highlight w:val="lightGray"/>
        </w:rPr>
        <w:tab/>
      </w:r>
      <w:r w:rsidR="00FF654C" w:rsidRPr="002F6732">
        <w:rPr>
          <w:rFonts w:ascii="Arial" w:hAnsi="Arial" w:cs="Arial"/>
          <w:color w:val="0000FF"/>
          <w:sz w:val="18"/>
          <w:szCs w:val="18"/>
          <w:highlight w:val="lightGray"/>
        </w:rPr>
        <w:t>CheckboxType</w:t>
      </w:r>
      <w:r w:rsidRPr="00F553EF">
        <w:rPr>
          <w:rFonts w:ascii="Arial" w:hAnsi="Arial" w:cs="Arial"/>
          <w:sz w:val="18"/>
          <w:szCs w:val="18"/>
          <w:highlight w:val="lightGray"/>
        </w:rPr>
        <w:tab/>
      </w:r>
      <w:r w:rsidRPr="00F553EF">
        <w:rPr>
          <w:rFonts w:ascii="Arial" w:hAnsi="Arial" w:cs="Arial"/>
          <w:sz w:val="18"/>
          <w:szCs w:val="18"/>
          <w:highlight w:val="lightGray"/>
        </w:rPr>
        <w:tab/>
      </w:r>
      <w:r w:rsidR="006D5795" w:rsidRPr="00A5257C">
        <w:rPr>
          <w:rFonts w:ascii="Arial" w:hAnsi="Arial" w:cs="Arial"/>
          <w:sz w:val="18"/>
          <w:szCs w:val="18"/>
          <w:highlight w:val="lightGray"/>
        </w:rPr>
        <w:t>CGRTaxCrd/</w:t>
      </w:r>
      <w:r w:rsidRPr="00A5257C">
        <w:rPr>
          <w:rFonts w:ascii="Arial" w:hAnsi="Arial" w:cs="Arial"/>
          <w:sz w:val="18"/>
          <w:szCs w:val="18"/>
          <w:highlight w:val="lightGray"/>
        </w:rPr>
        <w:t>CGRMultipleAccounts</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004F7276">
        <w:rPr>
          <w:color w:val="0000FF"/>
          <w:sz w:val="18"/>
          <w:szCs w:val="18"/>
        </w:rPr>
        <w:t>X or Blank</w:t>
      </w:r>
    </w:p>
    <w:p w:rsidR="006D5795" w:rsidRPr="00A5257C" w:rsidRDefault="00544EDF" w:rsidP="006D5795">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t>160</w:t>
      </w:r>
      <w:r w:rsidRPr="00A5257C">
        <w:rPr>
          <w:rFonts w:ascii="Arial" w:hAnsi="Arial" w:cs="Arial"/>
          <w:sz w:val="18"/>
          <w:szCs w:val="18"/>
        </w:rPr>
        <w:tab/>
        <w:t>6</w:t>
      </w:r>
      <w:r w:rsidRPr="00A5257C">
        <w:rPr>
          <w:rFonts w:ascii="Arial" w:hAnsi="Arial" w:cs="Arial"/>
          <w:sz w:val="18"/>
          <w:szCs w:val="18"/>
        </w:rPr>
        <w:tab/>
        <w:t>CGR Account ID</w:t>
      </w:r>
      <w:r w:rsidRPr="00A5257C">
        <w:rPr>
          <w:rFonts w:ascii="Arial" w:hAnsi="Arial" w:cs="Arial"/>
          <w:sz w:val="18"/>
          <w:szCs w:val="18"/>
        </w:rPr>
        <w:tab/>
        <w:t>StringType</w:t>
      </w:r>
      <w:r w:rsidRPr="00A5257C">
        <w:rPr>
          <w:rFonts w:ascii="Arial" w:hAnsi="Arial" w:cs="Arial"/>
          <w:sz w:val="18"/>
          <w:szCs w:val="18"/>
        </w:rPr>
        <w:tab/>
      </w:r>
      <w:r w:rsidRPr="00A5257C">
        <w:rPr>
          <w:rFonts w:ascii="Arial" w:hAnsi="Arial" w:cs="Arial"/>
          <w:sz w:val="18"/>
          <w:szCs w:val="18"/>
        </w:rPr>
        <w:tab/>
      </w:r>
      <w:r w:rsidR="006D5795" w:rsidRPr="00A5257C">
        <w:rPr>
          <w:rFonts w:ascii="Arial" w:hAnsi="Arial" w:cs="Arial"/>
          <w:sz w:val="18"/>
          <w:szCs w:val="18"/>
        </w:rPr>
        <w:t>CGRTaxCrd/</w:t>
      </w:r>
      <w:r w:rsidRPr="00A5257C">
        <w:rPr>
          <w:rFonts w:ascii="Arial" w:hAnsi="Arial" w:cs="Arial"/>
          <w:sz w:val="18"/>
          <w:szCs w:val="18"/>
        </w:rPr>
        <w:t>CGRACcountID</w:t>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006D5795" w:rsidRPr="00A5257C">
        <w:rPr>
          <w:rFonts w:ascii="Arial" w:hAnsi="Arial" w:cs="Arial"/>
          <w:sz w:val="18"/>
          <w:szCs w:val="18"/>
        </w:rPr>
        <w:t>Maximum length is 13 characters</w:t>
      </w:r>
    </w:p>
    <w:p w:rsidR="006D5795" w:rsidRPr="00A5257C" w:rsidRDefault="006D5795" w:rsidP="006D5795">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 xml:space="preserve">10 numeric </w:t>
      </w:r>
      <w:proofErr w:type="gramStart"/>
      <w:r w:rsidRPr="00A5257C">
        <w:rPr>
          <w:rFonts w:ascii="Arial" w:hAnsi="Arial" w:cs="Arial"/>
          <w:sz w:val="18"/>
          <w:szCs w:val="18"/>
        </w:rPr>
        <w:t>follow</w:t>
      </w:r>
      <w:proofErr w:type="gramEnd"/>
      <w:r w:rsidRPr="00A5257C">
        <w:rPr>
          <w:rFonts w:ascii="Arial" w:hAnsi="Arial" w:cs="Arial"/>
          <w:sz w:val="18"/>
          <w:szCs w:val="18"/>
        </w:rPr>
        <w:t xml:space="preserve"> by 3 alpha, no dashes</w:t>
      </w:r>
    </w:p>
    <w:p w:rsidR="006D5795" w:rsidRPr="00A5257C" w:rsidRDefault="006D5795" w:rsidP="006D5795">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Added pattern</w:t>
      </w:r>
    </w:p>
    <w:p w:rsidR="00544EDF" w:rsidRPr="00A5257C" w:rsidRDefault="00544EDF" w:rsidP="006D5795">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highlight w:val="lightGray"/>
        </w:rPr>
        <w:t>170</w:t>
      </w:r>
      <w:r w:rsidRPr="00A5257C">
        <w:rPr>
          <w:rFonts w:ascii="Arial" w:hAnsi="Arial" w:cs="Arial"/>
          <w:sz w:val="18"/>
          <w:szCs w:val="18"/>
          <w:highlight w:val="lightGray"/>
        </w:rPr>
        <w:tab/>
        <w:t>6</w:t>
      </w:r>
      <w:r w:rsidRPr="00A5257C">
        <w:rPr>
          <w:rFonts w:ascii="Arial" w:hAnsi="Arial" w:cs="Arial"/>
          <w:sz w:val="18"/>
          <w:szCs w:val="18"/>
          <w:highlight w:val="lightGray"/>
        </w:rPr>
        <w:tab/>
        <w:t>Contractors Gross Receipt Credit</w:t>
      </w:r>
      <w:r w:rsidRPr="00A5257C">
        <w:rPr>
          <w:rFonts w:ascii="Arial" w:hAnsi="Arial" w:cs="Arial"/>
          <w:sz w:val="18"/>
          <w:szCs w:val="18"/>
          <w:highlight w:val="lightGray"/>
        </w:rPr>
        <w:tab/>
        <w:t>USAmountNNType</w:t>
      </w:r>
      <w:r w:rsidRPr="00A5257C">
        <w:rPr>
          <w:rFonts w:ascii="Arial" w:hAnsi="Arial" w:cs="Arial"/>
          <w:sz w:val="18"/>
          <w:szCs w:val="18"/>
          <w:highlight w:val="lightGray"/>
        </w:rPr>
        <w:tab/>
      </w:r>
      <w:r w:rsidRPr="00A5257C">
        <w:rPr>
          <w:rFonts w:ascii="Arial" w:hAnsi="Arial" w:cs="Arial"/>
          <w:sz w:val="18"/>
          <w:szCs w:val="18"/>
          <w:highlight w:val="lightGray"/>
        </w:rPr>
        <w:tab/>
      </w:r>
      <w:r w:rsidR="006D5795" w:rsidRPr="00A5257C">
        <w:rPr>
          <w:rFonts w:ascii="Arial" w:hAnsi="Arial" w:cs="Arial"/>
          <w:sz w:val="18"/>
          <w:szCs w:val="18"/>
          <w:highlight w:val="lightGray"/>
        </w:rPr>
        <w:t>CGRTaxCrd/</w:t>
      </w:r>
      <w:r w:rsidRPr="00A5257C">
        <w:rPr>
          <w:rFonts w:ascii="Arial" w:hAnsi="Arial" w:cs="Arial"/>
          <w:sz w:val="18"/>
          <w:szCs w:val="18"/>
          <w:highlight w:val="lightGray"/>
        </w:rPr>
        <w:t>ContractorsGrossReceipts</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t xml:space="preserve">Can contain up to 15 </w:t>
      </w:r>
      <w:proofErr w:type="gramStart"/>
      <w:r w:rsidRPr="00A5257C">
        <w:rPr>
          <w:rFonts w:ascii="Arial" w:hAnsi="Arial" w:cs="Arial"/>
          <w:sz w:val="18"/>
          <w:szCs w:val="18"/>
          <w:highlight w:val="lightGray"/>
        </w:rPr>
        <w:t>non negative</w:t>
      </w:r>
      <w:proofErr w:type="gramEnd"/>
      <w:r w:rsidRPr="00A5257C">
        <w:rPr>
          <w:rFonts w:ascii="Arial" w:hAnsi="Arial" w:cs="Arial"/>
          <w:sz w:val="18"/>
          <w:szCs w:val="18"/>
          <w:highlight w:val="lightGray"/>
        </w:rPr>
        <w:t xml:space="preserve"> digits</w:t>
      </w:r>
    </w:p>
    <w:p w:rsidR="00544EDF" w:rsidRPr="00A5257C" w:rsidRDefault="00544EDF" w:rsidP="00544EDF">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t>180</w:t>
      </w:r>
      <w:r w:rsidRPr="00A5257C">
        <w:rPr>
          <w:rFonts w:ascii="Arial" w:hAnsi="Arial" w:cs="Arial"/>
          <w:sz w:val="18"/>
          <w:szCs w:val="18"/>
        </w:rPr>
        <w:tab/>
        <w:t>7</w:t>
      </w:r>
      <w:r w:rsidRPr="00A5257C">
        <w:rPr>
          <w:rFonts w:ascii="Arial" w:hAnsi="Arial" w:cs="Arial"/>
          <w:sz w:val="18"/>
          <w:szCs w:val="18"/>
        </w:rPr>
        <w:tab/>
        <w:t>Alternative Fuel Credit (AFCR)</w:t>
      </w:r>
      <w:r w:rsidRPr="00A5257C">
        <w:rPr>
          <w:rFonts w:ascii="Arial" w:hAnsi="Arial" w:cs="Arial"/>
          <w:sz w:val="18"/>
          <w:szCs w:val="18"/>
        </w:rPr>
        <w:tab/>
        <w:t>USAmountNNType</w:t>
      </w:r>
      <w:r w:rsidRPr="00A5257C">
        <w:rPr>
          <w:rFonts w:ascii="Arial" w:hAnsi="Arial" w:cs="Arial"/>
          <w:sz w:val="18"/>
          <w:szCs w:val="18"/>
        </w:rPr>
        <w:tab/>
      </w:r>
      <w:r w:rsidRPr="00A5257C">
        <w:rPr>
          <w:rFonts w:ascii="Arial" w:hAnsi="Arial" w:cs="Arial"/>
          <w:sz w:val="18"/>
          <w:szCs w:val="18"/>
        </w:rPr>
        <w:tab/>
        <w:t>AFCR</w:t>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 xml:space="preserve">Can contain up to 15 </w:t>
      </w:r>
      <w:proofErr w:type="gramStart"/>
      <w:r w:rsidRPr="00A5257C">
        <w:rPr>
          <w:rFonts w:ascii="Arial" w:hAnsi="Arial" w:cs="Arial"/>
          <w:sz w:val="18"/>
          <w:szCs w:val="18"/>
        </w:rPr>
        <w:t>non negative</w:t>
      </w:r>
      <w:proofErr w:type="gramEnd"/>
      <w:r w:rsidRPr="00A5257C">
        <w:rPr>
          <w:rFonts w:ascii="Arial" w:hAnsi="Arial" w:cs="Arial"/>
          <w:sz w:val="18"/>
          <w:szCs w:val="18"/>
        </w:rPr>
        <w:t xml:space="preserve"> digits</w:t>
      </w:r>
    </w:p>
    <w:p w:rsidR="00544EDF" w:rsidRPr="00A5257C" w:rsidRDefault="00544EDF" w:rsidP="00544EDF">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highlight w:val="lightGray"/>
        </w:rPr>
        <w:t>190</w:t>
      </w:r>
      <w:r w:rsidRPr="00A5257C">
        <w:rPr>
          <w:rFonts w:ascii="Arial" w:hAnsi="Arial" w:cs="Arial"/>
          <w:sz w:val="18"/>
          <w:szCs w:val="18"/>
          <w:highlight w:val="lightGray"/>
        </w:rPr>
        <w:tab/>
        <w:t>8</w:t>
      </w:r>
      <w:r w:rsidRPr="00A5257C">
        <w:rPr>
          <w:rFonts w:ascii="Arial" w:hAnsi="Arial" w:cs="Arial"/>
          <w:sz w:val="18"/>
          <w:szCs w:val="18"/>
          <w:highlight w:val="lightGray"/>
        </w:rPr>
        <w:tab/>
        <w:t>Infrastructure Users Fee Credit (IUFC)</w:t>
      </w:r>
      <w:r w:rsidRPr="00A5257C">
        <w:rPr>
          <w:rFonts w:ascii="Arial" w:hAnsi="Arial" w:cs="Arial"/>
          <w:sz w:val="18"/>
          <w:szCs w:val="18"/>
          <w:highlight w:val="lightGray"/>
        </w:rPr>
        <w:tab/>
        <w:t>USAmountNNType</w:t>
      </w:r>
      <w:r w:rsidRPr="00A5257C">
        <w:rPr>
          <w:rFonts w:ascii="Arial" w:hAnsi="Arial" w:cs="Arial"/>
          <w:sz w:val="18"/>
          <w:szCs w:val="18"/>
          <w:highlight w:val="lightGray"/>
        </w:rPr>
        <w:tab/>
      </w:r>
      <w:r w:rsidRPr="00A5257C">
        <w:rPr>
          <w:rFonts w:ascii="Arial" w:hAnsi="Arial" w:cs="Arial"/>
          <w:sz w:val="18"/>
          <w:szCs w:val="18"/>
          <w:highlight w:val="lightGray"/>
        </w:rPr>
        <w:tab/>
        <w:t>InfrastructureUsersFee</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t xml:space="preserve">Can contain up to 15 </w:t>
      </w:r>
      <w:proofErr w:type="gramStart"/>
      <w:r w:rsidRPr="00A5257C">
        <w:rPr>
          <w:rFonts w:ascii="Arial" w:hAnsi="Arial" w:cs="Arial"/>
          <w:sz w:val="18"/>
          <w:szCs w:val="18"/>
          <w:highlight w:val="lightGray"/>
        </w:rPr>
        <w:t>non negative</w:t>
      </w:r>
      <w:proofErr w:type="gramEnd"/>
      <w:r w:rsidRPr="00A5257C">
        <w:rPr>
          <w:rFonts w:ascii="Arial" w:hAnsi="Arial" w:cs="Arial"/>
          <w:sz w:val="18"/>
          <w:szCs w:val="18"/>
          <w:highlight w:val="lightGray"/>
        </w:rPr>
        <w:t xml:space="preserve"> digits</w:t>
      </w:r>
    </w:p>
    <w:p w:rsidR="00544EDF" w:rsidRPr="00A5257C" w:rsidRDefault="00544EDF" w:rsidP="00544EDF">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t>200</w:t>
      </w:r>
      <w:r w:rsidRPr="00A5257C">
        <w:rPr>
          <w:rFonts w:ascii="Arial" w:hAnsi="Arial" w:cs="Arial"/>
          <w:sz w:val="18"/>
          <w:szCs w:val="18"/>
        </w:rPr>
        <w:tab/>
        <w:t>9</w:t>
      </w:r>
      <w:r w:rsidRPr="00A5257C">
        <w:rPr>
          <w:rFonts w:ascii="Arial" w:hAnsi="Arial" w:cs="Arial"/>
          <w:sz w:val="18"/>
          <w:szCs w:val="18"/>
        </w:rPr>
        <w:tab/>
        <w:t>History Property Preservation Credit (Frm 3468)</w:t>
      </w:r>
      <w:r w:rsidRPr="00A5257C">
        <w:rPr>
          <w:rFonts w:ascii="Arial" w:hAnsi="Arial" w:cs="Arial"/>
          <w:sz w:val="18"/>
          <w:szCs w:val="18"/>
        </w:rPr>
        <w:tab/>
        <w:t>USAmountNNType</w:t>
      </w:r>
      <w:r w:rsidRPr="00A5257C">
        <w:rPr>
          <w:rFonts w:ascii="Arial" w:hAnsi="Arial" w:cs="Arial"/>
          <w:sz w:val="18"/>
          <w:szCs w:val="18"/>
        </w:rPr>
        <w:tab/>
      </w:r>
      <w:r w:rsidRPr="00A5257C">
        <w:rPr>
          <w:rFonts w:ascii="Arial" w:hAnsi="Arial" w:cs="Arial"/>
          <w:sz w:val="18"/>
          <w:szCs w:val="18"/>
        </w:rPr>
        <w:tab/>
        <w:t xml:space="preserve">HistoricalBldgPreservations </w:t>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 xml:space="preserve">Can contain up to 15 </w:t>
      </w:r>
      <w:proofErr w:type="gramStart"/>
      <w:r w:rsidRPr="00A5257C">
        <w:rPr>
          <w:rFonts w:ascii="Arial" w:hAnsi="Arial" w:cs="Arial"/>
          <w:sz w:val="18"/>
          <w:szCs w:val="18"/>
        </w:rPr>
        <w:t>non negative</w:t>
      </w:r>
      <w:proofErr w:type="gramEnd"/>
      <w:r w:rsidRPr="00A5257C">
        <w:rPr>
          <w:rFonts w:ascii="Arial" w:hAnsi="Arial" w:cs="Arial"/>
          <w:sz w:val="18"/>
          <w:szCs w:val="18"/>
        </w:rPr>
        <w:t xml:space="preserve"> digits</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t>210</w:t>
      </w:r>
      <w:r w:rsidRPr="00A5257C">
        <w:rPr>
          <w:rFonts w:ascii="Arial" w:hAnsi="Arial" w:cs="Arial"/>
          <w:sz w:val="18"/>
          <w:szCs w:val="18"/>
        </w:rPr>
        <w:tab/>
        <w:t>10</w:t>
      </w:r>
      <w:r w:rsidRPr="00A5257C">
        <w:rPr>
          <w:rFonts w:ascii="Arial" w:hAnsi="Arial" w:cs="Arial"/>
          <w:sz w:val="18"/>
          <w:szCs w:val="18"/>
        </w:rPr>
        <w:tab/>
        <w:t>Mineral &amp; Coal Exploration Credit</w:t>
      </w:r>
      <w:r w:rsidRPr="00A5257C">
        <w:rPr>
          <w:rFonts w:ascii="Arial" w:hAnsi="Arial" w:cs="Arial"/>
          <w:sz w:val="18"/>
          <w:szCs w:val="18"/>
        </w:rPr>
        <w:tab/>
        <w:t>USAmountNNType</w:t>
      </w:r>
      <w:r w:rsidRPr="00A5257C">
        <w:rPr>
          <w:rFonts w:ascii="Arial" w:hAnsi="Arial" w:cs="Arial"/>
          <w:sz w:val="18"/>
          <w:szCs w:val="18"/>
        </w:rPr>
        <w:tab/>
      </w:r>
      <w:r w:rsidRPr="00A5257C">
        <w:rPr>
          <w:rFonts w:ascii="Arial" w:hAnsi="Arial" w:cs="Arial"/>
          <w:sz w:val="18"/>
          <w:szCs w:val="18"/>
        </w:rPr>
        <w:tab/>
        <w:t>MineExplorationCredit</w:t>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 xml:space="preserve">Can contain up to 15 </w:t>
      </w:r>
      <w:proofErr w:type="gramStart"/>
      <w:r w:rsidRPr="00A5257C">
        <w:rPr>
          <w:rFonts w:ascii="Arial" w:hAnsi="Arial" w:cs="Arial"/>
          <w:sz w:val="18"/>
          <w:szCs w:val="18"/>
        </w:rPr>
        <w:t>non negative</w:t>
      </w:r>
      <w:proofErr w:type="gramEnd"/>
      <w:r w:rsidRPr="00A5257C">
        <w:rPr>
          <w:rFonts w:ascii="Arial" w:hAnsi="Arial" w:cs="Arial"/>
          <w:sz w:val="18"/>
          <w:szCs w:val="18"/>
        </w:rPr>
        <w:t xml:space="preserve"> digits</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highlight w:val="lightGray"/>
        </w:rPr>
        <w:t>220</w:t>
      </w:r>
      <w:r w:rsidRPr="00A5257C">
        <w:rPr>
          <w:rFonts w:ascii="Arial" w:hAnsi="Arial" w:cs="Arial"/>
          <w:sz w:val="18"/>
          <w:szCs w:val="18"/>
          <w:highlight w:val="lightGray"/>
        </w:rPr>
        <w:tab/>
        <w:t>11</w:t>
      </w:r>
      <w:r w:rsidRPr="00A5257C">
        <w:rPr>
          <w:rFonts w:ascii="Arial" w:hAnsi="Arial" w:cs="Arial"/>
          <w:sz w:val="18"/>
          <w:szCs w:val="18"/>
          <w:highlight w:val="lightGray"/>
        </w:rPr>
        <w:tab/>
        <w:t>Empowerment Zone Credit</w:t>
      </w:r>
      <w:r w:rsidRPr="00A5257C">
        <w:rPr>
          <w:rFonts w:ascii="Arial" w:hAnsi="Arial" w:cs="Arial"/>
          <w:sz w:val="18"/>
          <w:szCs w:val="18"/>
          <w:highlight w:val="lightGray"/>
        </w:rPr>
        <w:tab/>
        <w:t>USAmountNNType</w:t>
      </w:r>
      <w:r w:rsidRPr="00A5257C">
        <w:rPr>
          <w:rFonts w:ascii="Arial" w:hAnsi="Arial" w:cs="Arial"/>
          <w:sz w:val="18"/>
          <w:szCs w:val="18"/>
          <w:highlight w:val="lightGray"/>
        </w:rPr>
        <w:tab/>
      </w:r>
      <w:r w:rsidRPr="00A5257C">
        <w:rPr>
          <w:rFonts w:ascii="Arial" w:hAnsi="Arial" w:cs="Arial"/>
          <w:sz w:val="18"/>
          <w:szCs w:val="18"/>
          <w:highlight w:val="lightGray"/>
        </w:rPr>
        <w:tab/>
        <w:t>EmpowermentZone</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t xml:space="preserve">Can contain up to 15 </w:t>
      </w:r>
      <w:proofErr w:type="gramStart"/>
      <w:r w:rsidRPr="00A5257C">
        <w:rPr>
          <w:rFonts w:ascii="Arial" w:hAnsi="Arial" w:cs="Arial"/>
          <w:sz w:val="18"/>
          <w:szCs w:val="18"/>
          <w:highlight w:val="lightGray"/>
        </w:rPr>
        <w:t>non negative</w:t>
      </w:r>
      <w:proofErr w:type="gramEnd"/>
      <w:r w:rsidRPr="00A5257C">
        <w:rPr>
          <w:rFonts w:ascii="Arial" w:hAnsi="Arial" w:cs="Arial"/>
          <w:sz w:val="18"/>
          <w:szCs w:val="18"/>
          <w:highlight w:val="lightGray"/>
        </w:rPr>
        <w:t xml:space="preserve"> digits</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highlight w:val="lightGray"/>
        </w:rPr>
        <w:t>230</w:t>
      </w:r>
      <w:r w:rsidRPr="00A5257C">
        <w:rPr>
          <w:rFonts w:ascii="Arial" w:hAnsi="Arial" w:cs="Arial"/>
          <w:sz w:val="18"/>
          <w:szCs w:val="18"/>
          <w:highlight w:val="lightGray"/>
        </w:rPr>
        <w:tab/>
        <w:t>12</w:t>
      </w:r>
      <w:r w:rsidRPr="00A5257C">
        <w:rPr>
          <w:rFonts w:ascii="Arial" w:hAnsi="Arial" w:cs="Arial"/>
          <w:sz w:val="18"/>
          <w:szCs w:val="18"/>
          <w:highlight w:val="lightGray"/>
        </w:rPr>
        <w:tab/>
        <w:t>Biodiesel Blending &amp; Storage Credit (BBSC)</w:t>
      </w:r>
      <w:r w:rsidRPr="00A5257C">
        <w:rPr>
          <w:rFonts w:ascii="Arial" w:hAnsi="Arial" w:cs="Arial"/>
          <w:sz w:val="18"/>
          <w:szCs w:val="18"/>
          <w:highlight w:val="lightGray"/>
        </w:rPr>
        <w:tab/>
        <w:t>USAmountNNType</w:t>
      </w:r>
      <w:r w:rsidRPr="00A5257C">
        <w:rPr>
          <w:rFonts w:ascii="Arial" w:hAnsi="Arial" w:cs="Arial"/>
          <w:sz w:val="18"/>
          <w:szCs w:val="18"/>
          <w:highlight w:val="lightGray"/>
        </w:rPr>
        <w:tab/>
      </w:r>
      <w:r w:rsidRPr="00A5257C">
        <w:rPr>
          <w:rFonts w:ascii="Arial" w:hAnsi="Arial" w:cs="Arial"/>
          <w:sz w:val="18"/>
          <w:szCs w:val="18"/>
          <w:highlight w:val="lightGray"/>
        </w:rPr>
        <w:tab/>
        <w:t>BBSC</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t xml:space="preserve">Can contain up to 15 </w:t>
      </w:r>
      <w:proofErr w:type="gramStart"/>
      <w:r w:rsidRPr="00A5257C">
        <w:rPr>
          <w:rFonts w:ascii="Arial" w:hAnsi="Arial" w:cs="Arial"/>
          <w:sz w:val="18"/>
          <w:szCs w:val="18"/>
          <w:highlight w:val="lightGray"/>
        </w:rPr>
        <w:t>non negative</w:t>
      </w:r>
      <w:proofErr w:type="gramEnd"/>
      <w:r w:rsidRPr="00A5257C">
        <w:rPr>
          <w:rFonts w:ascii="Arial" w:hAnsi="Arial" w:cs="Arial"/>
          <w:sz w:val="18"/>
          <w:szCs w:val="18"/>
          <w:highlight w:val="lightGray"/>
        </w:rPr>
        <w:t xml:space="preserve"> digits</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highlight w:val="lightGray"/>
        </w:rPr>
        <w:t>240</w:t>
      </w:r>
      <w:r w:rsidRPr="00A5257C">
        <w:rPr>
          <w:rFonts w:ascii="Arial" w:hAnsi="Arial" w:cs="Arial"/>
          <w:sz w:val="18"/>
          <w:szCs w:val="18"/>
          <w:highlight w:val="lightGray"/>
        </w:rPr>
        <w:tab/>
        <w:t>13</w:t>
      </w:r>
      <w:r w:rsidRPr="00A5257C">
        <w:rPr>
          <w:rFonts w:ascii="Arial" w:hAnsi="Arial" w:cs="Arial"/>
          <w:sz w:val="18"/>
          <w:szCs w:val="18"/>
          <w:highlight w:val="lightGray"/>
        </w:rPr>
        <w:tab/>
        <w:t>Innovative Educational Program Credit</w:t>
      </w:r>
      <w:r w:rsidRPr="00A5257C">
        <w:rPr>
          <w:rFonts w:ascii="Arial" w:hAnsi="Arial" w:cs="Arial"/>
          <w:sz w:val="18"/>
          <w:szCs w:val="18"/>
          <w:highlight w:val="lightGray"/>
        </w:rPr>
        <w:tab/>
        <w:t>USAmountNNType</w:t>
      </w:r>
      <w:r w:rsidRPr="00A5257C">
        <w:rPr>
          <w:rFonts w:ascii="Arial" w:hAnsi="Arial" w:cs="Arial"/>
          <w:sz w:val="18"/>
          <w:szCs w:val="18"/>
          <w:highlight w:val="lightGray"/>
        </w:rPr>
        <w:tab/>
      </w:r>
      <w:r w:rsidRPr="00A5257C">
        <w:rPr>
          <w:rFonts w:ascii="Arial" w:hAnsi="Arial" w:cs="Arial"/>
          <w:sz w:val="18"/>
          <w:szCs w:val="18"/>
          <w:highlight w:val="lightGray"/>
        </w:rPr>
        <w:tab/>
        <w:t>InnovativeEducationalCrd</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t xml:space="preserve">Can contain up to 15 </w:t>
      </w:r>
      <w:proofErr w:type="gramStart"/>
      <w:r w:rsidRPr="00A5257C">
        <w:rPr>
          <w:rFonts w:ascii="Arial" w:hAnsi="Arial" w:cs="Arial"/>
          <w:sz w:val="18"/>
          <w:szCs w:val="18"/>
          <w:highlight w:val="lightGray"/>
        </w:rPr>
        <w:t>non negative</w:t>
      </w:r>
      <w:proofErr w:type="gramEnd"/>
      <w:r w:rsidRPr="00A5257C">
        <w:rPr>
          <w:rFonts w:ascii="Arial" w:hAnsi="Arial" w:cs="Arial"/>
          <w:sz w:val="18"/>
          <w:szCs w:val="18"/>
          <w:highlight w:val="lightGray"/>
        </w:rPr>
        <w:t xml:space="preserve"> digits</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t>250</w:t>
      </w:r>
      <w:r w:rsidRPr="00A5257C">
        <w:rPr>
          <w:rFonts w:ascii="Arial" w:hAnsi="Arial" w:cs="Arial"/>
          <w:sz w:val="18"/>
          <w:szCs w:val="18"/>
        </w:rPr>
        <w:tab/>
        <w:t>14</w:t>
      </w:r>
      <w:r w:rsidRPr="00A5257C">
        <w:rPr>
          <w:rFonts w:ascii="Arial" w:hAnsi="Arial" w:cs="Arial"/>
          <w:sz w:val="18"/>
          <w:szCs w:val="18"/>
        </w:rPr>
        <w:tab/>
        <w:t xml:space="preserve">Student Scholarship Organization Credit </w:t>
      </w:r>
      <w:r w:rsidRPr="00A5257C">
        <w:rPr>
          <w:rFonts w:ascii="Arial" w:hAnsi="Arial" w:cs="Arial"/>
          <w:sz w:val="18"/>
          <w:szCs w:val="18"/>
        </w:rPr>
        <w:tab/>
        <w:t>USAmountNNType</w:t>
      </w:r>
      <w:r w:rsidRPr="00A5257C">
        <w:rPr>
          <w:rFonts w:ascii="Arial" w:hAnsi="Arial" w:cs="Arial"/>
          <w:sz w:val="18"/>
          <w:szCs w:val="18"/>
        </w:rPr>
        <w:tab/>
      </w:r>
      <w:r w:rsidRPr="00A5257C">
        <w:rPr>
          <w:rFonts w:ascii="Arial" w:hAnsi="Arial" w:cs="Arial"/>
          <w:sz w:val="18"/>
          <w:szCs w:val="18"/>
        </w:rPr>
        <w:tab/>
        <w:t>StudentScholarshipOrgCrd</w:t>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 xml:space="preserve">Can contain up to 15 </w:t>
      </w:r>
      <w:proofErr w:type="gramStart"/>
      <w:r w:rsidRPr="00A5257C">
        <w:rPr>
          <w:rFonts w:ascii="Arial" w:hAnsi="Arial" w:cs="Arial"/>
          <w:sz w:val="18"/>
          <w:szCs w:val="18"/>
        </w:rPr>
        <w:t>non negative</w:t>
      </w:r>
      <w:proofErr w:type="gramEnd"/>
      <w:r w:rsidRPr="00A5257C">
        <w:rPr>
          <w:rFonts w:ascii="Arial" w:hAnsi="Arial" w:cs="Arial"/>
          <w:sz w:val="18"/>
          <w:szCs w:val="18"/>
        </w:rPr>
        <w:t xml:space="preserve"> digits</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highlight w:val="lightGray"/>
        </w:rPr>
        <w:t>260</w:t>
      </w:r>
      <w:r w:rsidRPr="00A5257C">
        <w:rPr>
          <w:rFonts w:ascii="Arial" w:hAnsi="Arial" w:cs="Arial"/>
          <w:sz w:val="18"/>
          <w:szCs w:val="18"/>
          <w:highlight w:val="lightGray"/>
        </w:rPr>
        <w:tab/>
        <w:t>15</w:t>
      </w:r>
      <w:r w:rsidRPr="00A5257C">
        <w:rPr>
          <w:rFonts w:ascii="Arial" w:hAnsi="Arial" w:cs="Arial"/>
          <w:sz w:val="18"/>
          <w:szCs w:val="18"/>
          <w:highlight w:val="lightGray"/>
        </w:rPr>
        <w:tab/>
        <w:t xml:space="preserve">Emergency Lodging Credit </w:t>
      </w:r>
      <w:r w:rsidRPr="00A5257C">
        <w:rPr>
          <w:rFonts w:ascii="Arial" w:hAnsi="Arial" w:cs="Arial"/>
          <w:sz w:val="18"/>
          <w:szCs w:val="18"/>
          <w:highlight w:val="lightGray"/>
        </w:rPr>
        <w:tab/>
        <w:t>USAmountNNType</w:t>
      </w:r>
      <w:r w:rsidRPr="00A5257C">
        <w:rPr>
          <w:rFonts w:ascii="Arial" w:hAnsi="Arial" w:cs="Arial"/>
          <w:sz w:val="18"/>
          <w:szCs w:val="18"/>
          <w:highlight w:val="lightGray"/>
        </w:rPr>
        <w:tab/>
      </w:r>
      <w:r w:rsidRPr="00A5257C">
        <w:rPr>
          <w:rFonts w:ascii="Arial" w:hAnsi="Arial" w:cs="Arial"/>
          <w:sz w:val="18"/>
          <w:szCs w:val="18"/>
          <w:highlight w:val="lightGray"/>
        </w:rPr>
        <w:tab/>
        <w:t>ELC</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t xml:space="preserve">Can contain up to 15 </w:t>
      </w:r>
      <w:proofErr w:type="gramStart"/>
      <w:r w:rsidRPr="00A5257C">
        <w:rPr>
          <w:rFonts w:ascii="Arial" w:hAnsi="Arial" w:cs="Arial"/>
          <w:sz w:val="18"/>
          <w:szCs w:val="18"/>
          <w:highlight w:val="lightGray"/>
        </w:rPr>
        <w:t>non negative</w:t>
      </w:r>
      <w:proofErr w:type="gramEnd"/>
      <w:r w:rsidRPr="00A5257C">
        <w:rPr>
          <w:rFonts w:ascii="Arial" w:hAnsi="Arial" w:cs="Arial"/>
          <w:sz w:val="18"/>
          <w:szCs w:val="18"/>
          <w:highlight w:val="lightGray"/>
        </w:rPr>
        <w:t xml:space="preserve"> digits</w:t>
      </w:r>
    </w:p>
    <w:p w:rsidR="00402F09"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t>270</w:t>
      </w:r>
      <w:r w:rsidRPr="00A5257C">
        <w:rPr>
          <w:rFonts w:ascii="Arial" w:hAnsi="Arial" w:cs="Arial"/>
          <w:sz w:val="18"/>
          <w:szCs w:val="18"/>
        </w:rPr>
        <w:tab/>
        <w:t>16</w:t>
      </w:r>
      <w:r w:rsidRPr="00A5257C">
        <w:rPr>
          <w:rFonts w:ascii="Arial" w:hAnsi="Arial" w:cs="Arial"/>
          <w:sz w:val="18"/>
          <w:szCs w:val="18"/>
        </w:rPr>
        <w:tab/>
        <w:t>Unlocking Public Lands Credit</w:t>
      </w:r>
      <w:r w:rsidRPr="00A5257C">
        <w:rPr>
          <w:rFonts w:ascii="Arial" w:hAnsi="Arial" w:cs="Arial"/>
          <w:sz w:val="18"/>
          <w:szCs w:val="18"/>
        </w:rPr>
        <w:tab/>
        <w:t>USAmountNNType</w:t>
      </w:r>
      <w:r w:rsidRPr="00A5257C">
        <w:rPr>
          <w:rFonts w:ascii="Arial" w:hAnsi="Arial" w:cs="Arial"/>
          <w:sz w:val="18"/>
          <w:szCs w:val="18"/>
        </w:rPr>
        <w:tab/>
      </w:r>
      <w:r w:rsidRPr="00A5257C">
        <w:rPr>
          <w:rFonts w:ascii="Arial" w:hAnsi="Arial" w:cs="Arial"/>
          <w:sz w:val="18"/>
          <w:szCs w:val="18"/>
        </w:rPr>
        <w:tab/>
      </w:r>
      <w:r w:rsidR="00236B0E" w:rsidRPr="00A5257C">
        <w:rPr>
          <w:rFonts w:ascii="Arial" w:hAnsi="Arial" w:cs="Arial"/>
          <w:sz w:val="18"/>
          <w:szCs w:val="18"/>
        </w:rPr>
        <w:t>UnlockPublicLandsCrd</w:t>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 xml:space="preserve">Can contain up to 15 </w:t>
      </w:r>
      <w:proofErr w:type="gramStart"/>
      <w:r w:rsidRPr="00A5257C">
        <w:rPr>
          <w:rFonts w:ascii="Arial" w:hAnsi="Arial" w:cs="Arial"/>
          <w:sz w:val="18"/>
          <w:szCs w:val="18"/>
        </w:rPr>
        <w:t>non negative</w:t>
      </w:r>
      <w:proofErr w:type="gramEnd"/>
      <w:r w:rsidRPr="00A5257C">
        <w:rPr>
          <w:rFonts w:ascii="Arial" w:hAnsi="Arial" w:cs="Arial"/>
          <w:sz w:val="18"/>
          <w:szCs w:val="18"/>
        </w:rPr>
        <w:t xml:space="preserve"> digits</w:t>
      </w:r>
    </w:p>
    <w:p w:rsidR="000B7576" w:rsidRPr="00845C7A" w:rsidRDefault="000B7576" w:rsidP="00402F09">
      <w:pPr>
        <w:tabs>
          <w:tab w:val="left" w:pos="360"/>
          <w:tab w:val="left" w:pos="990"/>
          <w:tab w:val="left" w:pos="1710"/>
          <w:tab w:val="left" w:pos="6840"/>
          <w:tab w:val="left" w:pos="9360"/>
        </w:tabs>
        <w:rPr>
          <w:rFonts w:ascii="Arial" w:hAnsi="Arial" w:cs="Arial"/>
          <w:b/>
          <w:sz w:val="18"/>
          <w:szCs w:val="18"/>
        </w:rPr>
      </w:pPr>
      <w:r>
        <w:rPr>
          <w:rFonts w:ascii="Arial" w:hAnsi="Arial" w:cs="Arial"/>
          <w:sz w:val="18"/>
          <w:szCs w:val="18"/>
        </w:rPr>
        <w:tab/>
      </w:r>
      <w:r w:rsidRPr="00845C7A">
        <w:rPr>
          <w:rFonts w:ascii="Arial" w:hAnsi="Arial" w:cs="Arial"/>
          <w:b/>
          <w:color w:val="0000FF"/>
          <w:sz w:val="18"/>
          <w:szCs w:val="18"/>
        </w:rPr>
        <w:t>275</w:t>
      </w:r>
      <w:r w:rsidRPr="00845C7A">
        <w:rPr>
          <w:rFonts w:ascii="Arial" w:hAnsi="Arial" w:cs="Arial"/>
          <w:b/>
          <w:color w:val="0000FF"/>
          <w:sz w:val="18"/>
          <w:szCs w:val="18"/>
        </w:rPr>
        <w:tab/>
        <w:t>17</w:t>
      </w:r>
      <w:r w:rsidRPr="00845C7A">
        <w:rPr>
          <w:rFonts w:ascii="Arial" w:hAnsi="Arial" w:cs="Arial"/>
          <w:b/>
          <w:color w:val="0000FF"/>
          <w:sz w:val="18"/>
          <w:szCs w:val="18"/>
        </w:rPr>
        <w:tab/>
        <w:t>Apprenticeship Tax Credit</w:t>
      </w:r>
      <w:r w:rsidRPr="00845C7A">
        <w:rPr>
          <w:rFonts w:ascii="Arial" w:hAnsi="Arial" w:cs="Arial"/>
          <w:b/>
          <w:color w:val="0000FF"/>
          <w:sz w:val="18"/>
          <w:szCs w:val="18"/>
        </w:rPr>
        <w:tab/>
        <w:t>USAmountNNType</w:t>
      </w:r>
      <w:r w:rsidRPr="00845C7A">
        <w:rPr>
          <w:rFonts w:ascii="Arial" w:hAnsi="Arial" w:cs="Arial"/>
          <w:b/>
          <w:color w:val="0000FF"/>
          <w:sz w:val="18"/>
          <w:szCs w:val="18"/>
        </w:rPr>
        <w:tab/>
      </w:r>
      <w:r w:rsidRPr="00845C7A">
        <w:rPr>
          <w:rFonts w:ascii="Arial" w:hAnsi="Arial" w:cs="Arial"/>
          <w:b/>
          <w:color w:val="0000FF"/>
          <w:sz w:val="18"/>
          <w:szCs w:val="18"/>
        </w:rPr>
        <w:tab/>
        <w:t>ApprenticeshipTaxCredit</w:t>
      </w:r>
      <w:r w:rsidRPr="00845C7A">
        <w:rPr>
          <w:rFonts w:ascii="Arial" w:hAnsi="Arial" w:cs="Arial"/>
          <w:b/>
          <w:color w:val="0000FF"/>
          <w:sz w:val="18"/>
          <w:szCs w:val="18"/>
        </w:rPr>
        <w:tab/>
      </w:r>
      <w:r w:rsidRPr="00845C7A">
        <w:rPr>
          <w:rFonts w:ascii="Arial" w:hAnsi="Arial" w:cs="Arial"/>
          <w:b/>
          <w:color w:val="0000FF"/>
          <w:sz w:val="18"/>
          <w:szCs w:val="18"/>
        </w:rPr>
        <w:tab/>
      </w:r>
      <w:r w:rsidRPr="00845C7A">
        <w:rPr>
          <w:rFonts w:ascii="Arial" w:hAnsi="Arial" w:cs="Arial"/>
          <w:b/>
          <w:color w:val="0000FF"/>
          <w:sz w:val="18"/>
          <w:szCs w:val="18"/>
        </w:rPr>
        <w:tab/>
      </w:r>
      <w:r w:rsidRPr="00845C7A">
        <w:rPr>
          <w:rFonts w:ascii="Arial" w:hAnsi="Arial" w:cs="Arial"/>
          <w:b/>
          <w:color w:val="0000FF"/>
          <w:sz w:val="18"/>
          <w:szCs w:val="18"/>
        </w:rPr>
        <w:tab/>
      </w:r>
      <w:r w:rsidRPr="00845C7A">
        <w:rPr>
          <w:rFonts w:ascii="Arial" w:hAnsi="Arial" w:cs="Arial"/>
          <w:b/>
          <w:color w:val="0000FF"/>
          <w:sz w:val="18"/>
          <w:szCs w:val="18"/>
        </w:rPr>
        <w:tab/>
        <w:t xml:space="preserve">Can contain up to 15 </w:t>
      </w:r>
      <w:proofErr w:type="gramStart"/>
      <w:r w:rsidRPr="00845C7A">
        <w:rPr>
          <w:rFonts w:ascii="Arial" w:hAnsi="Arial" w:cs="Arial"/>
          <w:b/>
          <w:color w:val="0000FF"/>
          <w:sz w:val="18"/>
          <w:szCs w:val="18"/>
        </w:rPr>
        <w:t>non negative</w:t>
      </w:r>
      <w:proofErr w:type="gramEnd"/>
      <w:r w:rsidRPr="00845C7A">
        <w:rPr>
          <w:rFonts w:ascii="Arial" w:hAnsi="Arial" w:cs="Arial"/>
          <w:b/>
          <w:color w:val="0000FF"/>
          <w:sz w:val="18"/>
          <w:szCs w:val="18"/>
        </w:rPr>
        <w:t xml:space="preserve"> digits</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b/>
          <w:sz w:val="18"/>
          <w:szCs w:val="18"/>
        </w:rPr>
        <w:t>Type of Credit Recapture</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t>280</w:t>
      </w:r>
      <w:r w:rsidRPr="00A5257C">
        <w:rPr>
          <w:rFonts w:ascii="Arial" w:hAnsi="Arial" w:cs="Arial"/>
          <w:sz w:val="18"/>
          <w:szCs w:val="18"/>
        </w:rPr>
        <w:tab/>
      </w:r>
      <w:r w:rsidRPr="00845C7A">
        <w:rPr>
          <w:rFonts w:ascii="Arial" w:hAnsi="Arial" w:cs="Arial"/>
          <w:b/>
          <w:color w:val="0000FF"/>
          <w:sz w:val="18"/>
          <w:szCs w:val="18"/>
        </w:rPr>
        <w:t>1</w:t>
      </w:r>
      <w:r w:rsidR="000B7576" w:rsidRPr="00845C7A">
        <w:rPr>
          <w:rFonts w:ascii="Arial" w:hAnsi="Arial" w:cs="Arial"/>
          <w:b/>
          <w:color w:val="0000FF"/>
          <w:sz w:val="18"/>
          <w:szCs w:val="18"/>
        </w:rPr>
        <w:t>8</w:t>
      </w:r>
      <w:r w:rsidRPr="00A5257C">
        <w:rPr>
          <w:rFonts w:ascii="Arial" w:hAnsi="Arial" w:cs="Arial"/>
          <w:sz w:val="18"/>
          <w:szCs w:val="18"/>
        </w:rPr>
        <w:tab/>
        <w:t>Historic Property Preservation Credit Recapture</w:t>
      </w:r>
      <w:r w:rsidRPr="00A5257C">
        <w:rPr>
          <w:rFonts w:ascii="Arial" w:hAnsi="Arial" w:cs="Arial"/>
          <w:sz w:val="18"/>
          <w:szCs w:val="18"/>
        </w:rPr>
        <w:tab/>
        <w:t>USAmountNNType</w:t>
      </w:r>
      <w:r w:rsidRPr="00A5257C">
        <w:rPr>
          <w:rFonts w:ascii="Arial" w:hAnsi="Arial" w:cs="Arial"/>
          <w:sz w:val="18"/>
          <w:szCs w:val="18"/>
        </w:rPr>
        <w:tab/>
      </w:r>
      <w:r w:rsidRPr="00A5257C">
        <w:rPr>
          <w:rFonts w:ascii="Arial" w:hAnsi="Arial" w:cs="Arial"/>
          <w:sz w:val="18"/>
          <w:szCs w:val="18"/>
        </w:rPr>
        <w:tab/>
        <w:t xml:space="preserve">HistoricalBuildingsRecapture </w:t>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 xml:space="preserve">Can contain up to 15 </w:t>
      </w:r>
      <w:proofErr w:type="gramStart"/>
      <w:r w:rsidRPr="00A5257C">
        <w:rPr>
          <w:rFonts w:ascii="Arial" w:hAnsi="Arial" w:cs="Arial"/>
          <w:sz w:val="18"/>
          <w:szCs w:val="18"/>
        </w:rPr>
        <w:t>non negative</w:t>
      </w:r>
      <w:proofErr w:type="gramEnd"/>
      <w:r w:rsidRPr="00A5257C">
        <w:rPr>
          <w:rFonts w:ascii="Arial" w:hAnsi="Arial" w:cs="Arial"/>
          <w:sz w:val="18"/>
          <w:szCs w:val="18"/>
        </w:rPr>
        <w:t xml:space="preserve"> digits</w:t>
      </w:r>
      <w:r w:rsidRPr="00A5257C">
        <w:rPr>
          <w:rFonts w:ascii="Arial" w:hAnsi="Arial" w:cs="Arial"/>
          <w:sz w:val="18"/>
          <w:szCs w:val="18"/>
        </w:rPr>
        <w:tab/>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r>
      <w:r w:rsidRPr="00A5257C">
        <w:rPr>
          <w:rFonts w:ascii="Arial" w:hAnsi="Arial" w:cs="Arial"/>
          <w:sz w:val="18"/>
          <w:szCs w:val="18"/>
          <w:highlight w:val="lightGray"/>
        </w:rPr>
        <w:t>290</w:t>
      </w:r>
      <w:r w:rsidRPr="00A5257C">
        <w:rPr>
          <w:rFonts w:ascii="Arial" w:hAnsi="Arial" w:cs="Arial"/>
          <w:sz w:val="18"/>
          <w:szCs w:val="18"/>
          <w:highlight w:val="lightGray"/>
        </w:rPr>
        <w:tab/>
      </w:r>
      <w:r w:rsidRPr="00845C7A">
        <w:rPr>
          <w:rFonts w:ascii="Arial" w:hAnsi="Arial" w:cs="Arial"/>
          <w:b/>
          <w:color w:val="0000FF"/>
          <w:sz w:val="18"/>
          <w:szCs w:val="18"/>
          <w:highlight w:val="lightGray"/>
        </w:rPr>
        <w:t>1</w:t>
      </w:r>
      <w:r w:rsidR="000B7576" w:rsidRPr="00845C7A">
        <w:rPr>
          <w:rFonts w:ascii="Arial" w:hAnsi="Arial" w:cs="Arial"/>
          <w:b/>
          <w:color w:val="0000FF"/>
          <w:sz w:val="18"/>
          <w:szCs w:val="18"/>
          <w:highlight w:val="lightGray"/>
        </w:rPr>
        <w:t>9</w:t>
      </w:r>
      <w:r w:rsidRPr="00A5257C">
        <w:rPr>
          <w:rFonts w:ascii="Arial" w:hAnsi="Arial" w:cs="Arial"/>
          <w:sz w:val="18"/>
          <w:szCs w:val="18"/>
          <w:highlight w:val="lightGray"/>
        </w:rPr>
        <w:tab/>
        <w:t>Film Production Credit Recapture</w:t>
      </w:r>
      <w:r w:rsidRPr="00A5257C">
        <w:rPr>
          <w:rFonts w:ascii="Arial" w:hAnsi="Arial" w:cs="Arial"/>
          <w:sz w:val="18"/>
          <w:szCs w:val="18"/>
          <w:highlight w:val="lightGray"/>
        </w:rPr>
        <w:tab/>
        <w:t>USAmountNNType</w:t>
      </w:r>
      <w:r w:rsidRPr="00A5257C">
        <w:rPr>
          <w:rFonts w:ascii="Arial" w:hAnsi="Arial" w:cs="Arial"/>
          <w:sz w:val="18"/>
          <w:szCs w:val="18"/>
          <w:highlight w:val="lightGray"/>
        </w:rPr>
        <w:tab/>
      </w:r>
      <w:r w:rsidRPr="00A5257C">
        <w:rPr>
          <w:rFonts w:ascii="Arial" w:hAnsi="Arial" w:cs="Arial"/>
          <w:sz w:val="18"/>
          <w:szCs w:val="18"/>
          <w:highlight w:val="lightGray"/>
        </w:rPr>
        <w:tab/>
        <w:t>FPCRecapture</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t xml:space="preserve">Can contain up to 15 </w:t>
      </w:r>
      <w:proofErr w:type="gramStart"/>
      <w:r w:rsidRPr="00A5257C">
        <w:rPr>
          <w:rFonts w:ascii="Arial" w:hAnsi="Arial" w:cs="Arial"/>
          <w:sz w:val="18"/>
          <w:szCs w:val="18"/>
          <w:highlight w:val="lightGray"/>
        </w:rPr>
        <w:t>non negative</w:t>
      </w:r>
      <w:proofErr w:type="gramEnd"/>
      <w:r w:rsidRPr="00A5257C">
        <w:rPr>
          <w:rFonts w:ascii="Arial" w:hAnsi="Arial" w:cs="Arial"/>
          <w:sz w:val="18"/>
          <w:szCs w:val="18"/>
          <w:highlight w:val="lightGray"/>
        </w:rPr>
        <w:t xml:space="preserve"> digits</w:t>
      </w:r>
    </w:p>
    <w:p w:rsidR="00402F09" w:rsidRPr="00A5257C" w:rsidRDefault="00402F09" w:rsidP="00402F09">
      <w:pPr>
        <w:tabs>
          <w:tab w:val="left" w:pos="360"/>
          <w:tab w:val="left" w:pos="990"/>
          <w:tab w:val="left" w:pos="1710"/>
          <w:tab w:val="left" w:pos="6840"/>
          <w:tab w:val="left" w:pos="9360"/>
        </w:tabs>
        <w:rPr>
          <w:rFonts w:ascii="Arial" w:hAnsi="Arial" w:cs="Arial"/>
          <w:sz w:val="18"/>
          <w:szCs w:val="18"/>
        </w:rPr>
      </w:pPr>
      <w:r w:rsidRPr="00A5257C">
        <w:rPr>
          <w:rFonts w:ascii="Arial" w:hAnsi="Arial" w:cs="Arial"/>
          <w:sz w:val="18"/>
          <w:szCs w:val="18"/>
        </w:rPr>
        <w:tab/>
        <w:t>300</w:t>
      </w:r>
      <w:r w:rsidRPr="00A5257C">
        <w:rPr>
          <w:rFonts w:ascii="Arial" w:hAnsi="Arial" w:cs="Arial"/>
          <w:sz w:val="18"/>
          <w:szCs w:val="18"/>
        </w:rPr>
        <w:tab/>
      </w:r>
      <w:r w:rsidR="000B7576" w:rsidRPr="00845C7A">
        <w:rPr>
          <w:rFonts w:ascii="Arial" w:hAnsi="Arial" w:cs="Arial"/>
          <w:b/>
          <w:color w:val="0000FF"/>
          <w:sz w:val="18"/>
          <w:szCs w:val="18"/>
        </w:rPr>
        <w:t>20</w:t>
      </w:r>
      <w:r w:rsidRPr="00A5257C">
        <w:rPr>
          <w:rFonts w:ascii="Arial" w:hAnsi="Arial" w:cs="Arial"/>
          <w:sz w:val="18"/>
          <w:szCs w:val="18"/>
        </w:rPr>
        <w:tab/>
        <w:t>Biodiesel Blending &amp; Storage Credit Recapture</w:t>
      </w:r>
      <w:r w:rsidRPr="00A5257C">
        <w:rPr>
          <w:rFonts w:ascii="Arial" w:hAnsi="Arial" w:cs="Arial"/>
          <w:sz w:val="18"/>
          <w:szCs w:val="18"/>
        </w:rPr>
        <w:tab/>
        <w:t>USAmountNNType</w:t>
      </w:r>
      <w:r w:rsidRPr="00A5257C">
        <w:rPr>
          <w:rFonts w:ascii="Arial" w:hAnsi="Arial" w:cs="Arial"/>
          <w:sz w:val="18"/>
          <w:szCs w:val="18"/>
        </w:rPr>
        <w:tab/>
      </w:r>
      <w:r w:rsidRPr="00A5257C">
        <w:rPr>
          <w:rFonts w:ascii="Arial" w:hAnsi="Arial" w:cs="Arial"/>
          <w:sz w:val="18"/>
          <w:szCs w:val="18"/>
        </w:rPr>
        <w:tab/>
        <w:t>BBSCRecapture</w:t>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r>
      <w:r w:rsidRPr="00A5257C">
        <w:rPr>
          <w:rFonts w:ascii="Arial" w:hAnsi="Arial" w:cs="Arial"/>
          <w:sz w:val="18"/>
          <w:szCs w:val="18"/>
        </w:rPr>
        <w:tab/>
        <w:t xml:space="preserve">Can contain up to 15 </w:t>
      </w:r>
      <w:proofErr w:type="gramStart"/>
      <w:r w:rsidRPr="00A5257C">
        <w:rPr>
          <w:rFonts w:ascii="Arial" w:hAnsi="Arial" w:cs="Arial"/>
          <w:sz w:val="18"/>
          <w:szCs w:val="18"/>
        </w:rPr>
        <w:t>non negative</w:t>
      </w:r>
      <w:proofErr w:type="gramEnd"/>
      <w:r w:rsidRPr="00A5257C">
        <w:rPr>
          <w:rFonts w:ascii="Arial" w:hAnsi="Arial" w:cs="Arial"/>
          <w:sz w:val="18"/>
          <w:szCs w:val="18"/>
        </w:rPr>
        <w:t xml:space="preserve"> digits</w:t>
      </w:r>
    </w:p>
    <w:p w:rsidR="00FF2BE2" w:rsidRDefault="00402F09" w:rsidP="00402F09">
      <w:pPr>
        <w:tabs>
          <w:tab w:val="left" w:pos="360"/>
          <w:tab w:val="left" w:pos="990"/>
          <w:tab w:val="left" w:pos="1710"/>
          <w:tab w:val="left" w:pos="6840"/>
          <w:tab w:val="left" w:pos="9360"/>
        </w:tabs>
        <w:rPr>
          <w:rFonts w:ascii="Arial" w:hAnsi="Arial" w:cs="Arial"/>
          <w:sz w:val="18"/>
          <w:szCs w:val="18"/>
          <w:highlight w:val="lightGray"/>
        </w:rPr>
      </w:pPr>
      <w:r w:rsidRPr="00A5257C">
        <w:rPr>
          <w:rFonts w:ascii="Arial" w:hAnsi="Arial" w:cs="Arial"/>
          <w:sz w:val="18"/>
          <w:szCs w:val="18"/>
        </w:rPr>
        <w:tab/>
      </w:r>
      <w:r w:rsidRPr="00A5257C">
        <w:rPr>
          <w:rFonts w:ascii="Arial" w:hAnsi="Arial" w:cs="Arial"/>
          <w:sz w:val="18"/>
          <w:szCs w:val="18"/>
          <w:highlight w:val="lightGray"/>
        </w:rPr>
        <w:t>310</w:t>
      </w:r>
      <w:r w:rsidRPr="00A5257C">
        <w:rPr>
          <w:rFonts w:ascii="Arial" w:hAnsi="Arial" w:cs="Arial"/>
          <w:sz w:val="18"/>
          <w:szCs w:val="18"/>
          <w:highlight w:val="lightGray"/>
        </w:rPr>
        <w:tab/>
      </w:r>
      <w:r w:rsidRPr="00845C7A">
        <w:rPr>
          <w:rFonts w:ascii="Arial" w:hAnsi="Arial" w:cs="Arial"/>
          <w:b/>
          <w:color w:val="0000FF"/>
          <w:sz w:val="18"/>
          <w:szCs w:val="18"/>
          <w:highlight w:val="lightGray"/>
        </w:rPr>
        <w:t>2</w:t>
      </w:r>
      <w:r w:rsidR="000B7576" w:rsidRPr="00845C7A">
        <w:rPr>
          <w:rFonts w:ascii="Arial" w:hAnsi="Arial" w:cs="Arial"/>
          <w:b/>
          <w:color w:val="0000FF"/>
          <w:sz w:val="18"/>
          <w:szCs w:val="18"/>
          <w:highlight w:val="lightGray"/>
        </w:rPr>
        <w:t>1</w:t>
      </w:r>
      <w:r w:rsidRPr="00A5257C">
        <w:rPr>
          <w:rFonts w:ascii="Arial" w:hAnsi="Arial" w:cs="Arial"/>
          <w:sz w:val="18"/>
          <w:szCs w:val="18"/>
          <w:highlight w:val="lightGray"/>
        </w:rPr>
        <w:tab/>
        <w:t>Oilseed Crushing &amp; Biodiesel Credit Recapture</w:t>
      </w:r>
      <w:r w:rsidRPr="00A5257C">
        <w:rPr>
          <w:rFonts w:ascii="Arial" w:hAnsi="Arial" w:cs="Arial"/>
          <w:sz w:val="18"/>
          <w:szCs w:val="18"/>
          <w:highlight w:val="lightGray"/>
        </w:rPr>
        <w:tab/>
        <w:t>USAmountNNType</w:t>
      </w:r>
      <w:r w:rsidRPr="00A5257C">
        <w:rPr>
          <w:rFonts w:ascii="Arial" w:hAnsi="Arial" w:cs="Arial"/>
          <w:sz w:val="18"/>
          <w:szCs w:val="18"/>
          <w:highlight w:val="lightGray"/>
        </w:rPr>
        <w:tab/>
      </w:r>
      <w:r w:rsidRPr="00A5257C">
        <w:rPr>
          <w:rFonts w:ascii="Arial" w:hAnsi="Arial" w:cs="Arial"/>
          <w:sz w:val="18"/>
          <w:szCs w:val="18"/>
          <w:highlight w:val="lightGray"/>
        </w:rPr>
        <w:tab/>
        <w:t>OSCRecapture</w:t>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A5257C">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t xml:space="preserve">Can contain up to 15 </w:t>
      </w:r>
      <w:proofErr w:type="gramStart"/>
      <w:r w:rsidRPr="00F553EF">
        <w:rPr>
          <w:rFonts w:ascii="Arial" w:hAnsi="Arial" w:cs="Arial"/>
          <w:sz w:val="18"/>
          <w:szCs w:val="18"/>
          <w:highlight w:val="lightGray"/>
        </w:rPr>
        <w:t>non negative</w:t>
      </w:r>
      <w:proofErr w:type="gramEnd"/>
      <w:r w:rsidRPr="00F553EF">
        <w:rPr>
          <w:rFonts w:ascii="Arial" w:hAnsi="Arial" w:cs="Arial"/>
          <w:sz w:val="18"/>
          <w:szCs w:val="18"/>
          <w:highlight w:val="lightGray"/>
        </w:rPr>
        <w:t xml:space="preserve"> digits</w:t>
      </w:r>
    </w:p>
    <w:p w:rsidR="00FF2BE2" w:rsidRDefault="00FF2BE2">
      <w:pPr>
        <w:rPr>
          <w:rFonts w:ascii="Arial" w:hAnsi="Arial" w:cs="Arial"/>
          <w:sz w:val="18"/>
          <w:szCs w:val="18"/>
          <w:highlight w:val="lightGray"/>
        </w:rPr>
      </w:pPr>
      <w:r>
        <w:rPr>
          <w:rFonts w:ascii="Arial" w:hAnsi="Arial" w:cs="Arial"/>
          <w:sz w:val="18"/>
          <w:szCs w:val="18"/>
          <w:highlight w:val="lightGray"/>
        </w:rPr>
        <w:br w:type="page"/>
      </w:r>
    </w:p>
    <w:p w:rsidR="00544EDF" w:rsidRPr="0095240B" w:rsidRDefault="00544EDF" w:rsidP="00402F09">
      <w:pPr>
        <w:tabs>
          <w:tab w:val="left" w:pos="360"/>
          <w:tab w:val="left" w:pos="990"/>
          <w:tab w:val="left" w:pos="1710"/>
          <w:tab w:val="left" w:pos="6840"/>
          <w:tab w:val="left" w:pos="9360"/>
        </w:tabs>
        <w:rPr>
          <w:rFonts w:ascii="Arial" w:hAnsi="Arial" w:cs="Arial"/>
        </w:rPr>
      </w:pPr>
    </w:p>
    <w:p w:rsidR="00387821" w:rsidRDefault="00387821" w:rsidP="00387821">
      <w:pPr>
        <w:pStyle w:val="Heading1"/>
        <w:tabs>
          <w:tab w:val="decimal" w:pos="3060"/>
        </w:tabs>
        <w:jc w:val="center"/>
      </w:pPr>
      <w:bookmarkStart w:id="75" w:name="_Toc522096174"/>
      <w:r>
        <w:t>Montana Form CLT-4S Schedule IV</w:t>
      </w:r>
      <w:bookmarkEnd w:id="75"/>
    </w:p>
    <w:p w:rsidR="00387821" w:rsidRPr="00387821" w:rsidRDefault="00387821" w:rsidP="00387821">
      <w:pPr>
        <w:jc w:val="center"/>
        <w:rPr>
          <w:rFonts w:ascii="Arial" w:hAnsi="Arial" w:cs="Arial"/>
          <w:b/>
          <w:sz w:val="32"/>
          <w:szCs w:val="32"/>
        </w:rPr>
      </w:pPr>
      <w:r w:rsidRPr="00387821">
        <w:rPr>
          <w:rFonts w:ascii="Arial" w:hAnsi="Arial" w:cs="Arial"/>
          <w:b/>
          <w:sz w:val="32"/>
          <w:szCs w:val="32"/>
        </w:rPr>
        <w:t xml:space="preserve">Montana </w:t>
      </w:r>
      <w:r>
        <w:rPr>
          <w:rFonts w:ascii="Arial" w:hAnsi="Arial" w:cs="Arial"/>
          <w:b/>
          <w:sz w:val="32"/>
          <w:szCs w:val="32"/>
        </w:rPr>
        <w:t>S Corporation</w:t>
      </w:r>
      <w:r w:rsidRPr="00387821">
        <w:rPr>
          <w:rFonts w:ascii="Arial" w:hAnsi="Arial" w:cs="Arial"/>
          <w:b/>
          <w:sz w:val="32"/>
          <w:szCs w:val="32"/>
        </w:rPr>
        <w:t xml:space="preserve"> Composite Income Tax Schedule</w:t>
      </w:r>
    </w:p>
    <w:p w:rsidR="00A573C1" w:rsidRPr="00F553EF" w:rsidRDefault="00692AC8" w:rsidP="00FF2BE2">
      <w:pPr>
        <w:tabs>
          <w:tab w:val="left" w:pos="360"/>
          <w:tab w:val="left" w:pos="990"/>
          <w:tab w:val="left" w:pos="1710"/>
          <w:tab w:val="left" w:pos="6840"/>
          <w:tab w:val="left" w:pos="9360"/>
        </w:tabs>
        <w:rPr>
          <w:rFonts w:ascii="Arial" w:hAnsi="Arial" w:cs="Arial"/>
          <w:b/>
          <w:sz w:val="18"/>
          <w:szCs w:val="18"/>
        </w:rPr>
      </w:pPr>
      <w:r>
        <w:rPr>
          <w:rFonts w:ascii="Arial" w:hAnsi="Arial" w:cs="Arial"/>
          <w:b/>
          <w:color w:val="0000FF"/>
        </w:rPr>
        <w:tab/>
      </w:r>
      <w:r w:rsidR="00A573C1" w:rsidRPr="00F553EF">
        <w:rPr>
          <w:rFonts w:ascii="Arial" w:hAnsi="Arial" w:cs="Arial"/>
          <w:b/>
          <w:sz w:val="18"/>
          <w:szCs w:val="18"/>
        </w:rPr>
        <w:t>Part I</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100</w:t>
      </w:r>
      <w:r w:rsidRPr="00F553EF">
        <w:rPr>
          <w:rFonts w:ascii="Arial" w:hAnsi="Arial" w:cs="Arial"/>
          <w:sz w:val="18"/>
          <w:szCs w:val="18"/>
          <w:highlight w:val="lightGray"/>
        </w:rPr>
        <w:tab/>
      </w:r>
      <w:r w:rsidRPr="00F553EF">
        <w:rPr>
          <w:rFonts w:ascii="Arial" w:hAnsi="Arial" w:cs="Arial"/>
          <w:sz w:val="18"/>
          <w:szCs w:val="18"/>
          <w:highlight w:val="lightGray"/>
        </w:rPr>
        <w:tab/>
        <w:t>Number of participating partners</w:t>
      </w:r>
      <w:r w:rsidRPr="00F553EF">
        <w:rPr>
          <w:rFonts w:ascii="Arial" w:hAnsi="Arial" w:cs="Arial"/>
          <w:sz w:val="18"/>
          <w:szCs w:val="18"/>
          <w:highlight w:val="lightGray"/>
        </w:rPr>
        <w:tab/>
        <w:t>IntegerNNType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PartI / NumParticipatingPartners</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433EC">
        <w:rPr>
          <w:rFonts w:ascii="Arial" w:hAnsi="Arial" w:cs="Arial"/>
          <w:sz w:val="18"/>
          <w:szCs w:val="18"/>
          <w:highlight w:val="lightGray"/>
        </w:rPr>
        <w:tab/>
      </w:r>
      <w:r w:rsidRPr="00F553EF">
        <w:rPr>
          <w:rFonts w:ascii="Arial" w:hAnsi="Arial" w:cs="Arial"/>
          <w:sz w:val="18"/>
          <w:szCs w:val="18"/>
          <w:highlight w:val="lightGray"/>
        </w:rPr>
        <w:t>Enter as a positive value</w:t>
      </w:r>
    </w:p>
    <w:p w:rsidR="00A573C1" w:rsidRPr="00F553EF" w:rsidRDefault="00A573C1" w:rsidP="00A573C1">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Part II Composite Tax Ratio</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110</w:t>
      </w:r>
      <w:r w:rsidRPr="00F553EF">
        <w:rPr>
          <w:rFonts w:ascii="Arial" w:hAnsi="Arial" w:cs="Arial"/>
          <w:sz w:val="18"/>
          <w:szCs w:val="18"/>
        </w:rPr>
        <w:tab/>
        <w:t>a1</w:t>
      </w:r>
      <w:r w:rsidRPr="00F553EF">
        <w:rPr>
          <w:rFonts w:ascii="Arial" w:hAnsi="Arial" w:cs="Arial"/>
          <w:sz w:val="18"/>
          <w:szCs w:val="18"/>
        </w:rPr>
        <w:tab/>
        <w:t>Business in MT – Enter Line 15 of PR-1</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PartII / AmountFromFedIncAllSources</w:t>
      </w:r>
      <w:r w:rsidRPr="00F553EF">
        <w:rPr>
          <w:rFonts w:ascii="Arial" w:hAnsi="Arial" w:cs="Arial"/>
          <w:sz w:val="18"/>
          <w:szCs w:val="18"/>
        </w:rPr>
        <w:tab/>
      </w:r>
      <w:r w:rsidRPr="00F553EF">
        <w:rPr>
          <w:rFonts w:ascii="Arial" w:hAnsi="Arial" w:cs="Arial"/>
          <w:sz w:val="18"/>
          <w:szCs w:val="18"/>
        </w:rPr>
        <w:tab/>
      </w:r>
      <w:r w:rsidR="000433EC">
        <w:rPr>
          <w:rFonts w:ascii="Arial" w:hAnsi="Arial" w:cs="Arial"/>
          <w:sz w:val="18"/>
          <w:szCs w:val="18"/>
        </w:rPr>
        <w:tab/>
      </w:r>
      <w:r w:rsidRPr="00F553EF">
        <w:rPr>
          <w:rFonts w:ascii="Arial" w:hAnsi="Arial" w:cs="Arial"/>
          <w:sz w:val="18"/>
          <w:szCs w:val="18"/>
        </w:rPr>
        <w:t>Can contain up to 15 digits</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120</w:t>
      </w:r>
      <w:r w:rsidRPr="00F553EF">
        <w:rPr>
          <w:rFonts w:ascii="Arial" w:hAnsi="Arial" w:cs="Arial"/>
          <w:sz w:val="18"/>
          <w:szCs w:val="18"/>
          <w:highlight w:val="lightGray"/>
        </w:rPr>
        <w:tab/>
        <w:t>a2</w:t>
      </w:r>
      <w:r w:rsidRPr="00F553EF">
        <w:rPr>
          <w:rFonts w:ascii="Arial" w:hAnsi="Arial" w:cs="Arial"/>
          <w:sz w:val="18"/>
          <w:szCs w:val="18"/>
          <w:highlight w:val="lightGray"/>
        </w:rPr>
        <w:tab/>
        <w:t>Business in MT – Enter Line 21 of PR-1</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PartII / AmountMontanaSourceIncome</w:t>
      </w:r>
      <w:r w:rsidRPr="00F553EF">
        <w:rPr>
          <w:rFonts w:ascii="Arial" w:hAnsi="Arial" w:cs="Arial"/>
          <w:sz w:val="18"/>
          <w:szCs w:val="18"/>
          <w:highlight w:val="lightGray"/>
        </w:rPr>
        <w:tab/>
      </w:r>
      <w:r w:rsidRPr="00F553EF">
        <w:rPr>
          <w:rFonts w:ascii="Arial" w:hAnsi="Arial" w:cs="Arial"/>
          <w:sz w:val="18"/>
          <w:szCs w:val="18"/>
          <w:highlight w:val="lightGray"/>
        </w:rPr>
        <w:tab/>
      </w:r>
      <w:r w:rsidR="000433EC">
        <w:rPr>
          <w:rFonts w:ascii="Arial" w:hAnsi="Arial" w:cs="Arial"/>
          <w:sz w:val="18"/>
          <w:szCs w:val="18"/>
          <w:highlight w:val="lightGray"/>
        </w:rPr>
        <w:tab/>
      </w:r>
      <w:r w:rsidRPr="00F553EF">
        <w:rPr>
          <w:rFonts w:ascii="Arial" w:hAnsi="Arial" w:cs="Arial"/>
          <w:sz w:val="18"/>
          <w:szCs w:val="18"/>
          <w:highlight w:val="lightGray"/>
        </w:rPr>
        <w:t>Can contain up to 15 digits</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130</w:t>
      </w:r>
      <w:r w:rsidRPr="00F553EF">
        <w:rPr>
          <w:rFonts w:ascii="Arial" w:hAnsi="Arial" w:cs="Arial"/>
          <w:sz w:val="18"/>
          <w:szCs w:val="18"/>
        </w:rPr>
        <w:tab/>
        <w:t>a4</w:t>
      </w:r>
      <w:r w:rsidRPr="00F553EF">
        <w:rPr>
          <w:rFonts w:ascii="Arial" w:hAnsi="Arial" w:cs="Arial"/>
          <w:sz w:val="18"/>
          <w:szCs w:val="18"/>
        </w:rPr>
        <w:tab/>
        <w:t>Business in MT – Col 2 divided by Col 1</w:t>
      </w:r>
      <w:r w:rsidRPr="00F553EF">
        <w:rPr>
          <w:rFonts w:ascii="Arial" w:hAnsi="Arial" w:cs="Arial"/>
          <w:sz w:val="18"/>
          <w:szCs w:val="18"/>
        </w:rPr>
        <w:tab/>
        <w:t>LargeRatioType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PartII / DivCol2ByCol1</w:t>
      </w:r>
      <w:r>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0433EC">
        <w:rPr>
          <w:rFonts w:ascii="Arial" w:hAnsi="Arial" w:cs="Arial"/>
          <w:sz w:val="18"/>
          <w:szCs w:val="18"/>
        </w:rPr>
        <w:tab/>
      </w:r>
      <w:r w:rsidRPr="00F553EF">
        <w:rPr>
          <w:rFonts w:ascii="Arial" w:hAnsi="Arial" w:cs="Arial"/>
          <w:sz w:val="18"/>
          <w:szCs w:val="18"/>
        </w:rPr>
        <w:t>Round to 6 decimal places</w:t>
      </w:r>
    </w:p>
    <w:p w:rsidR="00A573C1" w:rsidRPr="00F553EF" w:rsidRDefault="00A573C1" w:rsidP="00A573C1">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Part III (Unbounded)</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140</w:t>
      </w:r>
      <w:r w:rsidRPr="00F553EF">
        <w:rPr>
          <w:rFonts w:ascii="Arial" w:hAnsi="Arial" w:cs="Arial"/>
          <w:sz w:val="18"/>
          <w:szCs w:val="18"/>
          <w:highlight w:val="lightGray"/>
        </w:rPr>
        <w:tab/>
        <w:t>1 A</w:t>
      </w:r>
      <w:r w:rsidRPr="00F553EF">
        <w:rPr>
          <w:rFonts w:ascii="Arial" w:hAnsi="Arial" w:cs="Arial"/>
          <w:sz w:val="18"/>
          <w:szCs w:val="18"/>
          <w:highlight w:val="lightGray"/>
        </w:rPr>
        <w:tab/>
        <w:t>Name of partner</w:t>
      </w:r>
      <w:r w:rsidRPr="00F553EF">
        <w:rPr>
          <w:rFonts w:ascii="Arial" w:hAnsi="Arial" w:cs="Arial"/>
          <w:sz w:val="18"/>
          <w:szCs w:val="18"/>
          <w:highlight w:val="lightGray"/>
        </w:rPr>
        <w:tab/>
        <w:t>StringType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Shareholder / Name</w:t>
      </w:r>
      <w:r w:rsidRPr="00F553EF">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t>Maximum length is 60 characters</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150</w:t>
      </w:r>
      <w:r w:rsidRPr="00F553EF">
        <w:rPr>
          <w:rFonts w:ascii="Arial" w:hAnsi="Arial" w:cs="Arial"/>
          <w:sz w:val="18"/>
          <w:szCs w:val="18"/>
        </w:rPr>
        <w:tab/>
        <w:t>1 B</w:t>
      </w:r>
      <w:r w:rsidRPr="00F553EF">
        <w:rPr>
          <w:rFonts w:ascii="Arial" w:hAnsi="Arial" w:cs="Arial"/>
          <w:sz w:val="18"/>
          <w:szCs w:val="18"/>
        </w:rPr>
        <w:tab/>
        <w:t>ID – SSN</w:t>
      </w:r>
      <w:r w:rsidRPr="00F553EF">
        <w:rPr>
          <w:rFonts w:ascii="Arial" w:hAnsi="Arial" w:cs="Arial"/>
          <w:sz w:val="18"/>
          <w:szCs w:val="18"/>
        </w:rPr>
        <w:tab/>
        <w:t>SSNType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Shareholder / ID / SSN</w:t>
      </w:r>
      <w:r w:rsidRPr="00F553EF">
        <w:rPr>
          <w:rFonts w:ascii="Arial" w:hAnsi="Arial" w:cs="Arial"/>
          <w:sz w:val="18"/>
          <w:szCs w:val="18"/>
        </w:rPr>
        <w:tab/>
      </w:r>
      <w:r>
        <w:rPr>
          <w:rFonts w:ascii="Arial" w:hAnsi="Arial" w:cs="Arial"/>
          <w:sz w:val="18"/>
          <w:szCs w:val="18"/>
        </w:rPr>
        <w:tab/>
      </w:r>
      <w:r w:rsidRPr="00F553EF">
        <w:rPr>
          <w:rFonts w:ascii="Arial" w:hAnsi="Arial" w:cs="Arial"/>
          <w:sz w:val="18"/>
          <w:szCs w:val="18"/>
        </w:rPr>
        <w:tab/>
      </w:r>
      <w:r>
        <w:rPr>
          <w:rFonts w:ascii="Arial" w:hAnsi="Arial" w:cs="Arial"/>
          <w:sz w:val="18"/>
          <w:szCs w:val="18"/>
        </w:rPr>
        <w:tab/>
      </w:r>
      <w:r w:rsidRPr="00F553EF">
        <w:rPr>
          <w:rFonts w:ascii="Arial" w:hAnsi="Arial" w:cs="Arial"/>
          <w:sz w:val="18"/>
          <w:szCs w:val="18"/>
        </w:rPr>
        <w:tab/>
      </w:r>
      <w:proofErr w:type="gramStart"/>
      <w:r w:rsidRPr="00F553EF">
        <w:rPr>
          <w:rFonts w:ascii="Arial" w:hAnsi="Arial" w:cs="Arial"/>
          <w:sz w:val="18"/>
          <w:szCs w:val="18"/>
        </w:rPr>
        <w:t>Nine digit</w:t>
      </w:r>
      <w:proofErr w:type="gramEnd"/>
      <w:r w:rsidRPr="00F553EF">
        <w:rPr>
          <w:rFonts w:ascii="Arial" w:hAnsi="Arial" w:cs="Arial"/>
          <w:sz w:val="18"/>
          <w:szCs w:val="18"/>
        </w:rPr>
        <w:t xml:space="preserve"> SSN</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160</w:t>
      </w:r>
      <w:r w:rsidRPr="00F553EF">
        <w:rPr>
          <w:rFonts w:ascii="Arial" w:hAnsi="Arial" w:cs="Arial"/>
          <w:sz w:val="18"/>
          <w:szCs w:val="18"/>
          <w:highlight w:val="lightGray"/>
        </w:rPr>
        <w:tab/>
        <w:t>1 B</w:t>
      </w:r>
      <w:r w:rsidRPr="00F553EF">
        <w:rPr>
          <w:rFonts w:ascii="Arial" w:hAnsi="Arial" w:cs="Arial"/>
          <w:sz w:val="18"/>
          <w:szCs w:val="18"/>
          <w:highlight w:val="lightGray"/>
        </w:rPr>
        <w:tab/>
        <w:t>ID – FEIN</w:t>
      </w:r>
      <w:r w:rsidRPr="00F553EF">
        <w:rPr>
          <w:rFonts w:ascii="Arial" w:hAnsi="Arial" w:cs="Arial"/>
          <w:sz w:val="18"/>
          <w:szCs w:val="18"/>
          <w:highlight w:val="lightGray"/>
        </w:rPr>
        <w:tab/>
        <w:t>EINType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Shareholder / ID / FEIN</w:t>
      </w:r>
      <w:r>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433EC">
        <w:rPr>
          <w:rFonts w:ascii="Arial" w:hAnsi="Arial" w:cs="Arial"/>
          <w:sz w:val="18"/>
          <w:szCs w:val="18"/>
          <w:highlight w:val="lightGray"/>
        </w:rPr>
        <w:tab/>
      </w:r>
      <w:r w:rsidRPr="00F553EF">
        <w:rPr>
          <w:rFonts w:ascii="Arial" w:hAnsi="Arial" w:cs="Arial"/>
          <w:sz w:val="18"/>
          <w:szCs w:val="18"/>
          <w:highlight w:val="lightGray"/>
        </w:rPr>
        <w:t>Nine digit FEIN</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rPr>
        <w:tab/>
        <w:t>1 B</w:t>
      </w:r>
      <w:r w:rsidRPr="00F553EF">
        <w:rPr>
          <w:rFonts w:ascii="Arial" w:hAnsi="Arial" w:cs="Arial"/>
          <w:sz w:val="18"/>
          <w:szCs w:val="18"/>
        </w:rPr>
        <w:tab/>
        <w:t>Reason for missing SSN or FEIN</w:t>
      </w:r>
      <w:r w:rsidRPr="00F553EF">
        <w:rPr>
          <w:rFonts w:ascii="Arial" w:hAnsi="Arial" w:cs="Arial"/>
          <w:sz w:val="18"/>
          <w:szCs w:val="18"/>
        </w:rPr>
        <w:tab/>
        <w:t>StringType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Shareholder / ID / MissingSSNEINReason</w:t>
      </w:r>
      <w:r w:rsidRPr="00F553EF">
        <w:rPr>
          <w:rFonts w:ascii="Arial" w:hAnsi="Arial" w:cs="Arial"/>
          <w:sz w:val="18"/>
          <w:szCs w:val="18"/>
        </w:rPr>
        <w:tab/>
      </w:r>
      <w:r w:rsidRPr="00F553EF">
        <w:rPr>
          <w:rFonts w:ascii="Arial" w:hAnsi="Arial" w:cs="Arial"/>
          <w:sz w:val="18"/>
          <w:szCs w:val="18"/>
        </w:rPr>
        <w:tab/>
      </w:r>
      <w:r w:rsidR="000433EC">
        <w:rPr>
          <w:rFonts w:ascii="Arial" w:hAnsi="Arial" w:cs="Arial"/>
          <w:sz w:val="18"/>
          <w:szCs w:val="18"/>
        </w:rPr>
        <w:tab/>
      </w:r>
      <w:r w:rsidRPr="00F553EF">
        <w:rPr>
          <w:rFonts w:ascii="Arial" w:hAnsi="Arial" w:cs="Arial"/>
          <w:sz w:val="18"/>
          <w:szCs w:val="18"/>
        </w:rPr>
        <w:t>Enumerations list</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170</w:t>
      </w:r>
      <w:r w:rsidRPr="00F553EF">
        <w:rPr>
          <w:rFonts w:ascii="Arial" w:hAnsi="Arial" w:cs="Arial"/>
          <w:sz w:val="18"/>
          <w:szCs w:val="18"/>
        </w:rPr>
        <w:tab/>
        <w:t>1 C</w:t>
      </w:r>
      <w:r w:rsidRPr="00F553EF">
        <w:rPr>
          <w:rFonts w:ascii="Arial" w:hAnsi="Arial" w:cs="Arial"/>
          <w:sz w:val="18"/>
          <w:szCs w:val="18"/>
        </w:rPr>
        <w:tab/>
        <w:t>Partners share of federal income from entity</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Shareholder / FederalIncome</w:t>
      </w:r>
      <w:r>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t>Can contain up to 15 digits</w:t>
      </w:r>
    </w:p>
    <w:p w:rsidR="0057187D" w:rsidRPr="00273478"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180</w:t>
      </w:r>
      <w:r w:rsidRPr="00F553EF">
        <w:rPr>
          <w:rFonts w:ascii="Arial" w:hAnsi="Arial" w:cs="Arial"/>
          <w:sz w:val="18"/>
          <w:szCs w:val="18"/>
          <w:highlight w:val="lightGray"/>
        </w:rPr>
        <w:tab/>
        <w:t>1 D</w:t>
      </w:r>
      <w:r w:rsidRPr="00F553EF">
        <w:rPr>
          <w:rFonts w:ascii="Arial" w:hAnsi="Arial" w:cs="Arial"/>
          <w:sz w:val="18"/>
          <w:szCs w:val="18"/>
          <w:highlight w:val="lightGray"/>
        </w:rPr>
        <w:tab/>
      </w:r>
      <w:r w:rsidRPr="00845C7A">
        <w:rPr>
          <w:rFonts w:ascii="Arial" w:hAnsi="Arial" w:cs="Arial"/>
          <w:b/>
          <w:color w:val="0000FF"/>
          <w:sz w:val="18"/>
          <w:szCs w:val="18"/>
          <w:highlight w:val="lightGray"/>
        </w:rPr>
        <w:t>Standard deduction</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Shareholder / StandardDeduction</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433EC">
        <w:rPr>
          <w:rFonts w:ascii="Arial" w:hAnsi="Arial" w:cs="Arial"/>
          <w:sz w:val="18"/>
          <w:szCs w:val="18"/>
          <w:highlight w:val="lightGray"/>
        </w:rPr>
        <w:tab/>
      </w:r>
      <w:r w:rsidR="0057187D" w:rsidRPr="00845C7A">
        <w:rPr>
          <w:rFonts w:ascii="Arial" w:hAnsi="Arial" w:cs="Arial"/>
          <w:b/>
          <w:color w:val="0000FF"/>
          <w:sz w:val="18"/>
          <w:szCs w:val="18"/>
          <w:highlight w:val="lightGray"/>
        </w:rPr>
        <w:t xml:space="preserve">minIncl </w:t>
      </w:r>
      <w:r w:rsidR="00426EB0" w:rsidRPr="00845C7A">
        <w:rPr>
          <w:rFonts w:ascii="Arial" w:hAnsi="Arial" w:cs="Arial"/>
          <w:b/>
          <w:color w:val="0000FF"/>
          <w:sz w:val="18"/>
          <w:szCs w:val="18"/>
          <w:highlight w:val="lightGray"/>
        </w:rPr>
        <w:t>2030</w:t>
      </w:r>
      <w:r w:rsidR="0057187D" w:rsidRPr="00845C7A">
        <w:rPr>
          <w:rFonts w:ascii="Arial" w:hAnsi="Arial" w:cs="Arial"/>
          <w:b/>
          <w:color w:val="0000FF"/>
          <w:sz w:val="18"/>
          <w:szCs w:val="18"/>
          <w:highlight w:val="lightGray"/>
        </w:rPr>
        <w:t>, maxIncl 4</w:t>
      </w:r>
      <w:r w:rsidR="00426EB0" w:rsidRPr="00845C7A">
        <w:rPr>
          <w:rFonts w:ascii="Arial" w:hAnsi="Arial" w:cs="Arial"/>
          <w:b/>
          <w:color w:val="0000FF"/>
          <w:sz w:val="18"/>
          <w:szCs w:val="18"/>
          <w:highlight w:val="lightGray"/>
        </w:rPr>
        <w:t>58</w:t>
      </w:r>
      <w:r w:rsidR="00A5257C" w:rsidRPr="00845C7A">
        <w:rPr>
          <w:rFonts w:ascii="Arial" w:hAnsi="Arial" w:cs="Arial"/>
          <w:b/>
          <w:color w:val="0000FF"/>
          <w:sz w:val="18"/>
          <w:szCs w:val="18"/>
          <w:highlight w:val="lightGray"/>
        </w:rPr>
        <w:t>0</w:t>
      </w:r>
      <w:r w:rsidR="0057187D" w:rsidRPr="00273478">
        <w:rPr>
          <w:rFonts w:ascii="Arial" w:hAnsi="Arial" w:cs="Arial"/>
          <w:sz w:val="18"/>
          <w:szCs w:val="18"/>
        </w:rPr>
        <w:tab/>
      </w:r>
      <w:r w:rsidR="0057187D" w:rsidRPr="00273478">
        <w:rPr>
          <w:rFonts w:ascii="Arial" w:hAnsi="Arial" w:cs="Arial"/>
          <w:sz w:val="18"/>
          <w:szCs w:val="18"/>
        </w:rPr>
        <w:tab/>
      </w:r>
    </w:p>
    <w:p w:rsidR="00A573C1" w:rsidRPr="00845C7A" w:rsidRDefault="00A573C1" w:rsidP="00A573C1">
      <w:pPr>
        <w:tabs>
          <w:tab w:val="left" w:pos="360"/>
          <w:tab w:val="left" w:pos="990"/>
          <w:tab w:val="left" w:pos="1710"/>
          <w:tab w:val="left" w:pos="6840"/>
          <w:tab w:val="left" w:pos="9360"/>
        </w:tabs>
        <w:rPr>
          <w:rFonts w:ascii="Arial" w:hAnsi="Arial" w:cs="Arial"/>
          <w:b/>
          <w:color w:val="0000FF"/>
          <w:sz w:val="18"/>
          <w:szCs w:val="18"/>
        </w:rPr>
      </w:pPr>
      <w:r w:rsidRPr="00273478">
        <w:rPr>
          <w:rFonts w:ascii="Arial" w:hAnsi="Arial" w:cs="Arial"/>
          <w:sz w:val="18"/>
          <w:szCs w:val="18"/>
        </w:rPr>
        <w:tab/>
        <w:t>190</w:t>
      </w:r>
      <w:r w:rsidRPr="00273478">
        <w:rPr>
          <w:rFonts w:ascii="Arial" w:hAnsi="Arial" w:cs="Arial"/>
          <w:sz w:val="18"/>
          <w:szCs w:val="18"/>
        </w:rPr>
        <w:tab/>
        <w:t>1 E</w:t>
      </w:r>
      <w:r w:rsidRPr="00273478">
        <w:rPr>
          <w:rFonts w:ascii="Arial" w:hAnsi="Arial" w:cs="Arial"/>
          <w:sz w:val="18"/>
          <w:szCs w:val="18"/>
        </w:rPr>
        <w:tab/>
      </w:r>
      <w:r w:rsidRPr="00845C7A">
        <w:rPr>
          <w:rFonts w:ascii="Arial" w:hAnsi="Arial" w:cs="Arial"/>
          <w:b/>
          <w:color w:val="0000FF"/>
          <w:sz w:val="18"/>
          <w:szCs w:val="18"/>
        </w:rPr>
        <w:t>Exemption</w:t>
      </w:r>
      <w:r w:rsidRPr="00273478">
        <w:rPr>
          <w:rFonts w:ascii="Arial" w:hAnsi="Arial" w:cs="Arial"/>
          <w:sz w:val="18"/>
          <w:szCs w:val="18"/>
        </w:rPr>
        <w:tab/>
        <w:t>USAmountType</w:t>
      </w:r>
      <w:r w:rsidRPr="00273478">
        <w:rPr>
          <w:rFonts w:ascii="Arial" w:hAnsi="Arial" w:cs="Arial"/>
          <w:sz w:val="18"/>
          <w:szCs w:val="18"/>
        </w:rPr>
        <w:tab/>
      </w:r>
      <w:r w:rsidRPr="00273478">
        <w:rPr>
          <w:rFonts w:ascii="Arial" w:hAnsi="Arial" w:cs="Arial"/>
          <w:sz w:val="18"/>
          <w:szCs w:val="18"/>
        </w:rPr>
        <w:tab/>
        <w:t>Shareholder / Exemption</w:t>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000433EC" w:rsidRPr="00273478">
        <w:rPr>
          <w:rFonts w:ascii="Arial" w:hAnsi="Arial" w:cs="Arial"/>
          <w:sz w:val="18"/>
          <w:szCs w:val="18"/>
        </w:rPr>
        <w:tab/>
      </w:r>
      <w:r w:rsidR="0057187D" w:rsidRPr="00845C7A">
        <w:rPr>
          <w:rFonts w:ascii="Arial" w:hAnsi="Arial" w:cs="Arial"/>
          <w:b/>
          <w:color w:val="0000FF"/>
          <w:sz w:val="18"/>
          <w:szCs w:val="18"/>
        </w:rPr>
        <w:t xml:space="preserve">Enumeration </w:t>
      </w:r>
      <w:r w:rsidR="00A5257C" w:rsidRPr="00845C7A">
        <w:rPr>
          <w:rFonts w:ascii="Arial" w:hAnsi="Arial" w:cs="Arial"/>
          <w:b/>
          <w:color w:val="0000FF"/>
          <w:sz w:val="18"/>
          <w:szCs w:val="18"/>
        </w:rPr>
        <w:t>updated</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200</w:t>
      </w:r>
      <w:r w:rsidRPr="00F553EF">
        <w:rPr>
          <w:rFonts w:ascii="Arial" w:hAnsi="Arial" w:cs="Arial"/>
          <w:sz w:val="18"/>
          <w:szCs w:val="18"/>
          <w:highlight w:val="lightGray"/>
        </w:rPr>
        <w:tab/>
        <w:t>1 F</w:t>
      </w:r>
      <w:r w:rsidRPr="00F553EF">
        <w:rPr>
          <w:rFonts w:ascii="Arial" w:hAnsi="Arial" w:cs="Arial"/>
          <w:sz w:val="18"/>
          <w:szCs w:val="18"/>
          <w:highlight w:val="lightGray"/>
        </w:rPr>
        <w:tab/>
        <w:t>Montana taxable Income</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Shareholder / MTTaxableIncome</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r>
      <w:r w:rsidR="000433EC">
        <w:rPr>
          <w:rFonts w:ascii="Arial" w:hAnsi="Arial" w:cs="Arial"/>
          <w:sz w:val="18"/>
          <w:szCs w:val="18"/>
          <w:highlight w:val="lightGray"/>
        </w:rPr>
        <w:tab/>
      </w:r>
      <w:r w:rsidRPr="00F553EF">
        <w:rPr>
          <w:rFonts w:ascii="Arial" w:hAnsi="Arial" w:cs="Arial"/>
          <w:sz w:val="18"/>
          <w:szCs w:val="18"/>
          <w:highlight w:val="lightGray"/>
        </w:rPr>
        <w:t>Can contain up to 15 digits</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210</w:t>
      </w:r>
      <w:r w:rsidRPr="00F553EF">
        <w:rPr>
          <w:rFonts w:ascii="Arial" w:hAnsi="Arial" w:cs="Arial"/>
          <w:sz w:val="18"/>
          <w:szCs w:val="18"/>
        </w:rPr>
        <w:tab/>
        <w:t>1 G</w:t>
      </w:r>
      <w:r w:rsidRPr="00F553EF">
        <w:rPr>
          <w:rFonts w:ascii="Arial" w:hAnsi="Arial" w:cs="Arial"/>
          <w:sz w:val="18"/>
          <w:szCs w:val="18"/>
        </w:rPr>
        <w:tab/>
        <w:t>Tax from table</w:t>
      </w:r>
      <w:r w:rsidRPr="00F553EF">
        <w:rPr>
          <w:rFonts w:ascii="Arial" w:hAnsi="Arial" w:cs="Arial"/>
          <w:sz w:val="18"/>
          <w:szCs w:val="18"/>
        </w:rPr>
        <w:tab/>
        <w:t>USAmountType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Shareholder / TaxFromTable</w:t>
      </w:r>
      <w:r>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t>Can contain up to 15 digits</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220</w:t>
      </w:r>
      <w:r w:rsidRPr="00F553EF">
        <w:rPr>
          <w:rFonts w:ascii="Arial" w:hAnsi="Arial" w:cs="Arial"/>
          <w:sz w:val="18"/>
          <w:szCs w:val="18"/>
          <w:highlight w:val="lightGray"/>
        </w:rPr>
        <w:tab/>
        <w:t>1 H</w:t>
      </w:r>
      <w:r w:rsidRPr="00F553EF">
        <w:rPr>
          <w:rFonts w:ascii="Arial" w:hAnsi="Arial" w:cs="Arial"/>
          <w:sz w:val="18"/>
          <w:szCs w:val="18"/>
          <w:highlight w:val="lightGray"/>
        </w:rPr>
        <w:tab/>
        <w:t>Montana composite income tax</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Pr="00F553EF">
        <w:rPr>
          <w:rFonts w:ascii="Arial" w:hAnsi="Arial" w:cs="Arial"/>
          <w:sz w:val="18"/>
          <w:szCs w:val="18"/>
          <w:highlight w:val="lightGray"/>
        </w:rPr>
        <w:tab/>
      </w:r>
      <w:r>
        <w:rPr>
          <w:rFonts w:ascii="Arial" w:hAnsi="Arial" w:cs="Arial"/>
          <w:sz w:val="18"/>
          <w:szCs w:val="18"/>
          <w:highlight w:val="lightGray"/>
        </w:rPr>
        <w:t>Shareholder / MTCompositeIncomeTax</w:t>
      </w:r>
      <w:r w:rsidRPr="00F553EF">
        <w:rPr>
          <w:rFonts w:ascii="Arial" w:hAnsi="Arial" w:cs="Arial"/>
          <w:sz w:val="18"/>
          <w:szCs w:val="18"/>
          <w:highlight w:val="lightGray"/>
        </w:rPr>
        <w:tab/>
      </w:r>
      <w:r w:rsidRPr="00F553EF">
        <w:rPr>
          <w:rFonts w:ascii="Arial" w:hAnsi="Arial" w:cs="Arial"/>
          <w:sz w:val="18"/>
          <w:szCs w:val="18"/>
          <w:highlight w:val="lightGray"/>
        </w:rPr>
        <w:tab/>
      </w:r>
      <w:r w:rsidRPr="00F553EF">
        <w:rPr>
          <w:rFonts w:ascii="Arial" w:hAnsi="Arial" w:cs="Arial"/>
          <w:sz w:val="18"/>
          <w:szCs w:val="18"/>
          <w:highlight w:val="lightGray"/>
        </w:rPr>
        <w:tab/>
        <w:t>Can contain up to 15 digits</w:t>
      </w:r>
    </w:p>
    <w:p w:rsidR="00A573C1" w:rsidRPr="00F553EF" w:rsidRDefault="00A573C1" w:rsidP="00A573C1">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230</w:t>
      </w:r>
      <w:r w:rsidRPr="00F553EF">
        <w:rPr>
          <w:rFonts w:ascii="Arial" w:hAnsi="Arial" w:cs="Arial"/>
          <w:sz w:val="18"/>
          <w:szCs w:val="18"/>
        </w:rPr>
        <w:tab/>
      </w:r>
      <w:r w:rsidRPr="00F553EF">
        <w:rPr>
          <w:rFonts w:ascii="Arial" w:hAnsi="Arial" w:cs="Arial"/>
          <w:sz w:val="18"/>
          <w:szCs w:val="18"/>
        </w:rPr>
        <w:tab/>
        <w:t>Total composite income tax liability</w:t>
      </w:r>
      <w:r w:rsidRPr="00F553EF">
        <w:rPr>
          <w:rFonts w:ascii="Arial" w:hAnsi="Arial" w:cs="Arial"/>
          <w:sz w:val="18"/>
          <w:szCs w:val="18"/>
        </w:rPr>
        <w:tab/>
        <w:t>USAmountNNType</w:t>
      </w:r>
      <w:r w:rsidRPr="00F553EF">
        <w:rPr>
          <w:rFonts w:ascii="Arial" w:hAnsi="Arial" w:cs="Arial"/>
          <w:sz w:val="18"/>
          <w:szCs w:val="18"/>
        </w:rPr>
        <w:tab/>
      </w:r>
      <w:r w:rsidRPr="00F553EF">
        <w:rPr>
          <w:rFonts w:ascii="Arial" w:hAnsi="Arial" w:cs="Arial"/>
          <w:sz w:val="18"/>
          <w:szCs w:val="18"/>
        </w:rPr>
        <w:tab/>
      </w:r>
      <w:r>
        <w:rPr>
          <w:rFonts w:ascii="Arial" w:hAnsi="Arial" w:cs="Arial"/>
          <w:sz w:val="18"/>
          <w:szCs w:val="18"/>
        </w:rPr>
        <w:t>MTCompositeIncomeTaxTotal</w:t>
      </w:r>
      <w:r w:rsidRPr="00F553EF">
        <w:rPr>
          <w:rFonts w:ascii="Arial" w:hAnsi="Arial" w:cs="Arial"/>
          <w:sz w:val="18"/>
          <w:szCs w:val="18"/>
        </w:rPr>
        <w:tab/>
      </w:r>
      <w:r w:rsidRPr="00F553EF">
        <w:rPr>
          <w:rFonts w:ascii="Arial" w:hAnsi="Arial" w:cs="Arial"/>
          <w:sz w:val="18"/>
          <w:szCs w:val="18"/>
        </w:rPr>
        <w:tab/>
      </w:r>
      <w:r w:rsidRPr="00F553EF">
        <w:rPr>
          <w:rFonts w:ascii="Arial" w:hAnsi="Arial" w:cs="Arial"/>
          <w:sz w:val="18"/>
          <w:szCs w:val="18"/>
        </w:rPr>
        <w:tab/>
      </w:r>
      <w:r w:rsidR="000433EC">
        <w:rPr>
          <w:rFonts w:ascii="Arial" w:hAnsi="Arial" w:cs="Arial"/>
          <w:sz w:val="18"/>
          <w:szCs w:val="18"/>
        </w:rPr>
        <w:tab/>
      </w:r>
      <w:r w:rsidRPr="00F553EF">
        <w:rPr>
          <w:rFonts w:ascii="Arial" w:hAnsi="Arial" w:cs="Arial"/>
          <w:sz w:val="18"/>
          <w:szCs w:val="18"/>
        </w:rPr>
        <w:t xml:space="preserve">Can contain up to 15 </w:t>
      </w:r>
      <w:proofErr w:type="gramStart"/>
      <w:r w:rsidRPr="00F553EF">
        <w:rPr>
          <w:rFonts w:ascii="Arial" w:hAnsi="Arial" w:cs="Arial"/>
          <w:sz w:val="18"/>
          <w:szCs w:val="18"/>
        </w:rPr>
        <w:t>non negative</w:t>
      </w:r>
      <w:proofErr w:type="gramEnd"/>
      <w:r w:rsidRPr="00F553EF">
        <w:rPr>
          <w:rFonts w:ascii="Arial" w:hAnsi="Arial" w:cs="Arial"/>
          <w:sz w:val="18"/>
          <w:szCs w:val="18"/>
        </w:rPr>
        <w:t xml:space="preserve"> digits</w:t>
      </w:r>
    </w:p>
    <w:p w:rsidR="00664F5A" w:rsidRPr="00F553EF" w:rsidRDefault="00D64A40" w:rsidP="00664F5A">
      <w:pPr>
        <w:pStyle w:val="Heading1"/>
        <w:tabs>
          <w:tab w:val="decimal" w:pos="3060"/>
        </w:tabs>
        <w:jc w:val="center"/>
      </w:pPr>
      <w:bookmarkStart w:id="76" w:name="_Toc522096175"/>
      <w:r>
        <w:t>M</w:t>
      </w:r>
      <w:r w:rsidR="00664F5A" w:rsidRPr="00F553EF">
        <w:t xml:space="preserve">ontana Form </w:t>
      </w:r>
      <w:r w:rsidR="00281BF9" w:rsidRPr="00F553EF">
        <w:t>CLT-4S</w:t>
      </w:r>
      <w:r w:rsidR="00664F5A" w:rsidRPr="00F553EF">
        <w:t xml:space="preserve"> Schedule VI</w:t>
      </w:r>
      <w:bookmarkEnd w:id="76"/>
    </w:p>
    <w:p w:rsidR="00281BF9" w:rsidRPr="00FF2BE2" w:rsidRDefault="00281BF9" w:rsidP="00FF2BE2">
      <w:pPr>
        <w:jc w:val="center"/>
        <w:rPr>
          <w:rFonts w:ascii="Arial" w:hAnsi="Arial" w:cs="Arial"/>
          <w:b/>
          <w:sz w:val="32"/>
          <w:szCs w:val="32"/>
        </w:rPr>
      </w:pPr>
      <w:r w:rsidRPr="00F553EF">
        <w:rPr>
          <w:rFonts w:ascii="Arial" w:hAnsi="Arial" w:cs="Arial"/>
          <w:b/>
          <w:sz w:val="32"/>
          <w:szCs w:val="32"/>
        </w:rPr>
        <w:t>Reporting of Special Transactions</w:t>
      </w:r>
    </w:p>
    <w:p w:rsidR="00664F5A" w:rsidRPr="00F553EF" w:rsidRDefault="00664F5A" w:rsidP="00664F5A">
      <w:pPr>
        <w:tabs>
          <w:tab w:val="left" w:pos="360"/>
          <w:tab w:val="left" w:pos="990"/>
          <w:tab w:val="left" w:pos="1710"/>
          <w:tab w:val="left" w:pos="6840"/>
          <w:tab w:val="left" w:pos="9360"/>
        </w:tabs>
        <w:rPr>
          <w:rFonts w:ascii="Arial" w:hAnsi="Arial" w:cs="Arial"/>
          <w:sz w:val="18"/>
          <w:szCs w:val="18"/>
        </w:rPr>
      </w:pPr>
      <w:r w:rsidRPr="00F553EF">
        <w:rPr>
          <w:rFonts w:ascii="Arial" w:hAnsi="Arial" w:cs="Arial"/>
        </w:rPr>
        <w:tab/>
      </w:r>
      <w:r w:rsidRPr="00F553EF">
        <w:rPr>
          <w:rFonts w:ascii="Arial" w:hAnsi="Arial" w:cs="Arial"/>
          <w:sz w:val="18"/>
          <w:szCs w:val="18"/>
          <w:highlight w:val="lightGray"/>
        </w:rPr>
        <w:t>100</w:t>
      </w:r>
      <w:r w:rsidRPr="00F553EF">
        <w:rPr>
          <w:rFonts w:ascii="Arial" w:hAnsi="Arial" w:cs="Arial"/>
          <w:sz w:val="18"/>
          <w:szCs w:val="18"/>
          <w:highlight w:val="lightGray"/>
        </w:rPr>
        <w:tab/>
        <w:t>1</w:t>
      </w:r>
      <w:r w:rsidRPr="00F553EF">
        <w:rPr>
          <w:rFonts w:ascii="Arial" w:hAnsi="Arial" w:cs="Arial"/>
          <w:sz w:val="18"/>
          <w:szCs w:val="18"/>
          <w:highlight w:val="lightGray"/>
        </w:rPr>
        <w:tab/>
        <w:t>S-Corporation filed a federal Form 8918</w:t>
      </w:r>
      <w:r w:rsidRPr="00F553EF">
        <w:rPr>
          <w:rFonts w:ascii="Arial" w:hAnsi="Arial" w:cs="Arial"/>
          <w:sz w:val="18"/>
          <w:szCs w:val="18"/>
          <w:highlight w:val="lightGray"/>
        </w:rPr>
        <w:tab/>
      </w:r>
      <w:r w:rsidR="00FD5D58" w:rsidRPr="002F6732">
        <w:rPr>
          <w:rFonts w:ascii="Arial" w:hAnsi="Arial" w:cs="Arial"/>
          <w:color w:val="0000FF"/>
          <w:sz w:val="18"/>
          <w:szCs w:val="18"/>
          <w:highlight w:val="lightGray"/>
        </w:rPr>
        <w:t>CheckboxType</w:t>
      </w:r>
      <w:r w:rsidR="00FD5D58" w:rsidRPr="00F553EF">
        <w:rPr>
          <w:rFonts w:ascii="Arial" w:hAnsi="Arial" w:cs="Arial"/>
          <w:sz w:val="18"/>
          <w:szCs w:val="18"/>
          <w:highlight w:val="lightGray"/>
        </w:rPr>
        <w:t xml:space="preserve"> </w:t>
      </w:r>
      <w:r w:rsidR="00412A41" w:rsidRPr="00F553EF">
        <w:rPr>
          <w:rFonts w:ascii="Arial" w:hAnsi="Arial" w:cs="Arial"/>
          <w:sz w:val="18"/>
          <w:szCs w:val="18"/>
          <w:highlight w:val="lightGray"/>
        </w:rPr>
        <w:tab/>
      </w:r>
      <w:r w:rsidR="00412A41" w:rsidRPr="00F553EF">
        <w:rPr>
          <w:rFonts w:ascii="Arial" w:hAnsi="Arial" w:cs="Arial"/>
          <w:sz w:val="18"/>
          <w:szCs w:val="18"/>
          <w:highlight w:val="lightGray"/>
        </w:rPr>
        <w:tab/>
      </w:r>
      <w:r w:rsidR="00A573C1">
        <w:rPr>
          <w:rFonts w:ascii="Arial" w:hAnsi="Arial" w:cs="Arial"/>
          <w:sz w:val="18"/>
          <w:szCs w:val="18"/>
          <w:highlight w:val="lightGray"/>
        </w:rPr>
        <w:t>FiledFedForm8918</w:t>
      </w:r>
      <w:r w:rsidR="00412A41" w:rsidRPr="00F553EF">
        <w:rPr>
          <w:rFonts w:ascii="Arial" w:hAnsi="Arial" w:cs="Arial"/>
          <w:sz w:val="18"/>
          <w:szCs w:val="18"/>
          <w:highlight w:val="lightGray"/>
        </w:rPr>
        <w:tab/>
      </w:r>
      <w:r w:rsidR="00412A41" w:rsidRPr="00F553EF">
        <w:rPr>
          <w:rFonts w:ascii="Arial" w:hAnsi="Arial" w:cs="Arial"/>
          <w:sz w:val="18"/>
          <w:szCs w:val="18"/>
          <w:highlight w:val="lightGray"/>
        </w:rPr>
        <w:tab/>
      </w:r>
      <w:r w:rsidR="00412A41" w:rsidRPr="00F553EF">
        <w:rPr>
          <w:rFonts w:ascii="Arial" w:hAnsi="Arial" w:cs="Arial"/>
          <w:sz w:val="18"/>
          <w:szCs w:val="18"/>
          <w:highlight w:val="lightGray"/>
        </w:rPr>
        <w:tab/>
      </w:r>
      <w:r w:rsidR="000433EC">
        <w:rPr>
          <w:rFonts w:ascii="Arial" w:hAnsi="Arial" w:cs="Arial"/>
          <w:sz w:val="18"/>
          <w:szCs w:val="18"/>
          <w:highlight w:val="lightGray"/>
        </w:rPr>
        <w:tab/>
      </w:r>
      <w:r w:rsidR="000433EC">
        <w:rPr>
          <w:rFonts w:ascii="Arial" w:hAnsi="Arial" w:cs="Arial"/>
          <w:sz w:val="18"/>
          <w:szCs w:val="18"/>
          <w:highlight w:val="lightGray"/>
        </w:rPr>
        <w:tab/>
      </w:r>
      <w:r w:rsidR="004F7276">
        <w:rPr>
          <w:color w:val="0000FF"/>
          <w:sz w:val="18"/>
          <w:szCs w:val="18"/>
        </w:rPr>
        <w:t>X or Blank</w:t>
      </w:r>
    </w:p>
    <w:p w:rsidR="00664F5A" w:rsidRPr="00F553EF" w:rsidRDefault="00664F5A" w:rsidP="00664F5A">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110</w:t>
      </w:r>
      <w:r w:rsidRPr="00F553EF">
        <w:rPr>
          <w:rFonts w:ascii="Arial" w:hAnsi="Arial" w:cs="Arial"/>
          <w:sz w:val="18"/>
          <w:szCs w:val="18"/>
        </w:rPr>
        <w:tab/>
        <w:t>2</w:t>
      </w:r>
      <w:r w:rsidRPr="00F553EF">
        <w:rPr>
          <w:rFonts w:ascii="Arial" w:hAnsi="Arial" w:cs="Arial"/>
          <w:sz w:val="18"/>
          <w:szCs w:val="18"/>
        </w:rPr>
        <w:tab/>
        <w:t>S-Corporation filed a federal Form 8824</w:t>
      </w:r>
      <w:r w:rsidRPr="00F553EF">
        <w:rPr>
          <w:rFonts w:ascii="Arial" w:hAnsi="Arial" w:cs="Arial"/>
          <w:sz w:val="18"/>
          <w:szCs w:val="18"/>
        </w:rPr>
        <w:tab/>
      </w:r>
      <w:r w:rsidR="00FD5D58" w:rsidRPr="002F6732">
        <w:rPr>
          <w:rFonts w:ascii="Arial" w:hAnsi="Arial" w:cs="Arial"/>
          <w:color w:val="0000FF"/>
          <w:sz w:val="18"/>
          <w:szCs w:val="18"/>
          <w:highlight w:val="lightGray"/>
        </w:rPr>
        <w:t>CheckboxType</w:t>
      </w:r>
      <w:r w:rsidR="00412A41" w:rsidRPr="00F553EF">
        <w:rPr>
          <w:rFonts w:ascii="Arial" w:hAnsi="Arial" w:cs="Arial"/>
          <w:sz w:val="18"/>
          <w:szCs w:val="18"/>
        </w:rPr>
        <w:tab/>
      </w:r>
      <w:r w:rsidR="00412A41" w:rsidRPr="00F553EF">
        <w:rPr>
          <w:rFonts w:ascii="Arial" w:hAnsi="Arial" w:cs="Arial"/>
          <w:sz w:val="18"/>
          <w:szCs w:val="18"/>
        </w:rPr>
        <w:tab/>
      </w:r>
      <w:r w:rsidR="00A573C1">
        <w:rPr>
          <w:rFonts w:ascii="Arial" w:hAnsi="Arial" w:cs="Arial"/>
          <w:sz w:val="18"/>
          <w:szCs w:val="18"/>
        </w:rPr>
        <w:t>FiledFedForm8824</w:t>
      </w:r>
      <w:r w:rsidR="00412A41" w:rsidRPr="00F553EF">
        <w:rPr>
          <w:rFonts w:ascii="Arial" w:hAnsi="Arial" w:cs="Arial"/>
          <w:sz w:val="18"/>
          <w:szCs w:val="18"/>
        </w:rPr>
        <w:tab/>
      </w:r>
      <w:r w:rsidR="00412A41" w:rsidRPr="00F553EF">
        <w:rPr>
          <w:rFonts w:ascii="Arial" w:hAnsi="Arial" w:cs="Arial"/>
          <w:sz w:val="18"/>
          <w:szCs w:val="18"/>
        </w:rPr>
        <w:tab/>
      </w:r>
      <w:r w:rsidR="00412A41" w:rsidRPr="00F553EF">
        <w:rPr>
          <w:rFonts w:ascii="Arial" w:hAnsi="Arial" w:cs="Arial"/>
          <w:sz w:val="18"/>
          <w:szCs w:val="18"/>
        </w:rPr>
        <w:tab/>
      </w:r>
      <w:r w:rsidR="000433EC">
        <w:rPr>
          <w:rFonts w:ascii="Arial" w:hAnsi="Arial" w:cs="Arial"/>
          <w:sz w:val="18"/>
          <w:szCs w:val="18"/>
        </w:rPr>
        <w:tab/>
      </w:r>
      <w:r w:rsidR="000433EC">
        <w:rPr>
          <w:rFonts w:ascii="Arial" w:hAnsi="Arial" w:cs="Arial"/>
          <w:sz w:val="18"/>
          <w:szCs w:val="18"/>
        </w:rPr>
        <w:tab/>
      </w:r>
      <w:r w:rsidR="004F7276">
        <w:rPr>
          <w:color w:val="0000FF"/>
          <w:sz w:val="18"/>
          <w:szCs w:val="18"/>
        </w:rPr>
        <w:t>X or Blank</w:t>
      </w:r>
    </w:p>
    <w:p w:rsidR="00664F5A" w:rsidRPr="00F553EF" w:rsidRDefault="00664F5A" w:rsidP="00664F5A">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120</w:t>
      </w:r>
      <w:r w:rsidRPr="00F553EF">
        <w:rPr>
          <w:rFonts w:ascii="Arial" w:hAnsi="Arial" w:cs="Arial"/>
          <w:sz w:val="18"/>
          <w:szCs w:val="18"/>
          <w:highlight w:val="lightGray"/>
        </w:rPr>
        <w:tab/>
        <w:t>3</w:t>
      </w:r>
      <w:r w:rsidRPr="00F553EF">
        <w:rPr>
          <w:rFonts w:ascii="Arial" w:hAnsi="Arial" w:cs="Arial"/>
          <w:sz w:val="18"/>
          <w:szCs w:val="18"/>
          <w:highlight w:val="lightGray"/>
        </w:rPr>
        <w:tab/>
        <w:t>S-Corporation filed a federal Form 8865</w:t>
      </w:r>
      <w:r w:rsidRPr="00F553EF">
        <w:rPr>
          <w:rFonts w:ascii="Arial" w:hAnsi="Arial" w:cs="Arial"/>
          <w:sz w:val="18"/>
          <w:szCs w:val="18"/>
          <w:highlight w:val="lightGray"/>
        </w:rPr>
        <w:tab/>
      </w:r>
      <w:r w:rsidR="00FD5D58" w:rsidRPr="002F6732">
        <w:rPr>
          <w:rFonts w:ascii="Arial" w:hAnsi="Arial" w:cs="Arial"/>
          <w:color w:val="0000FF"/>
          <w:sz w:val="18"/>
          <w:szCs w:val="18"/>
          <w:highlight w:val="lightGray"/>
        </w:rPr>
        <w:t>CheckboxType</w:t>
      </w:r>
      <w:r w:rsidR="00FD5D58" w:rsidRPr="00F553EF">
        <w:rPr>
          <w:rFonts w:ascii="Arial" w:hAnsi="Arial" w:cs="Arial"/>
          <w:sz w:val="18"/>
          <w:szCs w:val="18"/>
          <w:highlight w:val="lightGray"/>
        </w:rPr>
        <w:t xml:space="preserve"> </w:t>
      </w:r>
      <w:r w:rsidR="00412A41" w:rsidRPr="00F553EF">
        <w:rPr>
          <w:rFonts w:ascii="Arial" w:hAnsi="Arial" w:cs="Arial"/>
          <w:sz w:val="18"/>
          <w:szCs w:val="18"/>
          <w:highlight w:val="lightGray"/>
        </w:rPr>
        <w:tab/>
      </w:r>
      <w:r w:rsidR="00A573C1">
        <w:rPr>
          <w:rFonts w:ascii="Arial" w:hAnsi="Arial" w:cs="Arial"/>
          <w:sz w:val="18"/>
          <w:szCs w:val="18"/>
          <w:highlight w:val="lightGray"/>
        </w:rPr>
        <w:t>FiledFedForm8865</w:t>
      </w:r>
      <w:r w:rsidR="00412A41" w:rsidRPr="00F553EF">
        <w:rPr>
          <w:rFonts w:ascii="Arial" w:hAnsi="Arial" w:cs="Arial"/>
          <w:sz w:val="18"/>
          <w:szCs w:val="18"/>
          <w:highlight w:val="lightGray"/>
        </w:rPr>
        <w:tab/>
      </w:r>
      <w:r w:rsidR="00412A41" w:rsidRPr="00F553EF">
        <w:rPr>
          <w:rFonts w:ascii="Arial" w:hAnsi="Arial" w:cs="Arial"/>
          <w:sz w:val="18"/>
          <w:szCs w:val="18"/>
          <w:highlight w:val="lightGray"/>
        </w:rPr>
        <w:tab/>
      </w:r>
      <w:r w:rsidR="00412A41" w:rsidRPr="00F553EF">
        <w:rPr>
          <w:rFonts w:ascii="Arial" w:hAnsi="Arial" w:cs="Arial"/>
          <w:sz w:val="18"/>
          <w:szCs w:val="18"/>
          <w:highlight w:val="lightGray"/>
        </w:rPr>
        <w:tab/>
      </w:r>
      <w:r w:rsidR="000433EC">
        <w:rPr>
          <w:rFonts w:ascii="Arial" w:hAnsi="Arial" w:cs="Arial"/>
          <w:sz w:val="18"/>
          <w:szCs w:val="18"/>
          <w:highlight w:val="lightGray"/>
        </w:rPr>
        <w:tab/>
      </w:r>
      <w:r w:rsidR="000433EC">
        <w:rPr>
          <w:rFonts w:ascii="Arial" w:hAnsi="Arial" w:cs="Arial"/>
          <w:sz w:val="18"/>
          <w:szCs w:val="18"/>
          <w:highlight w:val="lightGray"/>
        </w:rPr>
        <w:tab/>
      </w:r>
      <w:r w:rsidR="004F7276">
        <w:rPr>
          <w:rFonts w:ascii="Arial" w:hAnsi="Arial" w:cs="Arial"/>
          <w:sz w:val="18"/>
          <w:szCs w:val="18"/>
          <w:highlight w:val="lightGray"/>
        </w:rPr>
        <w:t xml:space="preserve">              </w:t>
      </w:r>
      <w:r w:rsidR="004F7276">
        <w:rPr>
          <w:color w:val="0000FF"/>
          <w:sz w:val="18"/>
          <w:szCs w:val="18"/>
        </w:rPr>
        <w:t>X or Blank</w:t>
      </w:r>
    </w:p>
    <w:p w:rsidR="00664F5A" w:rsidRPr="00F553EF" w:rsidRDefault="00664F5A" w:rsidP="00664F5A">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130</w:t>
      </w:r>
      <w:r w:rsidRPr="00F553EF">
        <w:rPr>
          <w:rFonts w:ascii="Arial" w:hAnsi="Arial" w:cs="Arial"/>
          <w:sz w:val="18"/>
          <w:szCs w:val="18"/>
        </w:rPr>
        <w:tab/>
        <w:t>4</w:t>
      </w:r>
      <w:r w:rsidRPr="00F553EF">
        <w:rPr>
          <w:rFonts w:ascii="Arial" w:hAnsi="Arial" w:cs="Arial"/>
          <w:sz w:val="18"/>
          <w:szCs w:val="18"/>
        </w:rPr>
        <w:tab/>
        <w:t>S-Corporation filed a federal Form 8886</w:t>
      </w:r>
      <w:r w:rsidRPr="00F553EF">
        <w:rPr>
          <w:rFonts w:ascii="Arial" w:hAnsi="Arial" w:cs="Arial"/>
          <w:sz w:val="18"/>
          <w:szCs w:val="18"/>
        </w:rPr>
        <w:tab/>
      </w:r>
      <w:r w:rsidR="00FD5D58" w:rsidRPr="002F6732">
        <w:rPr>
          <w:rFonts w:ascii="Arial" w:hAnsi="Arial" w:cs="Arial"/>
          <w:color w:val="0000FF"/>
          <w:sz w:val="18"/>
          <w:szCs w:val="18"/>
          <w:highlight w:val="lightGray"/>
        </w:rPr>
        <w:t>CheckboxType</w:t>
      </w:r>
      <w:r w:rsidR="00FD5D58" w:rsidRPr="00F553EF">
        <w:rPr>
          <w:rFonts w:ascii="Arial" w:hAnsi="Arial" w:cs="Arial"/>
          <w:sz w:val="18"/>
          <w:szCs w:val="18"/>
        </w:rPr>
        <w:t xml:space="preserve"> </w:t>
      </w:r>
      <w:r w:rsidR="00412A41" w:rsidRPr="00F553EF">
        <w:rPr>
          <w:rFonts w:ascii="Arial" w:hAnsi="Arial" w:cs="Arial"/>
          <w:sz w:val="18"/>
          <w:szCs w:val="18"/>
        </w:rPr>
        <w:tab/>
      </w:r>
      <w:r w:rsidR="00412A41" w:rsidRPr="00F553EF">
        <w:rPr>
          <w:rFonts w:ascii="Arial" w:hAnsi="Arial" w:cs="Arial"/>
          <w:sz w:val="18"/>
          <w:szCs w:val="18"/>
        </w:rPr>
        <w:tab/>
      </w:r>
      <w:r w:rsidR="00A573C1">
        <w:rPr>
          <w:rFonts w:ascii="Arial" w:hAnsi="Arial" w:cs="Arial"/>
          <w:sz w:val="18"/>
          <w:szCs w:val="18"/>
        </w:rPr>
        <w:t>FiledFedForm8886</w:t>
      </w:r>
      <w:r w:rsidR="00412A41" w:rsidRPr="00F553EF">
        <w:rPr>
          <w:rFonts w:ascii="Arial" w:hAnsi="Arial" w:cs="Arial"/>
          <w:sz w:val="18"/>
          <w:szCs w:val="18"/>
        </w:rPr>
        <w:tab/>
      </w:r>
      <w:r w:rsidR="00412A41" w:rsidRPr="00F553EF">
        <w:rPr>
          <w:rFonts w:ascii="Arial" w:hAnsi="Arial" w:cs="Arial"/>
          <w:sz w:val="18"/>
          <w:szCs w:val="18"/>
        </w:rPr>
        <w:tab/>
      </w:r>
      <w:r w:rsidR="00412A41" w:rsidRPr="00F553EF">
        <w:rPr>
          <w:rFonts w:ascii="Arial" w:hAnsi="Arial" w:cs="Arial"/>
          <w:sz w:val="18"/>
          <w:szCs w:val="18"/>
        </w:rPr>
        <w:tab/>
      </w:r>
      <w:r w:rsidR="000433EC">
        <w:rPr>
          <w:rFonts w:ascii="Arial" w:hAnsi="Arial" w:cs="Arial"/>
          <w:sz w:val="18"/>
          <w:szCs w:val="18"/>
        </w:rPr>
        <w:tab/>
      </w:r>
      <w:r w:rsidR="000433EC">
        <w:rPr>
          <w:rFonts w:ascii="Arial" w:hAnsi="Arial" w:cs="Arial"/>
          <w:sz w:val="18"/>
          <w:szCs w:val="18"/>
        </w:rPr>
        <w:tab/>
      </w:r>
      <w:r w:rsidR="004F7276">
        <w:rPr>
          <w:color w:val="0000FF"/>
          <w:sz w:val="18"/>
          <w:szCs w:val="18"/>
        </w:rPr>
        <w:t>X or Blank</w:t>
      </w:r>
    </w:p>
    <w:p w:rsidR="00664F5A" w:rsidRPr="00F553EF" w:rsidRDefault="00664F5A" w:rsidP="00FD5D58">
      <w:pPr>
        <w:tabs>
          <w:tab w:val="left" w:pos="360"/>
          <w:tab w:val="left" w:pos="990"/>
          <w:tab w:val="left" w:pos="1710"/>
          <w:tab w:val="left" w:pos="6840"/>
          <w:tab w:val="left" w:pos="867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140</w:t>
      </w:r>
      <w:r w:rsidRPr="00F553EF">
        <w:rPr>
          <w:rFonts w:ascii="Arial" w:hAnsi="Arial" w:cs="Arial"/>
          <w:sz w:val="18"/>
          <w:szCs w:val="18"/>
          <w:highlight w:val="lightGray"/>
        </w:rPr>
        <w:tab/>
        <w:t>5</w:t>
      </w:r>
      <w:r w:rsidRPr="00F553EF">
        <w:rPr>
          <w:rFonts w:ascii="Arial" w:hAnsi="Arial" w:cs="Arial"/>
          <w:sz w:val="18"/>
          <w:szCs w:val="18"/>
          <w:highlight w:val="lightGray"/>
        </w:rPr>
        <w:tab/>
        <w:t>S-Corporation filed a federal Form 8023</w:t>
      </w:r>
      <w:r w:rsidRPr="00F553EF">
        <w:rPr>
          <w:rFonts w:ascii="Arial" w:hAnsi="Arial" w:cs="Arial"/>
          <w:sz w:val="18"/>
          <w:szCs w:val="18"/>
          <w:highlight w:val="lightGray"/>
        </w:rPr>
        <w:tab/>
      </w:r>
      <w:r w:rsidR="00FD5D58" w:rsidRPr="002F6732">
        <w:rPr>
          <w:rFonts w:ascii="Arial" w:hAnsi="Arial" w:cs="Arial"/>
          <w:color w:val="0000FF"/>
          <w:sz w:val="18"/>
          <w:szCs w:val="18"/>
          <w:highlight w:val="lightGray"/>
        </w:rPr>
        <w:t>CheckboxType</w:t>
      </w:r>
      <w:r w:rsidR="00FD5D58">
        <w:rPr>
          <w:rFonts w:ascii="Arial" w:hAnsi="Arial" w:cs="Arial"/>
          <w:sz w:val="18"/>
          <w:szCs w:val="18"/>
          <w:highlight w:val="lightGray"/>
        </w:rPr>
        <w:t xml:space="preserve"> </w:t>
      </w:r>
      <w:r w:rsidRPr="00F553EF">
        <w:rPr>
          <w:rFonts w:ascii="Arial" w:hAnsi="Arial" w:cs="Arial"/>
          <w:sz w:val="18"/>
          <w:szCs w:val="18"/>
          <w:highlight w:val="lightGray"/>
        </w:rPr>
        <w:tab/>
      </w:r>
      <w:r w:rsidR="00FD5D58">
        <w:rPr>
          <w:rFonts w:ascii="Arial" w:hAnsi="Arial" w:cs="Arial"/>
          <w:sz w:val="18"/>
          <w:szCs w:val="18"/>
          <w:highlight w:val="lightGray"/>
        </w:rPr>
        <w:tab/>
      </w:r>
      <w:r w:rsidR="00334F97" w:rsidRPr="00F553EF">
        <w:rPr>
          <w:rFonts w:ascii="Arial" w:hAnsi="Arial" w:cs="Arial"/>
          <w:sz w:val="18"/>
          <w:szCs w:val="18"/>
          <w:highlight w:val="lightGray"/>
        </w:rPr>
        <w:tab/>
      </w:r>
      <w:r w:rsidR="00A573C1">
        <w:rPr>
          <w:rFonts w:ascii="Arial" w:hAnsi="Arial" w:cs="Arial"/>
          <w:sz w:val="18"/>
          <w:szCs w:val="18"/>
          <w:highlight w:val="lightGray"/>
        </w:rPr>
        <w:t>FiledFedForm8023</w:t>
      </w:r>
      <w:r w:rsidR="00334F97" w:rsidRPr="00F553EF">
        <w:rPr>
          <w:rFonts w:ascii="Arial" w:hAnsi="Arial" w:cs="Arial"/>
          <w:sz w:val="18"/>
          <w:szCs w:val="18"/>
          <w:highlight w:val="lightGray"/>
        </w:rPr>
        <w:tab/>
      </w:r>
      <w:r w:rsidR="00334F97" w:rsidRPr="00F553EF">
        <w:rPr>
          <w:rFonts w:ascii="Arial" w:hAnsi="Arial" w:cs="Arial"/>
          <w:sz w:val="18"/>
          <w:szCs w:val="18"/>
          <w:highlight w:val="lightGray"/>
        </w:rPr>
        <w:tab/>
      </w:r>
      <w:r w:rsidR="00334F97" w:rsidRPr="00F553EF">
        <w:rPr>
          <w:rFonts w:ascii="Arial" w:hAnsi="Arial" w:cs="Arial"/>
          <w:sz w:val="18"/>
          <w:szCs w:val="18"/>
          <w:highlight w:val="lightGray"/>
        </w:rPr>
        <w:tab/>
      </w:r>
      <w:r w:rsidR="000433EC">
        <w:rPr>
          <w:rFonts w:ascii="Arial" w:hAnsi="Arial" w:cs="Arial"/>
          <w:sz w:val="18"/>
          <w:szCs w:val="18"/>
          <w:highlight w:val="lightGray"/>
        </w:rPr>
        <w:tab/>
      </w:r>
      <w:r w:rsidR="000433EC">
        <w:rPr>
          <w:rFonts w:ascii="Arial" w:hAnsi="Arial" w:cs="Arial"/>
          <w:sz w:val="18"/>
          <w:szCs w:val="18"/>
          <w:highlight w:val="lightGray"/>
        </w:rPr>
        <w:tab/>
      </w:r>
      <w:r w:rsidR="004F7276">
        <w:rPr>
          <w:color w:val="0000FF"/>
          <w:sz w:val="18"/>
          <w:szCs w:val="18"/>
        </w:rPr>
        <w:t>X or Blank</w:t>
      </w:r>
    </w:p>
    <w:p w:rsidR="00664F5A" w:rsidRPr="00F553EF" w:rsidRDefault="00664F5A" w:rsidP="00334F97">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150</w:t>
      </w:r>
      <w:r w:rsidRPr="00F553EF">
        <w:rPr>
          <w:rFonts w:ascii="Arial" w:hAnsi="Arial" w:cs="Arial"/>
          <w:sz w:val="18"/>
          <w:szCs w:val="18"/>
        </w:rPr>
        <w:tab/>
        <w:t>6</w:t>
      </w:r>
      <w:r w:rsidRPr="00F553EF">
        <w:rPr>
          <w:rFonts w:ascii="Arial" w:hAnsi="Arial" w:cs="Arial"/>
          <w:sz w:val="18"/>
          <w:szCs w:val="18"/>
        </w:rPr>
        <w:tab/>
        <w:t>S-Corporation made payment to related partied</w:t>
      </w:r>
      <w:r w:rsidRPr="00F553EF">
        <w:rPr>
          <w:rFonts w:ascii="Arial" w:hAnsi="Arial" w:cs="Arial"/>
          <w:sz w:val="18"/>
          <w:szCs w:val="18"/>
        </w:rPr>
        <w:tab/>
      </w:r>
      <w:r w:rsidR="00FD5D58" w:rsidRPr="002F6732">
        <w:rPr>
          <w:rFonts w:ascii="Arial" w:hAnsi="Arial" w:cs="Arial"/>
          <w:color w:val="0000FF"/>
          <w:sz w:val="18"/>
          <w:szCs w:val="18"/>
          <w:highlight w:val="lightGray"/>
        </w:rPr>
        <w:t>CheckboxType</w:t>
      </w:r>
      <w:r w:rsidR="00FD5D58" w:rsidRPr="00F553EF">
        <w:rPr>
          <w:rFonts w:ascii="Arial" w:hAnsi="Arial" w:cs="Arial"/>
          <w:sz w:val="18"/>
          <w:szCs w:val="18"/>
        </w:rPr>
        <w:t xml:space="preserve"> </w:t>
      </w:r>
      <w:r w:rsidR="00412A41" w:rsidRPr="00F553EF">
        <w:rPr>
          <w:rFonts w:ascii="Arial" w:hAnsi="Arial" w:cs="Arial"/>
          <w:sz w:val="18"/>
          <w:szCs w:val="18"/>
        </w:rPr>
        <w:tab/>
      </w:r>
      <w:r w:rsidR="00A573C1">
        <w:rPr>
          <w:rFonts w:ascii="Arial" w:hAnsi="Arial" w:cs="Arial"/>
          <w:sz w:val="18"/>
          <w:szCs w:val="18"/>
        </w:rPr>
        <w:t>MadePaymentsGT100Grand</w:t>
      </w:r>
      <w:r w:rsidR="00412A41" w:rsidRPr="00F553EF">
        <w:rPr>
          <w:rFonts w:ascii="Arial" w:hAnsi="Arial" w:cs="Arial"/>
          <w:sz w:val="18"/>
          <w:szCs w:val="18"/>
        </w:rPr>
        <w:tab/>
      </w:r>
      <w:r w:rsidR="00412A41" w:rsidRPr="00F553EF">
        <w:rPr>
          <w:rFonts w:ascii="Arial" w:hAnsi="Arial" w:cs="Arial"/>
          <w:sz w:val="18"/>
          <w:szCs w:val="18"/>
        </w:rPr>
        <w:tab/>
      </w:r>
      <w:r w:rsidR="000433EC">
        <w:rPr>
          <w:rFonts w:ascii="Arial" w:hAnsi="Arial" w:cs="Arial"/>
          <w:sz w:val="18"/>
          <w:szCs w:val="18"/>
        </w:rPr>
        <w:tab/>
      </w:r>
      <w:r w:rsidR="000433EC">
        <w:rPr>
          <w:rFonts w:ascii="Arial" w:hAnsi="Arial" w:cs="Arial"/>
          <w:sz w:val="18"/>
          <w:szCs w:val="18"/>
        </w:rPr>
        <w:tab/>
      </w:r>
      <w:r w:rsidR="004F7276">
        <w:rPr>
          <w:rFonts w:ascii="Arial" w:hAnsi="Arial" w:cs="Arial"/>
          <w:sz w:val="18"/>
          <w:szCs w:val="18"/>
        </w:rPr>
        <w:t xml:space="preserve">              </w:t>
      </w:r>
      <w:r w:rsidR="004F7276">
        <w:rPr>
          <w:color w:val="0000FF"/>
          <w:sz w:val="18"/>
          <w:szCs w:val="18"/>
        </w:rPr>
        <w:t>X or Blank</w:t>
      </w:r>
    </w:p>
    <w:p w:rsidR="00664F5A" w:rsidRPr="00F553EF" w:rsidRDefault="00664F5A" w:rsidP="00664F5A">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160</w:t>
      </w:r>
      <w:r w:rsidRPr="00F553EF">
        <w:rPr>
          <w:rFonts w:ascii="Arial" w:hAnsi="Arial" w:cs="Arial"/>
          <w:sz w:val="18"/>
          <w:szCs w:val="18"/>
          <w:highlight w:val="lightGray"/>
        </w:rPr>
        <w:tab/>
        <w:t>6</w:t>
      </w:r>
      <w:r w:rsidRPr="00F553EF">
        <w:rPr>
          <w:rFonts w:ascii="Arial" w:hAnsi="Arial" w:cs="Arial"/>
          <w:sz w:val="18"/>
          <w:szCs w:val="18"/>
          <w:highlight w:val="lightGray"/>
        </w:rPr>
        <w:tab/>
        <w:t>Name of related party</w:t>
      </w:r>
      <w:r w:rsidRPr="00F553EF">
        <w:rPr>
          <w:rFonts w:ascii="Arial" w:hAnsi="Arial" w:cs="Arial"/>
          <w:sz w:val="18"/>
          <w:szCs w:val="18"/>
          <w:highlight w:val="lightGray"/>
        </w:rPr>
        <w:tab/>
        <w:t>StringType</w:t>
      </w:r>
      <w:r w:rsidRPr="00F553EF">
        <w:rPr>
          <w:rFonts w:ascii="Arial" w:hAnsi="Arial" w:cs="Arial"/>
          <w:sz w:val="18"/>
          <w:szCs w:val="18"/>
          <w:highlight w:val="lightGray"/>
        </w:rPr>
        <w:tab/>
      </w:r>
      <w:r w:rsidR="00334F97" w:rsidRPr="00F553EF">
        <w:rPr>
          <w:rFonts w:ascii="Arial" w:hAnsi="Arial" w:cs="Arial"/>
          <w:sz w:val="18"/>
          <w:szCs w:val="18"/>
          <w:highlight w:val="lightGray"/>
        </w:rPr>
        <w:tab/>
      </w:r>
      <w:r w:rsidR="00A573C1">
        <w:rPr>
          <w:rFonts w:ascii="Arial" w:hAnsi="Arial" w:cs="Arial"/>
          <w:sz w:val="18"/>
          <w:szCs w:val="18"/>
          <w:highlight w:val="lightGray"/>
        </w:rPr>
        <w:t>Name</w:t>
      </w:r>
      <w:r w:rsidR="00A573C1">
        <w:rPr>
          <w:rFonts w:ascii="Arial" w:hAnsi="Arial" w:cs="Arial"/>
          <w:sz w:val="18"/>
          <w:szCs w:val="18"/>
          <w:highlight w:val="lightGray"/>
        </w:rPr>
        <w:tab/>
      </w:r>
      <w:r w:rsidR="00A573C1">
        <w:rPr>
          <w:rFonts w:ascii="Arial" w:hAnsi="Arial" w:cs="Arial"/>
          <w:sz w:val="18"/>
          <w:szCs w:val="18"/>
          <w:highlight w:val="lightGray"/>
        </w:rPr>
        <w:tab/>
      </w:r>
      <w:r w:rsidR="00334F97" w:rsidRPr="00F553EF">
        <w:rPr>
          <w:rFonts w:ascii="Arial" w:hAnsi="Arial" w:cs="Arial"/>
          <w:sz w:val="18"/>
          <w:szCs w:val="18"/>
          <w:highlight w:val="lightGray"/>
        </w:rPr>
        <w:tab/>
      </w:r>
      <w:r w:rsidR="00334F97" w:rsidRPr="00F553EF">
        <w:rPr>
          <w:rFonts w:ascii="Arial" w:hAnsi="Arial" w:cs="Arial"/>
          <w:sz w:val="18"/>
          <w:szCs w:val="18"/>
          <w:highlight w:val="lightGray"/>
        </w:rPr>
        <w:tab/>
      </w:r>
      <w:r w:rsidR="00334F97" w:rsidRPr="00F553EF">
        <w:rPr>
          <w:rFonts w:ascii="Arial" w:hAnsi="Arial" w:cs="Arial"/>
          <w:sz w:val="18"/>
          <w:szCs w:val="18"/>
          <w:highlight w:val="lightGray"/>
        </w:rPr>
        <w:tab/>
      </w:r>
      <w:r w:rsidR="000433EC">
        <w:rPr>
          <w:rFonts w:ascii="Arial" w:hAnsi="Arial" w:cs="Arial"/>
          <w:sz w:val="18"/>
          <w:szCs w:val="18"/>
          <w:highlight w:val="lightGray"/>
        </w:rPr>
        <w:tab/>
      </w:r>
      <w:r w:rsidR="000433EC">
        <w:rPr>
          <w:rFonts w:ascii="Arial" w:hAnsi="Arial" w:cs="Arial"/>
          <w:sz w:val="18"/>
          <w:szCs w:val="18"/>
          <w:highlight w:val="lightGray"/>
        </w:rPr>
        <w:tab/>
      </w:r>
      <w:r w:rsidRPr="00F553EF">
        <w:rPr>
          <w:rFonts w:ascii="Arial" w:hAnsi="Arial" w:cs="Arial"/>
          <w:sz w:val="18"/>
          <w:szCs w:val="18"/>
          <w:highlight w:val="lightGray"/>
        </w:rPr>
        <w:t>Maximum length is 60 characters</w:t>
      </w:r>
    </w:p>
    <w:p w:rsidR="00664F5A" w:rsidRPr="00F553EF" w:rsidRDefault="00664F5A" w:rsidP="00664F5A">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170</w:t>
      </w:r>
      <w:r w:rsidRPr="00F553EF">
        <w:rPr>
          <w:rFonts w:ascii="Arial" w:hAnsi="Arial" w:cs="Arial"/>
          <w:sz w:val="18"/>
          <w:szCs w:val="18"/>
        </w:rPr>
        <w:tab/>
        <w:t>6</w:t>
      </w:r>
      <w:r w:rsidRPr="00F553EF">
        <w:rPr>
          <w:rFonts w:ascii="Arial" w:hAnsi="Arial" w:cs="Arial"/>
          <w:sz w:val="18"/>
          <w:szCs w:val="18"/>
        </w:rPr>
        <w:tab/>
        <w:t>FEIN of related party</w:t>
      </w:r>
      <w:r w:rsidRPr="00F553EF">
        <w:rPr>
          <w:rFonts w:ascii="Arial" w:hAnsi="Arial" w:cs="Arial"/>
          <w:sz w:val="18"/>
          <w:szCs w:val="18"/>
        </w:rPr>
        <w:tab/>
        <w:t>EINType</w:t>
      </w:r>
      <w:r w:rsidRPr="00F553EF">
        <w:rPr>
          <w:rFonts w:ascii="Arial" w:hAnsi="Arial" w:cs="Arial"/>
          <w:sz w:val="18"/>
          <w:szCs w:val="18"/>
        </w:rPr>
        <w:tab/>
      </w:r>
      <w:r w:rsidR="00334F97" w:rsidRPr="00F553EF">
        <w:rPr>
          <w:rFonts w:ascii="Arial" w:hAnsi="Arial" w:cs="Arial"/>
          <w:sz w:val="18"/>
          <w:szCs w:val="18"/>
        </w:rPr>
        <w:tab/>
      </w:r>
      <w:r w:rsidR="00A573C1">
        <w:rPr>
          <w:rFonts w:ascii="Arial" w:hAnsi="Arial" w:cs="Arial"/>
          <w:sz w:val="18"/>
          <w:szCs w:val="18"/>
        </w:rPr>
        <w:t>FEIN</w:t>
      </w:r>
      <w:r w:rsidR="00A573C1">
        <w:rPr>
          <w:rFonts w:ascii="Arial" w:hAnsi="Arial" w:cs="Arial"/>
          <w:sz w:val="18"/>
          <w:szCs w:val="18"/>
        </w:rPr>
        <w:tab/>
      </w:r>
      <w:r w:rsidR="00A573C1">
        <w:rPr>
          <w:rFonts w:ascii="Arial" w:hAnsi="Arial" w:cs="Arial"/>
          <w:sz w:val="18"/>
          <w:szCs w:val="18"/>
        </w:rPr>
        <w:tab/>
      </w:r>
      <w:r w:rsidR="00334F97" w:rsidRPr="00F553EF">
        <w:rPr>
          <w:rFonts w:ascii="Arial" w:hAnsi="Arial" w:cs="Arial"/>
          <w:sz w:val="18"/>
          <w:szCs w:val="18"/>
        </w:rPr>
        <w:tab/>
      </w:r>
      <w:r w:rsidR="00334F97" w:rsidRPr="00F553EF">
        <w:rPr>
          <w:rFonts w:ascii="Arial" w:hAnsi="Arial" w:cs="Arial"/>
          <w:sz w:val="18"/>
          <w:szCs w:val="18"/>
        </w:rPr>
        <w:tab/>
      </w:r>
      <w:r w:rsidR="00334F97" w:rsidRPr="00F553EF">
        <w:rPr>
          <w:rFonts w:ascii="Arial" w:hAnsi="Arial" w:cs="Arial"/>
          <w:sz w:val="18"/>
          <w:szCs w:val="18"/>
        </w:rPr>
        <w:tab/>
      </w:r>
      <w:r w:rsidR="000433EC">
        <w:rPr>
          <w:rFonts w:ascii="Arial" w:hAnsi="Arial" w:cs="Arial"/>
          <w:sz w:val="18"/>
          <w:szCs w:val="18"/>
        </w:rPr>
        <w:tab/>
      </w:r>
      <w:r w:rsidR="000433EC">
        <w:rPr>
          <w:rFonts w:ascii="Arial" w:hAnsi="Arial" w:cs="Arial"/>
          <w:sz w:val="18"/>
          <w:szCs w:val="18"/>
        </w:rPr>
        <w:tab/>
      </w:r>
      <w:r w:rsidRPr="00F553EF">
        <w:rPr>
          <w:rFonts w:ascii="Arial" w:hAnsi="Arial" w:cs="Arial"/>
          <w:sz w:val="18"/>
          <w:szCs w:val="18"/>
        </w:rPr>
        <w:t>Nine digit FEIN</w:t>
      </w:r>
    </w:p>
    <w:p w:rsidR="00664F5A" w:rsidRPr="00F553EF" w:rsidRDefault="00664F5A" w:rsidP="00664F5A">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180</w:t>
      </w:r>
      <w:r w:rsidRPr="00F553EF">
        <w:rPr>
          <w:rFonts w:ascii="Arial" w:hAnsi="Arial" w:cs="Arial"/>
          <w:sz w:val="18"/>
          <w:szCs w:val="18"/>
          <w:highlight w:val="lightGray"/>
        </w:rPr>
        <w:tab/>
        <w:t>6</w:t>
      </w:r>
      <w:r w:rsidRPr="00F553EF">
        <w:rPr>
          <w:rFonts w:ascii="Arial" w:hAnsi="Arial" w:cs="Arial"/>
          <w:sz w:val="18"/>
          <w:szCs w:val="18"/>
          <w:highlight w:val="lightGray"/>
        </w:rPr>
        <w:tab/>
        <w:t>Amount of payment</w:t>
      </w:r>
      <w:r w:rsidRPr="00F553EF">
        <w:rPr>
          <w:rFonts w:ascii="Arial" w:hAnsi="Arial" w:cs="Arial"/>
          <w:sz w:val="18"/>
          <w:szCs w:val="18"/>
          <w:highlight w:val="lightGray"/>
        </w:rPr>
        <w:tab/>
        <w:t>USAmountType</w:t>
      </w:r>
      <w:r w:rsidRPr="00F553EF">
        <w:rPr>
          <w:rFonts w:ascii="Arial" w:hAnsi="Arial" w:cs="Arial"/>
          <w:sz w:val="18"/>
          <w:szCs w:val="18"/>
          <w:highlight w:val="lightGray"/>
        </w:rPr>
        <w:tab/>
      </w:r>
      <w:r w:rsidR="00334F97" w:rsidRPr="00F553EF">
        <w:rPr>
          <w:rFonts w:ascii="Arial" w:hAnsi="Arial" w:cs="Arial"/>
          <w:sz w:val="18"/>
          <w:szCs w:val="18"/>
          <w:highlight w:val="lightGray"/>
        </w:rPr>
        <w:tab/>
      </w:r>
      <w:r w:rsidR="00A573C1">
        <w:rPr>
          <w:rFonts w:ascii="Arial" w:hAnsi="Arial" w:cs="Arial"/>
          <w:sz w:val="18"/>
          <w:szCs w:val="18"/>
          <w:highlight w:val="lightGray"/>
        </w:rPr>
        <w:t>PaymentAmt</w:t>
      </w:r>
      <w:r w:rsidR="00A573C1">
        <w:rPr>
          <w:rFonts w:ascii="Arial" w:hAnsi="Arial" w:cs="Arial"/>
          <w:sz w:val="18"/>
          <w:szCs w:val="18"/>
          <w:highlight w:val="lightGray"/>
        </w:rPr>
        <w:tab/>
      </w:r>
      <w:r w:rsidR="00334F97" w:rsidRPr="00F553EF">
        <w:rPr>
          <w:rFonts w:ascii="Arial" w:hAnsi="Arial" w:cs="Arial"/>
          <w:sz w:val="18"/>
          <w:szCs w:val="18"/>
          <w:highlight w:val="lightGray"/>
        </w:rPr>
        <w:tab/>
      </w:r>
      <w:r w:rsidR="00334F97" w:rsidRPr="00F553EF">
        <w:rPr>
          <w:rFonts w:ascii="Arial" w:hAnsi="Arial" w:cs="Arial"/>
          <w:sz w:val="18"/>
          <w:szCs w:val="18"/>
          <w:highlight w:val="lightGray"/>
        </w:rPr>
        <w:tab/>
      </w:r>
      <w:r w:rsidR="00334F97" w:rsidRPr="00F553EF">
        <w:rPr>
          <w:rFonts w:ascii="Arial" w:hAnsi="Arial" w:cs="Arial"/>
          <w:sz w:val="18"/>
          <w:szCs w:val="18"/>
          <w:highlight w:val="lightGray"/>
        </w:rPr>
        <w:tab/>
      </w:r>
      <w:r w:rsidR="000433EC">
        <w:rPr>
          <w:rFonts w:ascii="Arial" w:hAnsi="Arial" w:cs="Arial"/>
          <w:sz w:val="18"/>
          <w:szCs w:val="18"/>
          <w:highlight w:val="lightGray"/>
        </w:rPr>
        <w:tab/>
      </w:r>
      <w:r w:rsidR="000433EC">
        <w:rPr>
          <w:rFonts w:ascii="Arial" w:hAnsi="Arial" w:cs="Arial"/>
          <w:sz w:val="18"/>
          <w:szCs w:val="18"/>
          <w:highlight w:val="lightGray"/>
        </w:rPr>
        <w:tab/>
      </w:r>
      <w:r w:rsidRPr="00F553EF">
        <w:rPr>
          <w:rFonts w:ascii="Arial" w:hAnsi="Arial" w:cs="Arial"/>
          <w:sz w:val="18"/>
          <w:szCs w:val="18"/>
          <w:highlight w:val="lightGray"/>
        </w:rPr>
        <w:t>Can contain up to 15 digits</w:t>
      </w:r>
    </w:p>
    <w:p w:rsidR="00385C70" w:rsidRPr="00F57C4B" w:rsidRDefault="00385C70" w:rsidP="00385C70">
      <w:pPr>
        <w:pStyle w:val="Heading1"/>
        <w:tabs>
          <w:tab w:val="decimal" w:pos="3060"/>
        </w:tabs>
        <w:jc w:val="center"/>
      </w:pPr>
      <w:bookmarkStart w:id="77" w:name="_Toc425845542"/>
      <w:bookmarkStart w:id="78" w:name="_Toc522096176"/>
      <w:r w:rsidRPr="00F57C4B">
        <w:t>Alternative Energy Production Credit (AEPC)</w:t>
      </w:r>
      <w:bookmarkEnd w:id="77"/>
      <w:bookmarkEnd w:id="78"/>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F57C4B">
        <w:rPr>
          <w:rFonts w:ascii="Arial" w:hAnsi="Arial" w:cs="Arial"/>
        </w:rPr>
        <w:tab/>
      </w:r>
      <w:r w:rsidRPr="00C03368">
        <w:rPr>
          <w:rFonts w:ascii="Arial" w:hAnsi="Arial" w:cs="Arial"/>
          <w:sz w:val="18"/>
          <w:szCs w:val="20"/>
          <w:highlight w:val="lightGray"/>
        </w:rPr>
        <w:t>100</w:t>
      </w:r>
      <w:r w:rsidRPr="00C03368">
        <w:rPr>
          <w:rFonts w:ascii="Arial" w:hAnsi="Arial" w:cs="Arial"/>
          <w:sz w:val="18"/>
          <w:szCs w:val="20"/>
          <w:highlight w:val="lightGray"/>
        </w:rPr>
        <w:tab/>
      </w:r>
      <w:r w:rsidRPr="00C03368">
        <w:rPr>
          <w:rFonts w:ascii="Arial" w:hAnsi="Arial" w:cs="Arial"/>
          <w:sz w:val="18"/>
          <w:szCs w:val="20"/>
          <w:highlight w:val="lightGray"/>
        </w:rPr>
        <w:tab/>
        <w:t>Taxpayer name as it appears on tax return</w:t>
      </w:r>
      <w:r w:rsidRPr="00C03368">
        <w:rPr>
          <w:rFonts w:ascii="Arial" w:hAnsi="Arial" w:cs="Arial"/>
          <w:sz w:val="18"/>
          <w:szCs w:val="20"/>
          <w:highlight w:val="lightGray"/>
        </w:rPr>
        <w:tab/>
        <w:t>String64Type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Name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64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110</w:t>
      </w:r>
      <w:r w:rsidRPr="00C03368">
        <w:rPr>
          <w:rFonts w:ascii="Arial" w:hAnsi="Arial" w:cs="Arial"/>
          <w:sz w:val="18"/>
          <w:szCs w:val="20"/>
        </w:rPr>
        <w:tab/>
      </w:r>
      <w:r w:rsidRPr="00C03368">
        <w:rPr>
          <w:rFonts w:ascii="Arial" w:hAnsi="Arial" w:cs="Arial"/>
          <w:sz w:val="18"/>
          <w:szCs w:val="20"/>
        </w:rPr>
        <w:tab/>
        <w:t>Taxpayer ID – SSN</w:t>
      </w:r>
      <w:r w:rsidRPr="00C03368">
        <w:rPr>
          <w:rFonts w:ascii="Arial" w:hAnsi="Arial" w:cs="Arial"/>
          <w:sz w:val="18"/>
          <w:szCs w:val="20"/>
        </w:rPr>
        <w:tab/>
        <w:t>SSNType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SSN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proofErr w:type="gramStart"/>
      <w:r w:rsidRPr="00C03368">
        <w:rPr>
          <w:rFonts w:ascii="Arial" w:hAnsi="Arial" w:cs="Arial"/>
          <w:sz w:val="18"/>
          <w:szCs w:val="20"/>
        </w:rPr>
        <w:t>Nine digit</w:t>
      </w:r>
      <w:proofErr w:type="gramEnd"/>
      <w:r w:rsidRPr="00C03368">
        <w:rPr>
          <w:rFonts w:ascii="Arial" w:hAnsi="Arial" w:cs="Arial"/>
          <w:sz w:val="18"/>
          <w:szCs w:val="20"/>
        </w:rPr>
        <w:t xml:space="preserve"> SSN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120</w:t>
      </w:r>
      <w:r w:rsidRPr="00C03368">
        <w:rPr>
          <w:rFonts w:ascii="Arial" w:hAnsi="Arial" w:cs="Arial"/>
          <w:sz w:val="18"/>
          <w:szCs w:val="20"/>
          <w:highlight w:val="lightGray"/>
        </w:rPr>
        <w:tab/>
      </w:r>
      <w:r w:rsidRPr="00C03368">
        <w:rPr>
          <w:rFonts w:ascii="Arial" w:hAnsi="Arial" w:cs="Arial"/>
          <w:sz w:val="18"/>
          <w:szCs w:val="20"/>
          <w:highlight w:val="lightGray"/>
        </w:rPr>
        <w:tab/>
        <w:t>Taxpayer ID –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Part I – Qualifications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130</w:t>
      </w:r>
      <w:r w:rsidRPr="00C03368">
        <w:rPr>
          <w:rFonts w:ascii="Arial" w:hAnsi="Arial" w:cs="Arial"/>
          <w:sz w:val="18"/>
          <w:szCs w:val="20"/>
          <w:highlight w:val="lightGray"/>
        </w:rPr>
        <w:tab/>
        <w:t>1</w:t>
      </w:r>
      <w:r w:rsidRPr="00C03368">
        <w:rPr>
          <w:rFonts w:ascii="Arial" w:hAnsi="Arial" w:cs="Arial"/>
          <w:sz w:val="18"/>
          <w:szCs w:val="20"/>
          <w:highlight w:val="lightGray"/>
        </w:rPr>
        <w:tab/>
        <w:t>Made at least $5000 investment</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MadeLargeInvestment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140</w:t>
      </w:r>
      <w:r w:rsidRPr="00C03368">
        <w:rPr>
          <w:rFonts w:ascii="Arial" w:hAnsi="Arial" w:cs="Arial"/>
          <w:sz w:val="18"/>
          <w:szCs w:val="20"/>
        </w:rPr>
        <w:tab/>
        <w:t>2</w:t>
      </w:r>
      <w:r w:rsidRPr="00C03368">
        <w:rPr>
          <w:rFonts w:ascii="Arial" w:hAnsi="Arial" w:cs="Arial"/>
          <w:sz w:val="18"/>
          <w:szCs w:val="20"/>
        </w:rPr>
        <w:tab/>
        <w:t>Have taxes due caused by 1 of the following</w:t>
      </w:r>
      <w:r w:rsidRPr="00C03368">
        <w:rPr>
          <w:rFonts w:ascii="Arial" w:hAnsi="Arial" w:cs="Arial"/>
          <w:sz w:val="18"/>
          <w:szCs w:val="20"/>
        </w:rPr>
        <w:tab/>
        <w:t>BooleanType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TaxesDueByOneOfFollowing</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lastRenderedPageBreak/>
        <w:tab/>
      </w:r>
      <w:r w:rsidRPr="00C03368">
        <w:rPr>
          <w:rFonts w:ascii="Arial" w:hAnsi="Arial" w:cs="Arial"/>
          <w:sz w:val="18"/>
          <w:szCs w:val="20"/>
          <w:highlight w:val="lightGray"/>
        </w:rPr>
        <w:t>150</w:t>
      </w:r>
      <w:r w:rsidRPr="00C03368">
        <w:rPr>
          <w:rFonts w:ascii="Arial" w:hAnsi="Arial" w:cs="Arial"/>
          <w:sz w:val="18"/>
          <w:szCs w:val="20"/>
          <w:highlight w:val="lightGray"/>
        </w:rPr>
        <w:tab/>
        <w:t>2</w:t>
      </w:r>
      <w:r w:rsidRPr="00C03368">
        <w:rPr>
          <w:rFonts w:ascii="Arial" w:hAnsi="Arial" w:cs="Arial"/>
          <w:sz w:val="18"/>
          <w:szCs w:val="20"/>
          <w:highlight w:val="lightGray"/>
        </w:rPr>
        <w:tab/>
        <w:t>Manufacturing plants produced alt energy</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ManufacturingInMT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160</w:t>
      </w:r>
      <w:r w:rsidRPr="00C03368">
        <w:rPr>
          <w:rFonts w:ascii="Arial" w:hAnsi="Arial" w:cs="Arial"/>
          <w:sz w:val="18"/>
          <w:szCs w:val="20"/>
        </w:rPr>
        <w:tab/>
        <w:t>2</w:t>
      </w:r>
      <w:r w:rsidRPr="00C03368">
        <w:rPr>
          <w:rFonts w:ascii="Arial" w:hAnsi="Arial" w:cs="Arial"/>
          <w:sz w:val="18"/>
          <w:szCs w:val="20"/>
        </w:rPr>
        <w:tab/>
        <w:t>New or expanded business facility</w:t>
      </w:r>
      <w:r w:rsidRPr="00C03368">
        <w:rPr>
          <w:rFonts w:ascii="Arial" w:hAnsi="Arial" w:cs="Arial"/>
          <w:sz w:val="18"/>
          <w:szCs w:val="20"/>
        </w:rPr>
        <w:tab/>
        <w:t>BooleanType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NewBusiness</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170</w:t>
      </w:r>
      <w:r w:rsidRPr="00C03368">
        <w:rPr>
          <w:rFonts w:ascii="Arial" w:hAnsi="Arial" w:cs="Arial"/>
          <w:sz w:val="18"/>
          <w:szCs w:val="20"/>
          <w:highlight w:val="lightGray"/>
        </w:rPr>
        <w:tab/>
        <w:t>2</w:t>
      </w:r>
      <w:r w:rsidRPr="00C03368">
        <w:rPr>
          <w:rFonts w:ascii="Arial" w:hAnsi="Arial" w:cs="Arial"/>
          <w:sz w:val="18"/>
          <w:szCs w:val="20"/>
          <w:highlight w:val="lightGray"/>
        </w:rPr>
        <w:tab/>
        <w:t xml:space="preserve">Alt </w:t>
      </w:r>
      <w:proofErr w:type="gramStart"/>
      <w:r w:rsidRPr="00C03368">
        <w:rPr>
          <w:rFonts w:ascii="Arial" w:hAnsi="Arial" w:cs="Arial"/>
          <w:sz w:val="18"/>
          <w:szCs w:val="20"/>
          <w:highlight w:val="lightGray"/>
        </w:rPr>
        <w:t>energy</w:t>
      </w:r>
      <w:proofErr w:type="gramEnd"/>
      <w:r w:rsidRPr="00C03368">
        <w:rPr>
          <w:rFonts w:ascii="Arial" w:hAnsi="Arial" w:cs="Arial"/>
          <w:sz w:val="18"/>
          <w:szCs w:val="20"/>
          <w:highlight w:val="lightGray"/>
        </w:rPr>
        <w:t xml:space="preserve"> equip claimed was made</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AlternativeEnergyEquipMade</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Part II – Credit Calculation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180</w:t>
      </w:r>
      <w:r w:rsidRPr="00C03368">
        <w:rPr>
          <w:rFonts w:ascii="Arial" w:hAnsi="Arial" w:cs="Arial"/>
          <w:sz w:val="18"/>
          <w:szCs w:val="20"/>
        </w:rPr>
        <w:tab/>
      </w:r>
      <w:r w:rsidRPr="00C03368">
        <w:rPr>
          <w:rFonts w:ascii="Arial" w:hAnsi="Arial" w:cs="Arial"/>
          <w:sz w:val="18"/>
          <w:szCs w:val="20"/>
        </w:rPr>
        <w:tab/>
        <w:t>Provide location of alt energy assets</w:t>
      </w:r>
      <w:r w:rsidRPr="00C03368">
        <w:rPr>
          <w:rFonts w:ascii="Arial" w:hAnsi="Arial" w:cs="Arial"/>
          <w:sz w:val="18"/>
          <w:szCs w:val="20"/>
        </w:rPr>
        <w:tab/>
        <w:t>String50Type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AltEnergyAssetLocation</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50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190</w:t>
      </w:r>
      <w:r w:rsidRPr="00C03368">
        <w:rPr>
          <w:rFonts w:ascii="Arial" w:hAnsi="Arial" w:cs="Arial"/>
          <w:sz w:val="18"/>
          <w:szCs w:val="20"/>
          <w:highlight w:val="lightGray"/>
        </w:rPr>
        <w:tab/>
        <w:t>3</w:t>
      </w:r>
      <w:r w:rsidRPr="00C03368">
        <w:rPr>
          <w:rFonts w:ascii="Arial" w:hAnsi="Arial" w:cs="Arial"/>
          <w:sz w:val="18"/>
          <w:szCs w:val="20"/>
          <w:highlight w:val="lightGray"/>
        </w:rPr>
        <w:tab/>
        <w:t>Eligible alternative energy equip. investment</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AltEnergyEquipAmt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200</w:t>
      </w:r>
      <w:r w:rsidRPr="00C03368">
        <w:rPr>
          <w:rFonts w:ascii="Arial" w:hAnsi="Arial" w:cs="Arial"/>
          <w:sz w:val="18"/>
          <w:szCs w:val="20"/>
        </w:rPr>
        <w:tab/>
        <w:t>4</w:t>
      </w:r>
      <w:r w:rsidRPr="00C03368">
        <w:rPr>
          <w:rFonts w:ascii="Arial" w:hAnsi="Arial" w:cs="Arial"/>
          <w:sz w:val="18"/>
          <w:szCs w:val="20"/>
        </w:rPr>
        <w:tab/>
        <w:t>Amount of grants received</w:t>
      </w:r>
      <w:r w:rsidRPr="00C03368">
        <w:rPr>
          <w:rFonts w:ascii="Arial" w:hAnsi="Arial" w:cs="Arial"/>
          <w:sz w:val="18"/>
          <w:szCs w:val="20"/>
        </w:rPr>
        <w:tab/>
        <w:t>USAmountNNType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GrantsReceived</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 xml:space="preserve">Can contain up to 15 </w:t>
      </w:r>
      <w:proofErr w:type="gramStart"/>
      <w:r w:rsidRPr="00C03368">
        <w:rPr>
          <w:rFonts w:ascii="Arial" w:hAnsi="Arial" w:cs="Arial"/>
          <w:sz w:val="18"/>
          <w:szCs w:val="20"/>
        </w:rPr>
        <w:t>non negative</w:t>
      </w:r>
      <w:proofErr w:type="gramEnd"/>
      <w:r w:rsidRPr="00C03368">
        <w:rPr>
          <w:rFonts w:ascii="Arial" w:hAnsi="Arial" w:cs="Arial"/>
          <w:sz w:val="18"/>
          <w:szCs w:val="20"/>
        </w:rPr>
        <w:t xml:space="preserve">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210</w:t>
      </w:r>
      <w:r w:rsidRPr="00C03368">
        <w:rPr>
          <w:rFonts w:ascii="Arial" w:hAnsi="Arial" w:cs="Arial"/>
          <w:sz w:val="18"/>
          <w:szCs w:val="20"/>
          <w:highlight w:val="lightGray"/>
        </w:rPr>
        <w:tab/>
        <w:t>5</w:t>
      </w:r>
      <w:r w:rsidRPr="00C03368">
        <w:rPr>
          <w:rFonts w:ascii="Arial" w:hAnsi="Arial" w:cs="Arial"/>
          <w:sz w:val="18"/>
          <w:szCs w:val="20"/>
          <w:highlight w:val="lightGray"/>
        </w:rPr>
        <w:tab/>
        <w:t>Subtract Line 3 from Line 4</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EquipAmtMinusGrantsReceived</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220</w:t>
      </w:r>
      <w:r w:rsidRPr="00C03368">
        <w:rPr>
          <w:rFonts w:ascii="Arial" w:hAnsi="Arial" w:cs="Arial"/>
          <w:sz w:val="18"/>
          <w:szCs w:val="20"/>
        </w:rPr>
        <w:tab/>
        <w:t>6</w:t>
      </w:r>
      <w:r w:rsidRPr="00C03368">
        <w:rPr>
          <w:rFonts w:ascii="Arial" w:hAnsi="Arial" w:cs="Arial"/>
          <w:sz w:val="18"/>
          <w:szCs w:val="20"/>
        </w:rPr>
        <w:tab/>
        <w:t>Multiply Line 5 by 35% (.35)</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PercentAmountAbove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230</w:t>
      </w:r>
      <w:r w:rsidRPr="00C03368">
        <w:rPr>
          <w:rFonts w:ascii="Arial" w:hAnsi="Arial" w:cs="Arial"/>
          <w:sz w:val="18"/>
          <w:szCs w:val="20"/>
          <w:highlight w:val="lightGray"/>
        </w:rPr>
        <w:tab/>
        <w:t>7</w:t>
      </w:r>
      <w:r w:rsidRPr="00C03368">
        <w:rPr>
          <w:rFonts w:ascii="Arial" w:hAnsi="Arial" w:cs="Arial"/>
          <w:sz w:val="18"/>
          <w:szCs w:val="20"/>
          <w:highlight w:val="lightGray"/>
        </w:rPr>
        <w:tab/>
        <w:t>Remaining credit carry forward amounts</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RemainingAlternativeCredit</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highlight w:val="lightGray"/>
        </w:rPr>
      </w:pPr>
      <w:r w:rsidRPr="00C03368">
        <w:rPr>
          <w:rFonts w:ascii="Arial" w:hAnsi="Arial" w:cs="Arial"/>
          <w:sz w:val="18"/>
          <w:szCs w:val="20"/>
        </w:rPr>
        <w:tab/>
        <w:t>240</w:t>
      </w:r>
      <w:r w:rsidRPr="00C03368">
        <w:rPr>
          <w:rFonts w:ascii="Arial" w:hAnsi="Arial" w:cs="Arial"/>
          <w:sz w:val="18"/>
          <w:szCs w:val="20"/>
        </w:rPr>
        <w:tab/>
        <w:t>8</w:t>
      </w:r>
      <w:r w:rsidRPr="00C03368">
        <w:rPr>
          <w:rFonts w:ascii="Arial" w:hAnsi="Arial" w:cs="Arial"/>
          <w:sz w:val="18"/>
          <w:szCs w:val="20"/>
        </w:rPr>
        <w:tab/>
        <w:t>Total Alternative Energy Production Credit</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TotalAlternativeCredit</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color w:val="C00000"/>
          <w:sz w:val="18"/>
          <w:szCs w:val="20"/>
        </w:rPr>
        <w:tab/>
      </w:r>
      <w:r w:rsidRPr="00C03368">
        <w:rPr>
          <w:rFonts w:ascii="Arial" w:hAnsi="Arial" w:cs="Arial"/>
          <w:sz w:val="18"/>
          <w:szCs w:val="20"/>
        </w:rPr>
        <w:t>Part III – Credit Calculation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250</w:t>
      </w:r>
      <w:r w:rsidRPr="00C03368">
        <w:rPr>
          <w:rFonts w:ascii="Arial" w:hAnsi="Arial" w:cs="Arial"/>
          <w:sz w:val="18"/>
          <w:szCs w:val="20"/>
          <w:highlight w:val="lightGray"/>
        </w:rPr>
        <w:tab/>
      </w:r>
      <w:r w:rsidRPr="00C03368">
        <w:rPr>
          <w:rFonts w:ascii="Arial" w:hAnsi="Arial" w:cs="Arial"/>
          <w:sz w:val="18"/>
          <w:szCs w:val="20"/>
          <w:highlight w:val="lightGray"/>
        </w:rPr>
        <w:tab/>
        <w:t>Business name of Partnership or S-Corp</w:t>
      </w:r>
      <w:r w:rsidRPr="00C03368">
        <w:rPr>
          <w:rFonts w:ascii="Arial" w:hAnsi="Arial" w:cs="Arial"/>
          <w:sz w:val="18"/>
          <w:szCs w:val="20"/>
          <w:highlight w:val="lightGray"/>
        </w:rPr>
        <w:tab/>
        <w:t>String50Type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BusinessName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50 characters</w:t>
      </w:r>
    </w:p>
    <w:p w:rsidR="00385C70" w:rsidRPr="00C03368" w:rsidRDefault="00385C70" w:rsidP="00385C70">
      <w:pPr>
        <w:tabs>
          <w:tab w:val="left" w:pos="360"/>
          <w:tab w:val="left" w:pos="990"/>
          <w:tab w:val="left" w:pos="1710"/>
          <w:tab w:val="left" w:pos="7560"/>
          <w:tab w:val="left" w:pos="10080"/>
        </w:tabs>
        <w:rPr>
          <w:rFonts w:ascii="Arial" w:hAnsi="Arial" w:cs="Arial"/>
          <w:b/>
          <w:color w:val="C00000"/>
          <w:sz w:val="18"/>
          <w:szCs w:val="20"/>
        </w:rPr>
      </w:pPr>
      <w:r w:rsidRPr="00C03368">
        <w:rPr>
          <w:rFonts w:ascii="Arial" w:hAnsi="Arial" w:cs="Arial"/>
          <w:sz w:val="18"/>
          <w:szCs w:val="20"/>
        </w:rPr>
        <w:tab/>
        <w:t>260</w:t>
      </w:r>
      <w:r w:rsidRPr="00C03368">
        <w:rPr>
          <w:rFonts w:ascii="Arial" w:hAnsi="Arial" w:cs="Arial"/>
          <w:sz w:val="18"/>
          <w:szCs w:val="20"/>
        </w:rPr>
        <w:tab/>
      </w:r>
      <w:r w:rsidRPr="00C03368">
        <w:rPr>
          <w:rFonts w:ascii="Arial" w:hAnsi="Arial" w:cs="Arial"/>
          <w:sz w:val="18"/>
          <w:szCs w:val="20"/>
        </w:rPr>
        <w:tab/>
        <w:t>FEIN</w:t>
      </w:r>
      <w:r w:rsidRPr="00C03368">
        <w:rPr>
          <w:rFonts w:ascii="Arial" w:hAnsi="Arial" w:cs="Arial"/>
          <w:b/>
          <w:color w:val="C00000"/>
          <w:sz w:val="18"/>
          <w:szCs w:val="20"/>
        </w:rPr>
        <w:tab/>
      </w:r>
      <w:r w:rsidRPr="00C03368">
        <w:rPr>
          <w:rFonts w:ascii="Arial" w:hAnsi="Arial" w:cs="Arial"/>
          <w:sz w:val="18"/>
          <w:szCs w:val="20"/>
        </w:rPr>
        <w:t>EINType</w:t>
      </w:r>
      <w:r w:rsidRPr="00C03368">
        <w:rPr>
          <w:rFonts w:ascii="Arial" w:hAnsi="Arial" w:cs="Arial"/>
          <w:b/>
          <w:color w:val="C00000"/>
          <w:sz w:val="18"/>
          <w:szCs w:val="20"/>
        </w:rPr>
        <w:tab/>
      </w:r>
      <w:r w:rsidRPr="00C03368">
        <w:rPr>
          <w:rFonts w:ascii="Arial" w:hAnsi="Arial" w:cs="Arial"/>
          <w:b/>
          <w:color w:val="C00000"/>
          <w:sz w:val="18"/>
          <w:szCs w:val="20"/>
        </w:rPr>
        <w:tab/>
      </w:r>
      <w:r w:rsidRPr="00292441">
        <w:rPr>
          <w:rFonts w:ascii="Arial" w:hAnsi="Arial" w:cs="Arial"/>
          <w:sz w:val="18"/>
          <w:szCs w:val="20"/>
        </w:rPr>
        <w:t>FederalEmplyerNumber</w:t>
      </w:r>
      <w:r w:rsidRPr="00292441">
        <w:rPr>
          <w:rFonts w:ascii="Arial" w:hAnsi="Arial" w:cs="Arial"/>
          <w:sz w:val="18"/>
          <w:szCs w:val="20"/>
        </w:rPr>
        <w:tab/>
      </w:r>
      <w:r w:rsidRPr="00C03368">
        <w:rPr>
          <w:rFonts w:ascii="Arial" w:hAnsi="Arial" w:cs="Arial"/>
          <w:b/>
          <w:color w:val="C00000"/>
          <w:sz w:val="18"/>
          <w:szCs w:val="20"/>
        </w:rPr>
        <w:tab/>
      </w:r>
      <w:r>
        <w:rPr>
          <w:rFonts w:ascii="Arial" w:hAnsi="Arial" w:cs="Arial"/>
          <w:b/>
          <w:color w:val="C00000"/>
          <w:sz w:val="18"/>
          <w:szCs w:val="20"/>
        </w:rPr>
        <w:tab/>
      </w:r>
      <w:r>
        <w:rPr>
          <w:rFonts w:ascii="Arial" w:hAnsi="Arial" w:cs="Arial"/>
          <w:b/>
          <w:color w:val="C00000"/>
          <w:sz w:val="18"/>
          <w:szCs w:val="20"/>
        </w:rPr>
        <w:tab/>
      </w:r>
      <w:r w:rsidRPr="00C03368">
        <w:rPr>
          <w:rFonts w:ascii="Arial" w:hAnsi="Arial" w:cs="Arial"/>
          <w:sz w:val="18"/>
          <w:szCs w:val="20"/>
        </w:rPr>
        <w:t>Maximum length of 9 digits</w:t>
      </w:r>
    </w:p>
    <w:p w:rsidR="00385C70" w:rsidRPr="00C03368" w:rsidRDefault="00385C70" w:rsidP="00385C70">
      <w:pPr>
        <w:tabs>
          <w:tab w:val="left" w:pos="360"/>
          <w:tab w:val="left" w:pos="990"/>
          <w:tab w:val="left" w:pos="1710"/>
          <w:tab w:val="left" w:pos="7560"/>
          <w:tab w:val="left" w:pos="10080"/>
        </w:tabs>
        <w:rPr>
          <w:rFonts w:ascii="Arial" w:hAnsi="Arial" w:cs="Arial"/>
          <w:b/>
          <w:color w:val="0000CC"/>
          <w:sz w:val="18"/>
          <w:szCs w:val="20"/>
        </w:rPr>
      </w:pPr>
      <w:r w:rsidRPr="00C03368">
        <w:rPr>
          <w:rFonts w:ascii="Arial" w:hAnsi="Arial" w:cs="Arial"/>
          <w:sz w:val="18"/>
          <w:szCs w:val="20"/>
        </w:rPr>
        <w:tab/>
      </w:r>
      <w:r w:rsidRPr="00C03368">
        <w:rPr>
          <w:rFonts w:ascii="Arial" w:hAnsi="Arial" w:cs="Arial"/>
          <w:sz w:val="18"/>
          <w:szCs w:val="20"/>
          <w:highlight w:val="lightGray"/>
        </w:rPr>
        <w:t>270</w:t>
      </w:r>
      <w:r w:rsidRPr="00C03368">
        <w:rPr>
          <w:rFonts w:ascii="Arial" w:hAnsi="Arial" w:cs="Arial"/>
          <w:sz w:val="18"/>
          <w:szCs w:val="20"/>
          <w:highlight w:val="lightGray"/>
        </w:rPr>
        <w:tab/>
        <w:t>9</w:t>
      </w:r>
      <w:r w:rsidRPr="00C03368">
        <w:rPr>
          <w:rFonts w:ascii="Arial" w:hAnsi="Arial" w:cs="Arial"/>
          <w:sz w:val="18"/>
          <w:szCs w:val="20"/>
          <w:highlight w:val="lightGray"/>
        </w:rPr>
        <w:tab/>
        <w:t>Your portion of Alt energy prod credit</w:t>
      </w:r>
      <w:r w:rsidRPr="00C03368">
        <w:rPr>
          <w:rFonts w:ascii="Arial" w:hAnsi="Arial" w:cs="Arial"/>
          <w:sz w:val="18"/>
          <w:szCs w:val="20"/>
          <w:highlight w:val="lightGray"/>
        </w:rPr>
        <w:tab/>
        <w:t>USAmountNNType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MTPortionOfCredit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non-negative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280</w:t>
      </w:r>
      <w:r w:rsidRPr="00C03368">
        <w:rPr>
          <w:rFonts w:ascii="Arial" w:hAnsi="Arial" w:cs="Arial"/>
          <w:sz w:val="18"/>
          <w:szCs w:val="20"/>
        </w:rPr>
        <w:tab/>
        <w:t>10</w:t>
      </w:r>
      <w:r w:rsidRPr="00C03368">
        <w:rPr>
          <w:rFonts w:ascii="Arial" w:hAnsi="Arial" w:cs="Arial"/>
          <w:sz w:val="18"/>
          <w:szCs w:val="20"/>
        </w:rPr>
        <w:tab/>
        <w:t>Remaining credit Carryforward from prev yrs</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CreditCarriedForward</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290</w:t>
      </w:r>
      <w:r w:rsidRPr="00C03368">
        <w:rPr>
          <w:rFonts w:ascii="Arial" w:hAnsi="Arial" w:cs="Arial"/>
          <w:sz w:val="18"/>
          <w:szCs w:val="20"/>
          <w:highlight w:val="lightGray"/>
        </w:rPr>
        <w:tab/>
        <w:t>11</w:t>
      </w:r>
      <w:r w:rsidRPr="00C03368">
        <w:rPr>
          <w:rFonts w:ascii="Arial" w:hAnsi="Arial" w:cs="Arial"/>
          <w:sz w:val="18"/>
          <w:szCs w:val="20"/>
          <w:highlight w:val="lightGray"/>
        </w:rPr>
        <w:tab/>
        <w:t>Total Alternative Energy Production Credit</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TotalCreditBeforeLimitation</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b/>
          <w:sz w:val="18"/>
          <w:szCs w:val="20"/>
        </w:rPr>
        <w:tab/>
        <w:t>Part IV</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300</w:t>
      </w:r>
      <w:r w:rsidRPr="00C03368">
        <w:rPr>
          <w:rFonts w:ascii="Arial" w:hAnsi="Arial" w:cs="Arial"/>
          <w:sz w:val="18"/>
          <w:szCs w:val="20"/>
        </w:rPr>
        <w:tab/>
        <w:t>12</w:t>
      </w:r>
      <w:r w:rsidRPr="00C03368">
        <w:rPr>
          <w:rFonts w:ascii="Arial" w:hAnsi="Arial" w:cs="Arial"/>
          <w:sz w:val="18"/>
          <w:szCs w:val="20"/>
        </w:rPr>
        <w:tab/>
        <w:t>Net income from alt energy equipment</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NetIncomeAlternativeEnergy</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310</w:t>
      </w:r>
      <w:r w:rsidRPr="00C03368">
        <w:rPr>
          <w:rFonts w:ascii="Arial" w:hAnsi="Arial" w:cs="Arial"/>
          <w:sz w:val="18"/>
          <w:szCs w:val="20"/>
          <w:highlight w:val="lightGray"/>
        </w:rPr>
        <w:tab/>
        <w:t>13</w:t>
      </w:r>
      <w:r w:rsidRPr="00C03368">
        <w:rPr>
          <w:rFonts w:ascii="Arial" w:hAnsi="Arial" w:cs="Arial"/>
          <w:sz w:val="18"/>
          <w:szCs w:val="20"/>
          <w:highlight w:val="lightGray"/>
        </w:rPr>
        <w:tab/>
        <w:t>Montana taxable income</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MTTaxableIncome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C040D" w:rsidRDefault="00385C70" w:rsidP="006C040D">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320</w:t>
      </w:r>
      <w:r w:rsidRPr="00C03368">
        <w:rPr>
          <w:rFonts w:ascii="Arial" w:hAnsi="Arial" w:cs="Arial"/>
          <w:sz w:val="18"/>
          <w:szCs w:val="20"/>
        </w:rPr>
        <w:tab/>
        <w:t>14</w:t>
      </w:r>
      <w:r w:rsidRPr="00C03368">
        <w:rPr>
          <w:rFonts w:ascii="Arial" w:hAnsi="Arial" w:cs="Arial"/>
          <w:sz w:val="18"/>
          <w:szCs w:val="20"/>
        </w:rPr>
        <w:tab/>
        <w:t>Divide Line 12 by Line 13</w:t>
      </w:r>
      <w:r w:rsidRPr="00C03368">
        <w:rPr>
          <w:rFonts w:ascii="Arial" w:hAnsi="Arial" w:cs="Arial"/>
          <w:sz w:val="18"/>
          <w:szCs w:val="20"/>
        </w:rPr>
        <w:tab/>
        <w:t>RatioType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NetIncomeDivideTaxableIncome</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6 total digits, 5 fractional digits</w:t>
      </w:r>
      <w:r>
        <w:rPr>
          <w:rFonts w:ascii="Arial" w:hAnsi="Arial" w:cs="Arial"/>
          <w:sz w:val="18"/>
          <w:szCs w:val="20"/>
        </w:rPr>
        <w:br/>
      </w:r>
      <w:r>
        <w:rPr>
          <w:rFonts w:ascii="Arial" w:hAnsi="Arial" w:cs="Arial"/>
          <w:sz w:val="18"/>
          <w:szCs w:val="20"/>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C040D" w:rsidRPr="001E52C9">
        <w:rPr>
          <w:rFonts w:ascii="Arial" w:hAnsi="Arial" w:cs="Arial"/>
          <w:sz w:val="18"/>
          <w:szCs w:val="20"/>
        </w:rPr>
        <w:t>Round to at least 4 decimal places</w:t>
      </w:r>
    </w:p>
    <w:p w:rsidR="00385C70" w:rsidRPr="00C03368" w:rsidRDefault="006C040D" w:rsidP="00385C70">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t>But not more than 6 decimal places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330</w:t>
      </w:r>
      <w:r w:rsidRPr="00C03368">
        <w:rPr>
          <w:rFonts w:ascii="Arial" w:hAnsi="Arial" w:cs="Arial"/>
          <w:sz w:val="18"/>
          <w:szCs w:val="20"/>
          <w:highlight w:val="lightGray"/>
        </w:rPr>
        <w:tab/>
        <w:t>15</w:t>
      </w:r>
      <w:r w:rsidRPr="00C03368">
        <w:rPr>
          <w:rFonts w:ascii="Arial" w:hAnsi="Arial" w:cs="Arial"/>
          <w:sz w:val="18"/>
          <w:szCs w:val="20"/>
          <w:highlight w:val="lightGray"/>
        </w:rPr>
        <w:tab/>
        <w:t>Total tax as shown on return</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TotalTaxOnReturn</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340</w:t>
      </w:r>
      <w:r w:rsidRPr="00C03368">
        <w:rPr>
          <w:rFonts w:ascii="Arial" w:hAnsi="Arial" w:cs="Arial"/>
          <w:sz w:val="18"/>
          <w:szCs w:val="20"/>
        </w:rPr>
        <w:tab/>
        <w:t>16</w:t>
      </w:r>
      <w:r w:rsidRPr="00C03368">
        <w:rPr>
          <w:rFonts w:ascii="Arial" w:hAnsi="Arial" w:cs="Arial"/>
          <w:sz w:val="18"/>
          <w:szCs w:val="20"/>
        </w:rPr>
        <w:tab/>
        <w:t>Maximum alt energy production credit</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MaxAlternativeEnergyCredit</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350</w:t>
      </w:r>
      <w:r w:rsidRPr="00C03368">
        <w:rPr>
          <w:rFonts w:ascii="Arial" w:hAnsi="Arial" w:cs="Arial"/>
          <w:sz w:val="18"/>
          <w:szCs w:val="20"/>
          <w:highlight w:val="lightGray"/>
        </w:rPr>
        <w:tab/>
        <w:t>17</w:t>
      </w:r>
      <w:r w:rsidRPr="00C03368">
        <w:rPr>
          <w:rFonts w:ascii="Arial" w:hAnsi="Arial" w:cs="Arial"/>
          <w:sz w:val="18"/>
          <w:szCs w:val="20"/>
          <w:highlight w:val="lightGray"/>
        </w:rPr>
        <w:tab/>
        <w:t>Alternative Energy Production Credit</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AlternativeEnergyProdCredit</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b/>
          <w:sz w:val="18"/>
          <w:szCs w:val="20"/>
        </w:rPr>
        <w:tab/>
        <w:t>Income Allocation Schedule</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360</w:t>
      </w:r>
      <w:r w:rsidRPr="00C03368">
        <w:rPr>
          <w:rFonts w:ascii="Arial" w:hAnsi="Arial" w:cs="Arial"/>
          <w:sz w:val="18"/>
          <w:szCs w:val="20"/>
        </w:rPr>
        <w:tab/>
        <w:t>18a</w:t>
      </w:r>
      <w:r w:rsidRPr="00C03368">
        <w:rPr>
          <w:rFonts w:ascii="Arial" w:hAnsi="Arial" w:cs="Arial"/>
          <w:sz w:val="18"/>
          <w:szCs w:val="20"/>
        </w:rPr>
        <w:tab/>
        <w:t xml:space="preserve">Business </w:t>
      </w:r>
      <w:proofErr w:type="gramStart"/>
      <w:r w:rsidRPr="00C03368">
        <w:rPr>
          <w:rFonts w:ascii="Arial" w:hAnsi="Arial" w:cs="Arial"/>
          <w:sz w:val="18"/>
          <w:szCs w:val="20"/>
        </w:rPr>
        <w:t>property</w:t>
      </w:r>
      <w:proofErr w:type="gramEnd"/>
      <w:r w:rsidRPr="00C03368">
        <w:rPr>
          <w:rFonts w:ascii="Arial" w:hAnsi="Arial" w:cs="Arial"/>
          <w:sz w:val="18"/>
          <w:szCs w:val="20"/>
        </w:rPr>
        <w:t xml:space="preserve"> Total Factors</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PropAllocSchedule / TotalFactors</w:t>
      </w:r>
      <w:r>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370</w:t>
      </w:r>
      <w:r w:rsidRPr="00C03368">
        <w:rPr>
          <w:rFonts w:ascii="Arial" w:hAnsi="Arial" w:cs="Arial"/>
          <w:sz w:val="18"/>
          <w:szCs w:val="20"/>
          <w:highlight w:val="lightGray"/>
        </w:rPr>
        <w:tab/>
        <w:t>18b</w:t>
      </w:r>
      <w:r w:rsidRPr="00C03368">
        <w:rPr>
          <w:rFonts w:ascii="Arial" w:hAnsi="Arial" w:cs="Arial"/>
          <w:sz w:val="18"/>
          <w:szCs w:val="20"/>
          <w:highlight w:val="lightGray"/>
        </w:rPr>
        <w:tab/>
        <w:t>Business property Montana Factors</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sidRPr="00672560">
        <w:rPr>
          <w:rFonts w:ascii="Arial" w:hAnsi="Arial" w:cs="Arial"/>
          <w:sz w:val="18"/>
          <w:szCs w:val="20"/>
          <w:highlight w:val="lightGray"/>
        </w:rPr>
        <w:t>PropAllocSchedule / MTFactors</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380</w:t>
      </w:r>
      <w:r w:rsidRPr="00C03368">
        <w:rPr>
          <w:rFonts w:ascii="Arial" w:hAnsi="Arial" w:cs="Arial"/>
          <w:sz w:val="18"/>
          <w:szCs w:val="20"/>
        </w:rPr>
        <w:tab/>
        <w:t>18c</w:t>
      </w:r>
      <w:r w:rsidRPr="00C03368">
        <w:rPr>
          <w:rFonts w:ascii="Arial" w:hAnsi="Arial" w:cs="Arial"/>
          <w:sz w:val="18"/>
          <w:szCs w:val="20"/>
        </w:rPr>
        <w:tab/>
        <w:t xml:space="preserve">Business </w:t>
      </w:r>
      <w:proofErr w:type="gramStart"/>
      <w:r w:rsidRPr="00C03368">
        <w:rPr>
          <w:rFonts w:ascii="Arial" w:hAnsi="Arial" w:cs="Arial"/>
          <w:sz w:val="18"/>
          <w:szCs w:val="20"/>
        </w:rPr>
        <w:t>property</w:t>
      </w:r>
      <w:proofErr w:type="gramEnd"/>
      <w:r w:rsidRPr="00C03368">
        <w:rPr>
          <w:rFonts w:ascii="Arial" w:hAnsi="Arial" w:cs="Arial"/>
          <w:sz w:val="18"/>
          <w:szCs w:val="20"/>
        </w:rPr>
        <w:t xml:space="preserve"> Factor</w:t>
      </w:r>
      <w:r w:rsidRPr="00C03368">
        <w:rPr>
          <w:rFonts w:ascii="Arial" w:hAnsi="Arial" w:cs="Arial"/>
          <w:sz w:val="18"/>
          <w:szCs w:val="20"/>
        </w:rPr>
        <w:tab/>
        <w:t>RatioType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PropAllocSchedule / Factor</w:t>
      </w:r>
      <w:r>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6 total digits, 5 fractional digits</w:t>
      </w:r>
    </w:p>
    <w:p w:rsidR="006C040D" w:rsidRDefault="00385C70" w:rsidP="006C040D">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C040D" w:rsidRPr="001E52C9">
        <w:rPr>
          <w:rFonts w:ascii="Arial" w:hAnsi="Arial" w:cs="Arial"/>
          <w:sz w:val="18"/>
          <w:szCs w:val="20"/>
        </w:rPr>
        <w:t>Round to at least 4 decimal places</w:t>
      </w:r>
    </w:p>
    <w:p w:rsidR="00385C70" w:rsidRPr="00C03368" w:rsidRDefault="006C040D" w:rsidP="00385C70">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t>But not more than 6 decimal places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390</w:t>
      </w:r>
      <w:r w:rsidRPr="00C03368">
        <w:rPr>
          <w:rFonts w:ascii="Arial" w:hAnsi="Arial" w:cs="Arial"/>
          <w:sz w:val="18"/>
          <w:szCs w:val="20"/>
          <w:highlight w:val="lightGray"/>
        </w:rPr>
        <w:tab/>
        <w:t>19a</w:t>
      </w:r>
      <w:r w:rsidRPr="00C03368">
        <w:rPr>
          <w:rFonts w:ascii="Arial" w:hAnsi="Arial" w:cs="Arial"/>
          <w:sz w:val="18"/>
          <w:szCs w:val="20"/>
          <w:highlight w:val="lightGray"/>
        </w:rPr>
        <w:tab/>
        <w:t xml:space="preserve">Business </w:t>
      </w:r>
      <w:proofErr w:type="gramStart"/>
      <w:r w:rsidRPr="00C03368">
        <w:rPr>
          <w:rFonts w:ascii="Arial" w:hAnsi="Arial" w:cs="Arial"/>
          <w:sz w:val="18"/>
          <w:szCs w:val="20"/>
          <w:highlight w:val="lightGray"/>
        </w:rPr>
        <w:t>payroll</w:t>
      </w:r>
      <w:proofErr w:type="gramEnd"/>
      <w:r w:rsidRPr="00C03368">
        <w:rPr>
          <w:rFonts w:ascii="Arial" w:hAnsi="Arial" w:cs="Arial"/>
          <w:sz w:val="18"/>
          <w:szCs w:val="20"/>
          <w:highlight w:val="lightGray"/>
        </w:rPr>
        <w:t xml:space="preserve"> Total Factors</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PayrollAllocSchedule / TotalFactors</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400</w:t>
      </w:r>
      <w:r w:rsidRPr="00C03368">
        <w:rPr>
          <w:rFonts w:ascii="Arial" w:hAnsi="Arial" w:cs="Arial"/>
          <w:sz w:val="18"/>
          <w:szCs w:val="20"/>
        </w:rPr>
        <w:tab/>
        <w:t>19b</w:t>
      </w:r>
      <w:r w:rsidRPr="00C03368">
        <w:rPr>
          <w:rFonts w:ascii="Arial" w:hAnsi="Arial" w:cs="Arial"/>
          <w:sz w:val="18"/>
          <w:szCs w:val="20"/>
        </w:rPr>
        <w:tab/>
        <w:t>Business payroll Montana Factors</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sidRPr="00672560">
        <w:rPr>
          <w:rFonts w:ascii="Arial" w:hAnsi="Arial" w:cs="Arial"/>
          <w:sz w:val="18"/>
          <w:szCs w:val="20"/>
        </w:rPr>
        <w:t>PayrollAllocSchedule /</w:t>
      </w:r>
      <w:r>
        <w:rPr>
          <w:rFonts w:ascii="Arial" w:hAnsi="Arial" w:cs="Arial"/>
          <w:sz w:val="18"/>
          <w:szCs w:val="20"/>
        </w:rPr>
        <w:t xml:space="preserve"> MTFactors</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410</w:t>
      </w:r>
      <w:r w:rsidRPr="00C03368">
        <w:rPr>
          <w:rFonts w:ascii="Arial" w:hAnsi="Arial" w:cs="Arial"/>
          <w:sz w:val="18"/>
          <w:szCs w:val="20"/>
          <w:highlight w:val="lightGray"/>
        </w:rPr>
        <w:tab/>
        <w:t>19c</w:t>
      </w:r>
      <w:r w:rsidRPr="00C03368">
        <w:rPr>
          <w:rFonts w:ascii="Arial" w:hAnsi="Arial" w:cs="Arial"/>
          <w:sz w:val="18"/>
          <w:szCs w:val="20"/>
          <w:highlight w:val="lightGray"/>
        </w:rPr>
        <w:tab/>
        <w:t xml:space="preserve">Business </w:t>
      </w:r>
      <w:proofErr w:type="gramStart"/>
      <w:r w:rsidRPr="00C03368">
        <w:rPr>
          <w:rFonts w:ascii="Arial" w:hAnsi="Arial" w:cs="Arial"/>
          <w:sz w:val="18"/>
          <w:szCs w:val="20"/>
          <w:highlight w:val="lightGray"/>
        </w:rPr>
        <w:t>payroll</w:t>
      </w:r>
      <w:proofErr w:type="gramEnd"/>
      <w:r w:rsidRPr="00C03368">
        <w:rPr>
          <w:rFonts w:ascii="Arial" w:hAnsi="Arial" w:cs="Arial"/>
          <w:sz w:val="18"/>
          <w:szCs w:val="20"/>
          <w:highlight w:val="lightGray"/>
        </w:rPr>
        <w:t xml:space="preserve"> Factor</w:t>
      </w:r>
      <w:r w:rsidRPr="00C03368">
        <w:rPr>
          <w:rFonts w:ascii="Arial" w:hAnsi="Arial" w:cs="Arial"/>
          <w:sz w:val="18"/>
          <w:szCs w:val="20"/>
          <w:highlight w:val="lightGray"/>
        </w:rPr>
        <w:tab/>
        <w:t>RatioType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PayrollAllocSchedule / Factor</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6 total digits, 5 fractional digits</w:t>
      </w:r>
    </w:p>
    <w:p w:rsidR="006C040D" w:rsidRDefault="00385C70" w:rsidP="006C040D">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C040D" w:rsidRPr="001E52C9">
        <w:rPr>
          <w:rFonts w:ascii="Arial" w:hAnsi="Arial" w:cs="Arial"/>
          <w:sz w:val="18"/>
          <w:szCs w:val="20"/>
        </w:rPr>
        <w:t>Round to at least 4 decimal places</w:t>
      </w:r>
    </w:p>
    <w:p w:rsidR="00385C70" w:rsidRPr="00C03368" w:rsidRDefault="006C040D" w:rsidP="00385C70">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t>But not more than 6 decimal places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420</w:t>
      </w:r>
      <w:r w:rsidRPr="00C03368">
        <w:rPr>
          <w:rFonts w:ascii="Arial" w:hAnsi="Arial" w:cs="Arial"/>
          <w:sz w:val="18"/>
          <w:szCs w:val="20"/>
        </w:rPr>
        <w:tab/>
        <w:t>20a</w:t>
      </w:r>
      <w:r w:rsidRPr="00C03368">
        <w:rPr>
          <w:rFonts w:ascii="Arial" w:hAnsi="Arial" w:cs="Arial"/>
          <w:sz w:val="18"/>
          <w:szCs w:val="20"/>
        </w:rPr>
        <w:tab/>
        <w:t>Business sales Total Factors</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SalesAllocSchedule / TotalFactors</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430</w:t>
      </w:r>
      <w:r w:rsidRPr="00C03368">
        <w:rPr>
          <w:rFonts w:ascii="Arial" w:hAnsi="Arial" w:cs="Arial"/>
          <w:sz w:val="18"/>
          <w:szCs w:val="20"/>
          <w:highlight w:val="lightGray"/>
        </w:rPr>
        <w:tab/>
        <w:t>20b</w:t>
      </w:r>
      <w:r w:rsidRPr="00C03368">
        <w:rPr>
          <w:rFonts w:ascii="Arial" w:hAnsi="Arial" w:cs="Arial"/>
          <w:sz w:val="18"/>
          <w:szCs w:val="20"/>
          <w:highlight w:val="lightGray"/>
        </w:rPr>
        <w:tab/>
        <w:t>Business sales Montana Factors</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sidRPr="00672560">
        <w:rPr>
          <w:rFonts w:ascii="Arial" w:hAnsi="Arial" w:cs="Arial"/>
          <w:sz w:val="18"/>
          <w:szCs w:val="20"/>
          <w:highlight w:val="lightGray"/>
        </w:rPr>
        <w:t>SalesAllocSchedule / MTFactors</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440</w:t>
      </w:r>
      <w:r w:rsidRPr="00C03368">
        <w:rPr>
          <w:rFonts w:ascii="Arial" w:hAnsi="Arial" w:cs="Arial"/>
          <w:sz w:val="18"/>
          <w:szCs w:val="20"/>
        </w:rPr>
        <w:tab/>
        <w:t>20c</w:t>
      </w:r>
      <w:r w:rsidRPr="00C03368">
        <w:rPr>
          <w:rFonts w:ascii="Arial" w:hAnsi="Arial" w:cs="Arial"/>
          <w:sz w:val="18"/>
          <w:szCs w:val="20"/>
        </w:rPr>
        <w:tab/>
        <w:t>Business sales Factor</w:t>
      </w:r>
      <w:r w:rsidRPr="00C03368">
        <w:rPr>
          <w:rFonts w:ascii="Arial" w:hAnsi="Arial" w:cs="Arial"/>
          <w:sz w:val="18"/>
          <w:szCs w:val="20"/>
        </w:rPr>
        <w:tab/>
        <w:t>RatioType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SalesAllocSchedule / Factor</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6 total digits, 5 fractional digits</w:t>
      </w:r>
    </w:p>
    <w:p w:rsidR="006C040D" w:rsidRDefault="00385C70" w:rsidP="006C040D">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C040D" w:rsidRPr="001E52C9">
        <w:rPr>
          <w:rFonts w:ascii="Arial" w:hAnsi="Arial" w:cs="Arial"/>
          <w:sz w:val="18"/>
          <w:szCs w:val="20"/>
        </w:rPr>
        <w:t>Round to at least 4 decimal places</w:t>
      </w:r>
    </w:p>
    <w:p w:rsidR="00385C70" w:rsidRPr="00C03368" w:rsidRDefault="006C040D" w:rsidP="00385C70">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t>But not more than 6 decimal places</w:t>
      </w:r>
    </w:p>
    <w:p w:rsidR="006C040D" w:rsidRDefault="00385C70" w:rsidP="006C040D">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450</w:t>
      </w:r>
      <w:r w:rsidRPr="00C03368">
        <w:rPr>
          <w:rFonts w:ascii="Arial" w:hAnsi="Arial" w:cs="Arial"/>
          <w:sz w:val="18"/>
          <w:szCs w:val="20"/>
          <w:highlight w:val="lightGray"/>
        </w:rPr>
        <w:tab/>
        <w:t>21</w:t>
      </w:r>
      <w:r w:rsidRPr="00C03368">
        <w:rPr>
          <w:rFonts w:ascii="Arial" w:hAnsi="Arial" w:cs="Arial"/>
          <w:sz w:val="18"/>
          <w:szCs w:val="20"/>
          <w:highlight w:val="lightGray"/>
        </w:rPr>
        <w:tab/>
        <w:t>Sum of Line 18, 19 and 20</w:t>
      </w:r>
      <w:r w:rsidRPr="00C03368">
        <w:rPr>
          <w:rFonts w:ascii="Arial" w:hAnsi="Arial" w:cs="Arial"/>
          <w:sz w:val="18"/>
          <w:szCs w:val="20"/>
          <w:highlight w:val="lightGray"/>
        </w:rPr>
        <w:tab/>
        <w:t>LargeRatioType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FactorSum</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22 total digits, 12 fractional digits</w:t>
      </w:r>
      <w:r>
        <w:rPr>
          <w:rFonts w:ascii="Arial" w:hAnsi="Arial" w:cs="Arial"/>
          <w:sz w:val="18"/>
          <w:szCs w:val="20"/>
        </w:rPr>
        <w:br/>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C040D" w:rsidRPr="001E52C9">
        <w:rPr>
          <w:rFonts w:ascii="Arial" w:hAnsi="Arial" w:cs="Arial"/>
          <w:sz w:val="18"/>
          <w:szCs w:val="20"/>
        </w:rPr>
        <w:t>Round to at least 4 decimal places</w:t>
      </w:r>
    </w:p>
    <w:p w:rsidR="00385C70" w:rsidRPr="00C03368" w:rsidRDefault="006C040D" w:rsidP="00385C70">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t>But not more than 6 decimal places</w:t>
      </w:r>
    </w:p>
    <w:p w:rsidR="00385C70"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460</w:t>
      </w:r>
      <w:r w:rsidRPr="00C03368">
        <w:rPr>
          <w:rFonts w:ascii="Arial" w:hAnsi="Arial" w:cs="Arial"/>
          <w:sz w:val="18"/>
          <w:szCs w:val="20"/>
        </w:rPr>
        <w:tab/>
        <w:t>22</w:t>
      </w:r>
      <w:r w:rsidRPr="00C03368">
        <w:rPr>
          <w:rFonts w:ascii="Arial" w:hAnsi="Arial" w:cs="Arial"/>
          <w:sz w:val="18"/>
          <w:szCs w:val="20"/>
        </w:rPr>
        <w:tab/>
        <w:t>Divide Line 23 by Line 22</w:t>
      </w:r>
      <w:r w:rsidRPr="00C03368">
        <w:rPr>
          <w:rFonts w:ascii="Arial" w:hAnsi="Arial" w:cs="Arial"/>
          <w:sz w:val="18"/>
          <w:szCs w:val="20"/>
        </w:rPr>
        <w:tab/>
        <w:t>RatioType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FactorAvg</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6 total digits, 5 fractional digits</w:t>
      </w:r>
    </w:p>
    <w:p w:rsidR="006C040D" w:rsidRDefault="00385C70" w:rsidP="006C040D">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C040D" w:rsidRPr="001E52C9">
        <w:rPr>
          <w:rFonts w:ascii="Arial" w:hAnsi="Arial" w:cs="Arial"/>
          <w:sz w:val="18"/>
          <w:szCs w:val="20"/>
        </w:rPr>
        <w:t>Round to at least 4 decimal places</w:t>
      </w:r>
    </w:p>
    <w:p w:rsidR="00385C70" w:rsidRPr="00C03368" w:rsidRDefault="006C040D" w:rsidP="00385C70">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t>But not more than 6 decimal places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lastRenderedPageBreak/>
        <w:tab/>
      </w:r>
      <w:r w:rsidRPr="00C03368">
        <w:rPr>
          <w:rFonts w:ascii="Arial" w:hAnsi="Arial" w:cs="Arial"/>
          <w:sz w:val="18"/>
          <w:szCs w:val="20"/>
          <w:highlight w:val="lightGray"/>
        </w:rPr>
        <w:t>470</w:t>
      </w:r>
      <w:r w:rsidRPr="00C03368">
        <w:rPr>
          <w:rFonts w:ascii="Arial" w:hAnsi="Arial" w:cs="Arial"/>
          <w:sz w:val="18"/>
          <w:szCs w:val="20"/>
          <w:highlight w:val="lightGray"/>
        </w:rPr>
        <w:tab/>
        <w:t>23</w:t>
      </w:r>
      <w:r w:rsidRPr="00C03368">
        <w:rPr>
          <w:rFonts w:ascii="Arial" w:hAnsi="Arial" w:cs="Arial"/>
          <w:sz w:val="18"/>
          <w:szCs w:val="20"/>
          <w:highlight w:val="lightGray"/>
        </w:rPr>
        <w:tab/>
        <w:t>Net Income from business</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NetIncome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147A22" w:rsidRDefault="00385C70" w:rsidP="00385C70">
      <w:pPr>
        <w:tabs>
          <w:tab w:val="left" w:pos="360"/>
          <w:tab w:val="left" w:pos="990"/>
          <w:tab w:val="left" w:pos="1710"/>
          <w:tab w:val="left" w:pos="7560"/>
          <w:tab w:val="left" w:pos="10080"/>
        </w:tabs>
        <w:rPr>
          <w:rFonts w:ascii="Arial" w:hAnsi="Arial" w:cs="Arial"/>
          <w:sz w:val="20"/>
          <w:szCs w:val="20"/>
        </w:rPr>
      </w:pPr>
      <w:r w:rsidRPr="00C03368">
        <w:rPr>
          <w:rFonts w:ascii="Arial" w:hAnsi="Arial" w:cs="Arial"/>
          <w:sz w:val="18"/>
          <w:szCs w:val="20"/>
        </w:rPr>
        <w:tab/>
        <w:t>480</w:t>
      </w:r>
      <w:r w:rsidRPr="00C03368">
        <w:rPr>
          <w:rFonts w:ascii="Arial" w:hAnsi="Arial" w:cs="Arial"/>
          <w:sz w:val="18"/>
          <w:szCs w:val="20"/>
        </w:rPr>
        <w:tab/>
        <w:t>24</w:t>
      </w:r>
      <w:r w:rsidRPr="00C03368">
        <w:rPr>
          <w:rFonts w:ascii="Arial" w:hAnsi="Arial" w:cs="Arial"/>
          <w:sz w:val="18"/>
          <w:szCs w:val="20"/>
        </w:rPr>
        <w:tab/>
        <w:t>Net income attributed to AEP equipment</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AllocEnergyProdIncome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F57C4B" w:rsidRDefault="00385C70" w:rsidP="00385C70">
      <w:pPr>
        <w:pStyle w:val="Heading1"/>
        <w:tabs>
          <w:tab w:val="decimal" w:pos="3060"/>
        </w:tabs>
        <w:jc w:val="center"/>
      </w:pPr>
      <w:bookmarkStart w:id="79" w:name="_Toc425845543"/>
      <w:bookmarkStart w:id="80" w:name="_Toc522096177"/>
      <w:r w:rsidRPr="00F57C4B">
        <w:t>Alternative Fuel Credit (AFCR)</w:t>
      </w:r>
      <w:bookmarkEnd w:id="79"/>
      <w:bookmarkEnd w:id="80"/>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F57C4B">
        <w:rPr>
          <w:rFonts w:ascii="Arial" w:hAnsi="Arial" w:cs="Arial"/>
        </w:rPr>
        <w:tab/>
      </w:r>
      <w:r w:rsidRPr="00C03368">
        <w:rPr>
          <w:rFonts w:ascii="Arial" w:hAnsi="Arial" w:cs="Arial"/>
          <w:sz w:val="18"/>
          <w:szCs w:val="20"/>
          <w:highlight w:val="lightGray"/>
        </w:rPr>
        <w:t>100</w:t>
      </w:r>
      <w:r w:rsidRPr="00C03368">
        <w:rPr>
          <w:rFonts w:ascii="Arial" w:hAnsi="Arial" w:cs="Arial"/>
          <w:sz w:val="18"/>
          <w:szCs w:val="20"/>
          <w:highlight w:val="lightGray"/>
        </w:rPr>
        <w:tab/>
      </w:r>
      <w:r w:rsidRPr="00C03368">
        <w:rPr>
          <w:rFonts w:ascii="Arial" w:hAnsi="Arial" w:cs="Arial"/>
          <w:sz w:val="18"/>
          <w:szCs w:val="20"/>
          <w:highlight w:val="lightGray"/>
        </w:rPr>
        <w:tab/>
        <w:t>Taxpayer name as it appears on tax return</w:t>
      </w:r>
      <w:r w:rsidRPr="00C03368">
        <w:rPr>
          <w:rFonts w:ascii="Arial" w:hAnsi="Arial" w:cs="Arial"/>
          <w:sz w:val="18"/>
          <w:szCs w:val="20"/>
          <w:highlight w:val="lightGray"/>
        </w:rPr>
        <w:tab/>
        <w:t>String64Type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Name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64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110</w:t>
      </w:r>
      <w:r w:rsidRPr="00C03368">
        <w:rPr>
          <w:rFonts w:ascii="Arial" w:hAnsi="Arial" w:cs="Arial"/>
          <w:sz w:val="18"/>
          <w:szCs w:val="20"/>
        </w:rPr>
        <w:tab/>
      </w:r>
      <w:r w:rsidRPr="00C03368">
        <w:rPr>
          <w:rFonts w:ascii="Arial" w:hAnsi="Arial" w:cs="Arial"/>
          <w:sz w:val="18"/>
          <w:szCs w:val="20"/>
        </w:rPr>
        <w:tab/>
        <w:t>Taxpayer ID – SSN</w:t>
      </w:r>
      <w:r w:rsidRPr="00C03368">
        <w:rPr>
          <w:rFonts w:ascii="Arial" w:hAnsi="Arial" w:cs="Arial"/>
          <w:sz w:val="18"/>
          <w:szCs w:val="20"/>
        </w:rPr>
        <w:tab/>
        <w:t>SSNType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SSN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proofErr w:type="gramStart"/>
      <w:r w:rsidRPr="00C03368">
        <w:rPr>
          <w:rFonts w:ascii="Arial" w:hAnsi="Arial" w:cs="Arial"/>
          <w:sz w:val="18"/>
          <w:szCs w:val="20"/>
        </w:rPr>
        <w:t>Nine digit</w:t>
      </w:r>
      <w:proofErr w:type="gramEnd"/>
      <w:r w:rsidRPr="00C03368">
        <w:rPr>
          <w:rFonts w:ascii="Arial" w:hAnsi="Arial" w:cs="Arial"/>
          <w:sz w:val="18"/>
          <w:szCs w:val="20"/>
        </w:rPr>
        <w:t xml:space="preserve"> SSN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120</w:t>
      </w:r>
      <w:r w:rsidRPr="00C03368">
        <w:rPr>
          <w:rFonts w:ascii="Arial" w:hAnsi="Arial" w:cs="Arial"/>
          <w:sz w:val="18"/>
          <w:szCs w:val="20"/>
          <w:highlight w:val="lightGray"/>
        </w:rPr>
        <w:tab/>
      </w:r>
      <w:r w:rsidRPr="00C03368">
        <w:rPr>
          <w:rFonts w:ascii="Arial" w:hAnsi="Arial" w:cs="Arial"/>
          <w:sz w:val="18"/>
          <w:szCs w:val="20"/>
          <w:highlight w:val="lightGray"/>
        </w:rPr>
        <w:tab/>
        <w:t>Taxpayer ID –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130</w:t>
      </w:r>
      <w:r w:rsidRPr="00C03368">
        <w:rPr>
          <w:rFonts w:ascii="Arial" w:hAnsi="Arial" w:cs="Arial"/>
          <w:sz w:val="18"/>
          <w:szCs w:val="20"/>
        </w:rPr>
        <w:tab/>
      </w:r>
      <w:r w:rsidRPr="00C03368">
        <w:rPr>
          <w:rFonts w:ascii="Arial" w:hAnsi="Arial" w:cs="Arial"/>
          <w:sz w:val="18"/>
          <w:szCs w:val="20"/>
        </w:rPr>
        <w:tab/>
        <w:t>Pass-through credit entity name</w:t>
      </w:r>
      <w:r w:rsidRPr="00C03368">
        <w:rPr>
          <w:rFonts w:ascii="Arial" w:hAnsi="Arial" w:cs="Arial"/>
          <w:sz w:val="18"/>
          <w:szCs w:val="20"/>
        </w:rPr>
        <w:tab/>
        <w:t>String50Type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CorpName</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50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140</w:t>
      </w:r>
      <w:r w:rsidRPr="00C03368">
        <w:rPr>
          <w:rFonts w:ascii="Arial" w:hAnsi="Arial" w:cs="Arial"/>
          <w:sz w:val="18"/>
          <w:szCs w:val="20"/>
          <w:highlight w:val="lightGray"/>
        </w:rPr>
        <w:tab/>
      </w:r>
      <w:r w:rsidRPr="00C03368">
        <w:rPr>
          <w:rFonts w:ascii="Arial" w:hAnsi="Arial" w:cs="Arial"/>
          <w:sz w:val="18"/>
          <w:szCs w:val="20"/>
          <w:highlight w:val="lightGray"/>
        </w:rPr>
        <w:tab/>
        <w:t>Pass-through credit entity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150</w:t>
      </w:r>
      <w:r w:rsidRPr="00C03368">
        <w:rPr>
          <w:rFonts w:ascii="Arial" w:hAnsi="Arial" w:cs="Arial"/>
          <w:sz w:val="18"/>
          <w:szCs w:val="20"/>
        </w:rPr>
        <w:tab/>
      </w:r>
      <w:r w:rsidRPr="00C03368">
        <w:rPr>
          <w:rFonts w:ascii="Arial" w:hAnsi="Arial" w:cs="Arial"/>
          <w:sz w:val="18"/>
          <w:szCs w:val="20"/>
        </w:rPr>
        <w:tab/>
        <w:t>Portion of Alternative fuel credit</w:t>
      </w:r>
      <w:r w:rsidRPr="00C03368">
        <w:rPr>
          <w:rFonts w:ascii="Arial" w:hAnsi="Arial" w:cs="Arial"/>
          <w:sz w:val="18"/>
          <w:szCs w:val="20"/>
        </w:rPr>
        <w:tab/>
        <w:t>USAmountNNType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PortionCredit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non-negative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160</w:t>
      </w:r>
      <w:r w:rsidRPr="00C03368">
        <w:rPr>
          <w:rFonts w:ascii="Arial" w:hAnsi="Arial" w:cs="Arial"/>
          <w:sz w:val="18"/>
          <w:szCs w:val="20"/>
          <w:highlight w:val="lightGray"/>
        </w:rPr>
        <w:tab/>
      </w:r>
      <w:r w:rsidRPr="00C03368">
        <w:rPr>
          <w:rFonts w:ascii="Arial" w:hAnsi="Arial" w:cs="Arial"/>
          <w:sz w:val="18"/>
          <w:szCs w:val="20"/>
          <w:highlight w:val="lightGray"/>
        </w:rPr>
        <w:tab/>
        <w:t>Year of vehicle converted</w:t>
      </w:r>
      <w:r w:rsidRPr="00C03368">
        <w:rPr>
          <w:rFonts w:ascii="Arial" w:hAnsi="Arial" w:cs="Arial"/>
          <w:sz w:val="18"/>
          <w:szCs w:val="20"/>
          <w:highlight w:val="lightGray"/>
        </w:rPr>
        <w:tab/>
        <w:t>YearType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VehicleYear</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proofErr w:type="gramStart"/>
      <w:r w:rsidRPr="00C03368">
        <w:rPr>
          <w:rFonts w:ascii="Arial" w:hAnsi="Arial" w:cs="Arial"/>
          <w:sz w:val="18"/>
          <w:szCs w:val="20"/>
          <w:highlight w:val="lightGray"/>
        </w:rPr>
        <w:t>Four digit</w:t>
      </w:r>
      <w:proofErr w:type="gramEnd"/>
      <w:r w:rsidRPr="00C03368">
        <w:rPr>
          <w:rFonts w:ascii="Arial" w:hAnsi="Arial" w:cs="Arial"/>
          <w:sz w:val="18"/>
          <w:szCs w:val="20"/>
          <w:highlight w:val="lightGray"/>
        </w:rPr>
        <w:t xml:space="preserve"> year</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170</w:t>
      </w:r>
      <w:r w:rsidRPr="00C03368">
        <w:rPr>
          <w:rFonts w:ascii="Arial" w:hAnsi="Arial" w:cs="Arial"/>
          <w:sz w:val="18"/>
          <w:szCs w:val="20"/>
        </w:rPr>
        <w:tab/>
      </w:r>
      <w:r w:rsidRPr="00C03368">
        <w:rPr>
          <w:rFonts w:ascii="Arial" w:hAnsi="Arial" w:cs="Arial"/>
          <w:sz w:val="18"/>
          <w:szCs w:val="20"/>
        </w:rPr>
        <w:tab/>
        <w:t>Make of vehicle converted</w:t>
      </w:r>
      <w:r w:rsidRPr="00C03368">
        <w:rPr>
          <w:rFonts w:ascii="Arial" w:hAnsi="Arial" w:cs="Arial"/>
          <w:sz w:val="18"/>
          <w:szCs w:val="20"/>
        </w:rPr>
        <w:tab/>
        <w:t>StringType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VehicleMake</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35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180</w:t>
      </w:r>
      <w:r w:rsidRPr="00C03368">
        <w:rPr>
          <w:rFonts w:ascii="Arial" w:hAnsi="Arial" w:cs="Arial"/>
          <w:sz w:val="18"/>
          <w:szCs w:val="20"/>
          <w:highlight w:val="lightGray"/>
        </w:rPr>
        <w:tab/>
      </w:r>
      <w:r w:rsidRPr="00C03368">
        <w:rPr>
          <w:rFonts w:ascii="Arial" w:hAnsi="Arial" w:cs="Arial"/>
          <w:sz w:val="18"/>
          <w:szCs w:val="20"/>
          <w:highlight w:val="lightGray"/>
        </w:rPr>
        <w:tab/>
        <w:t>Date conversion was completed</w:t>
      </w:r>
      <w:r w:rsidRPr="00C03368">
        <w:rPr>
          <w:rFonts w:ascii="Arial" w:hAnsi="Arial" w:cs="Arial"/>
          <w:sz w:val="18"/>
          <w:szCs w:val="20"/>
          <w:highlight w:val="lightGray"/>
        </w:rPr>
        <w:tab/>
        <w:t>DateType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DateConversion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Format YYYY-MM-DD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190</w:t>
      </w:r>
      <w:r w:rsidRPr="00C03368">
        <w:rPr>
          <w:rFonts w:ascii="Arial" w:hAnsi="Arial" w:cs="Arial"/>
          <w:sz w:val="18"/>
          <w:szCs w:val="20"/>
        </w:rPr>
        <w:tab/>
      </w:r>
      <w:r w:rsidRPr="00C03368">
        <w:rPr>
          <w:rFonts w:ascii="Arial" w:hAnsi="Arial" w:cs="Arial"/>
          <w:sz w:val="18"/>
          <w:szCs w:val="20"/>
        </w:rPr>
        <w:tab/>
        <w:t>Alternative fuel type</w:t>
      </w:r>
      <w:r w:rsidRPr="00C03368">
        <w:rPr>
          <w:rFonts w:ascii="Arial" w:hAnsi="Arial" w:cs="Arial"/>
          <w:sz w:val="18"/>
          <w:szCs w:val="20"/>
        </w:rPr>
        <w:tab/>
        <w:t>StringType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AltFuelType</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25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200</w:t>
      </w:r>
      <w:r w:rsidRPr="00C03368">
        <w:rPr>
          <w:rFonts w:ascii="Arial" w:hAnsi="Arial" w:cs="Arial"/>
          <w:sz w:val="18"/>
          <w:szCs w:val="20"/>
          <w:highlight w:val="lightGray"/>
        </w:rPr>
        <w:tab/>
      </w:r>
      <w:r w:rsidRPr="00C03368">
        <w:rPr>
          <w:rFonts w:ascii="Arial" w:hAnsi="Arial" w:cs="Arial"/>
          <w:sz w:val="18"/>
          <w:szCs w:val="20"/>
          <w:highlight w:val="lightGray"/>
        </w:rPr>
        <w:tab/>
        <w:t>Gross vehicle weight</w:t>
      </w:r>
      <w:r w:rsidRPr="00C03368">
        <w:rPr>
          <w:rFonts w:ascii="Arial" w:hAnsi="Arial" w:cs="Arial"/>
          <w:sz w:val="18"/>
          <w:szCs w:val="20"/>
          <w:highlight w:val="lightGray"/>
        </w:rPr>
        <w:tab/>
        <w:t>IntergerPosType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GrossVehicleWeight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Must be a positive number</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210</w:t>
      </w:r>
      <w:r w:rsidRPr="00C03368">
        <w:rPr>
          <w:rFonts w:ascii="Arial" w:hAnsi="Arial" w:cs="Arial"/>
          <w:sz w:val="18"/>
          <w:szCs w:val="20"/>
        </w:rPr>
        <w:tab/>
        <w:t>1</w:t>
      </w:r>
      <w:r w:rsidRPr="00C03368">
        <w:rPr>
          <w:rFonts w:ascii="Arial" w:hAnsi="Arial" w:cs="Arial"/>
          <w:sz w:val="18"/>
          <w:szCs w:val="20"/>
        </w:rPr>
        <w:tab/>
        <w:t>Equipment &amp; labor cost of conversion</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ConversionCost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220</w:t>
      </w:r>
      <w:r w:rsidRPr="00C03368">
        <w:rPr>
          <w:rFonts w:ascii="Arial" w:hAnsi="Arial" w:cs="Arial"/>
          <w:sz w:val="18"/>
          <w:szCs w:val="20"/>
          <w:highlight w:val="lightGray"/>
        </w:rPr>
        <w:tab/>
        <w:t>2</w:t>
      </w:r>
      <w:r w:rsidRPr="00C03368">
        <w:rPr>
          <w:rFonts w:ascii="Arial" w:hAnsi="Arial" w:cs="Arial"/>
          <w:sz w:val="18"/>
          <w:szCs w:val="20"/>
          <w:highlight w:val="lightGray"/>
        </w:rPr>
        <w:tab/>
        <w:t>Cost of conversion multiplied by .5</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HalfOfTheConversionCost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230</w:t>
      </w:r>
      <w:r w:rsidRPr="00C03368">
        <w:rPr>
          <w:rFonts w:ascii="Arial" w:hAnsi="Arial" w:cs="Arial"/>
          <w:sz w:val="18"/>
          <w:szCs w:val="20"/>
        </w:rPr>
        <w:tab/>
        <w:t>3</w:t>
      </w:r>
      <w:r w:rsidRPr="00C03368">
        <w:rPr>
          <w:rFonts w:ascii="Arial" w:hAnsi="Arial" w:cs="Arial"/>
          <w:sz w:val="18"/>
          <w:szCs w:val="20"/>
        </w:rPr>
        <w:tab/>
        <w:t xml:space="preserve">Credit </w:t>
      </w:r>
      <w:proofErr w:type="gramStart"/>
      <w:r w:rsidRPr="00C03368">
        <w:rPr>
          <w:rFonts w:ascii="Arial" w:hAnsi="Arial" w:cs="Arial"/>
          <w:sz w:val="18"/>
          <w:szCs w:val="20"/>
        </w:rPr>
        <w:t>amount</w:t>
      </w:r>
      <w:proofErr w:type="gramEnd"/>
      <w:r w:rsidRPr="00C03368">
        <w:rPr>
          <w:rFonts w:ascii="Arial" w:hAnsi="Arial" w:cs="Arial"/>
          <w:sz w:val="18"/>
          <w:szCs w:val="20"/>
        </w:rPr>
        <w:t xml:space="preserve"> based on vehicle weight</w:t>
      </w:r>
      <w:r w:rsidRPr="00C03368">
        <w:rPr>
          <w:rFonts w:ascii="Arial" w:hAnsi="Arial" w:cs="Arial"/>
          <w:sz w:val="18"/>
          <w:szCs w:val="20"/>
        </w:rPr>
        <w:tab/>
        <w:t>USAmountNNType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VehicleWeightCredit</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non negative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240</w:t>
      </w:r>
      <w:r w:rsidRPr="00C03368">
        <w:rPr>
          <w:rFonts w:ascii="Arial" w:hAnsi="Arial" w:cs="Arial"/>
          <w:sz w:val="18"/>
          <w:szCs w:val="20"/>
          <w:highlight w:val="lightGray"/>
        </w:rPr>
        <w:tab/>
        <w:t>4</w:t>
      </w:r>
      <w:r w:rsidRPr="00C03368">
        <w:rPr>
          <w:rFonts w:ascii="Arial" w:hAnsi="Arial" w:cs="Arial"/>
          <w:sz w:val="18"/>
          <w:szCs w:val="20"/>
          <w:highlight w:val="lightGray"/>
        </w:rPr>
        <w:tab/>
        <w:t xml:space="preserve">Allowable alternative fuel </w:t>
      </w:r>
      <w:proofErr w:type="gramStart"/>
      <w:r w:rsidRPr="00C03368">
        <w:rPr>
          <w:rFonts w:ascii="Arial" w:hAnsi="Arial" w:cs="Arial"/>
          <w:sz w:val="18"/>
          <w:szCs w:val="20"/>
          <w:highlight w:val="lightGray"/>
        </w:rPr>
        <w:t>credit</w:t>
      </w:r>
      <w:proofErr w:type="gramEnd"/>
      <w:r w:rsidRPr="00C03368">
        <w:rPr>
          <w:rFonts w:ascii="Arial" w:hAnsi="Arial" w:cs="Arial"/>
          <w:sz w:val="18"/>
          <w:szCs w:val="20"/>
          <w:highlight w:val="lightGray"/>
        </w:rPr>
        <w:t xml:space="preserve"> for this vehicle</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AllowableAltFuelCredit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147A22" w:rsidRDefault="00385C70" w:rsidP="00385C70">
      <w:pPr>
        <w:tabs>
          <w:tab w:val="left" w:pos="360"/>
          <w:tab w:val="left" w:pos="990"/>
          <w:tab w:val="left" w:pos="1710"/>
          <w:tab w:val="left" w:pos="7560"/>
          <w:tab w:val="left" w:pos="10080"/>
        </w:tabs>
        <w:rPr>
          <w:rFonts w:ascii="Arial" w:hAnsi="Arial" w:cs="Arial"/>
        </w:rPr>
      </w:pPr>
      <w:r w:rsidRPr="00C03368">
        <w:rPr>
          <w:rFonts w:ascii="Arial" w:hAnsi="Arial" w:cs="Arial"/>
          <w:sz w:val="18"/>
          <w:szCs w:val="20"/>
        </w:rPr>
        <w:tab/>
        <w:t>250</w:t>
      </w:r>
      <w:r w:rsidRPr="00C03368">
        <w:rPr>
          <w:rFonts w:ascii="Arial" w:hAnsi="Arial" w:cs="Arial"/>
          <w:sz w:val="18"/>
          <w:szCs w:val="20"/>
        </w:rPr>
        <w:tab/>
        <w:t>5</w:t>
      </w:r>
      <w:r w:rsidRPr="00C03368">
        <w:rPr>
          <w:rFonts w:ascii="Arial" w:hAnsi="Arial" w:cs="Arial"/>
          <w:sz w:val="18"/>
          <w:szCs w:val="20"/>
        </w:rPr>
        <w:tab/>
        <w:t>Total of all Form AFCR’s – Total Credit</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TotalAltFuelCredit</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F57C4B" w:rsidRDefault="00385C70" w:rsidP="00385C70">
      <w:pPr>
        <w:pStyle w:val="Heading1"/>
        <w:tabs>
          <w:tab w:val="decimal" w:pos="3060"/>
        </w:tabs>
        <w:jc w:val="center"/>
      </w:pPr>
      <w:bookmarkStart w:id="81" w:name="_Toc425845544"/>
      <w:bookmarkStart w:id="82" w:name="_Toc522096178"/>
      <w:r>
        <w:t>Biodiesel</w:t>
      </w:r>
      <w:r w:rsidRPr="00F57C4B">
        <w:t xml:space="preserve"> Blending and Storage Credit (BBSC)</w:t>
      </w:r>
      <w:bookmarkEnd w:id="81"/>
      <w:bookmarkEnd w:id="82"/>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F57C4B">
        <w:rPr>
          <w:rFonts w:ascii="Arial" w:hAnsi="Arial" w:cs="Arial"/>
        </w:rPr>
        <w:tab/>
      </w:r>
      <w:r w:rsidRPr="00C03368">
        <w:rPr>
          <w:rFonts w:ascii="Arial" w:hAnsi="Arial" w:cs="Arial"/>
          <w:sz w:val="18"/>
          <w:szCs w:val="20"/>
          <w:highlight w:val="lightGray"/>
        </w:rPr>
        <w:t>100</w:t>
      </w:r>
      <w:r w:rsidRPr="00C03368">
        <w:rPr>
          <w:rFonts w:ascii="Arial" w:hAnsi="Arial" w:cs="Arial"/>
          <w:sz w:val="18"/>
          <w:szCs w:val="20"/>
          <w:highlight w:val="lightGray"/>
        </w:rPr>
        <w:tab/>
      </w:r>
      <w:r w:rsidRPr="00C03368">
        <w:rPr>
          <w:rFonts w:ascii="Arial" w:hAnsi="Arial" w:cs="Arial"/>
          <w:sz w:val="18"/>
          <w:szCs w:val="20"/>
          <w:highlight w:val="lightGray"/>
        </w:rPr>
        <w:tab/>
        <w:t>Taxpayer name as it appears on tax return</w:t>
      </w:r>
      <w:r w:rsidRPr="00C03368">
        <w:rPr>
          <w:rFonts w:ascii="Arial" w:hAnsi="Arial" w:cs="Arial"/>
          <w:sz w:val="18"/>
          <w:szCs w:val="20"/>
          <w:highlight w:val="lightGray"/>
        </w:rPr>
        <w:tab/>
        <w:t>String64Type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Name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64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110</w:t>
      </w:r>
      <w:r w:rsidRPr="00C03368">
        <w:rPr>
          <w:rFonts w:ascii="Arial" w:hAnsi="Arial" w:cs="Arial"/>
          <w:sz w:val="18"/>
          <w:szCs w:val="20"/>
        </w:rPr>
        <w:tab/>
      </w:r>
      <w:r w:rsidRPr="00C03368">
        <w:rPr>
          <w:rFonts w:ascii="Arial" w:hAnsi="Arial" w:cs="Arial"/>
          <w:sz w:val="18"/>
          <w:szCs w:val="20"/>
        </w:rPr>
        <w:tab/>
        <w:t>Taxpayer ID – SSN</w:t>
      </w:r>
      <w:r w:rsidRPr="00C03368">
        <w:rPr>
          <w:rFonts w:ascii="Arial" w:hAnsi="Arial" w:cs="Arial"/>
          <w:sz w:val="18"/>
          <w:szCs w:val="20"/>
        </w:rPr>
        <w:tab/>
        <w:t>SSNType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SSN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proofErr w:type="gramStart"/>
      <w:r w:rsidRPr="00C03368">
        <w:rPr>
          <w:rFonts w:ascii="Arial" w:hAnsi="Arial" w:cs="Arial"/>
          <w:sz w:val="18"/>
          <w:szCs w:val="20"/>
        </w:rPr>
        <w:t>Nine digit</w:t>
      </w:r>
      <w:proofErr w:type="gramEnd"/>
      <w:r w:rsidRPr="00C03368">
        <w:rPr>
          <w:rFonts w:ascii="Arial" w:hAnsi="Arial" w:cs="Arial"/>
          <w:sz w:val="18"/>
          <w:szCs w:val="20"/>
        </w:rPr>
        <w:t xml:space="preserve"> SSN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120</w:t>
      </w:r>
      <w:r w:rsidRPr="00C03368">
        <w:rPr>
          <w:rFonts w:ascii="Arial" w:hAnsi="Arial" w:cs="Arial"/>
          <w:sz w:val="18"/>
          <w:szCs w:val="20"/>
          <w:highlight w:val="lightGray"/>
        </w:rPr>
        <w:tab/>
      </w:r>
      <w:r w:rsidRPr="00C03368">
        <w:rPr>
          <w:rFonts w:ascii="Arial" w:hAnsi="Arial" w:cs="Arial"/>
          <w:sz w:val="18"/>
          <w:szCs w:val="20"/>
          <w:highlight w:val="lightGray"/>
        </w:rPr>
        <w:tab/>
        <w:t>Taxpayer ID –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130</w:t>
      </w:r>
      <w:r w:rsidRPr="00C03368">
        <w:rPr>
          <w:rFonts w:ascii="Arial" w:hAnsi="Arial" w:cs="Arial"/>
          <w:sz w:val="18"/>
          <w:szCs w:val="20"/>
        </w:rPr>
        <w:tab/>
      </w:r>
      <w:r w:rsidRPr="00C03368">
        <w:rPr>
          <w:rFonts w:ascii="Arial" w:hAnsi="Arial" w:cs="Arial"/>
          <w:sz w:val="18"/>
          <w:szCs w:val="20"/>
        </w:rPr>
        <w:tab/>
        <w:t>Pass-through credit entity name</w:t>
      </w:r>
      <w:r w:rsidRPr="00C03368">
        <w:rPr>
          <w:rFonts w:ascii="Arial" w:hAnsi="Arial" w:cs="Arial"/>
          <w:sz w:val="18"/>
          <w:szCs w:val="20"/>
        </w:rPr>
        <w:tab/>
        <w:t>String50Type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CorpName</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50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140</w:t>
      </w:r>
      <w:r w:rsidRPr="00C03368">
        <w:rPr>
          <w:rFonts w:ascii="Arial" w:hAnsi="Arial" w:cs="Arial"/>
          <w:sz w:val="18"/>
          <w:szCs w:val="20"/>
          <w:highlight w:val="lightGray"/>
        </w:rPr>
        <w:tab/>
      </w:r>
      <w:r w:rsidRPr="00C03368">
        <w:rPr>
          <w:rFonts w:ascii="Arial" w:hAnsi="Arial" w:cs="Arial"/>
          <w:sz w:val="18"/>
          <w:szCs w:val="20"/>
          <w:highlight w:val="lightGray"/>
        </w:rPr>
        <w:tab/>
        <w:t>Pass-through credit entity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385C70" w:rsidRPr="00C03368" w:rsidRDefault="00385C70" w:rsidP="00385C70">
      <w:pPr>
        <w:tabs>
          <w:tab w:val="left" w:pos="360"/>
          <w:tab w:val="left" w:pos="990"/>
          <w:tab w:val="left" w:pos="1710"/>
          <w:tab w:val="left" w:pos="7560"/>
          <w:tab w:val="left" w:pos="10080"/>
        </w:tabs>
        <w:rPr>
          <w:rFonts w:ascii="Arial" w:hAnsi="Arial" w:cs="Arial"/>
          <w:b/>
          <w:color w:val="0000CC"/>
          <w:sz w:val="18"/>
          <w:szCs w:val="20"/>
        </w:rPr>
      </w:pPr>
      <w:r w:rsidRPr="00C03368">
        <w:rPr>
          <w:rFonts w:ascii="Arial" w:hAnsi="Arial" w:cs="Arial"/>
          <w:color w:val="C00000"/>
          <w:sz w:val="18"/>
          <w:szCs w:val="20"/>
        </w:rPr>
        <w:tab/>
      </w:r>
      <w:r w:rsidRPr="00C03368">
        <w:rPr>
          <w:rFonts w:ascii="Arial" w:hAnsi="Arial" w:cs="Arial"/>
          <w:sz w:val="18"/>
          <w:szCs w:val="20"/>
        </w:rPr>
        <w:t>150</w:t>
      </w:r>
      <w:r w:rsidRPr="00C03368">
        <w:rPr>
          <w:rFonts w:ascii="Arial" w:hAnsi="Arial" w:cs="Arial"/>
          <w:b/>
          <w:color w:val="C00000"/>
          <w:sz w:val="18"/>
          <w:szCs w:val="20"/>
        </w:rPr>
        <w:tab/>
      </w:r>
      <w:r w:rsidRPr="00C03368">
        <w:rPr>
          <w:rFonts w:ascii="Arial" w:hAnsi="Arial" w:cs="Arial"/>
          <w:b/>
          <w:color w:val="C00000"/>
          <w:sz w:val="18"/>
          <w:szCs w:val="20"/>
        </w:rPr>
        <w:tab/>
      </w:r>
      <w:r w:rsidRPr="00C03368">
        <w:rPr>
          <w:rFonts w:ascii="Arial" w:hAnsi="Arial" w:cs="Arial"/>
          <w:sz w:val="18"/>
          <w:szCs w:val="20"/>
        </w:rPr>
        <w:t>Portion of the biodiesel blending and storage credit</w:t>
      </w:r>
      <w:r w:rsidRPr="00C03368">
        <w:rPr>
          <w:rFonts w:ascii="Arial" w:hAnsi="Arial" w:cs="Arial"/>
          <w:sz w:val="18"/>
          <w:szCs w:val="20"/>
        </w:rPr>
        <w:tab/>
        <w:t>USAmountNNType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PortionCredit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non-negative digits</w:t>
      </w:r>
    </w:p>
    <w:p w:rsidR="00385C70" w:rsidRPr="00C03368" w:rsidRDefault="00385C70" w:rsidP="00385C70">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b/>
          <w:color w:val="0000CC"/>
          <w:sz w:val="18"/>
          <w:szCs w:val="20"/>
        </w:rPr>
        <w:tab/>
      </w:r>
      <w:r w:rsidRPr="00C03368">
        <w:rPr>
          <w:rFonts w:ascii="Arial" w:hAnsi="Arial" w:cs="Arial"/>
          <w:b/>
          <w:sz w:val="18"/>
          <w:szCs w:val="20"/>
        </w:rPr>
        <w:t>Part I – Biodiesel Blending and Storage Credit</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color w:val="C00000"/>
          <w:sz w:val="18"/>
          <w:szCs w:val="20"/>
        </w:rPr>
        <w:tab/>
      </w:r>
      <w:r w:rsidRPr="00C03368">
        <w:rPr>
          <w:rFonts w:ascii="Arial" w:hAnsi="Arial" w:cs="Arial"/>
          <w:sz w:val="18"/>
          <w:szCs w:val="20"/>
          <w:highlight w:val="lightGray"/>
        </w:rPr>
        <w:t>160</w:t>
      </w:r>
      <w:r w:rsidRPr="00C03368">
        <w:rPr>
          <w:rFonts w:ascii="Arial" w:hAnsi="Arial" w:cs="Arial"/>
          <w:sz w:val="18"/>
          <w:szCs w:val="20"/>
          <w:highlight w:val="lightGray"/>
        </w:rPr>
        <w:tab/>
      </w:r>
      <w:r w:rsidRPr="00C03368">
        <w:rPr>
          <w:rFonts w:ascii="Arial" w:hAnsi="Arial" w:cs="Arial"/>
          <w:sz w:val="18"/>
          <w:szCs w:val="20"/>
          <w:highlight w:val="lightGray"/>
        </w:rPr>
        <w:tab/>
        <w:t>Date began blending biodiesel for sale</w:t>
      </w:r>
      <w:r w:rsidRPr="00C03368">
        <w:rPr>
          <w:rFonts w:ascii="Arial" w:hAnsi="Arial" w:cs="Arial"/>
          <w:sz w:val="18"/>
          <w:szCs w:val="20"/>
          <w:highlight w:val="lightGray"/>
        </w:rPr>
        <w:tab/>
        <w:t>DateType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BioBlendingDate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Format YYYY-MM-DD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170</w:t>
      </w:r>
      <w:r w:rsidRPr="00C03368">
        <w:rPr>
          <w:rFonts w:ascii="Arial" w:hAnsi="Arial" w:cs="Arial"/>
          <w:sz w:val="18"/>
          <w:szCs w:val="20"/>
        </w:rPr>
        <w:tab/>
        <w:t>1</w:t>
      </w:r>
      <w:r w:rsidRPr="00C03368">
        <w:rPr>
          <w:rFonts w:ascii="Arial" w:hAnsi="Arial" w:cs="Arial"/>
          <w:sz w:val="18"/>
          <w:szCs w:val="20"/>
        </w:rPr>
        <w:tab/>
        <w:t>Blend with petroleum diesel for sale during year</w:t>
      </w:r>
      <w:r w:rsidRPr="00C03368">
        <w:rPr>
          <w:rFonts w:ascii="Arial" w:hAnsi="Arial" w:cs="Arial"/>
          <w:sz w:val="18"/>
          <w:szCs w:val="20"/>
        </w:rPr>
        <w:tab/>
        <w:t>BooleanType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EquipBlendPetrolDiesel</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180</w:t>
      </w:r>
      <w:r w:rsidRPr="00C03368">
        <w:rPr>
          <w:rFonts w:ascii="Arial" w:hAnsi="Arial" w:cs="Arial"/>
          <w:sz w:val="18"/>
          <w:szCs w:val="20"/>
          <w:highlight w:val="lightGray"/>
        </w:rPr>
        <w:tab/>
        <w:t>2</w:t>
      </w:r>
      <w:r w:rsidRPr="00C03368">
        <w:rPr>
          <w:rFonts w:ascii="Arial" w:hAnsi="Arial" w:cs="Arial"/>
          <w:sz w:val="18"/>
          <w:szCs w:val="20"/>
          <w:highlight w:val="lightGray"/>
        </w:rPr>
        <w:tab/>
        <w:t>Is equipment was to blend primarily in Montana</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BioFromFeedStock</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190</w:t>
      </w:r>
      <w:r w:rsidRPr="00C03368">
        <w:rPr>
          <w:rFonts w:ascii="Arial" w:hAnsi="Arial" w:cs="Arial"/>
          <w:sz w:val="18"/>
          <w:szCs w:val="20"/>
        </w:rPr>
        <w:tab/>
        <w:t>3</w:t>
      </w:r>
      <w:r w:rsidRPr="00C03368">
        <w:rPr>
          <w:rFonts w:ascii="Arial" w:hAnsi="Arial" w:cs="Arial"/>
          <w:sz w:val="18"/>
          <w:szCs w:val="20"/>
        </w:rPr>
        <w:tab/>
        <w:t>Is biodiesel made from Montana feedstock</w:t>
      </w:r>
      <w:r w:rsidRPr="00C03368">
        <w:rPr>
          <w:rFonts w:ascii="Arial" w:hAnsi="Arial" w:cs="Arial"/>
          <w:sz w:val="18"/>
          <w:szCs w:val="20"/>
        </w:rPr>
        <w:tab/>
        <w:t>BooleanType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DistEquipCost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385C70" w:rsidRPr="00C03368" w:rsidRDefault="00385C70" w:rsidP="00385C70">
      <w:pPr>
        <w:tabs>
          <w:tab w:val="left" w:pos="360"/>
          <w:tab w:val="left" w:pos="990"/>
          <w:tab w:val="left" w:pos="1710"/>
          <w:tab w:val="left" w:pos="7560"/>
          <w:tab w:val="left" w:pos="10080"/>
        </w:tabs>
        <w:rPr>
          <w:rFonts w:ascii="Arial" w:hAnsi="Arial" w:cs="Arial"/>
          <w:b/>
          <w:color w:val="C00000"/>
          <w:sz w:val="18"/>
          <w:szCs w:val="20"/>
        </w:rPr>
      </w:pPr>
      <w:r w:rsidRPr="00C03368">
        <w:rPr>
          <w:rFonts w:ascii="Arial" w:hAnsi="Arial" w:cs="Arial"/>
          <w:color w:val="C00000"/>
          <w:sz w:val="18"/>
          <w:szCs w:val="20"/>
        </w:rPr>
        <w:tab/>
      </w:r>
      <w:r w:rsidRPr="00C03368">
        <w:rPr>
          <w:rFonts w:ascii="Arial" w:hAnsi="Arial" w:cs="Arial"/>
          <w:b/>
          <w:sz w:val="18"/>
          <w:szCs w:val="20"/>
        </w:rPr>
        <w:t>Part II – Credit Computation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200</w:t>
      </w:r>
      <w:r w:rsidRPr="00C03368">
        <w:rPr>
          <w:rFonts w:ascii="Arial" w:hAnsi="Arial" w:cs="Arial"/>
          <w:sz w:val="18"/>
          <w:szCs w:val="20"/>
          <w:highlight w:val="lightGray"/>
        </w:rPr>
        <w:tab/>
        <w:t>1</w:t>
      </w:r>
      <w:r w:rsidRPr="00C03368">
        <w:rPr>
          <w:rFonts w:ascii="Arial" w:hAnsi="Arial" w:cs="Arial"/>
          <w:sz w:val="18"/>
          <w:szCs w:val="20"/>
          <w:highlight w:val="lightGray"/>
        </w:rPr>
        <w:tab/>
        <w:t>Cost of storage &amp; blending equip (distributor)</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DistEquipCost</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210</w:t>
      </w:r>
      <w:r w:rsidRPr="00C03368">
        <w:rPr>
          <w:rFonts w:ascii="Arial" w:hAnsi="Arial" w:cs="Arial"/>
          <w:sz w:val="18"/>
          <w:szCs w:val="20"/>
        </w:rPr>
        <w:tab/>
        <w:t>2</w:t>
      </w:r>
      <w:r w:rsidRPr="00C03368">
        <w:rPr>
          <w:rFonts w:ascii="Arial" w:hAnsi="Arial" w:cs="Arial"/>
          <w:sz w:val="18"/>
          <w:szCs w:val="20"/>
        </w:rPr>
        <w:tab/>
        <w:t>Multiply distributor costs (Line 1) by .15</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DistributorCredit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value is 52500</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220</w:t>
      </w:r>
      <w:r w:rsidRPr="00C03368">
        <w:rPr>
          <w:rFonts w:ascii="Arial" w:hAnsi="Arial" w:cs="Arial"/>
          <w:sz w:val="18"/>
          <w:szCs w:val="20"/>
          <w:highlight w:val="lightGray"/>
        </w:rPr>
        <w:tab/>
        <w:t>3</w:t>
      </w:r>
      <w:r w:rsidRPr="00C03368">
        <w:rPr>
          <w:rFonts w:ascii="Arial" w:hAnsi="Arial" w:cs="Arial"/>
          <w:sz w:val="18"/>
          <w:szCs w:val="20"/>
          <w:highlight w:val="lightGray"/>
        </w:rPr>
        <w:tab/>
        <w:t>Cost of storage &amp; blending equip (outlet)</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sidRPr="007F23A7">
        <w:rPr>
          <w:rFonts w:ascii="Arial" w:hAnsi="Arial" w:cs="Arial"/>
          <w:sz w:val="18"/>
          <w:szCs w:val="20"/>
          <w:highlight w:val="lightGray"/>
        </w:rPr>
        <w:t>OutletEquipCost</w:t>
      </w:r>
      <w:r w:rsidRPr="007F23A7">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230</w:t>
      </w:r>
      <w:r w:rsidRPr="00C03368">
        <w:rPr>
          <w:rFonts w:ascii="Arial" w:hAnsi="Arial" w:cs="Arial"/>
          <w:sz w:val="18"/>
          <w:szCs w:val="20"/>
        </w:rPr>
        <w:tab/>
        <w:t>4</w:t>
      </w:r>
      <w:r w:rsidRPr="00C03368">
        <w:rPr>
          <w:rFonts w:ascii="Arial" w:hAnsi="Arial" w:cs="Arial"/>
          <w:sz w:val="18"/>
          <w:szCs w:val="20"/>
        </w:rPr>
        <w:tab/>
        <w:t>Multiply outlet costs (Line 3) by .15</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OwnFuelOutlet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value is 7500</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240</w:t>
      </w:r>
      <w:r w:rsidRPr="00C03368">
        <w:rPr>
          <w:rFonts w:ascii="Arial" w:hAnsi="Arial" w:cs="Arial"/>
          <w:sz w:val="18"/>
          <w:szCs w:val="20"/>
          <w:highlight w:val="lightGray"/>
        </w:rPr>
        <w:tab/>
        <w:t>5</w:t>
      </w:r>
      <w:r w:rsidRPr="00C03368">
        <w:rPr>
          <w:rFonts w:ascii="Arial" w:hAnsi="Arial" w:cs="Arial"/>
          <w:sz w:val="18"/>
          <w:szCs w:val="20"/>
          <w:highlight w:val="lightGray"/>
        </w:rPr>
        <w:tab/>
        <w:t>Total credit carried forward from previous years</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CarryForwardCredit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565756" w:rsidRPr="00F553EF" w:rsidRDefault="00385C70" w:rsidP="00385C70">
      <w:pPr>
        <w:tabs>
          <w:tab w:val="left" w:pos="360"/>
          <w:tab w:val="left" w:pos="990"/>
          <w:tab w:val="left" w:pos="1710"/>
          <w:tab w:val="left" w:pos="6840"/>
          <w:tab w:val="left" w:pos="9360"/>
        </w:tabs>
        <w:rPr>
          <w:rFonts w:ascii="Arial" w:hAnsi="Arial" w:cs="Arial"/>
        </w:rPr>
      </w:pPr>
      <w:r w:rsidRPr="00C03368">
        <w:rPr>
          <w:rFonts w:ascii="Arial" w:hAnsi="Arial" w:cs="Arial"/>
          <w:sz w:val="18"/>
          <w:szCs w:val="20"/>
        </w:rPr>
        <w:tab/>
        <w:t>250</w:t>
      </w:r>
      <w:r w:rsidRPr="00C03368">
        <w:rPr>
          <w:rFonts w:ascii="Arial" w:hAnsi="Arial" w:cs="Arial"/>
          <w:sz w:val="18"/>
          <w:szCs w:val="20"/>
        </w:rPr>
        <w:tab/>
        <w:t>6</w:t>
      </w:r>
      <w:r w:rsidRPr="00C03368">
        <w:rPr>
          <w:rFonts w:ascii="Arial" w:hAnsi="Arial" w:cs="Arial"/>
          <w:sz w:val="18"/>
          <w:szCs w:val="20"/>
        </w:rPr>
        <w:tab/>
        <w:t>Biodiesel Blending and Storage Credit</w:t>
      </w:r>
      <w:r w:rsidRPr="00C03368">
        <w:rPr>
          <w:rFonts w:ascii="Arial" w:hAnsi="Arial" w:cs="Arial"/>
          <w:sz w:val="18"/>
          <w:szCs w:val="20"/>
        </w:rPr>
        <w:tab/>
      </w:r>
      <w:r>
        <w:rPr>
          <w:rFonts w:ascii="Arial" w:hAnsi="Arial" w:cs="Arial"/>
          <w:sz w:val="18"/>
          <w:szCs w:val="20"/>
        </w:rPr>
        <w:t xml:space="preserve">              </w:t>
      </w:r>
      <w:r w:rsidRPr="00C03368">
        <w:rPr>
          <w:rFonts w:ascii="Arial" w:hAnsi="Arial" w:cs="Arial"/>
          <w:sz w:val="18"/>
          <w:szCs w:val="20"/>
        </w:rPr>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 xml:space="preserve">              BioBlendCredit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092374" w:rsidRDefault="00385C70" w:rsidP="00385C70">
      <w:pPr>
        <w:pStyle w:val="Heading1"/>
        <w:tabs>
          <w:tab w:val="decimal" w:pos="3060"/>
        </w:tabs>
        <w:jc w:val="center"/>
      </w:pPr>
      <w:bookmarkStart w:id="83" w:name="_Toc425845545"/>
      <w:bookmarkStart w:id="84" w:name="_Toc522096179"/>
      <w:r w:rsidRPr="00F57C4B">
        <w:lastRenderedPageBreak/>
        <w:t>College Contribution Credit (CC)</w:t>
      </w:r>
      <w:bookmarkEnd w:id="83"/>
      <w:bookmarkEnd w:id="84"/>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Pr>
          <w:rFonts w:ascii="Arial" w:hAnsi="Arial" w:cs="Arial"/>
          <w:color w:val="C00000"/>
        </w:rPr>
        <w:tab/>
      </w:r>
      <w:r w:rsidRPr="00C03368">
        <w:rPr>
          <w:rFonts w:ascii="Arial" w:hAnsi="Arial" w:cs="Arial"/>
          <w:sz w:val="18"/>
          <w:szCs w:val="20"/>
          <w:highlight w:val="lightGray"/>
        </w:rPr>
        <w:t>100</w:t>
      </w:r>
      <w:r w:rsidRPr="00C03368">
        <w:rPr>
          <w:rFonts w:ascii="Arial" w:hAnsi="Arial" w:cs="Arial"/>
          <w:sz w:val="18"/>
          <w:szCs w:val="20"/>
          <w:highlight w:val="lightGray"/>
        </w:rPr>
        <w:tab/>
      </w:r>
      <w:r w:rsidRPr="00C03368">
        <w:rPr>
          <w:rFonts w:ascii="Arial" w:hAnsi="Arial" w:cs="Arial"/>
          <w:sz w:val="18"/>
          <w:szCs w:val="20"/>
          <w:highlight w:val="lightGray"/>
        </w:rPr>
        <w:tab/>
        <w:t>Taxpayer name as it appears on tax return</w:t>
      </w:r>
      <w:r w:rsidRPr="00C03368">
        <w:rPr>
          <w:rFonts w:ascii="Arial" w:hAnsi="Arial" w:cs="Arial"/>
          <w:sz w:val="18"/>
          <w:szCs w:val="20"/>
          <w:highlight w:val="lightGray"/>
        </w:rPr>
        <w:tab/>
        <w:t>String64Type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Filer / Name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64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110</w:t>
      </w:r>
      <w:r w:rsidRPr="00C03368">
        <w:rPr>
          <w:rFonts w:ascii="Arial" w:hAnsi="Arial" w:cs="Arial"/>
          <w:sz w:val="18"/>
          <w:szCs w:val="20"/>
        </w:rPr>
        <w:tab/>
      </w:r>
      <w:r w:rsidRPr="00C03368">
        <w:rPr>
          <w:rFonts w:ascii="Arial" w:hAnsi="Arial" w:cs="Arial"/>
          <w:sz w:val="18"/>
          <w:szCs w:val="20"/>
        </w:rPr>
        <w:tab/>
        <w:t>Taxpayer ID – SSN</w:t>
      </w:r>
      <w:r w:rsidRPr="00C03368">
        <w:rPr>
          <w:rFonts w:ascii="Arial" w:hAnsi="Arial" w:cs="Arial"/>
          <w:sz w:val="18"/>
          <w:szCs w:val="20"/>
        </w:rPr>
        <w:tab/>
        <w:t>SSNType</w:t>
      </w:r>
      <w:r w:rsidRPr="00C03368">
        <w:rPr>
          <w:rFonts w:ascii="Arial" w:hAnsi="Arial" w:cs="Arial"/>
          <w:sz w:val="18"/>
          <w:szCs w:val="20"/>
        </w:rPr>
        <w:tab/>
      </w:r>
      <w:r w:rsidRPr="00C03368">
        <w:rPr>
          <w:rFonts w:ascii="Arial" w:hAnsi="Arial" w:cs="Arial"/>
          <w:sz w:val="18"/>
          <w:szCs w:val="20"/>
        </w:rPr>
        <w:tab/>
      </w:r>
      <w:r w:rsidRPr="007F23A7">
        <w:rPr>
          <w:rFonts w:ascii="Arial" w:hAnsi="Arial" w:cs="Arial"/>
          <w:sz w:val="18"/>
          <w:szCs w:val="20"/>
        </w:rPr>
        <w:t xml:space="preserve">Filer / </w:t>
      </w:r>
      <w:r>
        <w:rPr>
          <w:rFonts w:ascii="Arial" w:hAnsi="Arial" w:cs="Arial"/>
          <w:sz w:val="18"/>
          <w:szCs w:val="20"/>
        </w:rPr>
        <w:t>SSN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proofErr w:type="gramStart"/>
      <w:r w:rsidRPr="00C03368">
        <w:rPr>
          <w:rFonts w:ascii="Arial" w:hAnsi="Arial" w:cs="Arial"/>
          <w:sz w:val="18"/>
          <w:szCs w:val="20"/>
        </w:rPr>
        <w:t>Nine digit</w:t>
      </w:r>
      <w:proofErr w:type="gramEnd"/>
      <w:r w:rsidRPr="00C03368">
        <w:rPr>
          <w:rFonts w:ascii="Arial" w:hAnsi="Arial" w:cs="Arial"/>
          <w:sz w:val="18"/>
          <w:szCs w:val="20"/>
        </w:rPr>
        <w:t xml:space="preserve"> SSN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120</w:t>
      </w:r>
      <w:r w:rsidRPr="00C03368">
        <w:rPr>
          <w:rFonts w:ascii="Arial" w:hAnsi="Arial" w:cs="Arial"/>
          <w:sz w:val="18"/>
          <w:szCs w:val="20"/>
          <w:highlight w:val="lightGray"/>
        </w:rPr>
        <w:tab/>
      </w:r>
      <w:r w:rsidRPr="00C03368">
        <w:rPr>
          <w:rFonts w:ascii="Arial" w:hAnsi="Arial" w:cs="Arial"/>
          <w:sz w:val="18"/>
          <w:szCs w:val="20"/>
          <w:highlight w:val="lightGray"/>
        </w:rPr>
        <w:tab/>
        <w:t>Taxpayer ID –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Filer / 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130</w:t>
      </w:r>
      <w:r w:rsidRPr="00C03368">
        <w:rPr>
          <w:rFonts w:ascii="Arial" w:hAnsi="Arial" w:cs="Arial"/>
          <w:sz w:val="18"/>
          <w:szCs w:val="20"/>
        </w:rPr>
        <w:tab/>
      </w:r>
      <w:r w:rsidRPr="00C03368">
        <w:rPr>
          <w:rFonts w:ascii="Arial" w:hAnsi="Arial" w:cs="Arial"/>
          <w:sz w:val="18"/>
          <w:szCs w:val="20"/>
        </w:rPr>
        <w:tab/>
        <w:t>Pass-through credit entity name</w:t>
      </w:r>
      <w:r w:rsidRPr="00C03368">
        <w:rPr>
          <w:rFonts w:ascii="Arial" w:hAnsi="Arial" w:cs="Arial"/>
          <w:sz w:val="18"/>
          <w:szCs w:val="20"/>
        </w:rPr>
        <w:tab/>
        <w:t>String50Type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PassThroughCredit / CorpName</w:t>
      </w:r>
      <w:r w:rsidRPr="00C03368">
        <w:rPr>
          <w:rFonts w:ascii="Arial" w:hAnsi="Arial" w:cs="Arial"/>
          <w:sz w:val="18"/>
          <w:szCs w:val="20"/>
        </w:rPr>
        <w:tab/>
      </w:r>
      <w:r>
        <w:rPr>
          <w:rFonts w:ascii="Arial" w:hAnsi="Arial" w:cs="Arial"/>
          <w:sz w:val="18"/>
          <w:szCs w:val="20"/>
        </w:rPr>
        <w:tab/>
      </w:r>
      <w:r>
        <w:rPr>
          <w:rFonts w:ascii="Arial" w:hAnsi="Arial" w:cs="Arial"/>
          <w:sz w:val="18"/>
          <w:szCs w:val="20"/>
        </w:rPr>
        <w:tab/>
        <w:t>M</w:t>
      </w:r>
      <w:r w:rsidRPr="00C03368">
        <w:rPr>
          <w:rFonts w:ascii="Arial" w:hAnsi="Arial" w:cs="Arial"/>
          <w:sz w:val="18"/>
          <w:szCs w:val="20"/>
        </w:rPr>
        <w:t>aximum length is 50 characters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140</w:t>
      </w:r>
      <w:r w:rsidRPr="00C03368">
        <w:rPr>
          <w:rFonts w:ascii="Arial" w:hAnsi="Arial" w:cs="Arial"/>
          <w:sz w:val="18"/>
          <w:szCs w:val="20"/>
          <w:highlight w:val="lightGray"/>
        </w:rPr>
        <w:tab/>
      </w:r>
      <w:r w:rsidRPr="00C03368">
        <w:rPr>
          <w:rFonts w:ascii="Arial" w:hAnsi="Arial" w:cs="Arial"/>
          <w:sz w:val="18"/>
          <w:szCs w:val="20"/>
          <w:highlight w:val="lightGray"/>
        </w:rPr>
        <w:tab/>
        <w:t>Pass-through credit entity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sidRPr="00C03368">
        <w:rPr>
          <w:rFonts w:ascii="Arial" w:hAnsi="Arial" w:cs="Arial"/>
          <w:sz w:val="18"/>
          <w:szCs w:val="20"/>
          <w:highlight w:val="lightGray"/>
        </w:rPr>
        <w:tab/>
      </w:r>
      <w:r w:rsidRPr="007F23A7">
        <w:rPr>
          <w:rFonts w:ascii="Arial" w:hAnsi="Arial" w:cs="Arial"/>
          <w:sz w:val="18"/>
          <w:szCs w:val="20"/>
          <w:highlight w:val="lightGray"/>
        </w:rPr>
        <w:t>PassThroughCredit /</w:t>
      </w:r>
      <w:r>
        <w:rPr>
          <w:rFonts w:ascii="Arial" w:hAnsi="Arial" w:cs="Arial"/>
          <w:sz w:val="18"/>
          <w:szCs w:val="20"/>
        </w:rPr>
        <w:t xml:space="preserve"> </w:t>
      </w:r>
      <w:r>
        <w:rPr>
          <w:rFonts w:ascii="Arial" w:hAnsi="Arial" w:cs="Arial"/>
          <w:sz w:val="18"/>
          <w:szCs w:val="20"/>
          <w:highlight w:val="lightGray"/>
        </w:rPr>
        <w:t>FEIN</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150</w:t>
      </w:r>
      <w:r w:rsidRPr="00C03368">
        <w:rPr>
          <w:rFonts w:ascii="Arial" w:hAnsi="Arial" w:cs="Arial"/>
          <w:sz w:val="18"/>
          <w:szCs w:val="20"/>
        </w:rPr>
        <w:tab/>
      </w:r>
      <w:r w:rsidRPr="00C03368">
        <w:rPr>
          <w:rFonts w:ascii="Arial" w:hAnsi="Arial" w:cs="Arial"/>
          <w:sz w:val="18"/>
          <w:szCs w:val="20"/>
        </w:rPr>
        <w:tab/>
        <w:t>Your share of College Contribution Credit</w:t>
      </w:r>
      <w:r w:rsidRPr="00C03368">
        <w:rPr>
          <w:rFonts w:ascii="Arial" w:hAnsi="Arial" w:cs="Arial"/>
          <w:sz w:val="18"/>
          <w:szCs w:val="20"/>
        </w:rPr>
        <w:tab/>
        <w:t>USAmountNNType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PassThroughCredit / PortionCredit</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non-negative digits</w:t>
      </w:r>
    </w:p>
    <w:p w:rsidR="00385C70" w:rsidRPr="00410620" w:rsidRDefault="00385C70" w:rsidP="00385C70">
      <w:pPr>
        <w:tabs>
          <w:tab w:val="left" w:pos="360"/>
          <w:tab w:val="left" w:pos="990"/>
          <w:tab w:val="left" w:pos="1710"/>
          <w:tab w:val="left" w:pos="7560"/>
          <w:tab w:val="left" w:pos="10080"/>
        </w:tabs>
        <w:rPr>
          <w:rFonts w:ascii="Arial" w:hAnsi="Arial" w:cs="Arial"/>
          <w:color w:val="0000FF"/>
          <w:sz w:val="18"/>
          <w:szCs w:val="20"/>
        </w:rPr>
      </w:pPr>
      <w:r w:rsidRPr="00C03368">
        <w:rPr>
          <w:rFonts w:ascii="Arial" w:hAnsi="Arial" w:cs="Arial"/>
          <w:sz w:val="18"/>
          <w:szCs w:val="20"/>
        </w:rPr>
        <w:tab/>
      </w:r>
      <w:r w:rsidRPr="00410620">
        <w:rPr>
          <w:rFonts w:ascii="Arial" w:hAnsi="Arial" w:cs="Arial"/>
          <w:color w:val="0000FF"/>
          <w:sz w:val="18"/>
          <w:szCs w:val="20"/>
          <w:highlight w:val="lightGray"/>
        </w:rPr>
        <w:t>160</w:t>
      </w:r>
      <w:r w:rsidRPr="00410620">
        <w:rPr>
          <w:rFonts w:ascii="Arial" w:hAnsi="Arial" w:cs="Arial"/>
          <w:color w:val="0000FF"/>
          <w:sz w:val="18"/>
          <w:szCs w:val="20"/>
          <w:highlight w:val="lightGray"/>
        </w:rPr>
        <w:tab/>
      </w:r>
      <w:r w:rsidRPr="00410620">
        <w:rPr>
          <w:rFonts w:ascii="Arial" w:hAnsi="Arial" w:cs="Arial"/>
          <w:color w:val="0000FF"/>
          <w:sz w:val="18"/>
          <w:szCs w:val="20"/>
          <w:highlight w:val="lightGray"/>
        </w:rPr>
        <w:tab/>
        <w:t xml:space="preserve">List of Colleges or Universities </w:t>
      </w:r>
      <w:r w:rsidRPr="00410620">
        <w:rPr>
          <w:rFonts w:ascii="Arial" w:hAnsi="Arial" w:cs="Arial"/>
          <w:strike/>
          <w:color w:val="0000FF"/>
          <w:sz w:val="18"/>
          <w:szCs w:val="20"/>
          <w:highlight w:val="lightGray"/>
        </w:rPr>
        <w:t>(Unbound)</w:t>
      </w:r>
      <w:r w:rsidRPr="00410620">
        <w:rPr>
          <w:rFonts w:ascii="Arial" w:hAnsi="Arial" w:cs="Arial"/>
          <w:color w:val="0000FF"/>
          <w:sz w:val="18"/>
          <w:szCs w:val="20"/>
          <w:highlight w:val="lightGray"/>
        </w:rPr>
        <w:tab/>
        <w:t>StringType</w:t>
      </w:r>
      <w:r w:rsidRPr="00410620">
        <w:rPr>
          <w:rFonts w:ascii="Arial" w:hAnsi="Arial" w:cs="Arial"/>
          <w:color w:val="0000FF"/>
          <w:sz w:val="18"/>
          <w:szCs w:val="20"/>
          <w:highlight w:val="lightGray"/>
        </w:rPr>
        <w:tab/>
      </w:r>
      <w:r w:rsidRPr="00410620">
        <w:rPr>
          <w:rFonts w:ascii="Arial" w:hAnsi="Arial" w:cs="Arial"/>
          <w:color w:val="0000FF"/>
          <w:sz w:val="18"/>
          <w:szCs w:val="20"/>
          <w:highlight w:val="lightGray"/>
        </w:rPr>
        <w:tab/>
        <w:t>CollegeOrUniversityName</w:t>
      </w:r>
      <w:r w:rsidRPr="00410620">
        <w:rPr>
          <w:rFonts w:ascii="Arial" w:hAnsi="Arial" w:cs="Arial"/>
          <w:color w:val="0000FF"/>
          <w:sz w:val="18"/>
          <w:szCs w:val="20"/>
          <w:highlight w:val="lightGray"/>
        </w:rPr>
        <w:tab/>
      </w:r>
      <w:r w:rsidRPr="00410620">
        <w:rPr>
          <w:rFonts w:ascii="Arial" w:hAnsi="Arial" w:cs="Arial"/>
          <w:color w:val="0000FF"/>
          <w:sz w:val="18"/>
          <w:szCs w:val="20"/>
          <w:highlight w:val="lightGray"/>
        </w:rPr>
        <w:tab/>
      </w:r>
      <w:r w:rsidRPr="00410620">
        <w:rPr>
          <w:rFonts w:ascii="Arial" w:hAnsi="Arial" w:cs="Arial"/>
          <w:color w:val="0000FF"/>
          <w:sz w:val="18"/>
          <w:szCs w:val="20"/>
          <w:highlight w:val="lightGray"/>
        </w:rPr>
        <w:tab/>
      </w:r>
      <w:r w:rsidRPr="00410620">
        <w:rPr>
          <w:rFonts w:ascii="Arial" w:hAnsi="Arial" w:cs="Arial"/>
          <w:color w:val="0000FF"/>
          <w:sz w:val="18"/>
          <w:szCs w:val="20"/>
          <w:highlight w:val="lightGray"/>
        </w:rPr>
        <w:tab/>
        <w:t>Maximum length is 500 characters</w:t>
      </w:r>
    </w:p>
    <w:p w:rsidR="0034018A" w:rsidRPr="00410620" w:rsidRDefault="0034018A" w:rsidP="00385C70">
      <w:pPr>
        <w:tabs>
          <w:tab w:val="left" w:pos="360"/>
          <w:tab w:val="left" w:pos="990"/>
          <w:tab w:val="left" w:pos="1710"/>
          <w:tab w:val="left" w:pos="7560"/>
          <w:tab w:val="left" w:pos="10080"/>
        </w:tabs>
        <w:rPr>
          <w:rFonts w:ascii="Arial" w:hAnsi="Arial" w:cs="Arial"/>
          <w:color w:val="0000FF"/>
          <w:sz w:val="18"/>
          <w:szCs w:val="20"/>
        </w:rPr>
      </w:pP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rPr>
        <w:tab/>
      </w:r>
      <w:r w:rsidRPr="00410620">
        <w:rPr>
          <w:rFonts w:ascii="Arial" w:hAnsi="Arial" w:cs="Arial"/>
          <w:color w:val="0000FF"/>
          <w:sz w:val="18"/>
          <w:szCs w:val="20"/>
          <w:highlight w:val="lightGray"/>
        </w:rPr>
        <w:t>Enumerations list</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170</w:t>
      </w:r>
      <w:r w:rsidRPr="00C03368">
        <w:rPr>
          <w:rFonts w:ascii="Arial" w:hAnsi="Arial" w:cs="Arial"/>
          <w:sz w:val="18"/>
          <w:szCs w:val="20"/>
        </w:rPr>
        <w:tab/>
        <w:t>1</w:t>
      </w:r>
      <w:r w:rsidRPr="00C03368">
        <w:rPr>
          <w:rFonts w:ascii="Arial" w:hAnsi="Arial" w:cs="Arial"/>
          <w:sz w:val="18"/>
          <w:szCs w:val="20"/>
        </w:rPr>
        <w:tab/>
        <w:t>Total amount of contribution</w:t>
      </w:r>
      <w:r w:rsidRPr="00C03368">
        <w:rPr>
          <w:rFonts w:ascii="Arial" w:hAnsi="Arial" w:cs="Arial"/>
          <w:sz w:val="18"/>
          <w:szCs w:val="20"/>
        </w:rPr>
        <w:tab/>
        <w:t>USAmountType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SumOfAllContributions</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385C70" w:rsidRPr="00C03368" w:rsidRDefault="00385C70" w:rsidP="00385C70">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180</w:t>
      </w:r>
      <w:r w:rsidRPr="00C03368">
        <w:rPr>
          <w:rFonts w:ascii="Arial" w:hAnsi="Arial" w:cs="Arial"/>
          <w:sz w:val="18"/>
          <w:szCs w:val="20"/>
          <w:highlight w:val="lightGray"/>
        </w:rPr>
        <w:tab/>
        <w:t>2</w:t>
      </w:r>
      <w:r w:rsidRPr="00C03368">
        <w:rPr>
          <w:rFonts w:ascii="Arial" w:hAnsi="Arial" w:cs="Arial"/>
          <w:sz w:val="18"/>
          <w:szCs w:val="20"/>
          <w:highlight w:val="lightGray"/>
        </w:rPr>
        <w:tab/>
        <w:t>College Contribution Credit</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CCCredit</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385C70" w:rsidRPr="00DC3BEC" w:rsidRDefault="00D64A40" w:rsidP="00385C70">
      <w:pPr>
        <w:tabs>
          <w:tab w:val="left" w:pos="360"/>
          <w:tab w:val="left" w:pos="990"/>
          <w:tab w:val="left" w:pos="1710"/>
          <w:tab w:val="left" w:pos="7560"/>
          <w:tab w:val="left" w:pos="10080"/>
        </w:tabs>
        <w:rPr>
          <w:rFonts w:ascii="Arial" w:hAnsi="Arial" w:cs="Arial"/>
        </w:rPr>
      </w:pPr>
      <w:r>
        <w:rPr>
          <w:rFonts w:ascii="Arial" w:hAnsi="Arial" w:cs="Arial"/>
          <w:sz w:val="18"/>
          <w:szCs w:val="20"/>
        </w:rPr>
        <w:tab/>
      </w:r>
      <w:r>
        <w:rPr>
          <w:rFonts w:ascii="Arial" w:hAnsi="Arial" w:cs="Arial"/>
          <w:sz w:val="18"/>
          <w:szCs w:val="20"/>
        </w:rPr>
        <w:tab/>
      </w:r>
      <w:r w:rsidR="00385C70">
        <w:rPr>
          <w:rFonts w:ascii="Arial" w:hAnsi="Arial" w:cs="Arial"/>
          <w:sz w:val="18"/>
          <w:szCs w:val="20"/>
        </w:rPr>
        <w:tab/>
      </w:r>
      <w:r w:rsidR="00385C70">
        <w:rPr>
          <w:rFonts w:ascii="Arial" w:hAnsi="Arial" w:cs="Arial"/>
          <w:sz w:val="18"/>
          <w:szCs w:val="20"/>
        </w:rPr>
        <w:tab/>
      </w:r>
      <w:r w:rsidR="00385C70" w:rsidRPr="00C03368">
        <w:rPr>
          <w:rFonts w:ascii="Arial" w:hAnsi="Arial" w:cs="Arial"/>
          <w:sz w:val="18"/>
          <w:szCs w:val="20"/>
        </w:rPr>
        <w:tab/>
      </w:r>
      <w:r w:rsidR="00385C70" w:rsidRPr="00C03368">
        <w:rPr>
          <w:rFonts w:ascii="Arial" w:hAnsi="Arial" w:cs="Arial"/>
          <w:sz w:val="18"/>
          <w:szCs w:val="20"/>
        </w:rPr>
        <w:tab/>
      </w:r>
      <w:r w:rsidR="00385C70" w:rsidRPr="00C03368">
        <w:rPr>
          <w:rFonts w:ascii="Arial" w:hAnsi="Arial" w:cs="Arial"/>
          <w:sz w:val="18"/>
          <w:szCs w:val="20"/>
        </w:rPr>
        <w:tab/>
      </w:r>
      <w:r w:rsidR="00385C70" w:rsidRPr="00C03368">
        <w:rPr>
          <w:rFonts w:ascii="Arial" w:hAnsi="Arial" w:cs="Arial"/>
          <w:sz w:val="18"/>
          <w:szCs w:val="20"/>
        </w:rPr>
        <w:tab/>
      </w:r>
      <w:r w:rsidR="00385C70" w:rsidRPr="00C03368">
        <w:rPr>
          <w:rFonts w:ascii="Arial" w:hAnsi="Arial" w:cs="Arial"/>
          <w:sz w:val="18"/>
          <w:szCs w:val="20"/>
        </w:rPr>
        <w:tab/>
      </w:r>
      <w:r w:rsidR="00385C70" w:rsidRPr="00C03368">
        <w:rPr>
          <w:rFonts w:ascii="Arial" w:hAnsi="Arial" w:cs="Arial"/>
          <w:sz w:val="18"/>
          <w:szCs w:val="20"/>
        </w:rPr>
        <w:tab/>
      </w:r>
      <w:r w:rsidR="00385C70">
        <w:rPr>
          <w:rFonts w:ascii="Arial" w:hAnsi="Arial" w:cs="Arial"/>
          <w:sz w:val="18"/>
          <w:szCs w:val="20"/>
        </w:rPr>
        <w:tab/>
      </w:r>
      <w:r w:rsidR="00385C70">
        <w:rPr>
          <w:rFonts w:ascii="Arial" w:hAnsi="Arial" w:cs="Arial"/>
          <w:sz w:val="18"/>
          <w:szCs w:val="20"/>
        </w:rPr>
        <w:tab/>
      </w:r>
      <w:r w:rsidR="00385C70" w:rsidRPr="00C03368">
        <w:rPr>
          <w:rFonts w:ascii="Arial" w:hAnsi="Arial" w:cs="Arial"/>
          <w:sz w:val="18"/>
          <w:szCs w:val="20"/>
          <w:highlight w:val="lightGray"/>
        </w:rPr>
        <w:t>Maximum value is 500</w:t>
      </w:r>
    </w:p>
    <w:p w:rsidR="00E21F66" w:rsidRDefault="00E21F66" w:rsidP="00FF2BE2">
      <w:pPr>
        <w:pStyle w:val="Heading1"/>
        <w:jc w:val="center"/>
        <w:rPr>
          <w:b w:val="0"/>
          <w:bCs w:val="0"/>
          <w:sz w:val="22"/>
        </w:rPr>
      </w:pPr>
      <w:bookmarkStart w:id="85" w:name="_Toc182191669"/>
      <w:bookmarkStart w:id="86" w:name="_Toc182207789"/>
      <w:bookmarkStart w:id="87" w:name="_Toc182208228"/>
      <w:bookmarkStart w:id="88" w:name="_Toc522096180"/>
      <w:r w:rsidRPr="00E21F66">
        <w:t>Dependent Care Assistance Credit</w:t>
      </w:r>
      <w:bookmarkEnd w:id="85"/>
      <w:bookmarkEnd w:id="86"/>
      <w:bookmarkEnd w:id="87"/>
      <w:r w:rsidRPr="00E21F66">
        <w:t>s</w:t>
      </w:r>
      <w:r w:rsidR="001D0409">
        <w:t xml:space="preserve"> (DCAC)</w:t>
      </w:r>
      <w:bookmarkEnd w:id="88"/>
    </w:p>
    <w:p w:rsidR="00E21F66" w:rsidRPr="00E21F66"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E21F66">
        <w:rPr>
          <w:rFonts w:ascii="Arial" w:hAnsi="Arial" w:cs="Arial"/>
          <w:sz w:val="18"/>
          <w:szCs w:val="18"/>
          <w:highlight w:val="lightGray"/>
        </w:rPr>
        <w:t>100</w:t>
      </w:r>
      <w:r w:rsidRPr="00E21F66">
        <w:rPr>
          <w:rFonts w:ascii="Arial" w:hAnsi="Arial" w:cs="Arial"/>
          <w:sz w:val="18"/>
          <w:szCs w:val="18"/>
          <w:highlight w:val="lightGray"/>
        </w:rPr>
        <w:tab/>
      </w:r>
      <w:r w:rsidRPr="00E21F66">
        <w:rPr>
          <w:rFonts w:ascii="Arial" w:hAnsi="Arial" w:cs="Arial"/>
          <w:sz w:val="18"/>
          <w:szCs w:val="18"/>
          <w:highlight w:val="lightGray"/>
        </w:rPr>
        <w:tab/>
        <w:t>Taxpayer name as it appears on tax return</w:t>
      </w:r>
      <w:r w:rsidRPr="00E21F66">
        <w:rPr>
          <w:rFonts w:ascii="Arial" w:hAnsi="Arial" w:cs="Arial"/>
          <w:sz w:val="18"/>
          <w:szCs w:val="18"/>
          <w:highlight w:val="lightGray"/>
        </w:rPr>
        <w:tab/>
        <w:t>String64Type</w:t>
      </w:r>
      <w:r w:rsidRPr="00E21F66">
        <w:rPr>
          <w:rFonts w:ascii="Arial" w:hAnsi="Arial" w:cs="Arial"/>
          <w:sz w:val="18"/>
          <w:szCs w:val="18"/>
          <w:highlight w:val="lightGray"/>
        </w:rPr>
        <w:tab/>
      </w:r>
      <w:r>
        <w:rPr>
          <w:rFonts w:ascii="Arial" w:hAnsi="Arial" w:cs="Arial"/>
          <w:sz w:val="18"/>
          <w:szCs w:val="18"/>
          <w:highlight w:val="lightGray"/>
        </w:rPr>
        <w:t>Filer / Name</w:t>
      </w:r>
      <w:r w:rsidRPr="00E21F66">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sidRPr="00E21F66">
        <w:rPr>
          <w:rFonts w:ascii="Arial" w:hAnsi="Arial" w:cs="Arial"/>
          <w:sz w:val="18"/>
          <w:szCs w:val="18"/>
          <w:highlight w:val="lightGray"/>
        </w:rPr>
        <w:t>Maximum length is 64 characters</w:t>
      </w:r>
    </w:p>
    <w:p w:rsidR="00E21F66" w:rsidRPr="00E21F66"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E21F66">
        <w:rPr>
          <w:rFonts w:ascii="Arial" w:hAnsi="Arial" w:cs="Arial"/>
          <w:sz w:val="18"/>
          <w:szCs w:val="18"/>
        </w:rPr>
        <w:t>110</w:t>
      </w:r>
      <w:r w:rsidRPr="00E21F66">
        <w:rPr>
          <w:rFonts w:ascii="Arial" w:hAnsi="Arial" w:cs="Arial"/>
          <w:sz w:val="18"/>
          <w:szCs w:val="18"/>
        </w:rPr>
        <w:tab/>
      </w:r>
      <w:r w:rsidRPr="00E21F66">
        <w:rPr>
          <w:rFonts w:ascii="Arial" w:hAnsi="Arial" w:cs="Arial"/>
          <w:sz w:val="18"/>
          <w:szCs w:val="18"/>
        </w:rPr>
        <w:tab/>
        <w:t>Taxpayer ID – SSN</w:t>
      </w:r>
      <w:r w:rsidRPr="00E21F66">
        <w:rPr>
          <w:rFonts w:ascii="Arial" w:hAnsi="Arial" w:cs="Arial"/>
          <w:sz w:val="18"/>
          <w:szCs w:val="18"/>
        </w:rPr>
        <w:tab/>
        <w:t>SSNType</w:t>
      </w:r>
      <w:r w:rsidRPr="00E21F66">
        <w:rPr>
          <w:rFonts w:ascii="Arial" w:hAnsi="Arial" w:cs="Arial"/>
          <w:sz w:val="18"/>
          <w:szCs w:val="18"/>
        </w:rPr>
        <w:tab/>
      </w:r>
      <w:r>
        <w:rPr>
          <w:rFonts w:ascii="Arial" w:hAnsi="Arial" w:cs="Arial"/>
          <w:sz w:val="18"/>
          <w:szCs w:val="18"/>
        </w:rPr>
        <w:t>Filer / ID / SSN</w:t>
      </w:r>
      <w:r w:rsidRPr="00E21F66">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roofErr w:type="gramStart"/>
      <w:r w:rsidRPr="00E21F66">
        <w:rPr>
          <w:rFonts w:ascii="Arial" w:hAnsi="Arial" w:cs="Arial"/>
          <w:sz w:val="18"/>
          <w:szCs w:val="18"/>
        </w:rPr>
        <w:t>Nine digit</w:t>
      </w:r>
      <w:proofErr w:type="gramEnd"/>
      <w:r w:rsidRPr="00E21F66">
        <w:rPr>
          <w:rFonts w:ascii="Arial" w:hAnsi="Arial" w:cs="Arial"/>
          <w:sz w:val="18"/>
          <w:szCs w:val="18"/>
        </w:rPr>
        <w:t xml:space="preserve"> SSN</w:t>
      </w:r>
    </w:p>
    <w:p w:rsidR="00E21F66" w:rsidRPr="00E21F66"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E21F66">
        <w:rPr>
          <w:rFonts w:ascii="Arial" w:hAnsi="Arial" w:cs="Arial"/>
          <w:sz w:val="18"/>
          <w:szCs w:val="18"/>
          <w:highlight w:val="lightGray"/>
        </w:rPr>
        <w:t>120</w:t>
      </w:r>
      <w:r w:rsidRPr="00E21F66">
        <w:rPr>
          <w:rFonts w:ascii="Arial" w:hAnsi="Arial" w:cs="Arial"/>
          <w:sz w:val="18"/>
          <w:szCs w:val="18"/>
          <w:highlight w:val="lightGray"/>
        </w:rPr>
        <w:tab/>
      </w:r>
      <w:r w:rsidRPr="00E21F66">
        <w:rPr>
          <w:rFonts w:ascii="Arial" w:hAnsi="Arial" w:cs="Arial"/>
          <w:sz w:val="18"/>
          <w:szCs w:val="18"/>
          <w:highlight w:val="lightGray"/>
        </w:rPr>
        <w:tab/>
        <w:t>Taxpayer ID – FEIN</w:t>
      </w:r>
      <w:r w:rsidRPr="00E21F66">
        <w:rPr>
          <w:rFonts w:ascii="Arial" w:hAnsi="Arial" w:cs="Arial"/>
          <w:sz w:val="18"/>
          <w:szCs w:val="18"/>
          <w:highlight w:val="lightGray"/>
        </w:rPr>
        <w:tab/>
        <w:t>EINType</w:t>
      </w:r>
      <w:r w:rsidRPr="00E21F66">
        <w:rPr>
          <w:rFonts w:ascii="Arial" w:hAnsi="Arial" w:cs="Arial"/>
          <w:sz w:val="18"/>
          <w:szCs w:val="18"/>
          <w:highlight w:val="lightGray"/>
        </w:rPr>
        <w:tab/>
      </w:r>
      <w:r>
        <w:rPr>
          <w:rFonts w:ascii="Arial" w:hAnsi="Arial" w:cs="Arial"/>
          <w:sz w:val="18"/>
          <w:szCs w:val="18"/>
          <w:highlight w:val="lightGray"/>
        </w:rPr>
        <w:t>Filer / ID / FEIN</w:t>
      </w:r>
      <w:r w:rsidRPr="00E21F66">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sidRPr="00E21F66">
        <w:rPr>
          <w:rFonts w:ascii="Arial" w:hAnsi="Arial" w:cs="Arial"/>
          <w:sz w:val="18"/>
          <w:szCs w:val="18"/>
          <w:highlight w:val="lightGray"/>
        </w:rPr>
        <w:t>Nine digit FEIN</w:t>
      </w:r>
    </w:p>
    <w:p w:rsidR="00E21F66" w:rsidRPr="00E21F66" w:rsidRDefault="00E21F66" w:rsidP="00E21F66">
      <w:pPr>
        <w:tabs>
          <w:tab w:val="left" w:pos="360"/>
          <w:tab w:val="left" w:pos="990"/>
          <w:tab w:val="left" w:pos="1710"/>
          <w:tab w:val="left" w:pos="9000"/>
          <w:tab w:val="left" w:pos="10800"/>
          <w:tab w:val="left" w:pos="12960"/>
        </w:tabs>
        <w:ind w:left="360"/>
        <w:rPr>
          <w:rFonts w:ascii="Arial" w:hAnsi="Arial" w:cs="Arial"/>
          <w:b/>
          <w:sz w:val="18"/>
          <w:szCs w:val="18"/>
        </w:rPr>
      </w:pPr>
      <w:r w:rsidRPr="00E21F66">
        <w:rPr>
          <w:rFonts w:ascii="Arial" w:hAnsi="Arial" w:cs="Arial"/>
          <w:b/>
          <w:sz w:val="18"/>
          <w:szCs w:val="18"/>
        </w:rPr>
        <w:t>Part I – Partners in a Partnership or Shareholders of an S Corporation</w:t>
      </w:r>
    </w:p>
    <w:p w:rsidR="00E21F66" w:rsidRPr="00E21F66"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E21F66">
        <w:rPr>
          <w:rFonts w:ascii="Arial" w:hAnsi="Arial" w:cs="Arial"/>
          <w:sz w:val="18"/>
          <w:szCs w:val="18"/>
        </w:rPr>
        <w:t>130</w:t>
      </w:r>
      <w:r w:rsidRPr="00E21F66">
        <w:rPr>
          <w:rFonts w:ascii="Arial" w:hAnsi="Arial" w:cs="Arial"/>
          <w:sz w:val="18"/>
          <w:szCs w:val="18"/>
        </w:rPr>
        <w:tab/>
      </w:r>
      <w:r w:rsidRPr="00E21F66">
        <w:rPr>
          <w:rFonts w:ascii="Arial" w:hAnsi="Arial" w:cs="Arial"/>
          <w:sz w:val="18"/>
          <w:szCs w:val="18"/>
        </w:rPr>
        <w:tab/>
        <w:t>Pass-through credit entity name</w:t>
      </w:r>
      <w:r w:rsidRPr="00E21F66">
        <w:rPr>
          <w:rFonts w:ascii="Arial" w:hAnsi="Arial" w:cs="Arial"/>
          <w:sz w:val="18"/>
          <w:szCs w:val="18"/>
        </w:rPr>
        <w:tab/>
        <w:t>String50Type</w:t>
      </w:r>
      <w:r w:rsidRPr="00E21F66">
        <w:rPr>
          <w:rFonts w:ascii="Arial" w:hAnsi="Arial" w:cs="Arial"/>
          <w:sz w:val="18"/>
          <w:szCs w:val="18"/>
        </w:rPr>
        <w:tab/>
      </w:r>
      <w:r>
        <w:rPr>
          <w:rFonts w:ascii="Arial" w:hAnsi="Arial" w:cs="Arial"/>
          <w:sz w:val="18"/>
          <w:szCs w:val="18"/>
        </w:rPr>
        <w:t>PassThroughCredit / CorpName</w:t>
      </w:r>
      <w:r>
        <w:rPr>
          <w:rFonts w:ascii="Arial" w:hAnsi="Arial" w:cs="Arial"/>
          <w:sz w:val="18"/>
          <w:szCs w:val="18"/>
        </w:rPr>
        <w:tab/>
      </w:r>
      <w:r>
        <w:rPr>
          <w:rFonts w:ascii="Arial" w:hAnsi="Arial" w:cs="Arial"/>
          <w:sz w:val="18"/>
          <w:szCs w:val="18"/>
        </w:rPr>
        <w:tab/>
      </w:r>
      <w:r w:rsidRPr="00E21F66">
        <w:rPr>
          <w:rFonts w:ascii="Arial" w:hAnsi="Arial" w:cs="Arial"/>
          <w:sz w:val="18"/>
          <w:szCs w:val="18"/>
        </w:rPr>
        <w:tab/>
        <w:t>Maximum length is 50 characters</w:t>
      </w:r>
    </w:p>
    <w:p w:rsidR="00E21F66" w:rsidRPr="00E21F66"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E21F66">
        <w:rPr>
          <w:rFonts w:ascii="Arial" w:hAnsi="Arial" w:cs="Arial"/>
          <w:sz w:val="18"/>
          <w:szCs w:val="18"/>
          <w:highlight w:val="lightGray"/>
        </w:rPr>
        <w:t>140</w:t>
      </w:r>
      <w:r w:rsidRPr="00E21F66">
        <w:rPr>
          <w:rFonts w:ascii="Arial" w:hAnsi="Arial" w:cs="Arial"/>
          <w:sz w:val="18"/>
          <w:szCs w:val="18"/>
          <w:highlight w:val="lightGray"/>
        </w:rPr>
        <w:tab/>
      </w:r>
      <w:r w:rsidRPr="00E21F66">
        <w:rPr>
          <w:rFonts w:ascii="Arial" w:hAnsi="Arial" w:cs="Arial"/>
          <w:sz w:val="18"/>
          <w:szCs w:val="18"/>
          <w:highlight w:val="lightGray"/>
        </w:rPr>
        <w:tab/>
        <w:t>Pass-through credit entity FEIN</w:t>
      </w:r>
      <w:r w:rsidRPr="00E21F66">
        <w:rPr>
          <w:rFonts w:ascii="Arial" w:hAnsi="Arial" w:cs="Arial"/>
          <w:sz w:val="18"/>
          <w:szCs w:val="18"/>
          <w:highlight w:val="lightGray"/>
        </w:rPr>
        <w:tab/>
        <w:t>EINType</w:t>
      </w:r>
      <w:r w:rsidRPr="00E21F66">
        <w:rPr>
          <w:rFonts w:ascii="Arial" w:hAnsi="Arial" w:cs="Arial"/>
          <w:sz w:val="18"/>
          <w:szCs w:val="18"/>
          <w:highlight w:val="lightGray"/>
        </w:rPr>
        <w:tab/>
      </w:r>
      <w:r>
        <w:rPr>
          <w:rFonts w:ascii="Arial" w:hAnsi="Arial" w:cs="Arial"/>
          <w:sz w:val="18"/>
          <w:szCs w:val="18"/>
          <w:highlight w:val="lightGray"/>
        </w:rPr>
        <w:t>PassThroughCredit / FEIN</w:t>
      </w:r>
      <w:r>
        <w:rPr>
          <w:rFonts w:ascii="Arial" w:hAnsi="Arial" w:cs="Arial"/>
          <w:sz w:val="18"/>
          <w:szCs w:val="18"/>
          <w:highlight w:val="lightGray"/>
        </w:rPr>
        <w:tab/>
      </w:r>
      <w:r>
        <w:rPr>
          <w:rFonts w:ascii="Arial" w:hAnsi="Arial" w:cs="Arial"/>
          <w:sz w:val="18"/>
          <w:szCs w:val="18"/>
          <w:highlight w:val="lightGray"/>
        </w:rPr>
        <w:tab/>
      </w:r>
      <w:r>
        <w:rPr>
          <w:rFonts w:ascii="Arial" w:hAnsi="Arial" w:cs="Arial"/>
          <w:sz w:val="18"/>
          <w:szCs w:val="18"/>
          <w:highlight w:val="lightGray"/>
        </w:rPr>
        <w:tab/>
      </w:r>
      <w:r w:rsidRPr="00E21F66">
        <w:rPr>
          <w:rFonts w:ascii="Arial" w:hAnsi="Arial" w:cs="Arial"/>
          <w:sz w:val="18"/>
          <w:szCs w:val="18"/>
          <w:highlight w:val="lightGray"/>
        </w:rPr>
        <w:tab/>
        <w:t>Nine digit FEIN</w:t>
      </w:r>
    </w:p>
    <w:p w:rsidR="00E21F66" w:rsidRPr="00E21F66"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E21F66">
        <w:rPr>
          <w:rFonts w:ascii="Arial" w:hAnsi="Arial" w:cs="Arial"/>
          <w:sz w:val="18"/>
          <w:szCs w:val="18"/>
        </w:rPr>
        <w:t>150</w:t>
      </w:r>
      <w:r w:rsidRPr="00E21F66">
        <w:rPr>
          <w:rFonts w:ascii="Arial" w:hAnsi="Arial" w:cs="Arial"/>
          <w:sz w:val="18"/>
          <w:szCs w:val="18"/>
        </w:rPr>
        <w:tab/>
      </w:r>
      <w:r w:rsidRPr="00E21F66">
        <w:rPr>
          <w:rFonts w:ascii="Arial" w:hAnsi="Arial" w:cs="Arial"/>
          <w:sz w:val="18"/>
          <w:szCs w:val="18"/>
        </w:rPr>
        <w:tab/>
        <w:t>Portion of Dependent Care Credit</w:t>
      </w:r>
      <w:r w:rsidRPr="00E21F66">
        <w:rPr>
          <w:rFonts w:ascii="Arial" w:hAnsi="Arial" w:cs="Arial"/>
          <w:sz w:val="18"/>
          <w:szCs w:val="18"/>
        </w:rPr>
        <w:tab/>
        <w:t>USAmountType</w:t>
      </w:r>
      <w:r w:rsidRPr="00E21F66">
        <w:rPr>
          <w:rFonts w:ascii="Arial" w:hAnsi="Arial" w:cs="Arial"/>
          <w:sz w:val="18"/>
          <w:szCs w:val="18"/>
        </w:rPr>
        <w:tab/>
      </w:r>
      <w:r>
        <w:rPr>
          <w:rFonts w:ascii="Arial" w:hAnsi="Arial" w:cs="Arial"/>
          <w:sz w:val="18"/>
          <w:szCs w:val="18"/>
        </w:rPr>
        <w:t>PassThroughCredit / PortionCredit</w:t>
      </w:r>
      <w:r>
        <w:rPr>
          <w:rFonts w:ascii="Arial" w:hAnsi="Arial" w:cs="Arial"/>
          <w:sz w:val="18"/>
          <w:szCs w:val="18"/>
        </w:rPr>
        <w:tab/>
      </w:r>
      <w:r>
        <w:rPr>
          <w:rFonts w:ascii="Arial" w:hAnsi="Arial" w:cs="Arial"/>
          <w:sz w:val="18"/>
          <w:szCs w:val="18"/>
        </w:rPr>
        <w:tab/>
      </w:r>
      <w:r w:rsidRPr="00E21F66">
        <w:rPr>
          <w:rFonts w:ascii="Arial" w:hAnsi="Arial" w:cs="Arial"/>
          <w:sz w:val="18"/>
          <w:szCs w:val="18"/>
        </w:rPr>
        <w:tab/>
        <w:t>Can contain up to 15 digits</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b/>
          <w:sz w:val="18"/>
          <w:szCs w:val="18"/>
        </w:rPr>
      </w:pPr>
      <w:r w:rsidRPr="00B2398F">
        <w:rPr>
          <w:rFonts w:ascii="Arial" w:hAnsi="Arial" w:cs="Arial"/>
          <w:b/>
          <w:sz w:val="18"/>
          <w:szCs w:val="18"/>
        </w:rPr>
        <w:t>Part II – Dependent Care Assistance Credit</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rPr>
        <w:t>160</w:t>
      </w:r>
      <w:r w:rsidRPr="00B2398F">
        <w:rPr>
          <w:rFonts w:ascii="Arial" w:hAnsi="Arial" w:cs="Arial"/>
          <w:sz w:val="18"/>
          <w:szCs w:val="18"/>
        </w:rPr>
        <w:tab/>
        <w:t>Line 1</w:t>
      </w:r>
      <w:r w:rsidRPr="00B2398F">
        <w:rPr>
          <w:rFonts w:ascii="Arial" w:hAnsi="Arial" w:cs="Arial"/>
          <w:sz w:val="18"/>
          <w:szCs w:val="18"/>
        </w:rPr>
        <w:tab/>
        <w:t>Amount of assistance furnished to employees</w:t>
      </w:r>
      <w:r w:rsidRPr="00B2398F">
        <w:rPr>
          <w:rFonts w:ascii="Arial" w:hAnsi="Arial" w:cs="Arial"/>
          <w:sz w:val="18"/>
          <w:szCs w:val="18"/>
        </w:rPr>
        <w:tab/>
        <w:t>USAmountType</w:t>
      </w:r>
      <w:r w:rsidRPr="00B2398F">
        <w:rPr>
          <w:rFonts w:ascii="Arial" w:hAnsi="Arial" w:cs="Arial"/>
          <w:sz w:val="18"/>
          <w:szCs w:val="18"/>
        </w:rPr>
        <w:tab/>
        <w:t>TotDepCareAssistance</w:t>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Can contain up to 15 digits</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highlight w:val="lightGray"/>
        </w:rPr>
        <w:t>170</w:t>
      </w:r>
      <w:r w:rsidRPr="00B2398F">
        <w:rPr>
          <w:rFonts w:ascii="Arial" w:hAnsi="Arial" w:cs="Arial"/>
          <w:sz w:val="18"/>
          <w:szCs w:val="18"/>
          <w:highlight w:val="lightGray"/>
        </w:rPr>
        <w:tab/>
        <w:t>Line 2</w:t>
      </w:r>
      <w:r w:rsidRPr="00B2398F">
        <w:rPr>
          <w:rFonts w:ascii="Arial" w:hAnsi="Arial" w:cs="Arial"/>
          <w:sz w:val="18"/>
          <w:szCs w:val="18"/>
          <w:highlight w:val="lightGray"/>
        </w:rPr>
        <w:tab/>
        <w:t>Total number of employees</w:t>
      </w:r>
      <w:r w:rsidRPr="00B2398F">
        <w:rPr>
          <w:rFonts w:ascii="Arial" w:hAnsi="Arial" w:cs="Arial"/>
          <w:sz w:val="18"/>
          <w:szCs w:val="18"/>
          <w:highlight w:val="lightGray"/>
        </w:rPr>
        <w:tab/>
        <w:t>IntergerPosType</w:t>
      </w:r>
      <w:r w:rsidRPr="00B2398F">
        <w:rPr>
          <w:rFonts w:ascii="Arial" w:hAnsi="Arial" w:cs="Arial"/>
          <w:sz w:val="18"/>
          <w:szCs w:val="18"/>
          <w:highlight w:val="lightGray"/>
        </w:rPr>
        <w:tab/>
        <w:t>TotalNoEmployees</w:t>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t>Must be a positive number</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rPr>
        <w:t>180</w:t>
      </w:r>
      <w:r w:rsidRPr="00B2398F">
        <w:rPr>
          <w:rFonts w:ascii="Arial" w:hAnsi="Arial" w:cs="Arial"/>
          <w:sz w:val="18"/>
          <w:szCs w:val="18"/>
        </w:rPr>
        <w:tab/>
        <w:t>Line 3</w:t>
      </w:r>
      <w:r w:rsidRPr="00B2398F">
        <w:rPr>
          <w:rFonts w:ascii="Arial" w:hAnsi="Arial" w:cs="Arial"/>
          <w:sz w:val="18"/>
          <w:szCs w:val="18"/>
        </w:rPr>
        <w:tab/>
        <w:t>Assistance divided by employees</w:t>
      </w:r>
      <w:r w:rsidRPr="00B2398F">
        <w:rPr>
          <w:rFonts w:ascii="Arial" w:hAnsi="Arial" w:cs="Arial"/>
          <w:sz w:val="18"/>
          <w:szCs w:val="18"/>
        </w:rPr>
        <w:tab/>
        <w:t>USAmountType</w:t>
      </w:r>
      <w:r w:rsidRPr="00B2398F">
        <w:rPr>
          <w:rFonts w:ascii="Arial" w:hAnsi="Arial" w:cs="Arial"/>
          <w:sz w:val="18"/>
          <w:szCs w:val="18"/>
        </w:rPr>
        <w:tab/>
        <w:t>AssistanceByEmployeeCount</w:t>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Can contain up to 15 digits</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Maximum value is 6300</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highlight w:val="lightGray"/>
        </w:rPr>
        <w:t>190</w:t>
      </w:r>
      <w:r w:rsidRPr="00B2398F">
        <w:rPr>
          <w:rFonts w:ascii="Arial" w:hAnsi="Arial" w:cs="Arial"/>
          <w:sz w:val="18"/>
          <w:szCs w:val="18"/>
          <w:highlight w:val="lightGray"/>
        </w:rPr>
        <w:tab/>
        <w:t>Line 4</w:t>
      </w:r>
      <w:r w:rsidRPr="00B2398F">
        <w:rPr>
          <w:rFonts w:ascii="Arial" w:hAnsi="Arial" w:cs="Arial"/>
          <w:sz w:val="18"/>
          <w:szCs w:val="18"/>
          <w:highlight w:val="lightGray"/>
        </w:rPr>
        <w:tab/>
        <w:t>Multiply Line 3 by.25</w:t>
      </w:r>
      <w:r w:rsidRPr="00B2398F">
        <w:rPr>
          <w:rFonts w:ascii="Arial" w:hAnsi="Arial" w:cs="Arial"/>
          <w:sz w:val="18"/>
          <w:szCs w:val="18"/>
          <w:highlight w:val="lightGray"/>
        </w:rPr>
        <w:tab/>
        <w:t>USAmountType</w:t>
      </w:r>
      <w:r w:rsidRPr="00B2398F">
        <w:rPr>
          <w:rFonts w:ascii="Arial" w:hAnsi="Arial" w:cs="Arial"/>
          <w:sz w:val="18"/>
          <w:szCs w:val="18"/>
          <w:highlight w:val="lightGray"/>
        </w:rPr>
        <w:tab/>
        <w:t>PrevAmountTimesPercent</w:t>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t>Can contain up to 15 digits</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highlight w:val="lightGray"/>
        </w:rPr>
        <w:t>Maximum value is 1575</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rPr>
        <w:t>200</w:t>
      </w:r>
      <w:r w:rsidRPr="00B2398F">
        <w:rPr>
          <w:rFonts w:ascii="Arial" w:hAnsi="Arial" w:cs="Arial"/>
          <w:sz w:val="18"/>
          <w:szCs w:val="18"/>
        </w:rPr>
        <w:tab/>
        <w:t>Line 5</w:t>
      </w:r>
      <w:r w:rsidRPr="00B2398F">
        <w:rPr>
          <w:rFonts w:ascii="Arial" w:hAnsi="Arial" w:cs="Arial"/>
          <w:sz w:val="18"/>
          <w:szCs w:val="18"/>
        </w:rPr>
        <w:tab/>
        <w:t>Dependent Care Assistance Credit</w:t>
      </w:r>
      <w:r w:rsidRPr="00B2398F">
        <w:rPr>
          <w:rFonts w:ascii="Arial" w:hAnsi="Arial" w:cs="Arial"/>
          <w:sz w:val="18"/>
          <w:szCs w:val="18"/>
        </w:rPr>
        <w:tab/>
        <w:t>USAmountType</w:t>
      </w:r>
      <w:r w:rsidRPr="00B2398F">
        <w:rPr>
          <w:rFonts w:ascii="Arial" w:hAnsi="Arial" w:cs="Arial"/>
          <w:sz w:val="18"/>
          <w:szCs w:val="18"/>
        </w:rPr>
        <w:tab/>
        <w:t>DependentCareAstCredit</w:t>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Can contain up to 15 digits</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b/>
          <w:sz w:val="18"/>
          <w:szCs w:val="18"/>
        </w:rPr>
      </w:pPr>
      <w:r w:rsidRPr="00B2398F">
        <w:rPr>
          <w:rFonts w:ascii="Arial" w:hAnsi="Arial" w:cs="Arial"/>
          <w:b/>
          <w:sz w:val="18"/>
          <w:szCs w:val="18"/>
        </w:rPr>
        <w:t>Part III – Dependent Care Information and Referral Services Credit</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highlight w:val="lightGray"/>
        </w:rPr>
        <w:t>210</w:t>
      </w:r>
      <w:r w:rsidRPr="00B2398F">
        <w:rPr>
          <w:rFonts w:ascii="Arial" w:hAnsi="Arial" w:cs="Arial"/>
          <w:sz w:val="18"/>
          <w:szCs w:val="18"/>
          <w:highlight w:val="lightGray"/>
        </w:rPr>
        <w:tab/>
        <w:t>Line 1</w:t>
      </w:r>
      <w:r w:rsidRPr="00B2398F">
        <w:rPr>
          <w:rFonts w:ascii="Arial" w:hAnsi="Arial" w:cs="Arial"/>
          <w:sz w:val="18"/>
          <w:szCs w:val="18"/>
          <w:highlight w:val="lightGray"/>
        </w:rPr>
        <w:tab/>
        <w:t>Amount paid providing info &amp; referral services</w:t>
      </w:r>
      <w:r w:rsidRPr="00B2398F">
        <w:rPr>
          <w:rFonts w:ascii="Arial" w:hAnsi="Arial" w:cs="Arial"/>
          <w:sz w:val="18"/>
          <w:szCs w:val="18"/>
          <w:highlight w:val="lightGray"/>
        </w:rPr>
        <w:tab/>
        <w:t>USAmountType</w:t>
      </w:r>
      <w:r w:rsidRPr="00B2398F">
        <w:rPr>
          <w:rFonts w:ascii="Arial" w:hAnsi="Arial" w:cs="Arial"/>
          <w:sz w:val="18"/>
          <w:szCs w:val="18"/>
          <w:highlight w:val="lightGray"/>
        </w:rPr>
        <w:tab/>
        <w:t>TotalAmtReferralService</w:t>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t>Can contain up to 15 digits</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sz w:val="18"/>
          <w:szCs w:val="18"/>
        </w:rPr>
      </w:pPr>
      <w:r w:rsidRPr="00B2398F">
        <w:rPr>
          <w:rFonts w:ascii="Arial" w:hAnsi="Arial" w:cs="Arial"/>
          <w:sz w:val="18"/>
          <w:szCs w:val="18"/>
        </w:rPr>
        <w:t>220</w:t>
      </w:r>
      <w:r w:rsidRPr="00B2398F">
        <w:rPr>
          <w:rFonts w:ascii="Arial" w:hAnsi="Arial" w:cs="Arial"/>
          <w:sz w:val="18"/>
          <w:szCs w:val="18"/>
        </w:rPr>
        <w:tab/>
        <w:t>Line 2</w:t>
      </w:r>
      <w:r w:rsidRPr="00B2398F">
        <w:rPr>
          <w:rFonts w:ascii="Arial" w:hAnsi="Arial" w:cs="Arial"/>
          <w:sz w:val="18"/>
          <w:szCs w:val="18"/>
        </w:rPr>
        <w:tab/>
        <w:t>Dependent care referral credit</w:t>
      </w:r>
      <w:r w:rsidRPr="00B2398F">
        <w:rPr>
          <w:rFonts w:ascii="Arial" w:hAnsi="Arial" w:cs="Arial"/>
          <w:sz w:val="18"/>
          <w:szCs w:val="18"/>
        </w:rPr>
        <w:tab/>
        <w:t>USAmountType</w:t>
      </w:r>
      <w:r w:rsidRPr="00B2398F">
        <w:rPr>
          <w:rFonts w:ascii="Arial" w:hAnsi="Arial" w:cs="Arial"/>
          <w:sz w:val="18"/>
          <w:szCs w:val="18"/>
        </w:rPr>
        <w:tab/>
        <w:t>DependentCareRefCredit</w:t>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t>Can contain up to 15 digits</w:t>
      </w:r>
    </w:p>
    <w:p w:rsidR="00E21F66" w:rsidRPr="00B2398F" w:rsidRDefault="00E21F66" w:rsidP="00E21F66">
      <w:pPr>
        <w:tabs>
          <w:tab w:val="left" w:pos="360"/>
          <w:tab w:val="left" w:pos="990"/>
          <w:tab w:val="left" w:pos="1710"/>
          <w:tab w:val="left" w:pos="9000"/>
          <w:tab w:val="left" w:pos="10800"/>
          <w:tab w:val="left" w:pos="12960"/>
        </w:tabs>
        <w:ind w:left="360"/>
        <w:rPr>
          <w:rFonts w:ascii="Arial" w:hAnsi="Arial" w:cs="Arial"/>
          <w:b/>
          <w:sz w:val="18"/>
          <w:szCs w:val="18"/>
        </w:rPr>
      </w:pPr>
      <w:r w:rsidRPr="00B2398F">
        <w:rPr>
          <w:rFonts w:ascii="Arial" w:hAnsi="Arial" w:cs="Arial"/>
          <w:b/>
          <w:sz w:val="18"/>
          <w:szCs w:val="18"/>
        </w:rPr>
        <w:t>Part IV – Combined Credits</w:t>
      </w:r>
    </w:p>
    <w:p w:rsidR="00565756" w:rsidRPr="00B2398F" w:rsidRDefault="00E21F66" w:rsidP="00E21F66">
      <w:pPr>
        <w:tabs>
          <w:tab w:val="left" w:pos="360"/>
          <w:tab w:val="left" w:pos="990"/>
          <w:tab w:val="left" w:pos="1710"/>
          <w:tab w:val="left" w:pos="6840"/>
          <w:tab w:val="left" w:pos="9360"/>
        </w:tabs>
        <w:rPr>
          <w:rFonts w:ascii="Arial" w:hAnsi="Arial" w:cs="Arial"/>
        </w:rPr>
      </w:pPr>
      <w:r w:rsidRPr="00B2398F">
        <w:rPr>
          <w:rFonts w:ascii="Arial" w:hAnsi="Arial" w:cs="Arial"/>
          <w:b/>
          <w:sz w:val="18"/>
          <w:szCs w:val="18"/>
          <w:highlight w:val="lightGray"/>
        </w:rPr>
        <w:tab/>
        <w:t>230</w:t>
      </w:r>
      <w:r w:rsidRPr="00B2398F">
        <w:rPr>
          <w:rFonts w:ascii="Arial" w:hAnsi="Arial" w:cs="Arial"/>
          <w:sz w:val="18"/>
          <w:szCs w:val="18"/>
          <w:highlight w:val="lightGray"/>
        </w:rPr>
        <w:tab/>
      </w:r>
      <w:r w:rsidRPr="00B2398F">
        <w:rPr>
          <w:rFonts w:ascii="Arial" w:hAnsi="Arial" w:cs="Arial"/>
          <w:sz w:val="18"/>
          <w:szCs w:val="18"/>
          <w:highlight w:val="lightGray"/>
        </w:rPr>
        <w:tab/>
        <w:t>Combined dependent care assistance credit</w:t>
      </w:r>
      <w:r w:rsidRPr="00B2398F">
        <w:rPr>
          <w:rFonts w:ascii="Arial" w:hAnsi="Arial" w:cs="Arial"/>
          <w:sz w:val="18"/>
          <w:szCs w:val="18"/>
          <w:highlight w:val="lightGray"/>
        </w:rPr>
        <w:tab/>
        <w:t xml:space="preserve">                                           USAmountType</w:t>
      </w:r>
      <w:r w:rsidRPr="00B2398F">
        <w:rPr>
          <w:rFonts w:ascii="Arial" w:hAnsi="Arial" w:cs="Arial"/>
          <w:sz w:val="18"/>
          <w:szCs w:val="18"/>
          <w:highlight w:val="lightGray"/>
        </w:rPr>
        <w:tab/>
        <w:t>CombinedDCAC</w:t>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r>
      <w:r w:rsidRPr="00B2398F">
        <w:rPr>
          <w:rFonts w:ascii="Arial" w:hAnsi="Arial" w:cs="Arial"/>
          <w:sz w:val="18"/>
          <w:szCs w:val="18"/>
          <w:highlight w:val="lightGray"/>
        </w:rPr>
        <w:tab/>
        <w:t>Can contain up to 15 digits</w:t>
      </w:r>
    </w:p>
    <w:p w:rsidR="0067769A" w:rsidRPr="00F57C4B" w:rsidRDefault="0067769A" w:rsidP="0067769A">
      <w:pPr>
        <w:pStyle w:val="Heading1"/>
        <w:tabs>
          <w:tab w:val="decimal" w:pos="3060"/>
        </w:tabs>
        <w:jc w:val="center"/>
      </w:pPr>
      <w:bookmarkStart w:id="89" w:name="_Toc425845551"/>
      <w:bookmarkStart w:id="90" w:name="_Toc522096181"/>
      <w:r w:rsidRPr="00F57C4B">
        <w:t>Health Insurance for Uninsured Montanans Credit (Form HI)</w:t>
      </w:r>
      <w:bookmarkEnd w:id="89"/>
      <w:bookmarkEnd w:id="90"/>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F57C4B">
        <w:rPr>
          <w:rFonts w:ascii="Arial" w:hAnsi="Arial" w:cs="Arial"/>
        </w:rPr>
        <w:tab/>
      </w:r>
      <w:r w:rsidRPr="00C03368">
        <w:rPr>
          <w:rFonts w:ascii="Arial" w:hAnsi="Arial" w:cs="Arial"/>
          <w:sz w:val="18"/>
          <w:szCs w:val="20"/>
          <w:highlight w:val="lightGray"/>
        </w:rPr>
        <w:t>100</w:t>
      </w:r>
      <w:r w:rsidRPr="00C03368">
        <w:rPr>
          <w:rFonts w:ascii="Arial" w:hAnsi="Arial" w:cs="Arial"/>
          <w:sz w:val="18"/>
          <w:szCs w:val="20"/>
          <w:highlight w:val="lightGray"/>
        </w:rPr>
        <w:tab/>
      </w:r>
      <w:r w:rsidRPr="00C03368">
        <w:rPr>
          <w:rFonts w:ascii="Arial" w:hAnsi="Arial" w:cs="Arial"/>
          <w:sz w:val="18"/>
          <w:szCs w:val="20"/>
          <w:highlight w:val="lightGray"/>
        </w:rPr>
        <w:tab/>
        <w:t>Taxpayer name as it appears on tax return</w:t>
      </w:r>
      <w:r w:rsidRPr="00C03368">
        <w:rPr>
          <w:rFonts w:ascii="Arial" w:hAnsi="Arial" w:cs="Arial"/>
          <w:sz w:val="18"/>
          <w:szCs w:val="20"/>
          <w:highlight w:val="lightGray"/>
        </w:rPr>
        <w:tab/>
        <w:t>String64Type</w:t>
      </w:r>
      <w:r w:rsidRPr="00C03368">
        <w:rPr>
          <w:rFonts w:ascii="Arial" w:hAnsi="Arial" w:cs="Arial"/>
          <w:sz w:val="18"/>
          <w:szCs w:val="20"/>
          <w:highlight w:val="lightGray"/>
        </w:rPr>
        <w:tab/>
      </w:r>
      <w:r>
        <w:rPr>
          <w:rFonts w:ascii="Arial" w:hAnsi="Arial" w:cs="Arial"/>
          <w:sz w:val="18"/>
          <w:szCs w:val="20"/>
          <w:highlight w:val="lightGray"/>
        </w:rPr>
        <w:t>Filer / Name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64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110</w:t>
      </w:r>
      <w:r w:rsidRPr="00C03368">
        <w:rPr>
          <w:rFonts w:ascii="Arial" w:hAnsi="Arial" w:cs="Arial"/>
          <w:sz w:val="18"/>
          <w:szCs w:val="20"/>
        </w:rPr>
        <w:tab/>
      </w:r>
      <w:r w:rsidRPr="00C03368">
        <w:rPr>
          <w:rFonts w:ascii="Arial" w:hAnsi="Arial" w:cs="Arial"/>
          <w:sz w:val="18"/>
          <w:szCs w:val="20"/>
        </w:rPr>
        <w:tab/>
        <w:t>Taxpayer ID – SSN</w:t>
      </w:r>
      <w:r w:rsidRPr="00C03368">
        <w:rPr>
          <w:rFonts w:ascii="Arial" w:hAnsi="Arial" w:cs="Arial"/>
          <w:sz w:val="18"/>
          <w:szCs w:val="20"/>
        </w:rPr>
        <w:tab/>
        <w:t>SSNType</w:t>
      </w:r>
      <w:r w:rsidRPr="00C03368">
        <w:rPr>
          <w:rFonts w:ascii="Arial" w:hAnsi="Arial" w:cs="Arial"/>
          <w:sz w:val="18"/>
          <w:szCs w:val="20"/>
        </w:rPr>
        <w:tab/>
      </w:r>
      <w:r>
        <w:rPr>
          <w:rFonts w:ascii="Arial" w:hAnsi="Arial" w:cs="Arial"/>
          <w:sz w:val="18"/>
          <w:szCs w:val="20"/>
        </w:rPr>
        <w:t>Filer / SSN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proofErr w:type="gramStart"/>
      <w:r w:rsidRPr="00C03368">
        <w:rPr>
          <w:rFonts w:ascii="Arial" w:hAnsi="Arial" w:cs="Arial"/>
          <w:sz w:val="18"/>
          <w:szCs w:val="20"/>
        </w:rPr>
        <w:t>Nine digit</w:t>
      </w:r>
      <w:proofErr w:type="gramEnd"/>
      <w:r w:rsidRPr="00C03368">
        <w:rPr>
          <w:rFonts w:ascii="Arial" w:hAnsi="Arial" w:cs="Arial"/>
          <w:sz w:val="18"/>
          <w:szCs w:val="20"/>
        </w:rPr>
        <w:t xml:space="preserve"> SSN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120</w:t>
      </w:r>
      <w:r w:rsidRPr="00C03368">
        <w:rPr>
          <w:rFonts w:ascii="Arial" w:hAnsi="Arial" w:cs="Arial"/>
          <w:sz w:val="18"/>
          <w:szCs w:val="20"/>
          <w:highlight w:val="lightGray"/>
        </w:rPr>
        <w:tab/>
      </w:r>
      <w:r w:rsidRPr="00C03368">
        <w:rPr>
          <w:rFonts w:ascii="Arial" w:hAnsi="Arial" w:cs="Arial"/>
          <w:sz w:val="18"/>
          <w:szCs w:val="20"/>
          <w:highlight w:val="lightGray"/>
        </w:rPr>
        <w:tab/>
        <w:t>Taxpayer ID –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Pr>
          <w:rFonts w:ascii="Arial" w:hAnsi="Arial" w:cs="Arial"/>
          <w:sz w:val="18"/>
          <w:szCs w:val="20"/>
          <w:highlight w:val="lightGray"/>
        </w:rPr>
        <w:t>Filer / 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67769A" w:rsidRPr="00C03368" w:rsidRDefault="0067769A" w:rsidP="0067769A">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sz w:val="18"/>
          <w:szCs w:val="20"/>
        </w:rPr>
        <w:tab/>
      </w:r>
      <w:r w:rsidRPr="00C03368">
        <w:rPr>
          <w:rFonts w:ascii="Arial" w:hAnsi="Arial" w:cs="Arial"/>
          <w:b/>
          <w:sz w:val="18"/>
          <w:szCs w:val="20"/>
        </w:rPr>
        <w:t>Part I – Pass-through entity information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130</w:t>
      </w:r>
      <w:r w:rsidRPr="00C03368">
        <w:rPr>
          <w:rFonts w:ascii="Arial" w:hAnsi="Arial" w:cs="Arial"/>
          <w:sz w:val="18"/>
          <w:szCs w:val="20"/>
        </w:rPr>
        <w:tab/>
      </w:r>
      <w:r w:rsidRPr="00C03368">
        <w:rPr>
          <w:rFonts w:ascii="Arial" w:hAnsi="Arial" w:cs="Arial"/>
          <w:sz w:val="18"/>
          <w:szCs w:val="20"/>
        </w:rPr>
        <w:tab/>
        <w:t>Pass-through credit entity name</w:t>
      </w:r>
      <w:r w:rsidRPr="00C03368">
        <w:rPr>
          <w:rFonts w:ascii="Arial" w:hAnsi="Arial" w:cs="Arial"/>
          <w:sz w:val="18"/>
          <w:szCs w:val="20"/>
        </w:rPr>
        <w:tab/>
        <w:t>String50Type</w:t>
      </w:r>
      <w:r w:rsidRPr="00C03368">
        <w:rPr>
          <w:rFonts w:ascii="Arial" w:hAnsi="Arial" w:cs="Arial"/>
          <w:sz w:val="18"/>
          <w:szCs w:val="20"/>
        </w:rPr>
        <w:tab/>
      </w:r>
      <w:r>
        <w:rPr>
          <w:rFonts w:ascii="Arial" w:hAnsi="Arial" w:cs="Arial"/>
          <w:sz w:val="18"/>
          <w:szCs w:val="20"/>
        </w:rPr>
        <w:t>PassThroughCredit / CorpName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of 50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140</w:t>
      </w:r>
      <w:r w:rsidRPr="00C03368">
        <w:rPr>
          <w:rFonts w:ascii="Arial" w:hAnsi="Arial" w:cs="Arial"/>
          <w:sz w:val="18"/>
          <w:szCs w:val="20"/>
          <w:highlight w:val="lightGray"/>
        </w:rPr>
        <w:tab/>
      </w:r>
      <w:r w:rsidRPr="00C03368">
        <w:rPr>
          <w:rFonts w:ascii="Arial" w:hAnsi="Arial" w:cs="Arial"/>
          <w:sz w:val="18"/>
          <w:szCs w:val="20"/>
          <w:highlight w:val="lightGray"/>
        </w:rPr>
        <w:tab/>
        <w:t>Pass-through credit entity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Pr>
          <w:rFonts w:ascii="Arial" w:hAnsi="Arial" w:cs="Arial"/>
          <w:sz w:val="18"/>
          <w:szCs w:val="20"/>
          <w:highlight w:val="lightGray"/>
        </w:rPr>
        <w:t>PassThroughCredit / 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150</w:t>
      </w:r>
      <w:r w:rsidRPr="00C03368">
        <w:rPr>
          <w:rFonts w:ascii="Arial" w:hAnsi="Arial" w:cs="Arial"/>
          <w:sz w:val="18"/>
          <w:szCs w:val="20"/>
        </w:rPr>
        <w:tab/>
      </w:r>
      <w:r w:rsidRPr="00C03368">
        <w:rPr>
          <w:rFonts w:ascii="Arial" w:hAnsi="Arial" w:cs="Arial"/>
          <w:sz w:val="18"/>
          <w:szCs w:val="20"/>
        </w:rPr>
        <w:tab/>
        <w:t>Share of health insurance for uninsured MT</w:t>
      </w:r>
      <w:r w:rsidRPr="00C03368">
        <w:rPr>
          <w:rFonts w:ascii="Arial" w:hAnsi="Arial" w:cs="Arial"/>
          <w:sz w:val="18"/>
          <w:szCs w:val="20"/>
        </w:rPr>
        <w:tab/>
        <w:t>USAmountNNType</w:t>
      </w:r>
      <w:r w:rsidRPr="00C03368">
        <w:rPr>
          <w:rFonts w:ascii="Arial" w:hAnsi="Arial" w:cs="Arial"/>
          <w:sz w:val="18"/>
          <w:szCs w:val="20"/>
        </w:rPr>
        <w:tab/>
      </w:r>
      <w:r>
        <w:rPr>
          <w:rFonts w:ascii="Arial" w:hAnsi="Arial" w:cs="Arial"/>
          <w:sz w:val="18"/>
          <w:szCs w:val="20"/>
        </w:rPr>
        <w:t>PassThroughCredit / PortionCredit</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non-negative digits</w:t>
      </w:r>
    </w:p>
    <w:p w:rsidR="0067769A" w:rsidRPr="00C03368" w:rsidRDefault="0067769A" w:rsidP="0067769A">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sz w:val="18"/>
          <w:szCs w:val="20"/>
        </w:rPr>
        <w:tab/>
      </w:r>
      <w:r w:rsidRPr="00C03368">
        <w:rPr>
          <w:rFonts w:ascii="Arial" w:hAnsi="Arial" w:cs="Arial"/>
          <w:b/>
          <w:sz w:val="18"/>
          <w:szCs w:val="20"/>
        </w:rPr>
        <w:t>Part II – Qualifications</w:t>
      </w:r>
    </w:p>
    <w:p w:rsidR="0067769A"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lastRenderedPageBreak/>
        <w:tab/>
      </w:r>
      <w:r w:rsidRPr="00C03368">
        <w:rPr>
          <w:rFonts w:ascii="Arial" w:hAnsi="Arial" w:cs="Arial"/>
          <w:sz w:val="18"/>
          <w:szCs w:val="20"/>
          <w:highlight w:val="lightGray"/>
        </w:rPr>
        <w:t>160</w:t>
      </w:r>
      <w:r w:rsidRPr="00C03368">
        <w:rPr>
          <w:rFonts w:ascii="Arial" w:hAnsi="Arial" w:cs="Arial"/>
          <w:sz w:val="18"/>
          <w:szCs w:val="20"/>
          <w:highlight w:val="lightGray"/>
        </w:rPr>
        <w:tab/>
        <w:t>1</w:t>
      </w:r>
      <w:r w:rsidRPr="00C03368">
        <w:rPr>
          <w:rFonts w:ascii="Arial" w:hAnsi="Arial" w:cs="Arial"/>
          <w:sz w:val="18"/>
          <w:szCs w:val="20"/>
          <w:highlight w:val="lightGray"/>
        </w:rPr>
        <w:tab/>
        <w:t>Been in business for at least 12 months</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Pr>
          <w:rFonts w:ascii="Arial" w:hAnsi="Arial" w:cs="Arial"/>
          <w:sz w:val="18"/>
          <w:szCs w:val="20"/>
          <w:highlight w:val="lightGray"/>
        </w:rPr>
        <w:t>InBusinessFor12Months</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170</w:t>
      </w:r>
      <w:r w:rsidRPr="00C03368">
        <w:rPr>
          <w:rFonts w:ascii="Arial" w:hAnsi="Arial" w:cs="Arial"/>
          <w:sz w:val="18"/>
          <w:szCs w:val="20"/>
        </w:rPr>
        <w:tab/>
        <w:t>2</w:t>
      </w:r>
      <w:r w:rsidRPr="00C03368">
        <w:rPr>
          <w:rFonts w:ascii="Arial" w:hAnsi="Arial" w:cs="Arial"/>
          <w:sz w:val="18"/>
          <w:szCs w:val="20"/>
        </w:rPr>
        <w:tab/>
        <w:t>Employ between 2 to 20 at least 20 hrs a week</w:t>
      </w:r>
      <w:r w:rsidRPr="00C03368">
        <w:rPr>
          <w:rFonts w:ascii="Arial" w:hAnsi="Arial" w:cs="Arial"/>
          <w:sz w:val="18"/>
          <w:szCs w:val="20"/>
        </w:rPr>
        <w:tab/>
        <w:t>BooleanType</w:t>
      </w:r>
      <w:r w:rsidRPr="00C03368">
        <w:rPr>
          <w:rFonts w:ascii="Arial" w:hAnsi="Arial" w:cs="Arial"/>
          <w:sz w:val="18"/>
          <w:szCs w:val="20"/>
        </w:rPr>
        <w:tab/>
      </w:r>
      <w:r>
        <w:rPr>
          <w:rFonts w:ascii="Arial" w:hAnsi="Arial" w:cs="Arial"/>
          <w:sz w:val="18"/>
          <w:szCs w:val="20"/>
        </w:rPr>
        <w:t>EmployLT20Employees</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180</w:t>
      </w:r>
      <w:r w:rsidRPr="00C03368">
        <w:rPr>
          <w:rFonts w:ascii="Arial" w:hAnsi="Arial" w:cs="Arial"/>
          <w:sz w:val="18"/>
          <w:szCs w:val="20"/>
          <w:highlight w:val="lightGray"/>
        </w:rPr>
        <w:tab/>
        <w:t>3</w:t>
      </w:r>
      <w:r w:rsidRPr="00C03368">
        <w:rPr>
          <w:rFonts w:ascii="Arial" w:hAnsi="Arial" w:cs="Arial"/>
          <w:sz w:val="18"/>
          <w:szCs w:val="20"/>
          <w:highlight w:val="lightGray"/>
        </w:rPr>
        <w:tab/>
        <w:t>Pay at least 50% of insurance premium</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Pr>
          <w:rFonts w:ascii="Arial" w:hAnsi="Arial" w:cs="Arial"/>
          <w:sz w:val="18"/>
          <w:szCs w:val="20"/>
          <w:highlight w:val="lightGray"/>
        </w:rPr>
        <w:t>Pay50PercentInsPremiums</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190</w:t>
      </w:r>
      <w:r w:rsidRPr="00C03368">
        <w:rPr>
          <w:rFonts w:ascii="Arial" w:hAnsi="Arial" w:cs="Arial"/>
          <w:sz w:val="18"/>
          <w:szCs w:val="20"/>
        </w:rPr>
        <w:tab/>
        <w:t>4</w:t>
      </w:r>
      <w:r w:rsidRPr="00C03368">
        <w:rPr>
          <w:rFonts w:ascii="Arial" w:hAnsi="Arial" w:cs="Arial"/>
          <w:sz w:val="18"/>
          <w:szCs w:val="20"/>
        </w:rPr>
        <w:tab/>
        <w:t>36 months or less since first claimed credit</w:t>
      </w:r>
      <w:r w:rsidRPr="00C03368">
        <w:rPr>
          <w:rFonts w:ascii="Arial" w:hAnsi="Arial" w:cs="Arial"/>
          <w:sz w:val="18"/>
          <w:szCs w:val="20"/>
        </w:rPr>
        <w:tab/>
        <w:t>BooleanType</w:t>
      </w:r>
      <w:r w:rsidRPr="00C03368">
        <w:rPr>
          <w:rFonts w:ascii="Arial" w:hAnsi="Arial" w:cs="Arial"/>
          <w:sz w:val="18"/>
          <w:szCs w:val="20"/>
        </w:rPr>
        <w:tab/>
      </w:r>
      <w:r>
        <w:rPr>
          <w:rFonts w:ascii="Arial" w:hAnsi="Arial" w:cs="Arial"/>
          <w:sz w:val="18"/>
          <w:szCs w:val="20"/>
        </w:rPr>
        <w:t>Been36MonthsClaimedCredit</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sz w:val="18"/>
          <w:szCs w:val="20"/>
        </w:rPr>
        <w:tab/>
      </w:r>
      <w:r w:rsidRPr="00C03368">
        <w:rPr>
          <w:rFonts w:ascii="Arial" w:hAnsi="Arial" w:cs="Arial"/>
          <w:b/>
          <w:sz w:val="18"/>
          <w:szCs w:val="20"/>
        </w:rPr>
        <w:t>Part III – Credit Computations (Limited to 10 employees)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200</w:t>
      </w:r>
      <w:r w:rsidRPr="00C03368">
        <w:rPr>
          <w:rFonts w:ascii="Arial" w:hAnsi="Arial" w:cs="Arial"/>
          <w:sz w:val="18"/>
          <w:szCs w:val="20"/>
          <w:highlight w:val="lightGray"/>
        </w:rPr>
        <w:tab/>
      </w:r>
      <w:r w:rsidRPr="00C03368">
        <w:rPr>
          <w:rFonts w:ascii="Arial" w:hAnsi="Arial" w:cs="Arial"/>
          <w:sz w:val="18"/>
          <w:szCs w:val="20"/>
          <w:highlight w:val="lightGray"/>
        </w:rPr>
        <w:tab/>
        <w:t>Employee</w:t>
      </w:r>
      <w:r w:rsidRPr="00C03368">
        <w:rPr>
          <w:rFonts w:ascii="Arial" w:hAnsi="Arial" w:cs="Arial"/>
          <w:sz w:val="18"/>
          <w:szCs w:val="20"/>
          <w:highlight w:val="lightGray"/>
        </w:rPr>
        <w:tab/>
        <w:t>StringType</w:t>
      </w:r>
      <w:r w:rsidRPr="00C03368">
        <w:rPr>
          <w:rFonts w:ascii="Arial" w:hAnsi="Arial" w:cs="Arial"/>
          <w:sz w:val="18"/>
          <w:szCs w:val="20"/>
          <w:highlight w:val="lightGray"/>
        </w:rPr>
        <w:tab/>
      </w:r>
      <w:r>
        <w:rPr>
          <w:rFonts w:ascii="Arial" w:hAnsi="Arial" w:cs="Arial"/>
          <w:sz w:val="18"/>
          <w:szCs w:val="20"/>
          <w:highlight w:val="lightGray"/>
        </w:rPr>
        <w:t>CreditCompDetail / EmployeeName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35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210</w:t>
      </w:r>
      <w:r w:rsidRPr="00C03368">
        <w:rPr>
          <w:rFonts w:ascii="Arial" w:hAnsi="Arial" w:cs="Arial"/>
          <w:sz w:val="18"/>
          <w:szCs w:val="20"/>
        </w:rPr>
        <w:tab/>
      </w:r>
      <w:proofErr w:type="gramStart"/>
      <w:r w:rsidRPr="00C03368">
        <w:rPr>
          <w:rFonts w:ascii="Arial" w:hAnsi="Arial" w:cs="Arial"/>
          <w:sz w:val="18"/>
          <w:szCs w:val="20"/>
        </w:rPr>
        <w:t>a</w:t>
      </w:r>
      <w:proofErr w:type="gramEnd"/>
      <w:r w:rsidRPr="00C03368">
        <w:rPr>
          <w:rFonts w:ascii="Arial" w:hAnsi="Arial" w:cs="Arial"/>
          <w:sz w:val="18"/>
          <w:szCs w:val="20"/>
        </w:rPr>
        <w:tab/>
        <w:t>Employee’s monthly premium</w:t>
      </w:r>
      <w:r w:rsidRPr="00C03368">
        <w:rPr>
          <w:rFonts w:ascii="Arial" w:hAnsi="Arial" w:cs="Arial"/>
          <w:sz w:val="18"/>
          <w:szCs w:val="20"/>
        </w:rPr>
        <w:tab/>
        <w:t>USAmountType</w:t>
      </w:r>
      <w:r w:rsidRPr="00C03368">
        <w:rPr>
          <w:rFonts w:ascii="Arial" w:hAnsi="Arial" w:cs="Arial"/>
          <w:sz w:val="18"/>
          <w:szCs w:val="20"/>
        </w:rPr>
        <w:tab/>
      </w:r>
      <w:r w:rsidRPr="005D2C92">
        <w:rPr>
          <w:rFonts w:ascii="Arial" w:hAnsi="Arial" w:cs="Arial"/>
          <w:sz w:val="18"/>
          <w:szCs w:val="20"/>
        </w:rPr>
        <w:t>CreditCompDetail /</w:t>
      </w:r>
      <w:r>
        <w:rPr>
          <w:rFonts w:ascii="Arial" w:hAnsi="Arial" w:cs="Arial"/>
          <w:sz w:val="18"/>
          <w:szCs w:val="20"/>
        </w:rPr>
        <w:t xml:space="preserve"> MonthlyPremiumAmt</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220</w:t>
      </w:r>
      <w:r w:rsidRPr="00C03368">
        <w:rPr>
          <w:rFonts w:ascii="Arial" w:hAnsi="Arial" w:cs="Arial"/>
          <w:sz w:val="18"/>
          <w:szCs w:val="20"/>
          <w:highlight w:val="lightGray"/>
        </w:rPr>
        <w:tab/>
        <w:t>b</w:t>
      </w:r>
      <w:r w:rsidRPr="00C03368">
        <w:rPr>
          <w:rFonts w:ascii="Arial" w:hAnsi="Arial" w:cs="Arial"/>
          <w:sz w:val="18"/>
          <w:szCs w:val="20"/>
          <w:highlight w:val="lightGray"/>
        </w:rPr>
        <w:tab/>
        <w:t>Percent of premium paid by employer</w:t>
      </w:r>
      <w:r w:rsidRPr="00C03368">
        <w:rPr>
          <w:rFonts w:ascii="Arial" w:hAnsi="Arial" w:cs="Arial"/>
          <w:sz w:val="18"/>
          <w:szCs w:val="20"/>
          <w:highlight w:val="lightGray"/>
        </w:rPr>
        <w:tab/>
        <w:t>RatioType</w:t>
      </w:r>
      <w:r w:rsidRPr="00C03368">
        <w:rPr>
          <w:rFonts w:ascii="Arial" w:hAnsi="Arial" w:cs="Arial"/>
          <w:sz w:val="18"/>
          <w:szCs w:val="20"/>
          <w:highlight w:val="lightGray"/>
        </w:rPr>
        <w:tab/>
      </w:r>
      <w:r>
        <w:rPr>
          <w:rFonts w:ascii="Arial" w:hAnsi="Arial" w:cs="Arial"/>
          <w:sz w:val="18"/>
          <w:szCs w:val="20"/>
          <w:highlight w:val="lightGray"/>
        </w:rPr>
        <w:t>CreditCompDetail / PercentPremiumPaid</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6 total digits, 5 fractional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6C040D" w:rsidRPr="006C040D">
        <w:rPr>
          <w:rFonts w:ascii="Arial" w:hAnsi="Arial" w:cs="Arial"/>
          <w:sz w:val="18"/>
          <w:szCs w:val="20"/>
        </w:rPr>
        <w:t>Round up to 4</w:t>
      </w:r>
      <w:r w:rsidRPr="006C040D">
        <w:rPr>
          <w:rFonts w:ascii="Arial" w:hAnsi="Arial" w:cs="Arial"/>
          <w:sz w:val="18"/>
          <w:szCs w:val="20"/>
        </w:rPr>
        <w:t xml:space="preserve"> decimal places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230</w:t>
      </w:r>
      <w:r w:rsidRPr="00C03368">
        <w:rPr>
          <w:rFonts w:ascii="Arial" w:hAnsi="Arial" w:cs="Arial"/>
          <w:sz w:val="18"/>
          <w:szCs w:val="20"/>
        </w:rPr>
        <w:tab/>
        <w:t>d</w:t>
      </w:r>
      <w:r w:rsidRPr="00C03368">
        <w:rPr>
          <w:rFonts w:ascii="Arial" w:hAnsi="Arial" w:cs="Arial"/>
          <w:sz w:val="18"/>
          <w:szCs w:val="20"/>
        </w:rPr>
        <w:tab/>
        <w:t xml:space="preserve">Multiply </w:t>
      </w:r>
      <w:proofErr w:type="gramStart"/>
      <w:r w:rsidRPr="00C03368">
        <w:rPr>
          <w:rFonts w:ascii="Arial" w:hAnsi="Arial" w:cs="Arial"/>
          <w:sz w:val="18"/>
          <w:szCs w:val="20"/>
        </w:rPr>
        <w:t>column</w:t>
      </w:r>
      <w:proofErr w:type="gramEnd"/>
      <w:r w:rsidRPr="00C03368">
        <w:rPr>
          <w:rFonts w:ascii="Arial" w:hAnsi="Arial" w:cs="Arial"/>
          <w:sz w:val="18"/>
          <w:szCs w:val="20"/>
        </w:rPr>
        <w:t xml:space="preserve"> B by column C</w:t>
      </w:r>
      <w:r w:rsidRPr="00C03368">
        <w:rPr>
          <w:rFonts w:ascii="Arial" w:hAnsi="Arial" w:cs="Arial"/>
          <w:sz w:val="18"/>
          <w:szCs w:val="20"/>
        </w:rPr>
        <w:tab/>
        <w:t>USAmountType</w:t>
      </w:r>
      <w:r w:rsidRPr="00C03368">
        <w:rPr>
          <w:rFonts w:ascii="Arial" w:hAnsi="Arial" w:cs="Arial"/>
          <w:sz w:val="18"/>
          <w:szCs w:val="20"/>
        </w:rPr>
        <w:tab/>
      </w:r>
      <w:r w:rsidRPr="005D2C92">
        <w:rPr>
          <w:rFonts w:ascii="Arial" w:hAnsi="Arial" w:cs="Arial"/>
          <w:sz w:val="18"/>
          <w:szCs w:val="20"/>
        </w:rPr>
        <w:t>CreditCompDetail / CreditPerPremium</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240</w:t>
      </w:r>
      <w:r w:rsidRPr="00C03368">
        <w:rPr>
          <w:rFonts w:ascii="Arial" w:hAnsi="Arial" w:cs="Arial"/>
          <w:sz w:val="18"/>
          <w:szCs w:val="20"/>
          <w:highlight w:val="lightGray"/>
        </w:rPr>
        <w:tab/>
        <w:t>e</w:t>
      </w:r>
      <w:r w:rsidRPr="00C03368">
        <w:rPr>
          <w:rFonts w:ascii="Arial" w:hAnsi="Arial" w:cs="Arial"/>
          <w:sz w:val="18"/>
          <w:szCs w:val="20"/>
          <w:highlight w:val="lightGray"/>
        </w:rPr>
        <w:tab/>
        <w:t>Number of months each employee is insured</w:t>
      </w:r>
      <w:r w:rsidRPr="00C03368">
        <w:rPr>
          <w:rFonts w:ascii="Arial" w:hAnsi="Arial" w:cs="Arial"/>
          <w:sz w:val="18"/>
          <w:szCs w:val="20"/>
          <w:highlight w:val="lightGray"/>
        </w:rPr>
        <w:tab/>
        <w:t>IntergerType</w:t>
      </w:r>
      <w:r w:rsidRPr="00C03368">
        <w:rPr>
          <w:rFonts w:ascii="Arial" w:hAnsi="Arial" w:cs="Arial"/>
          <w:sz w:val="18"/>
          <w:szCs w:val="20"/>
          <w:highlight w:val="lightGray"/>
        </w:rPr>
        <w:tab/>
      </w:r>
      <w:r>
        <w:rPr>
          <w:rFonts w:ascii="Arial" w:hAnsi="Arial" w:cs="Arial"/>
          <w:sz w:val="18"/>
          <w:szCs w:val="20"/>
          <w:highlight w:val="lightGray"/>
        </w:rPr>
        <w:t>CreditCompDetail / NumMontsInsured</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Enter as a positive value</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250</w:t>
      </w:r>
      <w:r w:rsidRPr="00C03368">
        <w:rPr>
          <w:rFonts w:ascii="Arial" w:hAnsi="Arial" w:cs="Arial"/>
          <w:sz w:val="18"/>
          <w:szCs w:val="20"/>
        </w:rPr>
        <w:tab/>
        <w:t>f</w:t>
      </w:r>
      <w:r w:rsidRPr="00C03368">
        <w:rPr>
          <w:rFonts w:ascii="Arial" w:hAnsi="Arial" w:cs="Arial"/>
          <w:sz w:val="18"/>
          <w:szCs w:val="20"/>
        </w:rPr>
        <w:tab/>
        <w:t xml:space="preserve">Multiply </w:t>
      </w:r>
      <w:proofErr w:type="gramStart"/>
      <w:r w:rsidRPr="00C03368">
        <w:rPr>
          <w:rFonts w:ascii="Arial" w:hAnsi="Arial" w:cs="Arial"/>
          <w:sz w:val="18"/>
          <w:szCs w:val="20"/>
        </w:rPr>
        <w:t>column</w:t>
      </w:r>
      <w:proofErr w:type="gramEnd"/>
      <w:r w:rsidRPr="00C03368">
        <w:rPr>
          <w:rFonts w:ascii="Arial" w:hAnsi="Arial" w:cs="Arial"/>
          <w:sz w:val="18"/>
          <w:szCs w:val="20"/>
        </w:rPr>
        <w:t xml:space="preserve"> A by column E</w:t>
      </w:r>
      <w:r w:rsidRPr="00C03368">
        <w:rPr>
          <w:rFonts w:ascii="Arial" w:hAnsi="Arial" w:cs="Arial"/>
          <w:sz w:val="18"/>
          <w:szCs w:val="20"/>
        </w:rPr>
        <w:tab/>
        <w:t>USAmountType</w:t>
      </w:r>
      <w:r w:rsidRPr="00C03368">
        <w:rPr>
          <w:rFonts w:ascii="Arial" w:hAnsi="Arial" w:cs="Arial"/>
          <w:sz w:val="18"/>
          <w:szCs w:val="20"/>
        </w:rPr>
        <w:tab/>
      </w:r>
      <w:r w:rsidRPr="005D2C92">
        <w:rPr>
          <w:rFonts w:ascii="Arial" w:hAnsi="Arial" w:cs="Arial"/>
          <w:sz w:val="18"/>
          <w:szCs w:val="20"/>
        </w:rPr>
        <w:t>CreditCompDetail /</w:t>
      </w:r>
      <w:r>
        <w:rPr>
          <w:rFonts w:ascii="Arial" w:hAnsi="Arial" w:cs="Arial"/>
          <w:sz w:val="18"/>
          <w:szCs w:val="20"/>
        </w:rPr>
        <w:t xml:space="preserve"> MulPremiumByMonthsInsured</w:t>
      </w:r>
      <w:r w:rsidRPr="00C03368">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260</w:t>
      </w:r>
      <w:r w:rsidRPr="00C03368">
        <w:rPr>
          <w:rFonts w:ascii="Arial" w:hAnsi="Arial" w:cs="Arial"/>
          <w:sz w:val="18"/>
          <w:szCs w:val="20"/>
          <w:highlight w:val="lightGray"/>
        </w:rPr>
        <w:tab/>
        <w:t>g</w:t>
      </w:r>
      <w:r w:rsidRPr="00C03368">
        <w:rPr>
          <w:rFonts w:ascii="Arial" w:hAnsi="Arial" w:cs="Arial"/>
          <w:sz w:val="18"/>
          <w:szCs w:val="20"/>
          <w:highlight w:val="lightGray"/>
        </w:rPr>
        <w:tab/>
        <w:t xml:space="preserve">Multiply </w:t>
      </w:r>
      <w:proofErr w:type="gramStart"/>
      <w:r w:rsidRPr="00C03368">
        <w:rPr>
          <w:rFonts w:ascii="Arial" w:hAnsi="Arial" w:cs="Arial"/>
          <w:sz w:val="18"/>
          <w:szCs w:val="20"/>
          <w:highlight w:val="lightGray"/>
        </w:rPr>
        <w:t>column</w:t>
      </w:r>
      <w:proofErr w:type="gramEnd"/>
      <w:r w:rsidRPr="00C03368">
        <w:rPr>
          <w:rFonts w:ascii="Arial" w:hAnsi="Arial" w:cs="Arial"/>
          <w:sz w:val="18"/>
          <w:szCs w:val="20"/>
          <w:highlight w:val="lightGray"/>
        </w:rPr>
        <w:t xml:space="preserve"> D by column E</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CreditCompDetail / MulCrdPerPremiumByMonthsIns</w:t>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270</w:t>
      </w:r>
      <w:r w:rsidRPr="00C03368">
        <w:rPr>
          <w:rFonts w:ascii="Arial" w:hAnsi="Arial" w:cs="Arial"/>
          <w:sz w:val="18"/>
          <w:szCs w:val="20"/>
        </w:rPr>
        <w:tab/>
      </w:r>
      <w:r w:rsidRPr="00C03368">
        <w:rPr>
          <w:rFonts w:ascii="Arial" w:hAnsi="Arial" w:cs="Arial"/>
          <w:sz w:val="18"/>
          <w:szCs w:val="20"/>
        </w:rPr>
        <w:tab/>
        <w:t>Total column F</w:t>
      </w:r>
      <w:r w:rsidRPr="00C03368">
        <w:rPr>
          <w:rFonts w:ascii="Arial" w:hAnsi="Arial" w:cs="Arial"/>
          <w:sz w:val="18"/>
          <w:szCs w:val="20"/>
        </w:rPr>
        <w:tab/>
        <w:t>USAmountType</w:t>
      </w:r>
      <w:r w:rsidRPr="00C03368">
        <w:rPr>
          <w:rFonts w:ascii="Arial" w:hAnsi="Arial" w:cs="Arial"/>
          <w:sz w:val="18"/>
          <w:szCs w:val="20"/>
        </w:rPr>
        <w:tab/>
      </w:r>
      <w:r w:rsidRPr="005D2C92">
        <w:rPr>
          <w:rFonts w:ascii="Arial" w:hAnsi="Arial" w:cs="Arial"/>
          <w:sz w:val="18"/>
          <w:szCs w:val="20"/>
        </w:rPr>
        <w:t>TotalPremiumPerMonthsIns</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280</w:t>
      </w:r>
      <w:r w:rsidRPr="00C03368">
        <w:rPr>
          <w:rFonts w:ascii="Arial" w:hAnsi="Arial" w:cs="Arial"/>
          <w:sz w:val="18"/>
          <w:szCs w:val="20"/>
          <w:highlight w:val="lightGray"/>
        </w:rPr>
        <w:tab/>
      </w:r>
      <w:r w:rsidRPr="00C03368">
        <w:rPr>
          <w:rFonts w:ascii="Arial" w:hAnsi="Arial" w:cs="Arial"/>
          <w:sz w:val="18"/>
          <w:szCs w:val="20"/>
          <w:highlight w:val="lightGray"/>
        </w:rPr>
        <w:tab/>
        <w:t>Total Column G</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sidRPr="005D2C92">
        <w:rPr>
          <w:rFonts w:ascii="Arial" w:hAnsi="Arial" w:cs="Arial"/>
          <w:sz w:val="18"/>
          <w:szCs w:val="20"/>
          <w:highlight w:val="lightGray"/>
        </w:rPr>
        <w:t>TotalCrdPerMonthsIns</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290</w:t>
      </w:r>
      <w:r w:rsidRPr="00C03368">
        <w:rPr>
          <w:rFonts w:ascii="Arial" w:hAnsi="Arial" w:cs="Arial"/>
          <w:sz w:val="18"/>
          <w:szCs w:val="20"/>
        </w:rPr>
        <w:tab/>
        <w:t>1</w:t>
      </w:r>
      <w:r w:rsidRPr="00C03368">
        <w:rPr>
          <w:rFonts w:ascii="Arial" w:hAnsi="Arial" w:cs="Arial"/>
          <w:sz w:val="18"/>
          <w:szCs w:val="20"/>
        </w:rPr>
        <w:tab/>
        <w:t>Multiply column F by .50</w:t>
      </w:r>
      <w:r w:rsidRPr="00C03368">
        <w:rPr>
          <w:rFonts w:ascii="Arial" w:hAnsi="Arial" w:cs="Arial"/>
          <w:sz w:val="18"/>
          <w:szCs w:val="20"/>
        </w:rPr>
        <w:tab/>
        <w:t>USAmountType</w:t>
      </w:r>
      <w:r w:rsidRPr="00C03368">
        <w:rPr>
          <w:rFonts w:ascii="Arial" w:hAnsi="Arial" w:cs="Arial"/>
          <w:sz w:val="18"/>
          <w:szCs w:val="20"/>
        </w:rPr>
        <w:tab/>
      </w:r>
      <w:r w:rsidRPr="005D2C92">
        <w:rPr>
          <w:rFonts w:ascii="Arial" w:hAnsi="Arial" w:cs="Arial"/>
          <w:sz w:val="18"/>
          <w:szCs w:val="20"/>
        </w:rPr>
        <w:t>HalfOfSumTotAnnualPremiums</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300</w:t>
      </w:r>
      <w:r w:rsidRPr="00C03368">
        <w:rPr>
          <w:rFonts w:ascii="Arial" w:hAnsi="Arial" w:cs="Arial"/>
          <w:sz w:val="18"/>
          <w:szCs w:val="20"/>
          <w:highlight w:val="lightGray"/>
        </w:rPr>
        <w:tab/>
        <w:t>2</w:t>
      </w:r>
      <w:r w:rsidRPr="00C03368">
        <w:rPr>
          <w:rFonts w:ascii="Arial" w:hAnsi="Arial" w:cs="Arial"/>
          <w:sz w:val="18"/>
          <w:szCs w:val="20"/>
          <w:highlight w:val="lightGray"/>
        </w:rPr>
        <w:tab/>
        <w:t>Total of column G</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SumTotAnnualCredits</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22"/>
        </w:rPr>
      </w:pPr>
      <w:r w:rsidRPr="00C03368">
        <w:rPr>
          <w:rFonts w:ascii="Arial" w:hAnsi="Arial" w:cs="Arial"/>
          <w:sz w:val="18"/>
          <w:szCs w:val="20"/>
        </w:rPr>
        <w:tab/>
        <w:t>310</w:t>
      </w:r>
      <w:r w:rsidRPr="00C03368">
        <w:rPr>
          <w:rFonts w:ascii="Arial" w:hAnsi="Arial" w:cs="Arial"/>
          <w:sz w:val="18"/>
          <w:szCs w:val="20"/>
        </w:rPr>
        <w:tab/>
        <w:t>3</w:t>
      </w:r>
      <w:r w:rsidRPr="00C03368">
        <w:rPr>
          <w:rFonts w:ascii="Arial" w:hAnsi="Arial" w:cs="Arial"/>
          <w:sz w:val="18"/>
          <w:szCs w:val="20"/>
        </w:rPr>
        <w:tab/>
        <w:t>Health ins for uninsured Montanans credit</w:t>
      </w:r>
      <w:r w:rsidRPr="00C03368">
        <w:rPr>
          <w:rFonts w:ascii="Arial" w:hAnsi="Arial" w:cs="Arial"/>
          <w:sz w:val="18"/>
          <w:szCs w:val="20"/>
        </w:rPr>
        <w:tab/>
        <w:t>USAmountType</w:t>
      </w:r>
      <w:r w:rsidRPr="00C03368">
        <w:rPr>
          <w:rFonts w:ascii="Arial" w:hAnsi="Arial" w:cs="Arial"/>
          <w:sz w:val="18"/>
          <w:szCs w:val="20"/>
        </w:rPr>
        <w:tab/>
      </w:r>
      <w:r>
        <w:rPr>
          <w:rFonts w:ascii="Arial" w:hAnsi="Arial" w:cs="Arial"/>
          <w:sz w:val="18"/>
          <w:szCs w:val="20"/>
        </w:rPr>
        <w:t>HICredit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EA4221" w:rsidRDefault="0067769A" w:rsidP="0067769A">
      <w:pPr>
        <w:pStyle w:val="Heading1"/>
        <w:tabs>
          <w:tab w:val="decimal" w:pos="3060"/>
        </w:tabs>
        <w:jc w:val="center"/>
      </w:pPr>
      <w:bookmarkStart w:id="91" w:name="_Toc425845552"/>
      <w:bookmarkStart w:id="92" w:name="_Toc522096182"/>
      <w:r w:rsidRPr="00EA4221">
        <w:t>Infrastructure User Fee Credit (Form IUFC)</w:t>
      </w:r>
      <w:bookmarkEnd w:id="91"/>
      <w:bookmarkEnd w:id="92"/>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b/>
          <w:sz w:val="22"/>
        </w:rPr>
        <w:tab/>
      </w:r>
      <w:r w:rsidRPr="00C03368">
        <w:rPr>
          <w:rFonts w:ascii="Arial" w:hAnsi="Arial" w:cs="Arial"/>
          <w:sz w:val="18"/>
          <w:highlight w:val="lightGray"/>
        </w:rPr>
        <w:t>100</w:t>
      </w:r>
      <w:r w:rsidRPr="00C03368">
        <w:rPr>
          <w:rFonts w:ascii="Arial" w:hAnsi="Arial" w:cs="Arial"/>
          <w:sz w:val="18"/>
          <w:highlight w:val="lightGray"/>
        </w:rPr>
        <w:tab/>
      </w:r>
      <w:r w:rsidRPr="00C03368">
        <w:rPr>
          <w:rFonts w:ascii="Arial" w:hAnsi="Arial" w:cs="Arial"/>
          <w:sz w:val="18"/>
          <w:highlight w:val="lightGray"/>
        </w:rPr>
        <w:tab/>
        <w:t>Taxpayer name as it appears on tax return</w:t>
      </w:r>
      <w:r w:rsidRPr="00C03368">
        <w:rPr>
          <w:rFonts w:ascii="Arial" w:hAnsi="Arial" w:cs="Arial"/>
          <w:sz w:val="18"/>
          <w:highlight w:val="lightGray"/>
        </w:rPr>
        <w:tab/>
        <w:t>String64Type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Name</w:t>
      </w:r>
      <w:r w:rsidRPr="00C03368">
        <w:rPr>
          <w:rFonts w:ascii="Arial" w:hAnsi="Arial" w:cs="Arial"/>
          <w:sz w:val="18"/>
          <w:highlight w:val="lightGray"/>
        </w:rPr>
        <w:tab/>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Maximum length is 64 characters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110</w:t>
      </w:r>
      <w:r w:rsidRPr="00C03368">
        <w:rPr>
          <w:rFonts w:ascii="Arial" w:hAnsi="Arial" w:cs="Arial"/>
          <w:sz w:val="18"/>
        </w:rPr>
        <w:tab/>
      </w:r>
      <w:r w:rsidRPr="00C03368">
        <w:rPr>
          <w:rFonts w:ascii="Arial" w:hAnsi="Arial" w:cs="Arial"/>
          <w:sz w:val="18"/>
        </w:rPr>
        <w:tab/>
        <w:t>Taxpayer ID – SSN</w:t>
      </w:r>
      <w:r w:rsidRPr="00C03368">
        <w:rPr>
          <w:rFonts w:ascii="Arial" w:hAnsi="Arial" w:cs="Arial"/>
          <w:sz w:val="18"/>
        </w:rPr>
        <w:tab/>
        <w:t>SSNType</w:t>
      </w:r>
      <w:r w:rsidRPr="00C03368">
        <w:rPr>
          <w:rFonts w:ascii="Arial" w:hAnsi="Arial" w:cs="Arial"/>
          <w:sz w:val="18"/>
        </w:rPr>
        <w:tab/>
      </w:r>
      <w:r w:rsidRPr="00C03368">
        <w:rPr>
          <w:rFonts w:ascii="Arial" w:hAnsi="Arial" w:cs="Arial"/>
          <w:sz w:val="18"/>
        </w:rPr>
        <w:tab/>
      </w:r>
      <w:r>
        <w:rPr>
          <w:rFonts w:ascii="Arial" w:hAnsi="Arial" w:cs="Arial"/>
          <w:sz w:val="18"/>
        </w:rPr>
        <w:t>SSN</w:t>
      </w:r>
      <w:r w:rsidRPr="00C03368">
        <w:rPr>
          <w:rFonts w:ascii="Arial" w:hAnsi="Arial" w:cs="Arial"/>
          <w:sz w:val="18"/>
        </w:rPr>
        <w:tab/>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proofErr w:type="gramStart"/>
      <w:r w:rsidRPr="00C03368">
        <w:rPr>
          <w:rFonts w:ascii="Arial" w:hAnsi="Arial" w:cs="Arial"/>
          <w:sz w:val="18"/>
        </w:rPr>
        <w:t>Nine digit</w:t>
      </w:r>
      <w:proofErr w:type="gramEnd"/>
      <w:r w:rsidRPr="00C03368">
        <w:rPr>
          <w:rFonts w:ascii="Arial" w:hAnsi="Arial" w:cs="Arial"/>
          <w:sz w:val="18"/>
        </w:rPr>
        <w:t xml:space="preserve"> SSN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120</w:t>
      </w:r>
      <w:r w:rsidRPr="00C03368">
        <w:rPr>
          <w:rFonts w:ascii="Arial" w:hAnsi="Arial" w:cs="Arial"/>
          <w:sz w:val="18"/>
          <w:highlight w:val="lightGray"/>
        </w:rPr>
        <w:tab/>
      </w:r>
      <w:r w:rsidRPr="00C03368">
        <w:rPr>
          <w:rFonts w:ascii="Arial" w:hAnsi="Arial" w:cs="Arial"/>
          <w:sz w:val="18"/>
          <w:highlight w:val="lightGray"/>
        </w:rPr>
        <w:tab/>
        <w:t>Taxpayer ID – FEIN</w:t>
      </w:r>
      <w:r w:rsidRPr="00C03368">
        <w:rPr>
          <w:rFonts w:ascii="Arial" w:hAnsi="Arial" w:cs="Arial"/>
          <w:sz w:val="18"/>
          <w:highlight w:val="lightGray"/>
        </w:rPr>
        <w:tab/>
        <w:t>EINType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IDType / FEIN</w:t>
      </w:r>
      <w:r w:rsidRPr="00C03368">
        <w:rPr>
          <w:rFonts w:ascii="Arial" w:hAnsi="Arial" w:cs="Arial"/>
          <w:sz w:val="18"/>
          <w:highlight w:val="lightGray"/>
        </w:rPr>
        <w:tab/>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Nine digit FEIN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Part I – Credit Computation – Individuals and Pass-Through Entities Only</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200</w:t>
      </w:r>
      <w:r w:rsidRPr="00C03368">
        <w:rPr>
          <w:rFonts w:ascii="Arial" w:hAnsi="Arial" w:cs="Arial"/>
          <w:sz w:val="18"/>
        </w:rPr>
        <w:tab/>
        <w:t>1</w:t>
      </w:r>
      <w:r w:rsidRPr="00C03368">
        <w:rPr>
          <w:rFonts w:ascii="Arial" w:hAnsi="Arial" w:cs="Arial"/>
          <w:sz w:val="18"/>
        </w:rPr>
        <w:tab/>
        <w:t>Current year’s infrastructure user fee credit</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CurrYrIUFC</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numbers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210</w:t>
      </w:r>
      <w:r w:rsidRPr="00C03368">
        <w:rPr>
          <w:rFonts w:ascii="Arial" w:hAnsi="Arial" w:cs="Arial"/>
          <w:sz w:val="18"/>
          <w:highlight w:val="lightGray"/>
        </w:rPr>
        <w:tab/>
        <w:t>2</w:t>
      </w:r>
      <w:r w:rsidRPr="00C03368">
        <w:rPr>
          <w:rFonts w:ascii="Arial" w:hAnsi="Arial" w:cs="Arial"/>
          <w:sz w:val="18"/>
          <w:highlight w:val="lightGray"/>
        </w:rPr>
        <w:tab/>
        <w:t>Pass-through portion</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PartOrSharePortion</w:t>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220</w:t>
      </w:r>
      <w:r w:rsidRPr="00C03368">
        <w:rPr>
          <w:rFonts w:ascii="Arial" w:hAnsi="Arial" w:cs="Arial"/>
          <w:sz w:val="18"/>
        </w:rPr>
        <w:tab/>
        <w:t>2</w:t>
      </w:r>
      <w:r w:rsidRPr="00C03368">
        <w:rPr>
          <w:rFonts w:ascii="Arial" w:hAnsi="Arial" w:cs="Arial"/>
          <w:sz w:val="18"/>
        </w:rPr>
        <w:tab/>
        <w:t>Business Name or Pass-Through Entity</w:t>
      </w:r>
      <w:r w:rsidRPr="00C03368">
        <w:rPr>
          <w:rFonts w:ascii="Arial" w:hAnsi="Arial" w:cs="Arial"/>
          <w:sz w:val="18"/>
        </w:rPr>
        <w:tab/>
        <w:t>String50Type</w:t>
      </w:r>
      <w:r w:rsidRPr="00C03368">
        <w:rPr>
          <w:rFonts w:ascii="Arial" w:hAnsi="Arial" w:cs="Arial"/>
          <w:sz w:val="18"/>
        </w:rPr>
        <w:tab/>
      </w:r>
      <w:r w:rsidRPr="00C03368">
        <w:rPr>
          <w:rFonts w:ascii="Arial" w:hAnsi="Arial" w:cs="Arial"/>
          <w:sz w:val="18"/>
        </w:rPr>
        <w:tab/>
      </w:r>
      <w:r>
        <w:rPr>
          <w:rFonts w:ascii="Arial" w:hAnsi="Arial" w:cs="Arial"/>
          <w:sz w:val="18"/>
        </w:rPr>
        <w:t>PassThruBusinessName</w:t>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Maximum length is 64 characters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5D2C92">
        <w:rPr>
          <w:rFonts w:ascii="Arial" w:hAnsi="Arial" w:cs="Arial"/>
          <w:sz w:val="18"/>
        </w:rPr>
        <w:tab/>
      </w:r>
      <w:r w:rsidRPr="00C03368">
        <w:rPr>
          <w:rFonts w:ascii="Arial" w:hAnsi="Arial" w:cs="Arial"/>
          <w:sz w:val="18"/>
          <w:highlight w:val="lightGray"/>
        </w:rPr>
        <w:t>230</w:t>
      </w:r>
      <w:r w:rsidRPr="00C03368">
        <w:rPr>
          <w:rFonts w:ascii="Arial" w:hAnsi="Arial" w:cs="Arial"/>
          <w:sz w:val="18"/>
          <w:highlight w:val="lightGray"/>
        </w:rPr>
        <w:tab/>
        <w:t>2</w:t>
      </w:r>
      <w:r w:rsidRPr="00C03368">
        <w:rPr>
          <w:rFonts w:ascii="Arial" w:hAnsi="Arial" w:cs="Arial"/>
          <w:sz w:val="18"/>
          <w:highlight w:val="lightGray"/>
        </w:rPr>
        <w:tab/>
        <w:t>Pass-through credit entity FEIN</w:t>
      </w:r>
      <w:r w:rsidRPr="00C03368">
        <w:rPr>
          <w:rFonts w:ascii="Arial" w:hAnsi="Arial" w:cs="Arial"/>
          <w:sz w:val="18"/>
          <w:highlight w:val="lightGray"/>
        </w:rPr>
        <w:tab/>
        <w:t>EINType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FEIN</w:t>
      </w:r>
      <w:r w:rsidRPr="00C03368">
        <w:rPr>
          <w:rFonts w:ascii="Arial" w:hAnsi="Arial" w:cs="Arial"/>
          <w:sz w:val="18"/>
          <w:highlight w:val="lightGray"/>
        </w:rPr>
        <w:tab/>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Nine digit FEIN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240</w:t>
      </w:r>
      <w:r w:rsidRPr="00C03368">
        <w:rPr>
          <w:rFonts w:ascii="Arial" w:hAnsi="Arial" w:cs="Arial"/>
          <w:sz w:val="18"/>
        </w:rPr>
        <w:tab/>
        <w:t>3</w:t>
      </w:r>
      <w:r w:rsidRPr="00C03368">
        <w:rPr>
          <w:rFonts w:ascii="Arial" w:hAnsi="Arial" w:cs="Arial"/>
          <w:sz w:val="18"/>
        </w:rPr>
        <w:tab/>
        <w:t>Individuals:  credit carryforward/carryback</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IndCrryFwdBack</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5D2C92">
        <w:rPr>
          <w:rFonts w:ascii="Arial" w:hAnsi="Arial" w:cs="Arial"/>
          <w:sz w:val="18"/>
          <w:highlight w:val="lightGray"/>
        </w:rPr>
        <w:t>250</w:t>
      </w:r>
      <w:r w:rsidRPr="005D2C92">
        <w:rPr>
          <w:rFonts w:ascii="Arial" w:hAnsi="Arial" w:cs="Arial"/>
          <w:sz w:val="18"/>
          <w:highlight w:val="lightGray"/>
        </w:rPr>
        <w:tab/>
        <w:t>4</w:t>
      </w:r>
      <w:r w:rsidRPr="005D2C92">
        <w:rPr>
          <w:rFonts w:ascii="Arial" w:hAnsi="Arial" w:cs="Arial"/>
          <w:sz w:val="18"/>
          <w:highlight w:val="lightGray"/>
        </w:rPr>
        <w:tab/>
        <w:t>Total available infrastructure user fee credit</w:t>
      </w:r>
      <w:r w:rsidRPr="005D2C92">
        <w:rPr>
          <w:rFonts w:ascii="Arial" w:hAnsi="Arial" w:cs="Arial"/>
          <w:sz w:val="18"/>
          <w:highlight w:val="lightGray"/>
        </w:rPr>
        <w:tab/>
        <w:t>USAmountNNType</w:t>
      </w:r>
      <w:r w:rsidRPr="005D2C92">
        <w:rPr>
          <w:rFonts w:ascii="Arial" w:hAnsi="Arial" w:cs="Arial"/>
          <w:sz w:val="18"/>
          <w:highlight w:val="lightGray"/>
        </w:rPr>
        <w:tab/>
      </w:r>
      <w:r w:rsidRPr="005D2C92">
        <w:rPr>
          <w:rFonts w:ascii="Arial" w:hAnsi="Arial" w:cs="Arial"/>
          <w:sz w:val="18"/>
          <w:highlight w:val="lightGray"/>
        </w:rPr>
        <w:tab/>
        <w:t>TotalAvailIUFC</w:t>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t>Can contain up to 15 non-negative digits</w:t>
      </w:r>
      <w:r w:rsidRPr="00C03368">
        <w:rPr>
          <w:rFonts w:ascii="Arial" w:hAnsi="Arial" w:cs="Arial"/>
          <w:sz w:val="18"/>
        </w:rPr>
        <w:tab/>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Part II – Credit Computation – C Corporations Only</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300</w:t>
      </w:r>
      <w:r w:rsidRPr="00C03368">
        <w:rPr>
          <w:rFonts w:ascii="Arial" w:hAnsi="Arial" w:cs="Arial"/>
          <w:sz w:val="18"/>
          <w:highlight w:val="lightGray"/>
        </w:rPr>
        <w:tab/>
        <w:t>1</w:t>
      </w:r>
      <w:r w:rsidRPr="00C03368">
        <w:rPr>
          <w:rFonts w:ascii="Arial" w:hAnsi="Arial" w:cs="Arial"/>
          <w:sz w:val="18"/>
          <w:highlight w:val="lightGray"/>
        </w:rPr>
        <w:tab/>
        <w:t>Entity Name</w:t>
      </w:r>
      <w:r w:rsidRPr="00C03368">
        <w:rPr>
          <w:rFonts w:ascii="Arial" w:hAnsi="Arial" w:cs="Arial"/>
          <w:sz w:val="18"/>
          <w:highlight w:val="lightGray"/>
        </w:rPr>
        <w:tab/>
        <w:t>String64Type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EntityName</w:t>
      </w:r>
      <w:r w:rsidRPr="00C03368">
        <w:rPr>
          <w:rFonts w:ascii="Arial" w:hAnsi="Arial" w:cs="Arial"/>
          <w:sz w:val="18"/>
          <w:highlight w:val="lightGray"/>
        </w:rPr>
        <w:tab/>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Maximum length is 64 characters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310</w:t>
      </w:r>
      <w:r w:rsidRPr="00C03368">
        <w:rPr>
          <w:rFonts w:ascii="Arial" w:hAnsi="Arial" w:cs="Arial"/>
          <w:sz w:val="18"/>
        </w:rPr>
        <w:tab/>
        <w:t>2</w:t>
      </w:r>
      <w:r w:rsidRPr="00C03368">
        <w:rPr>
          <w:rFonts w:ascii="Arial" w:hAnsi="Arial" w:cs="Arial"/>
          <w:sz w:val="18"/>
        </w:rPr>
        <w:tab/>
        <w:t>Taxpayer ID – FEIN</w:t>
      </w:r>
      <w:r w:rsidRPr="00C03368">
        <w:rPr>
          <w:rFonts w:ascii="Arial" w:hAnsi="Arial" w:cs="Arial"/>
          <w:sz w:val="18"/>
        </w:rPr>
        <w:tab/>
        <w:t>EINType</w:t>
      </w:r>
      <w:r w:rsidRPr="00C03368">
        <w:rPr>
          <w:rFonts w:ascii="Arial" w:hAnsi="Arial" w:cs="Arial"/>
          <w:sz w:val="18"/>
        </w:rPr>
        <w:tab/>
      </w:r>
      <w:r w:rsidRPr="00C03368">
        <w:rPr>
          <w:rFonts w:ascii="Arial" w:hAnsi="Arial" w:cs="Arial"/>
          <w:sz w:val="18"/>
        </w:rPr>
        <w:tab/>
      </w:r>
      <w:r>
        <w:rPr>
          <w:rFonts w:ascii="Arial" w:hAnsi="Arial" w:cs="Arial"/>
          <w:sz w:val="18"/>
        </w:rPr>
        <w:t>FEIN</w:t>
      </w:r>
      <w:r w:rsidRPr="00C03368">
        <w:rPr>
          <w:rFonts w:ascii="Arial" w:hAnsi="Arial" w:cs="Arial"/>
          <w:sz w:val="18"/>
        </w:rPr>
        <w:tab/>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Nine digit FEIN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320</w:t>
      </w:r>
      <w:r w:rsidRPr="00C03368">
        <w:rPr>
          <w:rFonts w:ascii="Arial" w:hAnsi="Arial" w:cs="Arial"/>
          <w:sz w:val="18"/>
          <w:highlight w:val="lightGray"/>
        </w:rPr>
        <w:tab/>
        <w:t>3</w:t>
      </w:r>
      <w:r w:rsidRPr="00C03368">
        <w:rPr>
          <w:rFonts w:ascii="Arial" w:hAnsi="Arial" w:cs="Arial"/>
          <w:sz w:val="18"/>
          <w:highlight w:val="lightGray"/>
        </w:rPr>
        <w:tab/>
        <w:t>Current year infrastructure user fee credit</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CurrYearIUFC</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330</w:t>
      </w:r>
      <w:r w:rsidRPr="00C03368">
        <w:rPr>
          <w:rFonts w:ascii="Arial" w:hAnsi="Arial" w:cs="Arial"/>
          <w:sz w:val="18"/>
        </w:rPr>
        <w:tab/>
        <w:t>4</w:t>
      </w:r>
      <w:r w:rsidRPr="00C03368">
        <w:rPr>
          <w:rFonts w:ascii="Arial" w:hAnsi="Arial" w:cs="Arial"/>
          <w:sz w:val="18"/>
        </w:rPr>
        <w:tab/>
        <w:t>Credit carryforward/carryback</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CorpCredCrryFwdBack</w:t>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5D2C92">
        <w:rPr>
          <w:rFonts w:ascii="Arial" w:hAnsi="Arial" w:cs="Arial"/>
          <w:sz w:val="18"/>
          <w:highlight w:val="lightGray"/>
        </w:rPr>
        <w:t>340</w:t>
      </w:r>
      <w:r w:rsidRPr="005D2C92">
        <w:rPr>
          <w:rFonts w:ascii="Arial" w:hAnsi="Arial" w:cs="Arial"/>
          <w:sz w:val="18"/>
          <w:highlight w:val="lightGray"/>
        </w:rPr>
        <w:tab/>
        <w:t>5</w:t>
      </w:r>
      <w:r w:rsidRPr="005D2C92">
        <w:rPr>
          <w:rFonts w:ascii="Arial" w:hAnsi="Arial" w:cs="Arial"/>
          <w:sz w:val="18"/>
          <w:highlight w:val="lightGray"/>
        </w:rPr>
        <w:tab/>
        <w:t>Total available infrastructure user fee credit</w:t>
      </w:r>
      <w:r w:rsidRPr="005D2C92">
        <w:rPr>
          <w:rFonts w:ascii="Arial" w:hAnsi="Arial" w:cs="Arial"/>
          <w:sz w:val="18"/>
          <w:highlight w:val="lightGray"/>
        </w:rPr>
        <w:tab/>
        <w:t>USAmountNNType</w:t>
      </w:r>
      <w:r w:rsidRPr="005D2C92">
        <w:rPr>
          <w:rFonts w:ascii="Arial" w:hAnsi="Arial" w:cs="Arial"/>
          <w:sz w:val="18"/>
          <w:highlight w:val="lightGray"/>
        </w:rPr>
        <w:tab/>
      </w:r>
      <w:r w:rsidRPr="005D2C92">
        <w:rPr>
          <w:rFonts w:ascii="Arial" w:hAnsi="Arial" w:cs="Arial"/>
          <w:sz w:val="18"/>
          <w:highlight w:val="lightGray"/>
        </w:rPr>
        <w:tab/>
        <w:t>CorpTotAvailIUFC</w:t>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350</w:t>
      </w:r>
      <w:r w:rsidRPr="00C03368">
        <w:rPr>
          <w:rFonts w:ascii="Arial" w:hAnsi="Arial" w:cs="Arial"/>
          <w:sz w:val="18"/>
        </w:rPr>
        <w:tab/>
        <w:t>6</w:t>
      </w:r>
      <w:r w:rsidRPr="00C03368">
        <w:rPr>
          <w:rFonts w:ascii="Arial" w:hAnsi="Arial" w:cs="Arial"/>
          <w:sz w:val="18"/>
        </w:rPr>
        <w:tab/>
        <w:t>Montana tax liability</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CoorpMTTaxLiab</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5D2C92">
        <w:rPr>
          <w:rFonts w:ascii="Arial" w:hAnsi="Arial" w:cs="Arial"/>
          <w:sz w:val="18"/>
          <w:highlight w:val="lightGray"/>
        </w:rPr>
        <w:t>360</w:t>
      </w:r>
      <w:r w:rsidRPr="005D2C92">
        <w:rPr>
          <w:rFonts w:ascii="Arial" w:hAnsi="Arial" w:cs="Arial"/>
          <w:sz w:val="18"/>
          <w:highlight w:val="lightGray"/>
        </w:rPr>
        <w:tab/>
        <w:t>7</w:t>
      </w:r>
      <w:r w:rsidRPr="005D2C92">
        <w:rPr>
          <w:rFonts w:ascii="Arial" w:hAnsi="Arial" w:cs="Arial"/>
          <w:sz w:val="18"/>
          <w:highlight w:val="lightGray"/>
        </w:rPr>
        <w:tab/>
        <w:t>Allowable separate entity credit</w:t>
      </w:r>
      <w:r w:rsidRPr="005D2C92">
        <w:rPr>
          <w:rFonts w:ascii="Arial" w:hAnsi="Arial" w:cs="Arial"/>
          <w:sz w:val="18"/>
          <w:highlight w:val="lightGray"/>
        </w:rPr>
        <w:tab/>
        <w:t>USAmountNNType</w:t>
      </w:r>
      <w:r w:rsidRPr="005D2C92">
        <w:rPr>
          <w:rFonts w:ascii="Arial" w:hAnsi="Arial" w:cs="Arial"/>
          <w:sz w:val="18"/>
          <w:highlight w:val="lightGray"/>
        </w:rPr>
        <w:tab/>
      </w:r>
      <w:r w:rsidRPr="005D2C92">
        <w:rPr>
          <w:rFonts w:ascii="Arial" w:hAnsi="Arial" w:cs="Arial"/>
          <w:sz w:val="18"/>
          <w:highlight w:val="lightGray"/>
        </w:rPr>
        <w:tab/>
        <w:t>CorpAllowSepEntityCred</w:t>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r>
      <w:r w:rsidRPr="005D2C92">
        <w:rPr>
          <w:rFonts w:ascii="Arial" w:hAnsi="Arial" w:cs="Arial"/>
          <w:sz w:val="18"/>
          <w:highlight w:val="lightGray"/>
        </w:rPr>
        <w:tab/>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b/>
          <w:sz w:val="18"/>
        </w:rPr>
      </w:pPr>
      <w:r w:rsidRPr="00C03368">
        <w:rPr>
          <w:rFonts w:ascii="Arial" w:hAnsi="Arial" w:cs="Arial"/>
          <w:sz w:val="18"/>
        </w:rPr>
        <w:tab/>
        <w:t>370</w:t>
      </w:r>
      <w:r w:rsidRPr="00C03368">
        <w:rPr>
          <w:rFonts w:ascii="Arial" w:hAnsi="Arial" w:cs="Arial"/>
          <w:sz w:val="18"/>
        </w:rPr>
        <w:tab/>
        <w:t>8</w:t>
      </w:r>
      <w:r w:rsidRPr="00C03368">
        <w:rPr>
          <w:rFonts w:ascii="Arial" w:hAnsi="Arial" w:cs="Arial"/>
          <w:sz w:val="18"/>
        </w:rPr>
        <w:tab/>
        <w:t>Allowable infrastructure user fee credit</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AllowableIUFC</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EA4221" w:rsidRDefault="0067769A" w:rsidP="0067769A">
      <w:pPr>
        <w:pStyle w:val="Heading1"/>
        <w:tabs>
          <w:tab w:val="decimal" w:pos="3060"/>
        </w:tabs>
        <w:jc w:val="center"/>
      </w:pPr>
      <w:bookmarkStart w:id="93" w:name="_Toc425845553"/>
      <w:bookmarkStart w:id="94" w:name="_Toc522096183"/>
      <w:r w:rsidRPr="00EA4221">
        <w:t>Mineral and Coal Exploration Incentive Credit (Form MINECRED)</w:t>
      </w:r>
      <w:bookmarkEnd w:id="93"/>
      <w:bookmarkEnd w:id="94"/>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22"/>
        </w:rPr>
        <w:tab/>
      </w:r>
      <w:r w:rsidRPr="00C03368">
        <w:rPr>
          <w:rFonts w:ascii="Arial" w:hAnsi="Arial" w:cs="Arial"/>
          <w:sz w:val="18"/>
          <w:highlight w:val="lightGray"/>
        </w:rPr>
        <w:t>100</w:t>
      </w:r>
      <w:r w:rsidRPr="00C03368">
        <w:rPr>
          <w:rFonts w:ascii="Arial" w:hAnsi="Arial" w:cs="Arial"/>
          <w:sz w:val="18"/>
          <w:highlight w:val="lightGray"/>
        </w:rPr>
        <w:tab/>
      </w:r>
      <w:r w:rsidRPr="00C03368">
        <w:rPr>
          <w:rFonts w:ascii="Arial" w:hAnsi="Arial" w:cs="Arial"/>
          <w:sz w:val="18"/>
          <w:highlight w:val="lightGray"/>
        </w:rPr>
        <w:tab/>
        <w:t>Name of mining operation</w:t>
      </w:r>
      <w:r w:rsidRPr="00C03368">
        <w:rPr>
          <w:rFonts w:ascii="Arial" w:hAnsi="Arial" w:cs="Arial"/>
          <w:sz w:val="18"/>
          <w:highlight w:val="lightGray"/>
        </w:rPr>
        <w:tab/>
        <w:t>String50Type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Name</w:t>
      </w:r>
      <w:r w:rsidRPr="00C03368">
        <w:rPr>
          <w:rFonts w:ascii="Arial" w:hAnsi="Arial" w:cs="Arial"/>
          <w:sz w:val="18"/>
          <w:highlight w:val="lightGray"/>
        </w:rPr>
        <w:tab/>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Maximum length is 50 characters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110</w:t>
      </w:r>
      <w:r w:rsidRPr="00C03368">
        <w:rPr>
          <w:rFonts w:ascii="Arial" w:hAnsi="Arial" w:cs="Arial"/>
          <w:sz w:val="18"/>
        </w:rPr>
        <w:tab/>
      </w:r>
      <w:r w:rsidRPr="00C03368">
        <w:rPr>
          <w:rFonts w:ascii="Arial" w:hAnsi="Arial" w:cs="Arial"/>
          <w:sz w:val="18"/>
        </w:rPr>
        <w:tab/>
        <w:t>Taxpayer ID – SSN</w:t>
      </w:r>
      <w:r w:rsidRPr="00C03368">
        <w:rPr>
          <w:rFonts w:ascii="Arial" w:hAnsi="Arial" w:cs="Arial"/>
          <w:sz w:val="18"/>
        </w:rPr>
        <w:tab/>
        <w:t>SSNType</w:t>
      </w:r>
      <w:r w:rsidRPr="00C03368">
        <w:rPr>
          <w:rFonts w:ascii="Arial" w:hAnsi="Arial" w:cs="Arial"/>
          <w:sz w:val="18"/>
        </w:rPr>
        <w:tab/>
      </w:r>
      <w:r w:rsidRPr="00C03368">
        <w:rPr>
          <w:rFonts w:ascii="Arial" w:hAnsi="Arial" w:cs="Arial"/>
          <w:sz w:val="18"/>
        </w:rPr>
        <w:tab/>
      </w:r>
      <w:r>
        <w:rPr>
          <w:rFonts w:ascii="Arial" w:hAnsi="Arial" w:cs="Arial"/>
          <w:sz w:val="18"/>
        </w:rPr>
        <w:t>SSN</w:t>
      </w:r>
      <w:r w:rsidRPr="00C03368">
        <w:rPr>
          <w:rFonts w:ascii="Arial" w:hAnsi="Arial" w:cs="Arial"/>
          <w:sz w:val="18"/>
        </w:rPr>
        <w:tab/>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proofErr w:type="gramStart"/>
      <w:r w:rsidRPr="00C03368">
        <w:rPr>
          <w:rFonts w:ascii="Arial" w:hAnsi="Arial" w:cs="Arial"/>
          <w:sz w:val="18"/>
        </w:rPr>
        <w:t>Nine digit</w:t>
      </w:r>
      <w:proofErr w:type="gramEnd"/>
      <w:r w:rsidRPr="00C03368">
        <w:rPr>
          <w:rFonts w:ascii="Arial" w:hAnsi="Arial" w:cs="Arial"/>
          <w:sz w:val="18"/>
        </w:rPr>
        <w:t xml:space="preserve"> SSN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120</w:t>
      </w:r>
      <w:r w:rsidRPr="00C03368">
        <w:rPr>
          <w:rFonts w:ascii="Arial" w:hAnsi="Arial" w:cs="Arial"/>
          <w:sz w:val="18"/>
          <w:highlight w:val="lightGray"/>
        </w:rPr>
        <w:tab/>
      </w:r>
      <w:r w:rsidRPr="00C03368">
        <w:rPr>
          <w:rFonts w:ascii="Arial" w:hAnsi="Arial" w:cs="Arial"/>
          <w:sz w:val="18"/>
          <w:highlight w:val="lightGray"/>
        </w:rPr>
        <w:tab/>
        <w:t>Taxpayer ID – FEIN</w:t>
      </w:r>
      <w:r w:rsidRPr="00C03368">
        <w:rPr>
          <w:rFonts w:ascii="Arial" w:hAnsi="Arial" w:cs="Arial"/>
          <w:sz w:val="18"/>
          <w:highlight w:val="lightGray"/>
        </w:rPr>
        <w:tab/>
        <w:t>EINType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FEIN</w:t>
      </w:r>
      <w:r w:rsidRPr="00C03368">
        <w:rPr>
          <w:rFonts w:ascii="Arial" w:hAnsi="Arial" w:cs="Arial"/>
          <w:sz w:val="18"/>
          <w:highlight w:val="lightGray"/>
        </w:rPr>
        <w:tab/>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Nine digit FEIN</w:t>
      </w:r>
    </w:p>
    <w:p w:rsidR="0067769A" w:rsidRPr="00C03368" w:rsidRDefault="0067769A" w:rsidP="0067769A">
      <w:pPr>
        <w:tabs>
          <w:tab w:val="left" w:pos="360"/>
          <w:tab w:val="left" w:pos="990"/>
          <w:tab w:val="left" w:pos="1710"/>
          <w:tab w:val="left" w:pos="6840"/>
          <w:tab w:val="left" w:pos="9360"/>
        </w:tabs>
        <w:rPr>
          <w:rFonts w:ascii="Arial" w:hAnsi="Arial" w:cs="Arial"/>
          <w:b/>
          <w:sz w:val="18"/>
        </w:rPr>
      </w:pPr>
      <w:r w:rsidRPr="00C03368">
        <w:rPr>
          <w:rFonts w:ascii="Arial" w:hAnsi="Arial" w:cs="Arial"/>
          <w:b/>
          <w:sz w:val="18"/>
        </w:rPr>
        <w:tab/>
        <w:t>Part I – Partners in a Partnership or Shareholders of an S Corporation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lastRenderedPageBreak/>
        <w:tab/>
        <w:t>130</w:t>
      </w:r>
      <w:r w:rsidRPr="00C03368">
        <w:rPr>
          <w:rFonts w:ascii="Arial" w:hAnsi="Arial" w:cs="Arial"/>
          <w:sz w:val="18"/>
        </w:rPr>
        <w:tab/>
      </w:r>
      <w:r w:rsidRPr="00C03368">
        <w:rPr>
          <w:rFonts w:ascii="Arial" w:hAnsi="Arial" w:cs="Arial"/>
          <w:sz w:val="18"/>
        </w:rPr>
        <w:tab/>
        <w:t>Business Name of Partnership or S Corp</w:t>
      </w:r>
      <w:r w:rsidRPr="00C03368">
        <w:rPr>
          <w:rFonts w:ascii="Arial" w:hAnsi="Arial" w:cs="Arial"/>
          <w:sz w:val="18"/>
        </w:rPr>
        <w:tab/>
        <w:t>String50Type</w:t>
      </w:r>
      <w:r w:rsidRPr="00C03368">
        <w:rPr>
          <w:rFonts w:ascii="Arial" w:hAnsi="Arial" w:cs="Arial"/>
          <w:sz w:val="18"/>
        </w:rPr>
        <w:tab/>
      </w:r>
      <w:r w:rsidRPr="00C03368">
        <w:rPr>
          <w:rFonts w:ascii="Arial" w:hAnsi="Arial" w:cs="Arial"/>
          <w:sz w:val="18"/>
        </w:rPr>
        <w:tab/>
      </w:r>
      <w:r>
        <w:rPr>
          <w:rFonts w:ascii="Arial" w:hAnsi="Arial" w:cs="Arial"/>
          <w:sz w:val="18"/>
        </w:rPr>
        <w:t>CorpName</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Maximum length is 50 characters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140</w:t>
      </w:r>
      <w:r w:rsidRPr="00C03368">
        <w:rPr>
          <w:rFonts w:ascii="Arial" w:hAnsi="Arial" w:cs="Arial"/>
          <w:sz w:val="18"/>
          <w:highlight w:val="lightGray"/>
        </w:rPr>
        <w:tab/>
      </w:r>
      <w:r w:rsidRPr="00C03368">
        <w:rPr>
          <w:rFonts w:ascii="Arial" w:hAnsi="Arial" w:cs="Arial"/>
          <w:sz w:val="18"/>
          <w:highlight w:val="lightGray"/>
        </w:rPr>
        <w:tab/>
        <w:t>Pass-through credit entity FEIN</w:t>
      </w:r>
      <w:r w:rsidRPr="00C03368">
        <w:rPr>
          <w:rFonts w:ascii="Arial" w:hAnsi="Arial" w:cs="Arial"/>
          <w:sz w:val="18"/>
          <w:highlight w:val="lightGray"/>
        </w:rPr>
        <w:tab/>
        <w:t>EINType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FEIN</w:t>
      </w:r>
      <w:r w:rsidRPr="00C03368">
        <w:rPr>
          <w:rFonts w:ascii="Arial" w:hAnsi="Arial" w:cs="Arial"/>
          <w:sz w:val="18"/>
          <w:highlight w:val="lightGray"/>
        </w:rPr>
        <w:tab/>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Nine digit FEIN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150</w:t>
      </w:r>
      <w:r w:rsidRPr="00C03368">
        <w:rPr>
          <w:rFonts w:ascii="Arial" w:hAnsi="Arial" w:cs="Arial"/>
          <w:sz w:val="18"/>
        </w:rPr>
        <w:tab/>
      </w:r>
      <w:r w:rsidRPr="00C03368">
        <w:rPr>
          <w:rFonts w:ascii="Arial" w:hAnsi="Arial" w:cs="Arial"/>
          <w:sz w:val="18"/>
        </w:rPr>
        <w:tab/>
        <w:t>Portion of the mineral and coal credit</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PortionCredit</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b/>
          <w:sz w:val="18"/>
        </w:rPr>
      </w:pPr>
      <w:r w:rsidRPr="00C03368">
        <w:rPr>
          <w:rFonts w:ascii="Arial" w:hAnsi="Arial" w:cs="Arial"/>
          <w:b/>
          <w:sz w:val="18"/>
        </w:rPr>
        <w:tab/>
        <w:t>Part II – Mineral and Coal Exploration Incentive Credit Calculation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b/>
          <w:sz w:val="18"/>
        </w:rPr>
        <w:tab/>
      </w:r>
      <w:r w:rsidRPr="00C03368">
        <w:rPr>
          <w:rFonts w:ascii="Arial" w:hAnsi="Arial" w:cs="Arial"/>
          <w:sz w:val="18"/>
          <w:highlight w:val="lightGray"/>
        </w:rPr>
        <w:t>200</w:t>
      </w:r>
      <w:r w:rsidRPr="00C03368">
        <w:rPr>
          <w:rFonts w:ascii="Arial" w:hAnsi="Arial" w:cs="Arial"/>
          <w:sz w:val="18"/>
          <w:highlight w:val="lightGray"/>
        </w:rPr>
        <w:tab/>
        <w:t>1</w:t>
      </w:r>
      <w:r w:rsidRPr="00C03368">
        <w:rPr>
          <w:rFonts w:ascii="Arial" w:hAnsi="Arial" w:cs="Arial"/>
          <w:sz w:val="18"/>
          <w:highlight w:val="lightGray"/>
        </w:rPr>
        <w:tab/>
        <w:t>Name of mining operation</w:t>
      </w:r>
      <w:r w:rsidRPr="00C03368">
        <w:rPr>
          <w:rFonts w:ascii="Arial" w:hAnsi="Arial" w:cs="Arial"/>
          <w:sz w:val="18"/>
          <w:highlight w:val="lightGray"/>
        </w:rPr>
        <w:tab/>
        <w:t>String50Type</w:t>
      </w:r>
      <w:r w:rsidRPr="00C03368">
        <w:rPr>
          <w:rFonts w:ascii="Arial" w:hAnsi="Arial" w:cs="Arial"/>
          <w:sz w:val="18"/>
          <w:highlight w:val="lightGray"/>
        </w:rPr>
        <w:tab/>
      </w:r>
      <w:r w:rsidRPr="00C03368">
        <w:rPr>
          <w:rFonts w:ascii="Arial" w:hAnsi="Arial" w:cs="Arial"/>
          <w:sz w:val="18"/>
          <w:highlight w:val="lightGray"/>
        </w:rPr>
        <w:tab/>
      </w:r>
      <w:r w:rsidR="00031F12">
        <w:rPr>
          <w:rFonts w:ascii="Arial" w:hAnsi="Arial" w:cs="Arial"/>
          <w:sz w:val="18"/>
          <w:highlight w:val="lightGray"/>
        </w:rPr>
        <w:t>MineOpName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Maximum length is 50 characters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210</w:t>
      </w:r>
      <w:r w:rsidRPr="00C03368">
        <w:rPr>
          <w:rFonts w:ascii="Arial" w:hAnsi="Arial" w:cs="Arial"/>
          <w:sz w:val="18"/>
        </w:rPr>
        <w:tab/>
        <w:t>2</w:t>
      </w:r>
      <w:r w:rsidRPr="00C03368">
        <w:rPr>
          <w:rFonts w:ascii="Arial" w:hAnsi="Arial" w:cs="Arial"/>
          <w:sz w:val="18"/>
        </w:rPr>
        <w:tab/>
        <w:t>Certified expenditures</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sidR="00031F12">
        <w:rPr>
          <w:rFonts w:ascii="Arial" w:hAnsi="Arial" w:cs="Arial"/>
          <w:sz w:val="18"/>
        </w:rPr>
        <w:t>CertExpenditures</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220</w:t>
      </w:r>
      <w:r w:rsidRPr="00C03368">
        <w:rPr>
          <w:rFonts w:ascii="Arial" w:hAnsi="Arial" w:cs="Arial"/>
          <w:sz w:val="18"/>
          <w:highlight w:val="lightGray"/>
        </w:rPr>
        <w:tab/>
        <w:t>3</w:t>
      </w:r>
      <w:r w:rsidRPr="00C03368">
        <w:rPr>
          <w:rFonts w:ascii="Arial" w:hAnsi="Arial" w:cs="Arial"/>
          <w:sz w:val="18"/>
          <w:highlight w:val="lightGray"/>
        </w:rPr>
        <w:tab/>
        <w:t>Current year incentive credit</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sidR="00031F12">
        <w:rPr>
          <w:rFonts w:ascii="Arial" w:hAnsi="Arial" w:cs="Arial"/>
          <w:sz w:val="18"/>
          <w:highlight w:val="lightGray"/>
        </w:rPr>
        <w:t>IncentiveCredit</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230</w:t>
      </w:r>
      <w:r w:rsidRPr="00C03368">
        <w:rPr>
          <w:rFonts w:ascii="Arial" w:hAnsi="Arial" w:cs="Arial"/>
          <w:sz w:val="18"/>
        </w:rPr>
        <w:tab/>
        <w:t>4</w:t>
      </w:r>
      <w:r w:rsidRPr="00C03368">
        <w:rPr>
          <w:rFonts w:ascii="Arial" w:hAnsi="Arial" w:cs="Arial"/>
          <w:sz w:val="18"/>
        </w:rPr>
        <w:tab/>
        <w:t>Prior year carryforward credit</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sidR="00031F12">
        <w:rPr>
          <w:rFonts w:ascii="Arial" w:hAnsi="Arial" w:cs="Arial"/>
          <w:sz w:val="18"/>
        </w:rPr>
        <w:t>CarryFwdCred</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240</w:t>
      </w:r>
      <w:r w:rsidRPr="00C03368">
        <w:rPr>
          <w:rFonts w:ascii="Arial" w:hAnsi="Arial" w:cs="Arial"/>
          <w:sz w:val="18"/>
          <w:highlight w:val="lightGray"/>
        </w:rPr>
        <w:tab/>
        <w:t>5</w:t>
      </w:r>
      <w:r w:rsidRPr="00C03368">
        <w:rPr>
          <w:rFonts w:ascii="Arial" w:hAnsi="Arial" w:cs="Arial"/>
          <w:sz w:val="18"/>
          <w:highlight w:val="lightGray"/>
        </w:rPr>
        <w:tab/>
        <w:t>Total current and prior year</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TotalCredCalc</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b/>
          <w:sz w:val="18"/>
        </w:rPr>
      </w:pPr>
      <w:r w:rsidRPr="00C03368">
        <w:rPr>
          <w:rFonts w:ascii="Arial" w:hAnsi="Arial" w:cs="Arial"/>
          <w:b/>
          <w:sz w:val="18"/>
        </w:rPr>
        <w:tab/>
        <w:t>Part III – $20 Million Credit Limitation – Sole Proprietorships and C Corporations Only</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300</w:t>
      </w:r>
      <w:r w:rsidRPr="00C03368">
        <w:rPr>
          <w:rFonts w:ascii="Arial" w:hAnsi="Arial" w:cs="Arial"/>
          <w:sz w:val="18"/>
          <w:highlight w:val="lightGray"/>
        </w:rPr>
        <w:tab/>
        <w:t>1</w:t>
      </w:r>
      <w:r w:rsidRPr="00C03368">
        <w:rPr>
          <w:rFonts w:ascii="Arial" w:hAnsi="Arial" w:cs="Arial"/>
          <w:sz w:val="18"/>
          <w:highlight w:val="lightGray"/>
        </w:rPr>
        <w:tab/>
        <w:t>Credit previously taken</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PrevCredit</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310</w:t>
      </w:r>
      <w:r w:rsidRPr="00C03368">
        <w:rPr>
          <w:rFonts w:ascii="Arial" w:hAnsi="Arial" w:cs="Arial"/>
          <w:sz w:val="18"/>
        </w:rPr>
        <w:tab/>
        <w:t>2</w:t>
      </w:r>
      <w:r w:rsidRPr="00C03368">
        <w:rPr>
          <w:rFonts w:ascii="Arial" w:hAnsi="Arial" w:cs="Arial"/>
          <w:sz w:val="18"/>
        </w:rPr>
        <w:tab/>
        <w:t>Subtract line 1 from $20,000,000</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sidRPr="00B2398F">
        <w:rPr>
          <w:rFonts w:ascii="Arial" w:hAnsi="Arial" w:cs="Arial"/>
          <w:sz w:val="18"/>
        </w:rPr>
        <w:t>SubtractPrevCred</w:t>
      </w:r>
      <w:r w:rsidRPr="00A3758F">
        <w:rPr>
          <w:rFonts w:ascii="Arial" w:hAnsi="Arial" w:cs="Arial"/>
          <w:b/>
          <w:color w:val="0000CC"/>
          <w:sz w:val="18"/>
        </w:rPr>
        <w:tab/>
      </w:r>
      <w:r>
        <w:rPr>
          <w:rFonts w:ascii="Arial" w:hAnsi="Arial" w:cs="Arial"/>
          <w:b/>
          <w:color w:val="0000CC"/>
          <w:sz w:val="18"/>
        </w:rPr>
        <w:tab/>
      </w:r>
      <w:r>
        <w:rPr>
          <w:rFonts w:ascii="Arial" w:hAnsi="Arial" w:cs="Arial"/>
          <w:b/>
          <w:color w:val="0000CC"/>
          <w:sz w:val="18"/>
        </w:rPr>
        <w:tab/>
      </w:r>
      <w:r>
        <w:rPr>
          <w:rFonts w:ascii="Arial" w:hAnsi="Arial" w:cs="Arial"/>
          <w:b/>
          <w:color w:val="0000CC"/>
          <w:sz w:val="18"/>
        </w:rPr>
        <w:tab/>
      </w:r>
      <w:r>
        <w:rPr>
          <w:rFonts w:ascii="Arial" w:hAnsi="Arial" w:cs="Arial"/>
          <w:b/>
          <w:color w:val="0000CC"/>
          <w:sz w:val="18"/>
        </w:rPr>
        <w:tab/>
      </w:r>
      <w:r w:rsidR="00031F12">
        <w:rPr>
          <w:rFonts w:ascii="Arial" w:hAnsi="Arial" w:cs="Arial"/>
          <w:b/>
          <w:color w:val="0000CC"/>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320</w:t>
      </w:r>
      <w:r w:rsidRPr="00C03368">
        <w:rPr>
          <w:rFonts w:ascii="Arial" w:hAnsi="Arial" w:cs="Arial"/>
          <w:sz w:val="18"/>
          <w:highlight w:val="lightGray"/>
        </w:rPr>
        <w:tab/>
        <w:t>3</w:t>
      </w:r>
      <w:r w:rsidRPr="00C03368">
        <w:rPr>
          <w:rFonts w:ascii="Arial" w:hAnsi="Arial" w:cs="Arial"/>
          <w:sz w:val="18"/>
          <w:highlight w:val="lightGray"/>
        </w:rPr>
        <w:tab/>
        <w:t>Amount from Part II, Line 4</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TotalCarryFwdCred</w:t>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330</w:t>
      </w:r>
      <w:r w:rsidRPr="00C03368">
        <w:rPr>
          <w:rFonts w:ascii="Arial" w:hAnsi="Arial" w:cs="Arial"/>
          <w:sz w:val="18"/>
        </w:rPr>
        <w:tab/>
        <w:t>4</w:t>
      </w:r>
      <w:r w:rsidRPr="00C03368">
        <w:rPr>
          <w:rFonts w:ascii="Arial" w:hAnsi="Arial" w:cs="Arial"/>
          <w:sz w:val="18"/>
        </w:rPr>
        <w:tab/>
        <w:t>Subtract line 3 from line 2</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sidRPr="00B2398F">
        <w:rPr>
          <w:rFonts w:ascii="Arial" w:hAnsi="Arial" w:cs="Arial"/>
          <w:sz w:val="18"/>
        </w:rPr>
        <w:t xml:space="preserve">PrevCredMinusCryFwdCred </w:t>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r>
      <w:r w:rsidRPr="00B2398F">
        <w:rPr>
          <w:rFonts w:ascii="Arial" w:hAnsi="Arial" w:cs="Arial"/>
          <w:sz w:val="18"/>
          <w:highlight w:val="lightGray"/>
        </w:rPr>
        <w:t>340</w:t>
      </w:r>
      <w:r w:rsidRPr="00B2398F">
        <w:rPr>
          <w:rFonts w:ascii="Arial" w:hAnsi="Arial" w:cs="Arial"/>
          <w:sz w:val="18"/>
          <w:highlight w:val="lightGray"/>
        </w:rPr>
        <w:tab/>
        <w:t>5</w:t>
      </w:r>
      <w:r w:rsidRPr="00B2398F">
        <w:rPr>
          <w:rFonts w:ascii="Arial" w:hAnsi="Arial" w:cs="Arial"/>
          <w:sz w:val="18"/>
          <w:highlight w:val="lightGray"/>
        </w:rPr>
        <w:tab/>
        <w:t>Amount from Part II, line 3</w:t>
      </w:r>
      <w:r w:rsidRPr="00B2398F">
        <w:rPr>
          <w:rFonts w:ascii="Arial" w:hAnsi="Arial" w:cs="Arial"/>
          <w:sz w:val="18"/>
          <w:highlight w:val="lightGray"/>
        </w:rPr>
        <w:tab/>
        <w:t>USAmountNNType</w:t>
      </w:r>
      <w:r w:rsidRPr="00B2398F">
        <w:rPr>
          <w:rFonts w:ascii="Arial" w:hAnsi="Arial" w:cs="Arial"/>
          <w:sz w:val="18"/>
          <w:highlight w:val="lightGray"/>
        </w:rPr>
        <w:tab/>
      </w:r>
      <w:r w:rsidRPr="00B2398F">
        <w:rPr>
          <w:rFonts w:ascii="Arial" w:hAnsi="Arial" w:cs="Arial"/>
          <w:sz w:val="18"/>
          <w:highlight w:val="lightGray"/>
        </w:rPr>
        <w:tab/>
        <w:t>CurrentIncentCredit</w:t>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t>350</w:t>
      </w:r>
      <w:r w:rsidRPr="00B2398F">
        <w:rPr>
          <w:rFonts w:ascii="Arial" w:hAnsi="Arial" w:cs="Arial"/>
          <w:sz w:val="18"/>
        </w:rPr>
        <w:tab/>
        <w:t>6</w:t>
      </w:r>
      <w:r w:rsidRPr="00B2398F">
        <w:rPr>
          <w:rFonts w:ascii="Arial" w:hAnsi="Arial" w:cs="Arial"/>
          <w:sz w:val="18"/>
        </w:rPr>
        <w:tab/>
        <w:t xml:space="preserve">Max </w:t>
      </w:r>
      <w:proofErr w:type="gramStart"/>
      <w:r w:rsidRPr="00B2398F">
        <w:rPr>
          <w:rFonts w:ascii="Arial" w:hAnsi="Arial" w:cs="Arial"/>
          <w:sz w:val="18"/>
        </w:rPr>
        <w:t>amount</w:t>
      </w:r>
      <w:proofErr w:type="gramEnd"/>
      <w:r w:rsidRPr="00B2398F">
        <w:rPr>
          <w:rFonts w:ascii="Arial" w:hAnsi="Arial" w:cs="Arial"/>
          <w:sz w:val="18"/>
        </w:rPr>
        <w:t xml:space="preserve"> of credit earned in future years</w:t>
      </w:r>
      <w:r w:rsidRPr="00B2398F">
        <w:rPr>
          <w:rFonts w:ascii="Arial" w:hAnsi="Arial" w:cs="Arial"/>
          <w:sz w:val="18"/>
        </w:rPr>
        <w:tab/>
        <w:t>USAmountNNType</w:t>
      </w:r>
      <w:r w:rsidRPr="00B2398F">
        <w:rPr>
          <w:rFonts w:ascii="Arial" w:hAnsi="Arial" w:cs="Arial"/>
          <w:sz w:val="18"/>
        </w:rPr>
        <w:tab/>
      </w:r>
      <w:r w:rsidRPr="00B2398F">
        <w:rPr>
          <w:rFonts w:ascii="Arial" w:hAnsi="Arial" w:cs="Arial"/>
          <w:sz w:val="18"/>
        </w:rPr>
        <w:tab/>
        <w:t>MaxCredit</w:t>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r>
      <w:r w:rsidRPr="00B2398F">
        <w:rPr>
          <w:rFonts w:ascii="Arial" w:hAnsi="Arial" w:cs="Arial"/>
          <w:sz w:val="18"/>
          <w:highlight w:val="lightGray"/>
        </w:rPr>
        <w:t>360</w:t>
      </w:r>
      <w:r w:rsidRPr="00B2398F">
        <w:rPr>
          <w:rFonts w:ascii="Arial" w:hAnsi="Arial" w:cs="Arial"/>
          <w:sz w:val="18"/>
          <w:highlight w:val="lightGray"/>
        </w:rPr>
        <w:tab/>
        <w:t>7</w:t>
      </w:r>
      <w:r w:rsidRPr="00B2398F">
        <w:rPr>
          <w:rFonts w:ascii="Arial" w:hAnsi="Arial" w:cs="Arial"/>
          <w:sz w:val="18"/>
          <w:highlight w:val="lightGray"/>
        </w:rPr>
        <w:tab/>
        <w:t>Lesser of line 4 or line 5</w:t>
      </w:r>
      <w:r w:rsidRPr="00B2398F">
        <w:rPr>
          <w:rFonts w:ascii="Arial" w:hAnsi="Arial" w:cs="Arial"/>
          <w:sz w:val="18"/>
          <w:highlight w:val="lightGray"/>
        </w:rPr>
        <w:tab/>
        <w:t>USAmountNNType</w:t>
      </w:r>
      <w:r w:rsidRPr="00B2398F">
        <w:rPr>
          <w:rFonts w:ascii="Arial" w:hAnsi="Arial" w:cs="Arial"/>
          <w:sz w:val="18"/>
          <w:highlight w:val="lightGray"/>
        </w:rPr>
        <w:tab/>
      </w:r>
      <w:r w:rsidRPr="00B2398F">
        <w:rPr>
          <w:rFonts w:ascii="Arial" w:hAnsi="Arial" w:cs="Arial"/>
          <w:sz w:val="18"/>
          <w:highlight w:val="lightGray"/>
        </w:rPr>
        <w:tab/>
        <w:t>LesserCreditAmt</w:t>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t>370</w:t>
      </w:r>
      <w:r w:rsidRPr="00B2398F">
        <w:rPr>
          <w:rFonts w:ascii="Arial" w:hAnsi="Arial" w:cs="Arial"/>
          <w:sz w:val="18"/>
        </w:rPr>
        <w:tab/>
        <w:t>8</w:t>
      </w:r>
      <w:r w:rsidRPr="00B2398F">
        <w:rPr>
          <w:rFonts w:ascii="Arial" w:hAnsi="Arial" w:cs="Arial"/>
          <w:sz w:val="18"/>
        </w:rPr>
        <w:tab/>
        <w:t>Total lines 3 and 7</w:t>
      </w:r>
      <w:r w:rsidRPr="00B2398F">
        <w:rPr>
          <w:rFonts w:ascii="Arial" w:hAnsi="Arial" w:cs="Arial"/>
          <w:sz w:val="18"/>
        </w:rPr>
        <w:tab/>
        <w:t>USAmountNNType</w:t>
      </w:r>
      <w:r w:rsidRPr="00B2398F">
        <w:rPr>
          <w:rFonts w:ascii="Arial" w:hAnsi="Arial" w:cs="Arial"/>
          <w:sz w:val="18"/>
        </w:rPr>
        <w:tab/>
      </w:r>
      <w:r w:rsidRPr="00B2398F">
        <w:rPr>
          <w:rFonts w:ascii="Arial" w:hAnsi="Arial" w:cs="Arial"/>
          <w:sz w:val="18"/>
        </w:rPr>
        <w:tab/>
        <w:t>TotCarryFwdAndLesserCred</w:t>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b/>
          <w:sz w:val="18"/>
        </w:rPr>
      </w:pPr>
      <w:r w:rsidRPr="00C03368">
        <w:rPr>
          <w:rFonts w:ascii="Arial" w:hAnsi="Arial" w:cs="Arial"/>
          <w:sz w:val="18"/>
        </w:rPr>
        <w:tab/>
      </w:r>
      <w:r w:rsidRPr="00C03368">
        <w:rPr>
          <w:rFonts w:ascii="Arial" w:hAnsi="Arial" w:cs="Arial"/>
          <w:b/>
          <w:sz w:val="18"/>
        </w:rPr>
        <w:t>Part IV – Calculation of Allowable Credit</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410</w:t>
      </w:r>
      <w:r w:rsidRPr="00C03368">
        <w:rPr>
          <w:rFonts w:ascii="Arial" w:hAnsi="Arial" w:cs="Arial"/>
          <w:sz w:val="18"/>
          <w:highlight w:val="lightGray"/>
        </w:rPr>
        <w:tab/>
        <w:t>1</w:t>
      </w:r>
      <w:r w:rsidRPr="00C03368">
        <w:rPr>
          <w:rFonts w:ascii="Arial" w:hAnsi="Arial" w:cs="Arial"/>
          <w:sz w:val="18"/>
          <w:highlight w:val="lightGray"/>
        </w:rPr>
        <w:tab/>
        <w:t>Portion of credit</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PortionOfCredit</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420</w:t>
      </w:r>
      <w:r w:rsidRPr="00C03368">
        <w:rPr>
          <w:rFonts w:ascii="Arial" w:hAnsi="Arial" w:cs="Arial"/>
          <w:sz w:val="18"/>
        </w:rPr>
        <w:tab/>
        <w:t>2</w:t>
      </w:r>
      <w:r w:rsidRPr="00C03368">
        <w:rPr>
          <w:rFonts w:ascii="Arial" w:hAnsi="Arial" w:cs="Arial"/>
          <w:sz w:val="18"/>
        </w:rPr>
        <w:tab/>
        <w:t>Montana tax liability</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MTTaxLiability</w:t>
      </w:r>
      <w:r w:rsidRPr="00C03368">
        <w:rPr>
          <w:rFonts w:ascii="Arial" w:hAnsi="Arial" w:cs="Arial"/>
          <w:sz w:val="18"/>
        </w:rPr>
        <w:tab/>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430</w:t>
      </w:r>
      <w:r w:rsidRPr="00C03368">
        <w:rPr>
          <w:rFonts w:ascii="Arial" w:hAnsi="Arial" w:cs="Arial"/>
          <w:sz w:val="18"/>
          <w:highlight w:val="lightGray"/>
        </w:rPr>
        <w:tab/>
        <w:t>3</w:t>
      </w:r>
      <w:r w:rsidRPr="00C03368">
        <w:rPr>
          <w:rFonts w:ascii="Arial" w:hAnsi="Arial" w:cs="Arial"/>
          <w:sz w:val="18"/>
          <w:highlight w:val="lightGray"/>
        </w:rPr>
        <w:tab/>
        <w:t>Multiply by 50%</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MultiplyMTTaxLiability</w:t>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440</w:t>
      </w:r>
      <w:r w:rsidRPr="00C03368">
        <w:rPr>
          <w:rFonts w:ascii="Arial" w:hAnsi="Arial" w:cs="Arial"/>
          <w:sz w:val="18"/>
        </w:rPr>
        <w:tab/>
        <w:t>4</w:t>
      </w:r>
      <w:r w:rsidRPr="00C03368">
        <w:rPr>
          <w:rFonts w:ascii="Arial" w:hAnsi="Arial" w:cs="Arial"/>
          <w:sz w:val="18"/>
        </w:rPr>
        <w:tab/>
        <w:t>Allowable credit</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AllowableIncentiveCredit</w:t>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b/>
          <w:sz w:val="18"/>
        </w:rPr>
      </w:pPr>
      <w:r w:rsidRPr="00C03368">
        <w:rPr>
          <w:rFonts w:ascii="Arial" w:hAnsi="Arial" w:cs="Arial"/>
          <w:b/>
          <w:sz w:val="18"/>
        </w:rPr>
        <w:tab/>
        <w:t>Part V – Carryover Calculation for Entities with More Than One Distinct Mining Operation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500</w:t>
      </w:r>
      <w:r w:rsidRPr="00C03368">
        <w:rPr>
          <w:rFonts w:ascii="Arial" w:hAnsi="Arial" w:cs="Arial"/>
          <w:sz w:val="18"/>
          <w:highlight w:val="lightGray"/>
        </w:rPr>
        <w:tab/>
        <w:t>2</w:t>
      </w:r>
      <w:r w:rsidRPr="00C03368">
        <w:rPr>
          <w:rFonts w:ascii="Arial" w:hAnsi="Arial" w:cs="Arial"/>
          <w:sz w:val="18"/>
          <w:highlight w:val="lightGray"/>
        </w:rPr>
        <w:tab/>
        <w:t>Total Part III</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TotalPartIII</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510</w:t>
      </w:r>
      <w:r w:rsidRPr="00C03368">
        <w:rPr>
          <w:rFonts w:ascii="Arial" w:hAnsi="Arial" w:cs="Arial"/>
          <w:sz w:val="18"/>
        </w:rPr>
        <w:tab/>
        <w:t>3</w:t>
      </w:r>
      <w:r w:rsidRPr="00C03368">
        <w:rPr>
          <w:rFonts w:ascii="Arial" w:hAnsi="Arial" w:cs="Arial"/>
          <w:sz w:val="18"/>
        </w:rPr>
        <w:tab/>
        <w:t>Part IV Credit</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PartIVCredit</w:t>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520</w:t>
      </w:r>
      <w:r w:rsidRPr="00C03368">
        <w:rPr>
          <w:rFonts w:ascii="Arial" w:hAnsi="Arial" w:cs="Arial"/>
          <w:sz w:val="18"/>
          <w:highlight w:val="lightGray"/>
        </w:rPr>
        <w:tab/>
        <w:t>4</w:t>
      </w:r>
      <w:r w:rsidRPr="00C03368">
        <w:rPr>
          <w:rFonts w:ascii="Arial" w:hAnsi="Arial" w:cs="Arial"/>
          <w:sz w:val="18"/>
          <w:highlight w:val="lightGray"/>
        </w:rPr>
        <w:tab/>
        <w:t>Divide Part III by Part IV</w:t>
      </w:r>
      <w:r w:rsidRPr="00C03368">
        <w:rPr>
          <w:rFonts w:ascii="Arial" w:hAnsi="Arial" w:cs="Arial"/>
          <w:sz w:val="18"/>
          <w:highlight w:val="lightGray"/>
        </w:rPr>
        <w:tab/>
        <w:t>LargeRatioType</w:t>
      </w:r>
      <w:r w:rsidRPr="00C03368">
        <w:rPr>
          <w:rFonts w:ascii="Arial" w:hAnsi="Arial" w:cs="Arial"/>
          <w:sz w:val="18"/>
          <w:highlight w:val="lightGray"/>
        </w:rPr>
        <w:tab/>
      </w:r>
      <w:r w:rsidRPr="00C03368">
        <w:rPr>
          <w:rFonts w:ascii="Arial" w:hAnsi="Arial" w:cs="Arial"/>
          <w:sz w:val="18"/>
          <w:highlight w:val="lightGray"/>
        </w:rPr>
        <w:tab/>
      </w:r>
      <w:r w:rsidRPr="00B2398F">
        <w:rPr>
          <w:rFonts w:ascii="Arial" w:hAnsi="Arial" w:cs="Arial"/>
          <w:sz w:val="18"/>
          <w:highlight w:val="lightGray"/>
        </w:rPr>
        <w:t>DivPartIIByPartIV</w:t>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00B2398F">
        <w:rPr>
          <w:rFonts w:ascii="Arial" w:hAnsi="Arial" w:cs="Arial"/>
          <w:sz w:val="18"/>
          <w:highlight w:val="lightGray"/>
        </w:rPr>
        <w:tab/>
      </w:r>
      <w:r w:rsidRPr="00B2398F">
        <w:rPr>
          <w:rFonts w:ascii="Arial" w:hAnsi="Arial" w:cs="Arial"/>
          <w:sz w:val="18"/>
          <w:highlight w:val="lightGray"/>
        </w:rPr>
        <w:t>22 total digits, 12 fractional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Pr="00B2398F">
        <w:rPr>
          <w:rFonts w:ascii="Arial" w:hAnsi="Arial" w:cs="Arial"/>
          <w:sz w:val="18"/>
          <w:szCs w:val="18"/>
        </w:rPr>
        <w:tab/>
      </w:r>
      <w:r w:rsidR="006C040D" w:rsidRPr="00B2398F">
        <w:rPr>
          <w:rFonts w:ascii="Arial" w:hAnsi="Arial" w:cs="Arial"/>
          <w:sz w:val="18"/>
          <w:szCs w:val="20"/>
        </w:rPr>
        <w:t>Round up to 4</w:t>
      </w:r>
      <w:r w:rsidRPr="00B2398F">
        <w:rPr>
          <w:rFonts w:ascii="Arial" w:hAnsi="Arial" w:cs="Arial"/>
          <w:sz w:val="18"/>
          <w:szCs w:val="20"/>
        </w:rPr>
        <w:t xml:space="preserve"> decimal places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t>530</w:t>
      </w:r>
      <w:r w:rsidRPr="00B2398F">
        <w:rPr>
          <w:rFonts w:ascii="Arial" w:hAnsi="Arial" w:cs="Arial"/>
          <w:sz w:val="18"/>
        </w:rPr>
        <w:tab/>
        <w:t>5</w:t>
      </w:r>
      <w:r w:rsidRPr="00B2398F">
        <w:rPr>
          <w:rFonts w:ascii="Arial" w:hAnsi="Arial" w:cs="Arial"/>
          <w:sz w:val="18"/>
        </w:rPr>
        <w:tab/>
        <w:t>Total lines 3 and 7</w:t>
      </w:r>
      <w:r w:rsidRPr="00B2398F">
        <w:rPr>
          <w:rFonts w:ascii="Arial" w:hAnsi="Arial" w:cs="Arial"/>
          <w:sz w:val="18"/>
        </w:rPr>
        <w:tab/>
        <w:t>USAmountNNType</w:t>
      </w:r>
      <w:r w:rsidRPr="00B2398F">
        <w:rPr>
          <w:rFonts w:ascii="Arial" w:hAnsi="Arial" w:cs="Arial"/>
          <w:sz w:val="18"/>
        </w:rPr>
        <w:tab/>
      </w:r>
      <w:r w:rsidRPr="00B2398F">
        <w:rPr>
          <w:rFonts w:ascii="Arial" w:hAnsi="Arial" w:cs="Arial"/>
          <w:sz w:val="18"/>
        </w:rPr>
        <w:tab/>
        <w:t>IncentCredAllowed</w:t>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r>
      <w:r w:rsidRPr="00B2398F">
        <w:rPr>
          <w:rFonts w:ascii="Arial" w:hAnsi="Arial" w:cs="Arial"/>
          <w:sz w:val="18"/>
          <w:highlight w:val="lightGray"/>
        </w:rPr>
        <w:t>540</w:t>
      </w:r>
      <w:r w:rsidRPr="00B2398F">
        <w:rPr>
          <w:rFonts w:ascii="Arial" w:hAnsi="Arial" w:cs="Arial"/>
          <w:sz w:val="18"/>
          <w:highlight w:val="lightGray"/>
        </w:rPr>
        <w:tab/>
        <w:t>6</w:t>
      </w:r>
      <w:r w:rsidRPr="00B2398F">
        <w:rPr>
          <w:rFonts w:ascii="Arial" w:hAnsi="Arial" w:cs="Arial"/>
          <w:sz w:val="18"/>
          <w:highlight w:val="lightGray"/>
        </w:rPr>
        <w:tab/>
        <w:t>Current year allowable credit</w:t>
      </w:r>
      <w:r w:rsidRPr="00B2398F">
        <w:rPr>
          <w:rFonts w:ascii="Arial" w:hAnsi="Arial" w:cs="Arial"/>
          <w:sz w:val="18"/>
          <w:highlight w:val="lightGray"/>
        </w:rPr>
        <w:tab/>
        <w:t>USAmountNNType</w:t>
      </w:r>
      <w:r w:rsidRPr="00B2398F">
        <w:rPr>
          <w:rFonts w:ascii="Arial" w:hAnsi="Arial" w:cs="Arial"/>
          <w:sz w:val="18"/>
          <w:highlight w:val="lightGray"/>
        </w:rPr>
        <w:tab/>
      </w:r>
      <w:r w:rsidRPr="00B2398F">
        <w:rPr>
          <w:rFonts w:ascii="Arial" w:hAnsi="Arial" w:cs="Arial"/>
          <w:sz w:val="18"/>
          <w:highlight w:val="lightGray"/>
        </w:rPr>
        <w:tab/>
        <w:t>CurrYearAllowCred</w:t>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t>550</w:t>
      </w:r>
      <w:r w:rsidRPr="00B2398F">
        <w:rPr>
          <w:rFonts w:ascii="Arial" w:hAnsi="Arial" w:cs="Arial"/>
          <w:sz w:val="18"/>
        </w:rPr>
        <w:tab/>
        <w:t>7</w:t>
      </w:r>
      <w:r w:rsidRPr="00B2398F">
        <w:rPr>
          <w:rFonts w:ascii="Arial" w:hAnsi="Arial" w:cs="Arial"/>
          <w:sz w:val="18"/>
        </w:rPr>
        <w:tab/>
        <w:t>Amount from Part III, Line 7</w:t>
      </w:r>
      <w:r w:rsidRPr="00B2398F">
        <w:rPr>
          <w:rFonts w:ascii="Arial" w:hAnsi="Arial" w:cs="Arial"/>
          <w:sz w:val="18"/>
        </w:rPr>
        <w:tab/>
        <w:t>USAmountNNType</w:t>
      </w:r>
      <w:r w:rsidRPr="00B2398F">
        <w:rPr>
          <w:rFonts w:ascii="Arial" w:hAnsi="Arial" w:cs="Arial"/>
          <w:sz w:val="18"/>
        </w:rPr>
        <w:tab/>
      </w:r>
      <w:r w:rsidRPr="00B2398F">
        <w:rPr>
          <w:rFonts w:ascii="Arial" w:hAnsi="Arial" w:cs="Arial"/>
          <w:sz w:val="18"/>
        </w:rPr>
        <w:tab/>
        <w:t>LesserCurrYearAndQual</w:t>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r>
      <w:r w:rsidRPr="00B2398F">
        <w:rPr>
          <w:rFonts w:ascii="Arial" w:hAnsi="Arial" w:cs="Arial"/>
          <w:sz w:val="18"/>
          <w:highlight w:val="lightGray"/>
        </w:rPr>
        <w:t>560</w:t>
      </w:r>
      <w:r w:rsidRPr="00B2398F">
        <w:rPr>
          <w:rFonts w:ascii="Arial" w:hAnsi="Arial" w:cs="Arial"/>
          <w:sz w:val="18"/>
          <w:highlight w:val="lightGray"/>
        </w:rPr>
        <w:tab/>
        <w:t>8</w:t>
      </w:r>
      <w:r w:rsidRPr="00B2398F">
        <w:rPr>
          <w:rFonts w:ascii="Arial" w:hAnsi="Arial" w:cs="Arial"/>
          <w:sz w:val="18"/>
          <w:highlight w:val="lightGray"/>
        </w:rPr>
        <w:tab/>
        <w:t>Difference between line 6 and line 7</w:t>
      </w:r>
      <w:r w:rsidRPr="00B2398F">
        <w:rPr>
          <w:rFonts w:ascii="Arial" w:hAnsi="Arial" w:cs="Arial"/>
          <w:sz w:val="18"/>
          <w:highlight w:val="lightGray"/>
        </w:rPr>
        <w:tab/>
        <w:t>USAmountNNType</w:t>
      </w:r>
      <w:r w:rsidRPr="00B2398F">
        <w:rPr>
          <w:rFonts w:ascii="Arial" w:hAnsi="Arial" w:cs="Arial"/>
          <w:sz w:val="18"/>
          <w:highlight w:val="lightGray"/>
        </w:rPr>
        <w:tab/>
      </w:r>
      <w:r w:rsidRPr="00B2398F">
        <w:rPr>
          <w:rFonts w:ascii="Arial" w:hAnsi="Arial" w:cs="Arial"/>
          <w:sz w:val="18"/>
          <w:highlight w:val="lightGray"/>
        </w:rPr>
        <w:tab/>
        <w:t>SubCredAllowAndCurrYearAllow</w:t>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570</w:t>
      </w:r>
      <w:r w:rsidRPr="00C03368">
        <w:rPr>
          <w:rFonts w:ascii="Arial" w:hAnsi="Arial" w:cs="Arial"/>
          <w:sz w:val="18"/>
        </w:rPr>
        <w:tab/>
        <w:t>9</w:t>
      </w:r>
      <w:r w:rsidRPr="00C03368">
        <w:rPr>
          <w:rFonts w:ascii="Arial" w:hAnsi="Arial" w:cs="Arial"/>
          <w:sz w:val="18"/>
        </w:rPr>
        <w:tab/>
        <w:t>Amount from Part II, line 4</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Pr>
          <w:rFonts w:ascii="Arial" w:hAnsi="Arial" w:cs="Arial"/>
          <w:sz w:val="18"/>
        </w:rPr>
        <w:t>PriorYearCarryFwd</w:t>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580</w:t>
      </w:r>
      <w:r w:rsidRPr="00C03368">
        <w:rPr>
          <w:rFonts w:ascii="Arial" w:hAnsi="Arial" w:cs="Arial"/>
          <w:sz w:val="18"/>
          <w:highlight w:val="lightGray"/>
        </w:rPr>
        <w:tab/>
        <w:t>10</w:t>
      </w:r>
      <w:r w:rsidRPr="00C03368">
        <w:rPr>
          <w:rFonts w:ascii="Arial" w:hAnsi="Arial" w:cs="Arial"/>
          <w:sz w:val="18"/>
          <w:highlight w:val="lightGray"/>
        </w:rPr>
        <w:tab/>
        <w:t xml:space="preserve">Amount to carry forward to subsequent </w:t>
      </w:r>
      <w:proofErr w:type="gramStart"/>
      <w:r w:rsidRPr="00C03368">
        <w:rPr>
          <w:rFonts w:ascii="Arial" w:hAnsi="Arial" w:cs="Arial"/>
          <w:sz w:val="18"/>
          <w:highlight w:val="lightGray"/>
        </w:rPr>
        <w:t>years  USAmountNNType</w:t>
      </w:r>
      <w:proofErr w:type="gramEnd"/>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CarryFwdSubseqYrs</w:t>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b/>
          <w:sz w:val="18"/>
        </w:rPr>
      </w:pPr>
      <w:r w:rsidRPr="00C03368">
        <w:rPr>
          <w:rFonts w:ascii="Arial" w:hAnsi="Arial" w:cs="Arial"/>
          <w:b/>
          <w:sz w:val="18"/>
        </w:rPr>
        <w:tab/>
        <w:t>Part VI – Mineral and Coal Exploration Incentive Credit Calculation</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b/>
          <w:sz w:val="18"/>
        </w:rPr>
        <w:tab/>
      </w:r>
      <w:r w:rsidRPr="00C03368">
        <w:rPr>
          <w:rFonts w:ascii="Arial" w:hAnsi="Arial" w:cs="Arial"/>
          <w:sz w:val="18"/>
          <w:highlight w:val="lightGray"/>
        </w:rPr>
        <w:t>600</w:t>
      </w:r>
      <w:r w:rsidRPr="00C03368">
        <w:rPr>
          <w:rFonts w:ascii="Arial" w:hAnsi="Arial" w:cs="Arial"/>
          <w:sz w:val="18"/>
          <w:highlight w:val="lightGray"/>
        </w:rPr>
        <w:tab/>
        <w:t>1</w:t>
      </w:r>
      <w:r w:rsidRPr="00C03368">
        <w:rPr>
          <w:rFonts w:ascii="Arial" w:hAnsi="Arial" w:cs="Arial"/>
          <w:sz w:val="18"/>
          <w:highlight w:val="lightGray"/>
        </w:rPr>
        <w:tab/>
        <w:t>Name of mining operation</w:t>
      </w:r>
      <w:r w:rsidRPr="00C03368">
        <w:rPr>
          <w:rFonts w:ascii="Arial" w:hAnsi="Arial" w:cs="Arial"/>
          <w:sz w:val="18"/>
          <w:highlight w:val="lightGray"/>
        </w:rPr>
        <w:tab/>
        <w:t>StringType</w:t>
      </w:r>
      <w:r w:rsidRPr="00C03368">
        <w:rPr>
          <w:rFonts w:ascii="Arial" w:hAnsi="Arial" w:cs="Arial"/>
          <w:sz w:val="18"/>
          <w:highlight w:val="lightGray"/>
        </w:rPr>
        <w:tab/>
      </w:r>
      <w:r w:rsidRPr="00C03368">
        <w:rPr>
          <w:rFonts w:ascii="Arial" w:hAnsi="Arial" w:cs="Arial"/>
          <w:sz w:val="18"/>
          <w:highlight w:val="lightGray"/>
        </w:rPr>
        <w:tab/>
      </w:r>
      <w:r w:rsidRPr="005D2C92">
        <w:rPr>
          <w:rFonts w:ascii="Arial" w:hAnsi="Arial" w:cs="Arial"/>
          <w:sz w:val="18"/>
          <w:highlight w:val="lightGray"/>
        </w:rPr>
        <w:t>PartnerSCorpMineOpName</w:t>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Maximum length is 60 characters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610</w:t>
      </w:r>
      <w:r w:rsidRPr="00C03368">
        <w:rPr>
          <w:rFonts w:ascii="Arial" w:hAnsi="Arial" w:cs="Arial"/>
          <w:sz w:val="18"/>
        </w:rPr>
        <w:tab/>
        <w:t>2</w:t>
      </w:r>
      <w:r w:rsidRPr="00C03368">
        <w:rPr>
          <w:rFonts w:ascii="Arial" w:hAnsi="Arial" w:cs="Arial"/>
          <w:sz w:val="18"/>
        </w:rPr>
        <w:tab/>
        <w:t>Certified expenitures</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sidRPr="005D2C92">
        <w:rPr>
          <w:rFonts w:ascii="Arial" w:hAnsi="Arial" w:cs="Arial"/>
          <w:sz w:val="18"/>
        </w:rPr>
        <w:t>MineCertExpend</w:t>
      </w:r>
      <w:r w:rsidRPr="005D2C92">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620</w:t>
      </w:r>
      <w:r w:rsidRPr="00C03368">
        <w:rPr>
          <w:rFonts w:ascii="Arial" w:hAnsi="Arial" w:cs="Arial"/>
          <w:sz w:val="18"/>
          <w:highlight w:val="lightGray"/>
        </w:rPr>
        <w:tab/>
        <w:t>3</w:t>
      </w:r>
      <w:r w:rsidRPr="00C03368">
        <w:rPr>
          <w:rFonts w:ascii="Arial" w:hAnsi="Arial" w:cs="Arial"/>
          <w:sz w:val="18"/>
          <w:highlight w:val="lightGray"/>
        </w:rPr>
        <w:tab/>
        <w:t>50% of line 2</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sidRPr="005D2C92">
        <w:rPr>
          <w:rFonts w:ascii="Arial" w:hAnsi="Arial" w:cs="Arial"/>
          <w:sz w:val="18"/>
          <w:highlight w:val="lightGray"/>
        </w:rPr>
        <w:t>MultiplyMineCertCred</w:t>
      </w:r>
      <w:r w:rsidRPr="00C03368">
        <w:rPr>
          <w:rFonts w:ascii="Arial" w:hAnsi="Arial" w:cs="Arial"/>
          <w:sz w:val="18"/>
          <w:highlight w:val="lightGray"/>
        </w:rPr>
        <w:tab/>
      </w:r>
      <w:r w:rsidRPr="00C03368">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Pr>
          <w:rFonts w:ascii="Arial" w:hAnsi="Arial" w:cs="Arial"/>
          <w:sz w:val="18"/>
          <w:highlight w:val="lightGray"/>
        </w:rPr>
        <w:tab/>
      </w:r>
      <w:r w:rsidRPr="00C03368">
        <w:rPr>
          <w:rFonts w:ascii="Arial" w:hAnsi="Arial" w:cs="Arial"/>
          <w:sz w:val="18"/>
          <w:highlight w:val="lightGray"/>
        </w:rPr>
        <w:t>Can contain up to 15 non-negative digits</w:t>
      </w:r>
    </w:p>
    <w:p w:rsidR="0067769A" w:rsidRPr="00C03368"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t>630</w:t>
      </w:r>
      <w:r w:rsidRPr="00C03368">
        <w:rPr>
          <w:rFonts w:ascii="Arial" w:hAnsi="Arial" w:cs="Arial"/>
          <w:sz w:val="18"/>
        </w:rPr>
        <w:tab/>
        <w:t>4</w:t>
      </w:r>
      <w:r w:rsidRPr="00C03368">
        <w:rPr>
          <w:rFonts w:ascii="Arial" w:hAnsi="Arial" w:cs="Arial"/>
          <w:sz w:val="18"/>
        </w:rPr>
        <w:tab/>
        <w:t>Previously claimed credit</w:t>
      </w:r>
      <w:r w:rsidRPr="00C03368">
        <w:rPr>
          <w:rFonts w:ascii="Arial" w:hAnsi="Arial" w:cs="Arial"/>
          <w:sz w:val="18"/>
        </w:rPr>
        <w:tab/>
        <w:t>USAmountNNType</w:t>
      </w:r>
      <w:r w:rsidRPr="00C03368">
        <w:rPr>
          <w:rFonts w:ascii="Arial" w:hAnsi="Arial" w:cs="Arial"/>
          <w:sz w:val="18"/>
        </w:rPr>
        <w:tab/>
      </w:r>
      <w:r w:rsidRPr="00C03368">
        <w:rPr>
          <w:rFonts w:ascii="Arial" w:hAnsi="Arial" w:cs="Arial"/>
          <w:sz w:val="18"/>
        </w:rPr>
        <w:tab/>
      </w:r>
      <w:r w:rsidRPr="005D2C92">
        <w:rPr>
          <w:rFonts w:ascii="Arial" w:hAnsi="Arial" w:cs="Arial"/>
          <w:sz w:val="18"/>
        </w:rPr>
        <w:t>CredPrevClaimed</w:t>
      </w:r>
      <w:r>
        <w:rPr>
          <w:rFonts w:ascii="Arial" w:hAnsi="Arial" w:cs="Arial"/>
          <w:sz w:val="18"/>
          <w:highlight w:val="lightGray"/>
        </w:rPr>
        <w:tab/>
      </w:r>
      <w:r w:rsidRPr="00C03368">
        <w:rPr>
          <w:rFonts w:ascii="Arial" w:hAnsi="Arial" w:cs="Arial"/>
          <w:sz w:val="18"/>
        </w:rPr>
        <w:tab/>
      </w:r>
      <w:r w:rsidRPr="00C0336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C03368">
        <w:rPr>
          <w:rFonts w:ascii="Arial" w:hAnsi="Arial" w:cs="Arial"/>
          <w:sz w:val="18"/>
        </w:rPr>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C03368">
        <w:rPr>
          <w:rFonts w:ascii="Arial" w:hAnsi="Arial" w:cs="Arial"/>
          <w:sz w:val="18"/>
        </w:rPr>
        <w:tab/>
      </w:r>
      <w:r w:rsidRPr="00C03368">
        <w:rPr>
          <w:rFonts w:ascii="Arial" w:hAnsi="Arial" w:cs="Arial"/>
          <w:sz w:val="18"/>
          <w:highlight w:val="lightGray"/>
        </w:rPr>
        <w:t>640</w:t>
      </w:r>
      <w:r w:rsidRPr="00C03368">
        <w:rPr>
          <w:rFonts w:ascii="Arial" w:hAnsi="Arial" w:cs="Arial"/>
          <w:sz w:val="18"/>
          <w:highlight w:val="lightGray"/>
        </w:rPr>
        <w:tab/>
        <w:t>5</w:t>
      </w:r>
      <w:r w:rsidRPr="00C03368">
        <w:rPr>
          <w:rFonts w:ascii="Arial" w:hAnsi="Arial" w:cs="Arial"/>
          <w:sz w:val="18"/>
          <w:highlight w:val="lightGray"/>
        </w:rPr>
        <w:tab/>
        <w:t>Total lines 3 and 4</w:t>
      </w:r>
      <w:r w:rsidRPr="00C03368">
        <w:rPr>
          <w:rFonts w:ascii="Arial" w:hAnsi="Arial" w:cs="Arial"/>
          <w:sz w:val="18"/>
          <w:highlight w:val="lightGray"/>
        </w:rPr>
        <w:tab/>
        <w:t>USAmountNNType</w:t>
      </w:r>
      <w:r w:rsidRPr="00C03368">
        <w:rPr>
          <w:rFonts w:ascii="Arial" w:hAnsi="Arial" w:cs="Arial"/>
          <w:sz w:val="18"/>
          <w:highlight w:val="lightGray"/>
        </w:rPr>
        <w:tab/>
      </w:r>
      <w:r w:rsidRPr="00C03368">
        <w:rPr>
          <w:rFonts w:ascii="Arial" w:hAnsi="Arial" w:cs="Arial"/>
          <w:sz w:val="18"/>
          <w:highlight w:val="lightGray"/>
        </w:rPr>
        <w:tab/>
      </w:r>
      <w:r w:rsidRPr="00B2398F">
        <w:rPr>
          <w:rFonts w:ascii="Arial" w:hAnsi="Arial" w:cs="Arial"/>
          <w:sz w:val="18"/>
          <w:highlight w:val="lightGray"/>
        </w:rPr>
        <w:t>MultAndPrev</w:t>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t>Can contain up to 15 non-negative digits</w:t>
      </w:r>
    </w:p>
    <w:p w:rsidR="0067769A" w:rsidRPr="00B2398F" w:rsidRDefault="0067769A" w:rsidP="0067769A">
      <w:pPr>
        <w:tabs>
          <w:tab w:val="left" w:pos="360"/>
          <w:tab w:val="left" w:pos="990"/>
          <w:tab w:val="left" w:pos="1710"/>
          <w:tab w:val="left" w:pos="6840"/>
          <w:tab w:val="left" w:pos="9360"/>
        </w:tabs>
        <w:rPr>
          <w:rFonts w:ascii="Arial" w:hAnsi="Arial" w:cs="Arial"/>
          <w:sz w:val="18"/>
        </w:rPr>
      </w:pPr>
      <w:r w:rsidRPr="00B2398F">
        <w:rPr>
          <w:rFonts w:ascii="Arial" w:hAnsi="Arial" w:cs="Arial"/>
          <w:sz w:val="18"/>
        </w:rPr>
        <w:tab/>
        <w:t>650</w:t>
      </w:r>
      <w:r w:rsidRPr="00B2398F">
        <w:rPr>
          <w:rFonts w:ascii="Arial" w:hAnsi="Arial" w:cs="Arial"/>
          <w:sz w:val="18"/>
        </w:rPr>
        <w:tab/>
        <w:t>6</w:t>
      </w:r>
      <w:r w:rsidRPr="00B2398F">
        <w:rPr>
          <w:rFonts w:ascii="Arial" w:hAnsi="Arial" w:cs="Arial"/>
          <w:sz w:val="18"/>
        </w:rPr>
        <w:tab/>
        <w:t>Maximum credit</w:t>
      </w:r>
      <w:r w:rsidRPr="00B2398F">
        <w:rPr>
          <w:rFonts w:ascii="Arial" w:hAnsi="Arial" w:cs="Arial"/>
          <w:sz w:val="18"/>
        </w:rPr>
        <w:tab/>
        <w:t>USAmountNNType</w:t>
      </w:r>
      <w:r w:rsidRPr="00B2398F">
        <w:rPr>
          <w:rFonts w:ascii="Arial" w:hAnsi="Arial" w:cs="Arial"/>
          <w:sz w:val="18"/>
        </w:rPr>
        <w:tab/>
      </w:r>
      <w:r w:rsidRPr="00B2398F">
        <w:rPr>
          <w:rFonts w:ascii="Arial" w:hAnsi="Arial" w:cs="Arial"/>
          <w:sz w:val="18"/>
        </w:rPr>
        <w:tab/>
        <w:t>MaxCredit</w:t>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r>
      <w:r w:rsidRPr="00B2398F">
        <w:rPr>
          <w:rFonts w:ascii="Arial" w:hAnsi="Arial" w:cs="Arial"/>
          <w:sz w:val="18"/>
        </w:rPr>
        <w:tab/>
        <w:t>$20,000,000.00</w:t>
      </w:r>
    </w:p>
    <w:p w:rsidR="0067769A" w:rsidRPr="00B2398F" w:rsidRDefault="0067769A" w:rsidP="0067769A">
      <w:pPr>
        <w:tabs>
          <w:tab w:val="left" w:pos="360"/>
          <w:tab w:val="left" w:pos="990"/>
          <w:tab w:val="left" w:pos="1710"/>
          <w:tab w:val="left" w:pos="6840"/>
          <w:tab w:val="left" w:pos="9360"/>
        </w:tabs>
        <w:rPr>
          <w:rFonts w:ascii="Arial" w:hAnsi="Arial" w:cs="Arial"/>
          <w:sz w:val="20"/>
        </w:rPr>
      </w:pPr>
      <w:r w:rsidRPr="00B2398F">
        <w:rPr>
          <w:rFonts w:ascii="Arial" w:hAnsi="Arial" w:cs="Arial"/>
          <w:sz w:val="18"/>
        </w:rPr>
        <w:tab/>
      </w:r>
      <w:r w:rsidRPr="00B2398F">
        <w:rPr>
          <w:rFonts w:ascii="Arial" w:hAnsi="Arial" w:cs="Arial"/>
          <w:sz w:val="18"/>
          <w:highlight w:val="lightGray"/>
        </w:rPr>
        <w:t>660</w:t>
      </w:r>
      <w:r w:rsidRPr="00B2398F">
        <w:rPr>
          <w:rFonts w:ascii="Arial" w:hAnsi="Arial" w:cs="Arial"/>
          <w:sz w:val="18"/>
          <w:highlight w:val="lightGray"/>
        </w:rPr>
        <w:tab/>
        <w:t>7</w:t>
      </w:r>
      <w:r w:rsidRPr="00B2398F">
        <w:rPr>
          <w:rFonts w:ascii="Arial" w:hAnsi="Arial" w:cs="Arial"/>
          <w:sz w:val="18"/>
          <w:highlight w:val="lightGray"/>
        </w:rPr>
        <w:tab/>
        <w:t>Allowable current year incentive credit</w:t>
      </w:r>
      <w:r w:rsidRPr="00B2398F">
        <w:rPr>
          <w:rFonts w:ascii="Arial" w:hAnsi="Arial" w:cs="Arial"/>
          <w:sz w:val="18"/>
          <w:highlight w:val="lightGray"/>
        </w:rPr>
        <w:tab/>
        <w:t>USAmountNNType</w:t>
      </w:r>
      <w:r w:rsidRPr="00B2398F">
        <w:rPr>
          <w:rFonts w:ascii="Arial" w:hAnsi="Arial" w:cs="Arial"/>
          <w:sz w:val="18"/>
          <w:highlight w:val="lightGray"/>
        </w:rPr>
        <w:tab/>
      </w:r>
      <w:r w:rsidRPr="00B2398F">
        <w:rPr>
          <w:rFonts w:ascii="Arial" w:hAnsi="Arial" w:cs="Arial"/>
          <w:sz w:val="18"/>
          <w:highlight w:val="lightGray"/>
        </w:rPr>
        <w:tab/>
        <w:t>AllowedIncentCredThisYr</w:t>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Pr="00B2398F">
        <w:rPr>
          <w:rFonts w:ascii="Arial" w:hAnsi="Arial" w:cs="Arial"/>
          <w:sz w:val="18"/>
          <w:highlight w:val="lightGray"/>
        </w:rPr>
        <w:tab/>
      </w:r>
      <w:r w:rsidR="001B25E2">
        <w:rPr>
          <w:rFonts w:ascii="Arial" w:hAnsi="Arial" w:cs="Arial"/>
          <w:sz w:val="18"/>
          <w:highlight w:val="lightGray"/>
        </w:rPr>
        <w:tab/>
      </w:r>
      <w:r w:rsidRPr="00B2398F">
        <w:rPr>
          <w:rFonts w:ascii="Arial" w:hAnsi="Arial" w:cs="Arial"/>
          <w:sz w:val="18"/>
          <w:highlight w:val="lightGray"/>
        </w:rPr>
        <w:t>Can contain up to 15 non-negative digits</w:t>
      </w:r>
    </w:p>
    <w:p w:rsidR="00B2149D" w:rsidRPr="00B2398F" w:rsidRDefault="00B2149D" w:rsidP="00B2149D">
      <w:pPr>
        <w:tabs>
          <w:tab w:val="left" w:pos="360"/>
          <w:tab w:val="left" w:pos="990"/>
          <w:tab w:val="left" w:pos="1710"/>
          <w:tab w:val="left" w:pos="6840"/>
          <w:tab w:val="left" w:pos="9360"/>
        </w:tabs>
        <w:rPr>
          <w:rFonts w:ascii="Arial" w:hAnsi="Arial" w:cs="Arial"/>
          <w:sz w:val="18"/>
          <w:szCs w:val="18"/>
        </w:rPr>
      </w:pPr>
    </w:p>
    <w:p w:rsidR="00B2149D" w:rsidRPr="00F553EF" w:rsidRDefault="00B2149D" w:rsidP="00BC58A8">
      <w:pPr>
        <w:tabs>
          <w:tab w:val="left" w:pos="360"/>
          <w:tab w:val="left" w:pos="990"/>
          <w:tab w:val="left" w:pos="1710"/>
          <w:tab w:val="left" w:pos="6840"/>
          <w:tab w:val="left" w:pos="9360"/>
        </w:tabs>
        <w:rPr>
          <w:rFonts w:ascii="Arial" w:hAnsi="Arial" w:cs="Arial"/>
          <w:sz w:val="18"/>
          <w:szCs w:val="18"/>
        </w:rPr>
      </w:pPr>
    </w:p>
    <w:p w:rsidR="0067769A" w:rsidRPr="00F57C4B" w:rsidRDefault="0067769A" w:rsidP="0067769A">
      <w:pPr>
        <w:pStyle w:val="Heading1"/>
        <w:tabs>
          <w:tab w:val="decimal" w:pos="3060"/>
          <w:tab w:val="left" w:pos="7200"/>
          <w:tab w:val="left" w:pos="10080"/>
        </w:tabs>
        <w:jc w:val="center"/>
      </w:pPr>
      <w:bookmarkStart w:id="95" w:name="_Toc425845556"/>
      <w:bookmarkStart w:id="96" w:name="_Toc522096184"/>
      <w:r w:rsidRPr="00F57C4B">
        <w:lastRenderedPageBreak/>
        <w:t>Recycle Credit/Deduction (Form RCYL)</w:t>
      </w:r>
      <w:bookmarkEnd w:id="95"/>
      <w:bookmarkEnd w:id="96"/>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F57C4B">
        <w:rPr>
          <w:rFonts w:ascii="Arial" w:hAnsi="Arial" w:cs="Arial"/>
        </w:rPr>
        <w:tab/>
      </w:r>
      <w:r w:rsidRPr="00C03368">
        <w:rPr>
          <w:rFonts w:ascii="Arial" w:hAnsi="Arial" w:cs="Arial"/>
          <w:sz w:val="18"/>
          <w:szCs w:val="20"/>
        </w:rPr>
        <w:t>100</w:t>
      </w:r>
      <w:r w:rsidRPr="00C03368">
        <w:rPr>
          <w:rFonts w:ascii="Arial" w:hAnsi="Arial" w:cs="Arial"/>
          <w:sz w:val="18"/>
          <w:szCs w:val="20"/>
        </w:rPr>
        <w:tab/>
      </w:r>
      <w:r w:rsidRPr="00C03368">
        <w:rPr>
          <w:rFonts w:ascii="Arial" w:hAnsi="Arial" w:cs="Arial"/>
          <w:sz w:val="18"/>
          <w:szCs w:val="20"/>
        </w:rPr>
        <w:tab/>
        <w:t>Taxpayer name as it appears on tax return</w:t>
      </w:r>
      <w:r w:rsidRPr="00C03368">
        <w:rPr>
          <w:rFonts w:ascii="Arial" w:hAnsi="Arial" w:cs="Arial"/>
          <w:sz w:val="18"/>
          <w:szCs w:val="20"/>
        </w:rPr>
        <w:tab/>
        <w:t>String50Type</w:t>
      </w:r>
      <w:r w:rsidRPr="00C03368">
        <w:rPr>
          <w:rFonts w:ascii="Arial" w:hAnsi="Arial" w:cs="Arial"/>
          <w:sz w:val="18"/>
          <w:szCs w:val="20"/>
        </w:rPr>
        <w:tab/>
      </w:r>
      <w:r>
        <w:rPr>
          <w:rFonts w:ascii="Arial" w:hAnsi="Arial" w:cs="Arial"/>
          <w:sz w:val="18"/>
          <w:szCs w:val="20"/>
        </w:rPr>
        <w:t>Name</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50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110</w:t>
      </w:r>
      <w:r w:rsidRPr="00C03368">
        <w:rPr>
          <w:rFonts w:ascii="Arial" w:hAnsi="Arial" w:cs="Arial"/>
          <w:sz w:val="18"/>
          <w:szCs w:val="20"/>
          <w:highlight w:val="lightGray"/>
        </w:rPr>
        <w:tab/>
      </w:r>
      <w:r w:rsidRPr="00C03368">
        <w:rPr>
          <w:rFonts w:ascii="Arial" w:hAnsi="Arial" w:cs="Arial"/>
          <w:sz w:val="18"/>
          <w:szCs w:val="20"/>
          <w:highlight w:val="lightGray"/>
        </w:rPr>
        <w:tab/>
        <w:t>Taxpayer ID – SSN</w:t>
      </w:r>
      <w:r w:rsidRPr="00C03368">
        <w:rPr>
          <w:rFonts w:ascii="Arial" w:hAnsi="Arial" w:cs="Arial"/>
          <w:sz w:val="18"/>
          <w:szCs w:val="20"/>
          <w:highlight w:val="lightGray"/>
        </w:rPr>
        <w:tab/>
        <w:t>SSNType</w:t>
      </w:r>
      <w:r w:rsidRPr="00C03368">
        <w:rPr>
          <w:rFonts w:ascii="Arial" w:hAnsi="Arial" w:cs="Arial"/>
          <w:sz w:val="18"/>
          <w:szCs w:val="20"/>
          <w:highlight w:val="lightGray"/>
        </w:rPr>
        <w:tab/>
      </w:r>
      <w:r>
        <w:rPr>
          <w:rFonts w:ascii="Arial" w:hAnsi="Arial" w:cs="Arial"/>
          <w:sz w:val="18"/>
          <w:szCs w:val="20"/>
          <w:highlight w:val="lightGray"/>
        </w:rPr>
        <w:t>IDType / SSN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proofErr w:type="gramStart"/>
      <w:r w:rsidRPr="00C03368">
        <w:rPr>
          <w:rFonts w:ascii="Arial" w:hAnsi="Arial" w:cs="Arial"/>
          <w:sz w:val="18"/>
          <w:szCs w:val="20"/>
          <w:highlight w:val="lightGray"/>
        </w:rPr>
        <w:t>Nine digit</w:t>
      </w:r>
      <w:proofErr w:type="gramEnd"/>
      <w:r w:rsidRPr="00C03368">
        <w:rPr>
          <w:rFonts w:ascii="Arial" w:hAnsi="Arial" w:cs="Arial"/>
          <w:sz w:val="18"/>
          <w:szCs w:val="20"/>
          <w:highlight w:val="lightGray"/>
        </w:rPr>
        <w:t xml:space="preserve"> SSN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120</w:t>
      </w:r>
      <w:r w:rsidRPr="00C03368">
        <w:rPr>
          <w:rFonts w:ascii="Arial" w:hAnsi="Arial" w:cs="Arial"/>
          <w:sz w:val="18"/>
          <w:szCs w:val="20"/>
        </w:rPr>
        <w:tab/>
      </w:r>
      <w:r w:rsidRPr="00C03368">
        <w:rPr>
          <w:rFonts w:ascii="Arial" w:hAnsi="Arial" w:cs="Arial"/>
          <w:sz w:val="18"/>
          <w:szCs w:val="20"/>
        </w:rPr>
        <w:tab/>
        <w:t>Taxpayer ID – FEIN</w:t>
      </w:r>
      <w:r w:rsidRPr="00C03368">
        <w:rPr>
          <w:rFonts w:ascii="Arial" w:hAnsi="Arial" w:cs="Arial"/>
          <w:sz w:val="18"/>
          <w:szCs w:val="20"/>
        </w:rPr>
        <w:tab/>
        <w:t>EINType</w:t>
      </w:r>
      <w:r w:rsidRPr="00C03368">
        <w:rPr>
          <w:rFonts w:ascii="Arial" w:hAnsi="Arial" w:cs="Arial"/>
          <w:sz w:val="18"/>
          <w:szCs w:val="20"/>
        </w:rPr>
        <w:tab/>
      </w:r>
      <w:proofErr w:type="gramStart"/>
      <w:r>
        <w:rPr>
          <w:rFonts w:ascii="Arial" w:hAnsi="Arial" w:cs="Arial"/>
          <w:sz w:val="18"/>
          <w:szCs w:val="20"/>
        </w:rPr>
        <w:t>IDType  /</w:t>
      </w:r>
      <w:proofErr w:type="gramEnd"/>
      <w:r>
        <w:rPr>
          <w:rFonts w:ascii="Arial" w:hAnsi="Arial" w:cs="Arial"/>
          <w:sz w:val="18"/>
          <w:szCs w:val="20"/>
        </w:rPr>
        <w:t xml:space="preserve"> FEIN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Nine digit FEIN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130</w:t>
      </w:r>
      <w:r w:rsidRPr="00C03368">
        <w:rPr>
          <w:rFonts w:ascii="Arial" w:hAnsi="Arial" w:cs="Arial"/>
          <w:sz w:val="18"/>
          <w:szCs w:val="20"/>
          <w:highlight w:val="lightGray"/>
        </w:rPr>
        <w:tab/>
      </w:r>
      <w:r w:rsidRPr="00C03368">
        <w:rPr>
          <w:rFonts w:ascii="Arial" w:hAnsi="Arial" w:cs="Arial"/>
          <w:sz w:val="18"/>
          <w:szCs w:val="20"/>
          <w:highlight w:val="lightGray"/>
        </w:rPr>
        <w:tab/>
        <w:t>Pass-through credit entity name</w:t>
      </w:r>
      <w:r w:rsidRPr="00C03368">
        <w:rPr>
          <w:rFonts w:ascii="Arial" w:hAnsi="Arial" w:cs="Arial"/>
          <w:sz w:val="18"/>
          <w:szCs w:val="20"/>
          <w:highlight w:val="lightGray"/>
        </w:rPr>
        <w:tab/>
        <w:t>String50Type</w:t>
      </w:r>
      <w:r w:rsidRPr="00C03368">
        <w:rPr>
          <w:rFonts w:ascii="Arial" w:hAnsi="Arial" w:cs="Arial"/>
          <w:sz w:val="18"/>
          <w:szCs w:val="20"/>
          <w:highlight w:val="lightGray"/>
        </w:rPr>
        <w:tab/>
      </w:r>
      <w:r>
        <w:rPr>
          <w:rFonts w:ascii="Arial" w:hAnsi="Arial" w:cs="Arial"/>
          <w:sz w:val="18"/>
          <w:szCs w:val="20"/>
          <w:highlight w:val="lightGray"/>
        </w:rPr>
        <w:t>PassThroughCredit / CorpName</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50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140</w:t>
      </w:r>
      <w:r w:rsidRPr="00C03368">
        <w:rPr>
          <w:rFonts w:ascii="Arial" w:hAnsi="Arial" w:cs="Arial"/>
          <w:sz w:val="18"/>
          <w:szCs w:val="20"/>
        </w:rPr>
        <w:tab/>
      </w:r>
      <w:r w:rsidRPr="00C03368">
        <w:rPr>
          <w:rFonts w:ascii="Arial" w:hAnsi="Arial" w:cs="Arial"/>
          <w:sz w:val="18"/>
          <w:szCs w:val="20"/>
        </w:rPr>
        <w:tab/>
        <w:t>Pass-through credit entity FEIN</w:t>
      </w:r>
      <w:r w:rsidRPr="00C03368">
        <w:rPr>
          <w:rFonts w:ascii="Arial" w:hAnsi="Arial" w:cs="Arial"/>
          <w:sz w:val="18"/>
          <w:szCs w:val="20"/>
        </w:rPr>
        <w:tab/>
        <w:t>EINType</w:t>
      </w:r>
      <w:r w:rsidRPr="00C03368">
        <w:rPr>
          <w:rFonts w:ascii="Arial" w:hAnsi="Arial" w:cs="Arial"/>
          <w:sz w:val="18"/>
          <w:szCs w:val="20"/>
        </w:rPr>
        <w:tab/>
      </w:r>
      <w:r>
        <w:rPr>
          <w:rFonts w:ascii="Arial" w:hAnsi="Arial" w:cs="Arial"/>
          <w:sz w:val="18"/>
          <w:szCs w:val="20"/>
        </w:rPr>
        <w:t>PassThroughCredit / FEIN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Nine digit FEIN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150</w:t>
      </w:r>
      <w:r w:rsidRPr="00C03368">
        <w:rPr>
          <w:rFonts w:ascii="Arial" w:hAnsi="Arial" w:cs="Arial"/>
          <w:sz w:val="18"/>
          <w:szCs w:val="20"/>
          <w:highlight w:val="lightGray"/>
        </w:rPr>
        <w:tab/>
      </w:r>
      <w:r w:rsidRPr="00C03368">
        <w:rPr>
          <w:rFonts w:ascii="Arial" w:hAnsi="Arial" w:cs="Arial"/>
          <w:sz w:val="18"/>
          <w:szCs w:val="20"/>
          <w:highlight w:val="lightGray"/>
        </w:rPr>
        <w:tab/>
        <w:t>Pass-through credit entity portion</w:t>
      </w:r>
      <w:r w:rsidRPr="00C03368">
        <w:rPr>
          <w:rFonts w:ascii="Arial" w:hAnsi="Arial" w:cs="Arial"/>
          <w:sz w:val="18"/>
          <w:szCs w:val="20"/>
          <w:highlight w:val="lightGray"/>
        </w:rPr>
        <w:tab/>
        <w:t>USAmountNNType</w:t>
      </w:r>
      <w:r w:rsidRPr="00C03368">
        <w:rPr>
          <w:rFonts w:ascii="Arial" w:hAnsi="Arial" w:cs="Arial"/>
          <w:sz w:val="18"/>
          <w:szCs w:val="20"/>
          <w:highlight w:val="lightGray"/>
        </w:rPr>
        <w:tab/>
      </w:r>
      <w:r>
        <w:rPr>
          <w:rFonts w:ascii="Arial" w:hAnsi="Arial" w:cs="Arial"/>
          <w:sz w:val="18"/>
          <w:szCs w:val="20"/>
          <w:highlight w:val="lightGray"/>
        </w:rPr>
        <w:t>PassThroughCredit / PortionCredit</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non-negative digits</w:t>
      </w:r>
    </w:p>
    <w:p w:rsidR="0067769A" w:rsidRPr="00C03368" w:rsidRDefault="0067769A" w:rsidP="0067769A">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sz w:val="18"/>
          <w:szCs w:val="20"/>
        </w:rPr>
        <w:tab/>
      </w:r>
      <w:r w:rsidRPr="00C03368">
        <w:rPr>
          <w:rFonts w:ascii="Arial" w:hAnsi="Arial" w:cs="Arial"/>
          <w:b/>
          <w:sz w:val="18"/>
          <w:szCs w:val="20"/>
        </w:rPr>
        <w:t>Part I – Qualifications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160</w:t>
      </w:r>
      <w:r w:rsidRPr="00C03368">
        <w:rPr>
          <w:rFonts w:ascii="Arial" w:hAnsi="Arial" w:cs="Arial"/>
          <w:sz w:val="18"/>
          <w:szCs w:val="20"/>
        </w:rPr>
        <w:tab/>
        <w:t>1</w:t>
      </w:r>
      <w:r w:rsidRPr="00C03368">
        <w:rPr>
          <w:rFonts w:ascii="Arial" w:hAnsi="Arial" w:cs="Arial"/>
          <w:sz w:val="18"/>
          <w:szCs w:val="20"/>
        </w:rPr>
        <w:tab/>
        <w:t>Was equipment purchased this year</w:t>
      </w:r>
      <w:r w:rsidRPr="00C03368">
        <w:rPr>
          <w:rFonts w:ascii="Arial" w:hAnsi="Arial" w:cs="Arial"/>
          <w:sz w:val="18"/>
          <w:szCs w:val="20"/>
        </w:rPr>
        <w:tab/>
        <w:t>BooleanType</w:t>
      </w:r>
      <w:r w:rsidRPr="00C03368">
        <w:rPr>
          <w:rFonts w:ascii="Arial" w:hAnsi="Arial" w:cs="Arial"/>
          <w:sz w:val="18"/>
          <w:szCs w:val="20"/>
        </w:rPr>
        <w:tab/>
      </w:r>
      <w:r>
        <w:rPr>
          <w:rFonts w:ascii="Arial" w:hAnsi="Arial" w:cs="Arial"/>
          <w:sz w:val="18"/>
          <w:szCs w:val="20"/>
        </w:rPr>
        <w:t>PurchasedThisYear</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170</w:t>
      </w:r>
      <w:r w:rsidRPr="00C03368">
        <w:rPr>
          <w:rFonts w:ascii="Arial" w:hAnsi="Arial" w:cs="Arial"/>
          <w:sz w:val="18"/>
          <w:szCs w:val="20"/>
          <w:highlight w:val="lightGray"/>
        </w:rPr>
        <w:tab/>
        <w:t>2</w:t>
      </w:r>
      <w:r w:rsidRPr="00C03368">
        <w:rPr>
          <w:rFonts w:ascii="Arial" w:hAnsi="Arial" w:cs="Arial"/>
          <w:sz w:val="18"/>
          <w:szCs w:val="20"/>
          <w:highlight w:val="lightGray"/>
        </w:rPr>
        <w:tab/>
        <w:t>Was equipment located/operating in MT</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Pr>
          <w:rFonts w:ascii="Arial" w:hAnsi="Arial" w:cs="Arial"/>
          <w:sz w:val="18"/>
          <w:szCs w:val="20"/>
          <w:highlight w:val="lightGray"/>
        </w:rPr>
        <w:t>InMTOnLastDayOfYear</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180</w:t>
      </w:r>
      <w:r w:rsidRPr="00C03368">
        <w:rPr>
          <w:rFonts w:ascii="Arial" w:hAnsi="Arial" w:cs="Arial"/>
          <w:sz w:val="18"/>
          <w:szCs w:val="20"/>
        </w:rPr>
        <w:tab/>
        <w:t>3</w:t>
      </w:r>
      <w:r w:rsidRPr="00C03368">
        <w:rPr>
          <w:rFonts w:ascii="Arial" w:hAnsi="Arial" w:cs="Arial"/>
          <w:sz w:val="18"/>
          <w:szCs w:val="20"/>
        </w:rPr>
        <w:tab/>
        <w:t>Is equipment used to produce energy</w:t>
      </w:r>
      <w:r w:rsidRPr="00C03368">
        <w:rPr>
          <w:rFonts w:ascii="Arial" w:hAnsi="Arial" w:cs="Arial"/>
          <w:sz w:val="18"/>
          <w:szCs w:val="20"/>
        </w:rPr>
        <w:tab/>
        <w:t>BooleanType</w:t>
      </w:r>
      <w:r w:rsidRPr="00C03368">
        <w:rPr>
          <w:rFonts w:ascii="Arial" w:hAnsi="Arial" w:cs="Arial"/>
          <w:sz w:val="18"/>
          <w:szCs w:val="20"/>
        </w:rPr>
        <w:tab/>
      </w:r>
      <w:r>
        <w:rPr>
          <w:rFonts w:ascii="Arial" w:hAnsi="Arial" w:cs="Arial"/>
          <w:sz w:val="18"/>
          <w:szCs w:val="20"/>
        </w:rPr>
        <w:t>UsedProduceEnergy</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190</w:t>
      </w:r>
      <w:r w:rsidRPr="00C03368">
        <w:rPr>
          <w:rFonts w:ascii="Arial" w:hAnsi="Arial" w:cs="Arial"/>
          <w:sz w:val="18"/>
          <w:szCs w:val="20"/>
          <w:highlight w:val="lightGray"/>
        </w:rPr>
        <w:tab/>
        <w:t>4 A</w:t>
      </w:r>
      <w:r w:rsidRPr="00C03368">
        <w:rPr>
          <w:rFonts w:ascii="Arial" w:hAnsi="Arial" w:cs="Arial"/>
          <w:sz w:val="18"/>
          <w:szCs w:val="20"/>
          <w:highlight w:val="lightGray"/>
        </w:rPr>
        <w:tab/>
        <w:t>Is equipment used to collect reclaimed material</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Pr>
          <w:rFonts w:ascii="Arial" w:hAnsi="Arial" w:cs="Arial"/>
          <w:sz w:val="18"/>
          <w:szCs w:val="20"/>
          <w:highlight w:val="lightGray"/>
        </w:rPr>
        <w:t>UsedForCollections</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200</w:t>
      </w:r>
      <w:r w:rsidRPr="00C03368">
        <w:rPr>
          <w:rFonts w:ascii="Arial" w:hAnsi="Arial" w:cs="Arial"/>
          <w:sz w:val="18"/>
          <w:szCs w:val="20"/>
        </w:rPr>
        <w:tab/>
        <w:t>4 B</w:t>
      </w:r>
      <w:r w:rsidRPr="00C03368">
        <w:rPr>
          <w:rFonts w:ascii="Arial" w:hAnsi="Arial" w:cs="Arial"/>
          <w:sz w:val="18"/>
          <w:szCs w:val="20"/>
        </w:rPr>
        <w:tab/>
        <w:t>Is equipment used to make finished products</w:t>
      </w:r>
      <w:r w:rsidRPr="00C03368">
        <w:rPr>
          <w:rFonts w:ascii="Arial" w:hAnsi="Arial" w:cs="Arial"/>
          <w:sz w:val="18"/>
          <w:szCs w:val="20"/>
        </w:rPr>
        <w:tab/>
        <w:t>BooleanType</w:t>
      </w:r>
      <w:r w:rsidRPr="00C03368">
        <w:rPr>
          <w:rFonts w:ascii="Arial" w:hAnsi="Arial" w:cs="Arial"/>
          <w:sz w:val="18"/>
          <w:szCs w:val="20"/>
        </w:rPr>
        <w:tab/>
      </w:r>
      <w:r>
        <w:rPr>
          <w:rFonts w:ascii="Arial" w:hAnsi="Arial" w:cs="Arial"/>
          <w:sz w:val="18"/>
          <w:szCs w:val="20"/>
        </w:rPr>
        <w:t>UsedForManufacturing</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210</w:t>
      </w:r>
      <w:r w:rsidRPr="00C03368">
        <w:rPr>
          <w:rFonts w:ascii="Arial" w:hAnsi="Arial" w:cs="Arial"/>
          <w:sz w:val="18"/>
          <w:szCs w:val="20"/>
          <w:highlight w:val="lightGray"/>
        </w:rPr>
        <w:tab/>
        <w:t>4 C</w:t>
      </w:r>
      <w:r w:rsidRPr="00C03368">
        <w:rPr>
          <w:rFonts w:ascii="Arial" w:hAnsi="Arial" w:cs="Arial"/>
          <w:sz w:val="18"/>
          <w:szCs w:val="20"/>
          <w:highlight w:val="lightGray"/>
        </w:rPr>
        <w:tab/>
        <w:t>Is equipment used to treat soils</w:t>
      </w:r>
      <w:r w:rsidRPr="00C03368">
        <w:rPr>
          <w:rFonts w:ascii="Arial" w:hAnsi="Arial" w:cs="Arial"/>
          <w:sz w:val="18"/>
          <w:szCs w:val="20"/>
          <w:highlight w:val="lightGray"/>
        </w:rPr>
        <w:tab/>
        <w:t>BooleanType</w:t>
      </w:r>
      <w:r w:rsidRPr="00C03368">
        <w:rPr>
          <w:rFonts w:ascii="Arial" w:hAnsi="Arial" w:cs="Arial"/>
          <w:sz w:val="18"/>
          <w:szCs w:val="20"/>
          <w:highlight w:val="lightGray"/>
        </w:rPr>
        <w:tab/>
      </w:r>
      <w:r>
        <w:rPr>
          <w:rFonts w:ascii="Arial" w:hAnsi="Arial" w:cs="Arial"/>
          <w:sz w:val="18"/>
          <w:szCs w:val="20"/>
          <w:highlight w:val="lightGray"/>
        </w:rPr>
        <w:t>UsedToTreatSoils</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Either TRUE or FALSE required</w:t>
      </w:r>
    </w:p>
    <w:p w:rsidR="0067769A" w:rsidRPr="00C03368" w:rsidRDefault="0067769A" w:rsidP="0067769A">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sz w:val="18"/>
          <w:szCs w:val="20"/>
        </w:rPr>
        <w:tab/>
      </w:r>
      <w:r w:rsidRPr="00C03368">
        <w:rPr>
          <w:rFonts w:ascii="Arial" w:hAnsi="Arial" w:cs="Arial"/>
          <w:b/>
          <w:sz w:val="18"/>
          <w:szCs w:val="20"/>
        </w:rPr>
        <w:t>Part II – For equipment used in Montana</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220</w:t>
      </w:r>
      <w:r w:rsidRPr="00C03368">
        <w:rPr>
          <w:rFonts w:ascii="Arial" w:hAnsi="Arial" w:cs="Arial"/>
          <w:sz w:val="18"/>
          <w:szCs w:val="20"/>
        </w:rPr>
        <w:tab/>
        <w:t>1</w:t>
      </w:r>
      <w:r w:rsidRPr="00C03368">
        <w:rPr>
          <w:rFonts w:ascii="Arial" w:hAnsi="Arial" w:cs="Arial"/>
          <w:sz w:val="18"/>
          <w:szCs w:val="20"/>
        </w:rPr>
        <w:tab/>
        <w:t>Description and use of equipment</w:t>
      </w:r>
      <w:r w:rsidRPr="00C03368">
        <w:rPr>
          <w:rFonts w:ascii="Arial" w:hAnsi="Arial" w:cs="Arial"/>
          <w:sz w:val="18"/>
          <w:szCs w:val="20"/>
        </w:rPr>
        <w:tab/>
        <w:t>String255Type</w:t>
      </w:r>
      <w:r w:rsidRPr="00C03368">
        <w:rPr>
          <w:rFonts w:ascii="Arial" w:hAnsi="Arial" w:cs="Arial"/>
          <w:sz w:val="18"/>
          <w:szCs w:val="20"/>
        </w:rPr>
        <w:tab/>
      </w:r>
      <w:r>
        <w:rPr>
          <w:rFonts w:ascii="Arial" w:hAnsi="Arial" w:cs="Arial"/>
          <w:sz w:val="18"/>
          <w:szCs w:val="20"/>
        </w:rPr>
        <w:t>EquipTypePurposeMTOnly</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255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230</w:t>
      </w:r>
      <w:r w:rsidRPr="00C03368">
        <w:rPr>
          <w:rFonts w:ascii="Arial" w:hAnsi="Arial" w:cs="Arial"/>
          <w:sz w:val="18"/>
          <w:szCs w:val="20"/>
          <w:highlight w:val="lightGray"/>
        </w:rPr>
        <w:tab/>
        <w:t>2</w:t>
      </w:r>
      <w:r w:rsidRPr="00C03368">
        <w:rPr>
          <w:rFonts w:ascii="Arial" w:hAnsi="Arial" w:cs="Arial"/>
          <w:sz w:val="18"/>
          <w:szCs w:val="20"/>
          <w:highlight w:val="lightGray"/>
        </w:rPr>
        <w:tab/>
        <w:t>Equipments date of purpose</w:t>
      </w:r>
      <w:r w:rsidRPr="00C03368">
        <w:rPr>
          <w:rFonts w:ascii="Arial" w:hAnsi="Arial" w:cs="Arial"/>
          <w:sz w:val="18"/>
          <w:szCs w:val="20"/>
          <w:highlight w:val="lightGray"/>
        </w:rPr>
        <w:tab/>
        <w:t>DateType</w:t>
      </w:r>
      <w:r w:rsidRPr="00C03368">
        <w:rPr>
          <w:rFonts w:ascii="Arial" w:hAnsi="Arial" w:cs="Arial"/>
          <w:sz w:val="18"/>
          <w:szCs w:val="20"/>
          <w:highlight w:val="lightGray"/>
        </w:rPr>
        <w:tab/>
      </w:r>
      <w:r>
        <w:rPr>
          <w:rFonts w:ascii="Arial" w:hAnsi="Arial" w:cs="Arial"/>
          <w:sz w:val="18"/>
          <w:szCs w:val="20"/>
          <w:highlight w:val="lightGray"/>
        </w:rPr>
        <w:t>EquipDatePurchaseMTOnly</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Format YYYY-MM-DD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240</w:t>
      </w:r>
      <w:r w:rsidRPr="00C03368">
        <w:rPr>
          <w:rFonts w:ascii="Arial" w:hAnsi="Arial" w:cs="Arial"/>
          <w:sz w:val="18"/>
          <w:szCs w:val="20"/>
        </w:rPr>
        <w:tab/>
        <w:t>3</w:t>
      </w:r>
      <w:r w:rsidRPr="00C03368">
        <w:rPr>
          <w:rFonts w:ascii="Arial" w:hAnsi="Arial" w:cs="Arial"/>
          <w:sz w:val="18"/>
          <w:szCs w:val="20"/>
        </w:rPr>
        <w:tab/>
        <w:t>Cost of equipment</w:t>
      </w:r>
      <w:r w:rsidRPr="00C03368">
        <w:rPr>
          <w:rFonts w:ascii="Arial" w:hAnsi="Arial" w:cs="Arial"/>
          <w:sz w:val="18"/>
          <w:szCs w:val="20"/>
        </w:rPr>
        <w:tab/>
        <w:t>USAmountType</w:t>
      </w:r>
      <w:r w:rsidRPr="00C03368">
        <w:rPr>
          <w:rFonts w:ascii="Arial" w:hAnsi="Arial" w:cs="Arial"/>
          <w:sz w:val="18"/>
          <w:szCs w:val="20"/>
        </w:rPr>
        <w:tab/>
      </w:r>
      <w:r>
        <w:rPr>
          <w:rFonts w:ascii="Arial" w:hAnsi="Arial" w:cs="Arial"/>
          <w:sz w:val="18"/>
          <w:szCs w:val="20"/>
        </w:rPr>
        <w:t>EquipCostMTOnly</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value is 1000000</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250</w:t>
      </w:r>
      <w:r w:rsidRPr="00C03368">
        <w:rPr>
          <w:rFonts w:ascii="Arial" w:hAnsi="Arial" w:cs="Arial"/>
          <w:sz w:val="18"/>
          <w:szCs w:val="20"/>
          <w:highlight w:val="lightGray"/>
        </w:rPr>
        <w:tab/>
        <w:t>4</w:t>
      </w:r>
      <w:r w:rsidRPr="00C03368">
        <w:rPr>
          <w:rFonts w:ascii="Arial" w:hAnsi="Arial" w:cs="Arial"/>
          <w:sz w:val="18"/>
          <w:szCs w:val="20"/>
          <w:highlight w:val="lightGray"/>
        </w:rPr>
        <w:tab/>
        <w:t>Computation of credit first $250,000</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ComputationOfCreditMTOnly / First250</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highlight w:val="lightGray"/>
        </w:rPr>
        <w:t>Maximum value is 62500</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260</w:t>
      </w:r>
      <w:r w:rsidRPr="00C03368">
        <w:rPr>
          <w:rFonts w:ascii="Arial" w:hAnsi="Arial" w:cs="Arial"/>
          <w:sz w:val="18"/>
          <w:szCs w:val="20"/>
        </w:rPr>
        <w:tab/>
        <w:t>4</w:t>
      </w:r>
      <w:r w:rsidRPr="00C03368">
        <w:rPr>
          <w:rFonts w:ascii="Arial" w:hAnsi="Arial" w:cs="Arial"/>
          <w:sz w:val="18"/>
          <w:szCs w:val="20"/>
        </w:rPr>
        <w:tab/>
        <w:t>Computation of credit next $250,000</w:t>
      </w:r>
      <w:r w:rsidRPr="00C03368">
        <w:rPr>
          <w:rFonts w:ascii="Arial" w:hAnsi="Arial" w:cs="Arial"/>
          <w:sz w:val="18"/>
          <w:szCs w:val="20"/>
        </w:rPr>
        <w:tab/>
        <w:t>USAmountType</w:t>
      </w:r>
      <w:r w:rsidRPr="00C03368">
        <w:rPr>
          <w:rFonts w:ascii="Arial" w:hAnsi="Arial" w:cs="Arial"/>
          <w:sz w:val="18"/>
          <w:szCs w:val="20"/>
        </w:rPr>
        <w:tab/>
      </w:r>
      <w:r w:rsidRPr="005D2C92">
        <w:rPr>
          <w:rFonts w:ascii="Arial" w:hAnsi="Arial" w:cs="Arial"/>
          <w:sz w:val="18"/>
          <w:szCs w:val="20"/>
        </w:rPr>
        <w:t>ComputationOfCreditMTOnly / Next250</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value is 37500</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270</w:t>
      </w:r>
      <w:r w:rsidRPr="00C03368">
        <w:rPr>
          <w:rFonts w:ascii="Arial" w:hAnsi="Arial" w:cs="Arial"/>
          <w:sz w:val="18"/>
          <w:szCs w:val="20"/>
          <w:highlight w:val="lightGray"/>
        </w:rPr>
        <w:tab/>
        <w:t>4</w:t>
      </w:r>
      <w:r w:rsidRPr="00C03368">
        <w:rPr>
          <w:rFonts w:ascii="Arial" w:hAnsi="Arial" w:cs="Arial"/>
          <w:sz w:val="18"/>
          <w:szCs w:val="20"/>
          <w:highlight w:val="lightGray"/>
        </w:rPr>
        <w:tab/>
        <w:t>Computation of credit next $500,000</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ComputationOfCreditMTOnly / Next500</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highlight w:val="lightGray"/>
        </w:rPr>
        <w:t>Maximum value is 25000</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280</w:t>
      </w:r>
      <w:r w:rsidRPr="00C03368">
        <w:rPr>
          <w:rFonts w:ascii="Arial" w:hAnsi="Arial" w:cs="Arial"/>
          <w:sz w:val="18"/>
          <w:szCs w:val="20"/>
        </w:rPr>
        <w:tab/>
        <w:t>4</w:t>
      </w:r>
      <w:r w:rsidRPr="00C03368">
        <w:rPr>
          <w:rFonts w:ascii="Arial" w:hAnsi="Arial" w:cs="Arial"/>
          <w:sz w:val="18"/>
          <w:szCs w:val="20"/>
        </w:rPr>
        <w:tab/>
        <w:t>Computation of credit Total Credit</w:t>
      </w:r>
      <w:r w:rsidRPr="00C03368">
        <w:rPr>
          <w:rFonts w:ascii="Arial" w:hAnsi="Arial" w:cs="Arial"/>
          <w:sz w:val="18"/>
          <w:szCs w:val="20"/>
        </w:rPr>
        <w:tab/>
        <w:t>USAmountType</w:t>
      </w:r>
      <w:r w:rsidRPr="00C03368">
        <w:rPr>
          <w:rFonts w:ascii="Arial" w:hAnsi="Arial" w:cs="Arial"/>
          <w:sz w:val="18"/>
          <w:szCs w:val="20"/>
        </w:rPr>
        <w:tab/>
      </w:r>
      <w:r>
        <w:rPr>
          <w:rFonts w:ascii="Arial" w:hAnsi="Arial" w:cs="Arial"/>
          <w:sz w:val="18"/>
          <w:szCs w:val="20"/>
        </w:rPr>
        <w:t>MTTotalCredit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Part III – For qualified specialized mobile equipment used in and out of Montana</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290</w:t>
      </w:r>
      <w:r w:rsidRPr="00C03368">
        <w:rPr>
          <w:rFonts w:ascii="Arial" w:hAnsi="Arial" w:cs="Arial"/>
          <w:sz w:val="18"/>
          <w:szCs w:val="20"/>
          <w:highlight w:val="lightGray"/>
        </w:rPr>
        <w:tab/>
        <w:t>1</w:t>
      </w:r>
      <w:r w:rsidRPr="00C03368">
        <w:rPr>
          <w:rFonts w:ascii="Arial" w:hAnsi="Arial" w:cs="Arial"/>
          <w:sz w:val="18"/>
          <w:szCs w:val="20"/>
          <w:highlight w:val="lightGray"/>
        </w:rPr>
        <w:tab/>
        <w:t>Description and use of equipment</w:t>
      </w:r>
      <w:r w:rsidRPr="00C03368">
        <w:rPr>
          <w:rFonts w:ascii="Arial" w:hAnsi="Arial" w:cs="Arial"/>
          <w:sz w:val="18"/>
          <w:szCs w:val="20"/>
          <w:highlight w:val="lightGray"/>
        </w:rPr>
        <w:tab/>
        <w:t>String255Type</w:t>
      </w:r>
      <w:r w:rsidRPr="00C03368">
        <w:rPr>
          <w:rFonts w:ascii="Arial" w:hAnsi="Arial" w:cs="Arial"/>
          <w:sz w:val="18"/>
          <w:szCs w:val="20"/>
          <w:highlight w:val="lightGray"/>
        </w:rPr>
        <w:tab/>
      </w:r>
      <w:r>
        <w:rPr>
          <w:rFonts w:ascii="Arial" w:hAnsi="Arial" w:cs="Arial"/>
          <w:sz w:val="18"/>
          <w:szCs w:val="20"/>
          <w:highlight w:val="lightGray"/>
        </w:rPr>
        <w:t>EquipTypePurposeAllStates</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255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300</w:t>
      </w:r>
      <w:r w:rsidRPr="00C03368">
        <w:rPr>
          <w:rFonts w:ascii="Arial" w:hAnsi="Arial" w:cs="Arial"/>
          <w:sz w:val="18"/>
          <w:szCs w:val="20"/>
        </w:rPr>
        <w:tab/>
        <w:t>2</w:t>
      </w:r>
      <w:r w:rsidRPr="00C03368">
        <w:rPr>
          <w:rFonts w:ascii="Arial" w:hAnsi="Arial" w:cs="Arial"/>
          <w:sz w:val="18"/>
          <w:szCs w:val="20"/>
        </w:rPr>
        <w:tab/>
        <w:t>Equipment date of purchase</w:t>
      </w:r>
      <w:r w:rsidRPr="00C03368">
        <w:rPr>
          <w:rFonts w:ascii="Arial" w:hAnsi="Arial" w:cs="Arial"/>
          <w:sz w:val="18"/>
          <w:szCs w:val="20"/>
        </w:rPr>
        <w:tab/>
        <w:t>DateType</w:t>
      </w:r>
      <w:r w:rsidRPr="00C03368">
        <w:rPr>
          <w:rFonts w:ascii="Arial" w:hAnsi="Arial" w:cs="Arial"/>
          <w:sz w:val="18"/>
          <w:szCs w:val="20"/>
        </w:rPr>
        <w:tab/>
      </w:r>
      <w:r>
        <w:rPr>
          <w:rFonts w:ascii="Arial" w:hAnsi="Arial" w:cs="Arial"/>
          <w:sz w:val="18"/>
          <w:szCs w:val="20"/>
        </w:rPr>
        <w:t>EquipDateOfPurchaseAllStates</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Format YYYY-MM-DD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310</w:t>
      </w:r>
      <w:r w:rsidRPr="00C03368">
        <w:rPr>
          <w:rFonts w:ascii="Arial" w:hAnsi="Arial" w:cs="Arial"/>
          <w:sz w:val="18"/>
          <w:szCs w:val="20"/>
          <w:highlight w:val="lightGray"/>
        </w:rPr>
        <w:tab/>
        <w:t>3</w:t>
      </w:r>
      <w:r w:rsidRPr="00C03368">
        <w:rPr>
          <w:rFonts w:ascii="Arial" w:hAnsi="Arial" w:cs="Arial"/>
          <w:sz w:val="18"/>
          <w:szCs w:val="20"/>
          <w:highlight w:val="lightGray"/>
        </w:rPr>
        <w:tab/>
        <w:t>Cost of equipment</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EquipCostAllStates</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highlight w:val="lightGray"/>
        </w:rPr>
        <w:t>Maximum value is 1000000</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320</w:t>
      </w:r>
      <w:r w:rsidRPr="00C03368">
        <w:rPr>
          <w:rFonts w:ascii="Arial" w:hAnsi="Arial" w:cs="Arial"/>
          <w:sz w:val="18"/>
          <w:szCs w:val="20"/>
        </w:rPr>
        <w:tab/>
        <w:t>4</w:t>
      </w:r>
      <w:r w:rsidRPr="00C03368">
        <w:rPr>
          <w:rFonts w:ascii="Arial" w:hAnsi="Arial" w:cs="Arial"/>
          <w:sz w:val="18"/>
          <w:szCs w:val="20"/>
        </w:rPr>
        <w:tab/>
        <w:t>Number of days used in Montana</w:t>
      </w:r>
      <w:r w:rsidRPr="00C03368">
        <w:rPr>
          <w:rFonts w:ascii="Arial" w:hAnsi="Arial" w:cs="Arial"/>
          <w:sz w:val="18"/>
          <w:szCs w:val="20"/>
        </w:rPr>
        <w:tab/>
        <w:t>IntergerType</w:t>
      </w:r>
      <w:r w:rsidRPr="00C03368">
        <w:rPr>
          <w:rFonts w:ascii="Arial" w:hAnsi="Arial" w:cs="Arial"/>
          <w:sz w:val="18"/>
          <w:szCs w:val="20"/>
        </w:rPr>
        <w:tab/>
      </w:r>
      <w:r>
        <w:rPr>
          <w:rFonts w:ascii="Arial" w:hAnsi="Arial" w:cs="Arial"/>
          <w:sz w:val="18"/>
          <w:szCs w:val="20"/>
        </w:rPr>
        <w:t>NumDaysUsedInMT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Enter as a positive value</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330</w:t>
      </w:r>
      <w:r w:rsidRPr="00C03368">
        <w:rPr>
          <w:rFonts w:ascii="Arial" w:hAnsi="Arial" w:cs="Arial"/>
          <w:sz w:val="18"/>
          <w:szCs w:val="20"/>
          <w:highlight w:val="lightGray"/>
        </w:rPr>
        <w:tab/>
        <w:t>5</w:t>
      </w:r>
      <w:r w:rsidRPr="00C03368">
        <w:rPr>
          <w:rFonts w:ascii="Arial" w:hAnsi="Arial" w:cs="Arial"/>
          <w:sz w:val="18"/>
          <w:szCs w:val="20"/>
          <w:highlight w:val="lightGray"/>
        </w:rPr>
        <w:tab/>
        <w:t>Total days used for the year</w:t>
      </w:r>
      <w:r w:rsidRPr="00C03368">
        <w:rPr>
          <w:rFonts w:ascii="Arial" w:hAnsi="Arial" w:cs="Arial"/>
          <w:sz w:val="18"/>
          <w:szCs w:val="20"/>
          <w:highlight w:val="lightGray"/>
        </w:rPr>
        <w:tab/>
        <w:t>IntergerType</w:t>
      </w:r>
      <w:r w:rsidRPr="00C03368">
        <w:rPr>
          <w:rFonts w:ascii="Arial" w:hAnsi="Arial" w:cs="Arial"/>
          <w:sz w:val="18"/>
          <w:szCs w:val="20"/>
          <w:highlight w:val="lightGray"/>
        </w:rPr>
        <w:tab/>
      </w:r>
      <w:r>
        <w:rPr>
          <w:rFonts w:ascii="Arial" w:hAnsi="Arial" w:cs="Arial"/>
          <w:sz w:val="18"/>
          <w:szCs w:val="20"/>
          <w:highlight w:val="lightGray"/>
        </w:rPr>
        <w:t>TotDaysUseDuringYear</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Enter as a positive value</w:t>
      </w:r>
    </w:p>
    <w:p w:rsidR="0067769A"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340</w:t>
      </w:r>
      <w:r w:rsidRPr="00C03368">
        <w:rPr>
          <w:rFonts w:ascii="Arial" w:hAnsi="Arial" w:cs="Arial"/>
          <w:sz w:val="18"/>
          <w:szCs w:val="20"/>
        </w:rPr>
        <w:tab/>
        <w:t>6</w:t>
      </w:r>
      <w:r w:rsidRPr="00C03368">
        <w:rPr>
          <w:rFonts w:ascii="Arial" w:hAnsi="Arial" w:cs="Arial"/>
          <w:sz w:val="18"/>
          <w:szCs w:val="20"/>
        </w:rPr>
        <w:tab/>
        <w:t>Divide Line 4by amount on Line 5</w:t>
      </w:r>
      <w:r w:rsidRPr="00C03368">
        <w:rPr>
          <w:rFonts w:ascii="Arial" w:hAnsi="Arial" w:cs="Arial"/>
          <w:sz w:val="18"/>
          <w:szCs w:val="20"/>
        </w:rPr>
        <w:tab/>
        <w:t>RatioType</w:t>
      </w:r>
      <w:r w:rsidRPr="00C03368">
        <w:rPr>
          <w:rFonts w:ascii="Arial" w:hAnsi="Arial" w:cs="Arial"/>
          <w:sz w:val="18"/>
          <w:szCs w:val="20"/>
        </w:rPr>
        <w:tab/>
      </w:r>
      <w:r>
        <w:rPr>
          <w:rFonts w:ascii="Arial" w:hAnsi="Arial" w:cs="Arial"/>
          <w:sz w:val="18"/>
          <w:szCs w:val="20"/>
        </w:rPr>
        <w:t>PercentageUsedInMT</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6 total digits, 5 fractional</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6C040D">
        <w:rPr>
          <w:rFonts w:ascii="Arial" w:hAnsi="Arial" w:cs="Arial"/>
          <w:sz w:val="18"/>
          <w:szCs w:val="20"/>
        </w:rPr>
        <w:t xml:space="preserve">Round </w:t>
      </w:r>
      <w:r w:rsidR="006C040D" w:rsidRPr="006C040D">
        <w:rPr>
          <w:rFonts w:ascii="Arial" w:hAnsi="Arial" w:cs="Arial"/>
          <w:sz w:val="18"/>
          <w:szCs w:val="20"/>
        </w:rPr>
        <w:t>up to 4</w:t>
      </w:r>
      <w:r w:rsidRPr="006C040D">
        <w:rPr>
          <w:rFonts w:ascii="Arial" w:hAnsi="Arial" w:cs="Arial"/>
          <w:sz w:val="18"/>
          <w:szCs w:val="20"/>
        </w:rPr>
        <w:t xml:space="preserve"> decimal places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350</w:t>
      </w:r>
      <w:r w:rsidRPr="00C03368">
        <w:rPr>
          <w:rFonts w:ascii="Arial" w:hAnsi="Arial" w:cs="Arial"/>
          <w:sz w:val="18"/>
          <w:szCs w:val="20"/>
          <w:highlight w:val="lightGray"/>
        </w:rPr>
        <w:tab/>
        <w:t>7</w:t>
      </w:r>
      <w:r w:rsidRPr="00C03368">
        <w:rPr>
          <w:rFonts w:ascii="Arial" w:hAnsi="Arial" w:cs="Arial"/>
          <w:sz w:val="18"/>
          <w:szCs w:val="20"/>
          <w:highlight w:val="lightGray"/>
        </w:rPr>
        <w:tab/>
        <w:t>Computation of credit first $250,000</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ComputationOfCredAllStates / First250</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highlight w:val="lightGray"/>
        </w:rPr>
        <w:t>Maximum value is 62500</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360</w:t>
      </w:r>
      <w:r w:rsidRPr="00C03368">
        <w:rPr>
          <w:rFonts w:ascii="Arial" w:hAnsi="Arial" w:cs="Arial"/>
          <w:sz w:val="18"/>
          <w:szCs w:val="20"/>
        </w:rPr>
        <w:tab/>
        <w:t>7</w:t>
      </w:r>
      <w:r w:rsidRPr="00C03368">
        <w:rPr>
          <w:rFonts w:ascii="Arial" w:hAnsi="Arial" w:cs="Arial"/>
          <w:sz w:val="18"/>
          <w:szCs w:val="20"/>
        </w:rPr>
        <w:tab/>
        <w:t>Computation of credit next $250,000</w:t>
      </w:r>
      <w:r w:rsidRPr="00C03368">
        <w:rPr>
          <w:rFonts w:ascii="Arial" w:hAnsi="Arial" w:cs="Arial"/>
          <w:sz w:val="18"/>
          <w:szCs w:val="20"/>
        </w:rPr>
        <w:tab/>
        <w:t>USAmountType</w:t>
      </w:r>
      <w:r w:rsidRPr="00C03368">
        <w:rPr>
          <w:rFonts w:ascii="Arial" w:hAnsi="Arial" w:cs="Arial"/>
          <w:sz w:val="18"/>
          <w:szCs w:val="20"/>
        </w:rPr>
        <w:tab/>
      </w:r>
      <w:r>
        <w:rPr>
          <w:rFonts w:ascii="Arial" w:hAnsi="Arial" w:cs="Arial"/>
          <w:sz w:val="18"/>
          <w:szCs w:val="20"/>
        </w:rPr>
        <w:t>ComputationOfCredAllStates / Next250</w:t>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value is 37500</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370</w:t>
      </w:r>
      <w:r w:rsidRPr="00C03368">
        <w:rPr>
          <w:rFonts w:ascii="Arial" w:hAnsi="Arial" w:cs="Arial"/>
          <w:sz w:val="18"/>
          <w:szCs w:val="20"/>
          <w:highlight w:val="lightGray"/>
        </w:rPr>
        <w:tab/>
        <w:t>7</w:t>
      </w:r>
      <w:r w:rsidRPr="00C03368">
        <w:rPr>
          <w:rFonts w:ascii="Arial" w:hAnsi="Arial" w:cs="Arial"/>
          <w:sz w:val="18"/>
          <w:szCs w:val="20"/>
          <w:highlight w:val="lightGray"/>
        </w:rPr>
        <w:tab/>
        <w:t>Computation of credit next $500,000</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ComputationOfCreditAllStates / Next500</w:t>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highlight w:val="lightGray"/>
        </w:rPr>
        <w:t>Maximum value is 25000</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380</w:t>
      </w:r>
      <w:r w:rsidRPr="00C03368">
        <w:rPr>
          <w:rFonts w:ascii="Arial" w:hAnsi="Arial" w:cs="Arial"/>
          <w:sz w:val="18"/>
          <w:szCs w:val="20"/>
        </w:rPr>
        <w:tab/>
        <w:t>7</w:t>
      </w:r>
      <w:r w:rsidRPr="00C03368">
        <w:rPr>
          <w:rFonts w:ascii="Arial" w:hAnsi="Arial" w:cs="Arial"/>
          <w:sz w:val="18"/>
          <w:szCs w:val="20"/>
        </w:rPr>
        <w:tab/>
        <w:t>Computation of credit Total Credit</w:t>
      </w:r>
      <w:r w:rsidRPr="00C03368">
        <w:rPr>
          <w:rFonts w:ascii="Arial" w:hAnsi="Arial" w:cs="Arial"/>
          <w:sz w:val="18"/>
          <w:szCs w:val="20"/>
        </w:rPr>
        <w:tab/>
        <w:t>USAmountType</w:t>
      </w:r>
      <w:r w:rsidRPr="00C03368">
        <w:rPr>
          <w:rFonts w:ascii="Arial" w:hAnsi="Arial" w:cs="Arial"/>
          <w:sz w:val="18"/>
          <w:szCs w:val="20"/>
        </w:rPr>
        <w:tab/>
      </w:r>
      <w:r>
        <w:rPr>
          <w:rFonts w:ascii="Arial" w:hAnsi="Arial" w:cs="Arial"/>
          <w:sz w:val="18"/>
          <w:szCs w:val="20"/>
        </w:rPr>
        <w:t>ComputationOfCreditAllStates / AllStatesTotalCredit</w:t>
      </w:r>
      <w:r w:rsidRPr="00C03368">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390</w:t>
      </w:r>
      <w:r w:rsidRPr="00C03368">
        <w:rPr>
          <w:rFonts w:ascii="Arial" w:hAnsi="Arial" w:cs="Arial"/>
          <w:sz w:val="18"/>
          <w:szCs w:val="20"/>
          <w:highlight w:val="lightGray"/>
        </w:rPr>
        <w:tab/>
        <w:t>8</w:t>
      </w:r>
      <w:r w:rsidRPr="00C03368">
        <w:rPr>
          <w:rFonts w:ascii="Arial" w:hAnsi="Arial" w:cs="Arial"/>
          <w:sz w:val="18"/>
          <w:szCs w:val="20"/>
          <w:highlight w:val="lightGray"/>
        </w:rPr>
        <w:tab/>
        <w:t>Total credit available</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TotCreditAvailable</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67769A" w:rsidRPr="00C03368" w:rsidRDefault="0067769A" w:rsidP="0067769A">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sz w:val="18"/>
          <w:szCs w:val="20"/>
        </w:rPr>
        <w:tab/>
      </w:r>
      <w:r w:rsidRPr="00C03368">
        <w:rPr>
          <w:rFonts w:ascii="Arial" w:hAnsi="Arial" w:cs="Arial"/>
          <w:b/>
          <w:sz w:val="18"/>
          <w:szCs w:val="20"/>
        </w:rPr>
        <w:t>Part IV – Deduction for purchase of recycled material</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400</w:t>
      </w:r>
      <w:r w:rsidRPr="00C03368">
        <w:rPr>
          <w:rFonts w:ascii="Arial" w:hAnsi="Arial" w:cs="Arial"/>
          <w:sz w:val="18"/>
          <w:szCs w:val="20"/>
        </w:rPr>
        <w:tab/>
        <w:t>1</w:t>
      </w:r>
      <w:r w:rsidRPr="00C03368">
        <w:rPr>
          <w:rFonts w:ascii="Arial" w:hAnsi="Arial" w:cs="Arial"/>
          <w:sz w:val="18"/>
          <w:szCs w:val="20"/>
        </w:rPr>
        <w:tab/>
        <w:t>Type of recycled material purchased</w:t>
      </w:r>
      <w:r w:rsidRPr="00C03368">
        <w:rPr>
          <w:rFonts w:ascii="Arial" w:hAnsi="Arial" w:cs="Arial"/>
          <w:sz w:val="18"/>
          <w:szCs w:val="20"/>
        </w:rPr>
        <w:tab/>
        <w:t>String255Type</w:t>
      </w:r>
      <w:r w:rsidRPr="00C03368">
        <w:rPr>
          <w:rFonts w:ascii="Arial" w:hAnsi="Arial" w:cs="Arial"/>
          <w:sz w:val="18"/>
          <w:szCs w:val="20"/>
        </w:rPr>
        <w:tab/>
      </w:r>
      <w:r>
        <w:rPr>
          <w:rFonts w:ascii="Arial" w:hAnsi="Arial" w:cs="Arial"/>
          <w:sz w:val="18"/>
          <w:szCs w:val="20"/>
        </w:rPr>
        <w:t>RcylMaterialPurchased</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255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410</w:t>
      </w:r>
      <w:r w:rsidRPr="00C03368">
        <w:rPr>
          <w:rFonts w:ascii="Arial" w:hAnsi="Arial" w:cs="Arial"/>
          <w:sz w:val="18"/>
          <w:szCs w:val="20"/>
          <w:highlight w:val="lightGray"/>
        </w:rPr>
        <w:tab/>
        <w:t>2</w:t>
      </w:r>
      <w:r w:rsidRPr="00C03368">
        <w:rPr>
          <w:rFonts w:ascii="Arial" w:hAnsi="Arial" w:cs="Arial"/>
          <w:sz w:val="18"/>
          <w:szCs w:val="20"/>
          <w:highlight w:val="lightGray"/>
        </w:rPr>
        <w:tab/>
        <w:t>Cost of recycled material</w:t>
      </w:r>
      <w:r w:rsidRPr="00C03368">
        <w:rPr>
          <w:rFonts w:ascii="Arial" w:hAnsi="Arial" w:cs="Arial"/>
          <w:sz w:val="18"/>
          <w:szCs w:val="20"/>
          <w:highlight w:val="lightGray"/>
        </w:rPr>
        <w:tab/>
        <w:t>USAmountType</w:t>
      </w:r>
      <w:r w:rsidRPr="00C03368">
        <w:rPr>
          <w:rFonts w:ascii="Arial" w:hAnsi="Arial" w:cs="Arial"/>
          <w:sz w:val="18"/>
          <w:szCs w:val="20"/>
          <w:highlight w:val="lightGray"/>
        </w:rPr>
        <w:tab/>
      </w:r>
      <w:r>
        <w:rPr>
          <w:rFonts w:ascii="Arial" w:hAnsi="Arial" w:cs="Arial"/>
          <w:sz w:val="18"/>
          <w:szCs w:val="20"/>
          <w:highlight w:val="lightGray"/>
        </w:rPr>
        <w:t>CostRcylMaterial</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digits</w:t>
      </w:r>
    </w:p>
    <w:p w:rsidR="00800A22" w:rsidRPr="00F553EF" w:rsidRDefault="0067769A" w:rsidP="0067769A">
      <w:pPr>
        <w:tabs>
          <w:tab w:val="left" w:pos="360"/>
          <w:tab w:val="left" w:pos="990"/>
          <w:tab w:val="left" w:pos="1710"/>
          <w:tab w:val="left" w:pos="6840"/>
          <w:tab w:val="left" w:pos="9360"/>
        </w:tabs>
        <w:rPr>
          <w:rFonts w:ascii="Arial" w:hAnsi="Arial" w:cs="Arial"/>
          <w:sz w:val="18"/>
          <w:szCs w:val="18"/>
        </w:rPr>
      </w:pPr>
      <w:r w:rsidRPr="00C03368">
        <w:rPr>
          <w:rFonts w:ascii="Arial" w:hAnsi="Arial" w:cs="Arial"/>
          <w:sz w:val="18"/>
          <w:szCs w:val="20"/>
        </w:rPr>
        <w:tab/>
        <w:t>420</w:t>
      </w:r>
      <w:r w:rsidRPr="00C03368">
        <w:rPr>
          <w:rFonts w:ascii="Arial" w:hAnsi="Arial" w:cs="Arial"/>
          <w:sz w:val="18"/>
          <w:szCs w:val="20"/>
        </w:rPr>
        <w:tab/>
        <w:t>3</w:t>
      </w:r>
      <w:r w:rsidRPr="00C03368">
        <w:rPr>
          <w:rFonts w:ascii="Arial" w:hAnsi="Arial" w:cs="Arial"/>
          <w:sz w:val="18"/>
          <w:szCs w:val="20"/>
        </w:rPr>
        <w:tab/>
        <w:t>Additional deduction – Multiply cost by .10</w:t>
      </w:r>
      <w:r w:rsidRPr="00C03368">
        <w:rPr>
          <w:rFonts w:ascii="Arial" w:hAnsi="Arial" w:cs="Arial"/>
          <w:sz w:val="18"/>
          <w:szCs w:val="20"/>
        </w:rPr>
        <w:tab/>
      </w:r>
      <w:r w:rsidR="00696997">
        <w:rPr>
          <w:rFonts w:ascii="Arial" w:hAnsi="Arial" w:cs="Arial"/>
          <w:sz w:val="18"/>
          <w:szCs w:val="20"/>
        </w:rPr>
        <w:t xml:space="preserve">              </w:t>
      </w:r>
      <w:r w:rsidRPr="00C03368">
        <w:rPr>
          <w:rFonts w:ascii="Arial" w:hAnsi="Arial" w:cs="Arial"/>
          <w:sz w:val="18"/>
          <w:szCs w:val="20"/>
        </w:rPr>
        <w:t>USAmountType</w:t>
      </w:r>
      <w:r w:rsidRPr="00C03368">
        <w:rPr>
          <w:rFonts w:ascii="Arial" w:hAnsi="Arial" w:cs="Arial"/>
          <w:sz w:val="18"/>
          <w:szCs w:val="20"/>
        </w:rPr>
        <w:tab/>
      </w:r>
      <w:r w:rsidR="00696997">
        <w:rPr>
          <w:rFonts w:ascii="Arial" w:hAnsi="Arial" w:cs="Arial"/>
          <w:sz w:val="18"/>
          <w:szCs w:val="20"/>
        </w:rPr>
        <w:tab/>
      </w:r>
      <w:r>
        <w:rPr>
          <w:rFonts w:ascii="Arial" w:hAnsi="Arial" w:cs="Arial"/>
          <w:sz w:val="18"/>
          <w:szCs w:val="20"/>
        </w:rPr>
        <w:t>AdditionalDeduction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67769A" w:rsidRPr="00F57C4B" w:rsidRDefault="0067769A" w:rsidP="0067769A">
      <w:pPr>
        <w:pStyle w:val="Heading1"/>
        <w:tabs>
          <w:tab w:val="decimal" w:pos="3060"/>
          <w:tab w:val="left" w:pos="7560"/>
          <w:tab w:val="left" w:pos="10080"/>
        </w:tabs>
        <w:jc w:val="center"/>
      </w:pPr>
      <w:bookmarkStart w:id="97" w:name="_Toc425845557"/>
      <w:bookmarkStart w:id="98" w:name="_Toc522096185"/>
      <w:r w:rsidRPr="00F57C4B">
        <w:lastRenderedPageBreak/>
        <w:t>Emergency Lodging Credit (Form ELC)</w:t>
      </w:r>
      <w:bookmarkEnd w:id="97"/>
      <w:bookmarkEnd w:id="98"/>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F57C4B">
        <w:rPr>
          <w:rFonts w:ascii="Arial" w:hAnsi="Arial" w:cs="Arial"/>
        </w:rPr>
        <w:tab/>
      </w:r>
      <w:r w:rsidRPr="00C03368">
        <w:rPr>
          <w:rFonts w:ascii="Arial" w:hAnsi="Arial" w:cs="Arial"/>
          <w:sz w:val="18"/>
          <w:szCs w:val="20"/>
        </w:rPr>
        <w:t>100</w:t>
      </w:r>
      <w:r w:rsidRPr="00C03368">
        <w:rPr>
          <w:rFonts w:ascii="Arial" w:hAnsi="Arial" w:cs="Arial"/>
          <w:sz w:val="18"/>
          <w:szCs w:val="20"/>
        </w:rPr>
        <w:tab/>
      </w:r>
      <w:r w:rsidRPr="00C03368">
        <w:rPr>
          <w:rFonts w:ascii="Arial" w:hAnsi="Arial" w:cs="Arial"/>
          <w:sz w:val="18"/>
          <w:szCs w:val="20"/>
        </w:rPr>
        <w:tab/>
        <w:t>Taxpayer name as it appears on tax return</w:t>
      </w:r>
      <w:r w:rsidRPr="00C03368">
        <w:rPr>
          <w:rFonts w:ascii="Arial" w:hAnsi="Arial" w:cs="Arial"/>
          <w:sz w:val="18"/>
          <w:szCs w:val="20"/>
        </w:rPr>
        <w:tab/>
        <w:t>String64Type</w:t>
      </w:r>
      <w:r w:rsidRPr="00C03368">
        <w:rPr>
          <w:rFonts w:ascii="Arial" w:hAnsi="Arial" w:cs="Arial"/>
          <w:sz w:val="18"/>
          <w:szCs w:val="20"/>
        </w:rPr>
        <w:tab/>
      </w:r>
      <w:r>
        <w:rPr>
          <w:rFonts w:ascii="Arial" w:hAnsi="Arial" w:cs="Arial"/>
          <w:sz w:val="18"/>
          <w:szCs w:val="20"/>
        </w:rPr>
        <w:t>Name</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 xml:space="preserve">Maximum length is </w:t>
      </w:r>
      <w:r w:rsidRPr="00C03368">
        <w:rPr>
          <w:rFonts w:ascii="Arial" w:hAnsi="Arial" w:cs="Arial"/>
          <w:b/>
          <w:sz w:val="18"/>
          <w:szCs w:val="20"/>
        </w:rPr>
        <w:t>64</w:t>
      </w:r>
      <w:r w:rsidRPr="00C03368">
        <w:rPr>
          <w:rFonts w:ascii="Arial" w:hAnsi="Arial" w:cs="Arial"/>
          <w:sz w:val="18"/>
          <w:szCs w:val="20"/>
        </w:rPr>
        <w:t xml:space="preserve">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110</w:t>
      </w:r>
      <w:r w:rsidRPr="00C03368">
        <w:rPr>
          <w:rFonts w:ascii="Arial" w:hAnsi="Arial" w:cs="Arial"/>
          <w:sz w:val="18"/>
          <w:szCs w:val="20"/>
          <w:highlight w:val="lightGray"/>
        </w:rPr>
        <w:tab/>
      </w:r>
      <w:r w:rsidRPr="00C03368">
        <w:rPr>
          <w:rFonts w:ascii="Arial" w:hAnsi="Arial" w:cs="Arial"/>
          <w:sz w:val="18"/>
          <w:szCs w:val="20"/>
          <w:highlight w:val="lightGray"/>
        </w:rPr>
        <w:tab/>
        <w:t>Taxpayer ID – SSN</w:t>
      </w:r>
      <w:r w:rsidRPr="00C03368">
        <w:rPr>
          <w:rFonts w:ascii="Arial" w:hAnsi="Arial" w:cs="Arial"/>
          <w:sz w:val="18"/>
          <w:szCs w:val="20"/>
          <w:highlight w:val="lightGray"/>
        </w:rPr>
        <w:tab/>
        <w:t>SSNType</w:t>
      </w:r>
      <w:r w:rsidRPr="00C03368">
        <w:rPr>
          <w:rFonts w:ascii="Arial" w:hAnsi="Arial" w:cs="Arial"/>
          <w:sz w:val="18"/>
          <w:szCs w:val="20"/>
          <w:highlight w:val="lightGray"/>
        </w:rPr>
        <w:tab/>
      </w:r>
      <w:r>
        <w:rPr>
          <w:rFonts w:ascii="Arial" w:hAnsi="Arial" w:cs="Arial"/>
          <w:sz w:val="18"/>
          <w:szCs w:val="20"/>
          <w:highlight w:val="lightGray"/>
        </w:rPr>
        <w:t>ID / SSN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proofErr w:type="gramStart"/>
      <w:r w:rsidRPr="00C03368">
        <w:rPr>
          <w:rFonts w:ascii="Arial" w:hAnsi="Arial" w:cs="Arial"/>
          <w:sz w:val="18"/>
          <w:szCs w:val="20"/>
          <w:highlight w:val="lightGray"/>
        </w:rPr>
        <w:t>Nine digit</w:t>
      </w:r>
      <w:proofErr w:type="gramEnd"/>
      <w:r w:rsidRPr="00C03368">
        <w:rPr>
          <w:rFonts w:ascii="Arial" w:hAnsi="Arial" w:cs="Arial"/>
          <w:sz w:val="18"/>
          <w:szCs w:val="20"/>
          <w:highlight w:val="lightGray"/>
        </w:rPr>
        <w:t xml:space="preserve"> SSN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120</w:t>
      </w:r>
      <w:r w:rsidRPr="00C03368">
        <w:rPr>
          <w:rFonts w:ascii="Arial" w:hAnsi="Arial" w:cs="Arial"/>
          <w:sz w:val="18"/>
          <w:szCs w:val="20"/>
        </w:rPr>
        <w:tab/>
      </w:r>
      <w:r w:rsidRPr="00C03368">
        <w:rPr>
          <w:rFonts w:ascii="Arial" w:hAnsi="Arial" w:cs="Arial"/>
          <w:sz w:val="18"/>
          <w:szCs w:val="20"/>
        </w:rPr>
        <w:tab/>
        <w:t>Taxpayer ID – FEIN</w:t>
      </w:r>
      <w:r w:rsidRPr="00C03368">
        <w:rPr>
          <w:rFonts w:ascii="Arial" w:hAnsi="Arial" w:cs="Arial"/>
          <w:sz w:val="18"/>
          <w:szCs w:val="20"/>
        </w:rPr>
        <w:tab/>
        <w:t>EINType</w:t>
      </w:r>
      <w:r w:rsidRPr="00C03368">
        <w:rPr>
          <w:rFonts w:ascii="Arial" w:hAnsi="Arial" w:cs="Arial"/>
          <w:sz w:val="18"/>
          <w:szCs w:val="20"/>
        </w:rPr>
        <w:tab/>
      </w:r>
      <w:r>
        <w:rPr>
          <w:rFonts w:ascii="Arial" w:hAnsi="Arial" w:cs="Arial"/>
          <w:sz w:val="18"/>
          <w:szCs w:val="20"/>
        </w:rPr>
        <w:t>ID / FEIN</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Nine digit FEIN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130</w:t>
      </w:r>
      <w:r w:rsidRPr="00C03368">
        <w:rPr>
          <w:rFonts w:ascii="Arial" w:hAnsi="Arial" w:cs="Arial"/>
          <w:sz w:val="18"/>
          <w:szCs w:val="20"/>
          <w:highlight w:val="lightGray"/>
        </w:rPr>
        <w:tab/>
      </w:r>
      <w:r w:rsidRPr="00C03368">
        <w:rPr>
          <w:rFonts w:ascii="Arial" w:hAnsi="Arial" w:cs="Arial"/>
          <w:sz w:val="18"/>
          <w:szCs w:val="20"/>
          <w:highlight w:val="lightGray"/>
        </w:rPr>
        <w:tab/>
        <w:t>Public accommodation license number</w:t>
      </w:r>
      <w:r w:rsidRPr="00C03368">
        <w:rPr>
          <w:rFonts w:ascii="Arial" w:hAnsi="Arial" w:cs="Arial"/>
          <w:sz w:val="18"/>
          <w:szCs w:val="20"/>
          <w:highlight w:val="lightGray"/>
        </w:rPr>
        <w:tab/>
        <w:t>String10Type</w:t>
      </w:r>
      <w:r w:rsidRPr="00C03368">
        <w:rPr>
          <w:rFonts w:ascii="Arial" w:hAnsi="Arial" w:cs="Arial"/>
          <w:sz w:val="18"/>
          <w:szCs w:val="20"/>
          <w:highlight w:val="lightGray"/>
        </w:rPr>
        <w:tab/>
      </w:r>
      <w:r>
        <w:rPr>
          <w:rFonts w:ascii="Arial" w:hAnsi="Arial" w:cs="Arial"/>
          <w:sz w:val="18"/>
          <w:szCs w:val="20"/>
          <w:highlight w:val="lightGray"/>
        </w:rPr>
        <w:t>PublicAccommodationLicenseNbr</w:t>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10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140</w:t>
      </w:r>
      <w:r w:rsidRPr="00C03368">
        <w:rPr>
          <w:rFonts w:ascii="Arial" w:hAnsi="Arial" w:cs="Arial"/>
          <w:sz w:val="18"/>
          <w:szCs w:val="20"/>
        </w:rPr>
        <w:tab/>
      </w:r>
      <w:r w:rsidRPr="00C03368">
        <w:rPr>
          <w:rFonts w:ascii="Arial" w:hAnsi="Arial" w:cs="Arial"/>
          <w:sz w:val="18"/>
          <w:szCs w:val="20"/>
        </w:rPr>
        <w:tab/>
        <w:t>Pass-through credit entity name</w:t>
      </w:r>
      <w:r w:rsidRPr="00C03368">
        <w:rPr>
          <w:rFonts w:ascii="Arial" w:hAnsi="Arial" w:cs="Arial"/>
          <w:sz w:val="18"/>
          <w:szCs w:val="20"/>
        </w:rPr>
        <w:tab/>
        <w:t>String50Type</w:t>
      </w:r>
      <w:r w:rsidRPr="00C03368">
        <w:rPr>
          <w:rFonts w:ascii="Arial" w:hAnsi="Arial" w:cs="Arial"/>
          <w:sz w:val="18"/>
          <w:szCs w:val="20"/>
        </w:rPr>
        <w:tab/>
      </w:r>
      <w:r>
        <w:rPr>
          <w:rFonts w:ascii="Arial" w:hAnsi="Arial" w:cs="Arial"/>
          <w:sz w:val="18"/>
          <w:szCs w:val="20"/>
        </w:rPr>
        <w:t>PassThroughInfo / CorpName</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50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150</w:t>
      </w:r>
      <w:r w:rsidRPr="00C03368">
        <w:rPr>
          <w:rFonts w:ascii="Arial" w:hAnsi="Arial" w:cs="Arial"/>
          <w:sz w:val="18"/>
          <w:szCs w:val="20"/>
          <w:highlight w:val="lightGray"/>
        </w:rPr>
        <w:tab/>
      </w:r>
      <w:r w:rsidRPr="00C03368">
        <w:rPr>
          <w:rFonts w:ascii="Arial" w:hAnsi="Arial" w:cs="Arial"/>
          <w:sz w:val="18"/>
          <w:szCs w:val="20"/>
          <w:highlight w:val="lightGray"/>
        </w:rPr>
        <w:tab/>
        <w:t>Pass-through credit entity FEIN</w:t>
      </w:r>
      <w:r w:rsidRPr="00C03368">
        <w:rPr>
          <w:rFonts w:ascii="Arial" w:hAnsi="Arial" w:cs="Arial"/>
          <w:sz w:val="18"/>
          <w:szCs w:val="20"/>
          <w:highlight w:val="lightGray"/>
        </w:rPr>
        <w:tab/>
        <w:t>EINType</w:t>
      </w:r>
      <w:r w:rsidRPr="00C03368">
        <w:rPr>
          <w:rFonts w:ascii="Arial" w:hAnsi="Arial" w:cs="Arial"/>
          <w:sz w:val="18"/>
          <w:szCs w:val="20"/>
          <w:highlight w:val="lightGray"/>
        </w:rPr>
        <w:tab/>
      </w:r>
      <w:r>
        <w:rPr>
          <w:rFonts w:ascii="Arial" w:hAnsi="Arial" w:cs="Arial"/>
          <w:sz w:val="18"/>
          <w:szCs w:val="20"/>
          <w:highlight w:val="lightGray"/>
        </w:rPr>
        <w:t>PassThroughInfo / FEIN</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Nine digit FEIN</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160</w:t>
      </w:r>
      <w:r w:rsidRPr="00C03368">
        <w:rPr>
          <w:rFonts w:ascii="Arial" w:hAnsi="Arial" w:cs="Arial"/>
          <w:sz w:val="18"/>
          <w:szCs w:val="20"/>
        </w:rPr>
        <w:tab/>
      </w:r>
      <w:r w:rsidRPr="00C03368">
        <w:rPr>
          <w:rFonts w:ascii="Arial" w:hAnsi="Arial" w:cs="Arial"/>
          <w:sz w:val="18"/>
          <w:szCs w:val="20"/>
        </w:rPr>
        <w:tab/>
        <w:t>Pass-through credit entity portion</w:t>
      </w:r>
      <w:r w:rsidRPr="00C03368">
        <w:rPr>
          <w:rFonts w:ascii="Arial" w:hAnsi="Arial" w:cs="Arial"/>
          <w:sz w:val="18"/>
          <w:szCs w:val="20"/>
        </w:rPr>
        <w:tab/>
        <w:t>USAmountNNType</w:t>
      </w:r>
      <w:r w:rsidRPr="00C03368">
        <w:rPr>
          <w:rFonts w:ascii="Arial" w:hAnsi="Arial" w:cs="Arial"/>
          <w:sz w:val="18"/>
          <w:szCs w:val="20"/>
        </w:rPr>
        <w:tab/>
      </w:r>
      <w:r>
        <w:rPr>
          <w:rFonts w:ascii="Arial" w:hAnsi="Arial" w:cs="Arial"/>
          <w:sz w:val="18"/>
          <w:szCs w:val="20"/>
        </w:rPr>
        <w:t>PassThroughInfo / PortionCredit</w:t>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non-negative digits</w:t>
      </w:r>
    </w:p>
    <w:p w:rsidR="0067769A" w:rsidRPr="00C03368" w:rsidRDefault="0067769A" w:rsidP="0067769A">
      <w:pPr>
        <w:tabs>
          <w:tab w:val="left" w:pos="360"/>
          <w:tab w:val="left" w:pos="990"/>
          <w:tab w:val="left" w:pos="1710"/>
          <w:tab w:val="left" w:pos="7560"/>
          <w:tab w:val="left" w:pos="10080"/>
        </w:tabs>
        <w:rPr>
          <w:rFonts w:ascii="Arial" w:hAnsi="Arial" w:cs="Arial"/>
          <w:b/>
          <w:sz w:val="18"/>
          <w:szCs w:val="20"/>
        </w:rPr>
      </w:pPr>
      <w:r w:rsidRPr="00C03368">
        <w:rPr>
          <w:rFonts w:ascii="Arial" w:hAnsi="Arial" w:cs="Arial"/>
          <w:sz w:val="18"/>
          <w:szCs w:val="20"/>
        </w:rPr>
        <w:tab/>
      </w:r>
      <w:r w:rsidRPr="00C03368">
        <w:rPr>
          <w:rFonts w:ascii="Arial" w:hAnsi="Arial" w:cs="Arial"/>
          <w:b/>
          <w:sz w:val="18"/>
          <w:szCs w:val="20"/>
        </w:rPr>
        <w:t xml:space="preserve">Table for </w:t>
      </w:r>
      <w:proofErr w:type="gramStart"/>
      <w:r w:rsidRPr="00C03368">
        <w:rPr>
          <w:rFonts w:ascii="Arial" w:hAnsi="Arial" w:cs="Arial"/>
          <w:b/>
          <w:sz w:val="18"/>
          <w:szCs w:val="20"/>
        </w:rPr>
        <w:t>each Individual</w:t>
      </w:r>
      <w:proofErr w:type="gramEnd"/>
      <w:r w:rsidRPr="00C03368">
        <w:rPr>
          <w:rFonts w:ascii="Arial" w:hAnsi="Arial" w:cs="Arial"/>
          <w:b/>
          <w:sz w:val="18"/>
          <w:szCs w:val="20"/>
        </w:rPr>
        <w:t xml:space="preserve"> Referred for Lodging in Montana (Unbounded)</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170</w:t>
      </w:r>
      <w:r w:rsidRPr="00C03368">
        <w:rPr>
          <w:rFonts w:ascii="Arial" w:hAnsi="Arial" w:cs="Arial"/>
          <w:sz w:val="18"/>
          <w:szCs w:val="20"/>
          <w:highlight w:val="lightGray"/>
        </w:rPr>
        <w:tab/>
        <w:t>1 A</w:t>
      </w:r>
      <w:r w:rsidRPr="00C03368">
        <w:rPr>
          <w:rFonts w:ascii="Arial" w:hAnsi="Arial" w:cs="Arial"/>
          <w:sz w:val="18"/>
          <w:szCs w:val="20"/>
          <w:highlight w:val="lightGray"/>
        </w:rPr>
        <w:tab/>
        <w:t>Name or organization referring individuals</w:t>
      </w:r>
      <w:r w:rsidRPr="00C03368">
        <w:rPr>
          <w:rFonts w:ascii="Arial" w:hAnsi="Arial" w:cs="Arial"/>
          <w:sz w:val="18"/>
          <w:szCs w:val="20"/>
          <w:highlight w:val="lightGray"/>
        </w:rPr>
        <w:tab/>
        <w:t>StringType</w:t>
      </w:r>
      <w:r w:rsidRPr="00C03368">
        <w:rPr>
          <w:rFonts w:ascii="Arial" w:hAnsi="Arial" w:cs="Arial"/>
          <w:sz w:val="18"/>
          <w:szCs w:val="20"/>
          <w:highlight w:val="lightGray"/>
        </w:rPr>
        <w:tab/>
      </w:r>
      <w:r>
        <w:rPr>
          <w:rFonts w:ascii="Arial" w:hAnsi="Arial" w:cs="Arial"/>
          <w:sz w:val="18"/>
          <w:szCs w:val="20"/>
          <w:highlight w:val="lightGray"/>
        </w:rPr>
        <w:t>NameCharOrganRefind</w:t>
      </w:r>
      <w:r>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Maximum length is 35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180</w:t>
      </w:r>
      <w:r w:rsidRPr="00C03368">
        <w:rPr>
          <w:rFonts w:ascii="Arial" w:hAnsi="Arial" w:cs="Arial"/>
          <w:sz w:val="18"/>
          <w:szCs w:val="20"/>
        </w:rPr>
        <w:tab/>
        <w:t>1 B</w:t>
      </w:r>
      <w:r w:rsidRPr="00C03368">
        <w:rPr>
          <w:rFonts w:ascii="Arial" w:hAnsi="Arial" w:cs="Arial"/>
          <w:sz w:val="18"/>
          <w:szCs w:val="20"/>
        </w:rPr>
        <w:tab/>
        <w:t>Dates of lodging</w:t>
      </w:r>
      <w:r w:rsidRPr="00C03368">
        <w:rPr>
          <w:rFonts w:ascii="Arial" w:hAnsi="Arial" w:cs="Arial"/>
          <w:sz w:val="18"/>
          <w:szCs w:val="20"/>
        </w:rPr>
        <w:tab/>
        <w:t>DateType</w:t>
      </w:r>
      <w:r w:rsidRPr="00C03368">
        <w:rPr>
          <w:rFonts w:ascii="Arial" w:hAnsi="Arial" w:cs="Arial"/>
          <w:sz w:val="18"/>
          <w:szCs w:val="20"/>
        </w:rPr>
        <w:tab/>
      </w:r>
      <w:r>
        <w:rPr>
          <w:rFonts w:ascii="Arial" w:hAnsi="Arial" w:cs="Arial"/>
          <w:sz w:val="18"/>
          <w:szCs w:val="20"/>
        </w:rPr>
        <w:t>DateOfLodging</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Format YYYY-MM-DD</w:t>
      </w:r>
    </w:p>
    <w:p w:rsidR="0067769A" w:rsidRPr="00C03368" w:rsidRDefault="0067769A" w:rsidP="0067769A">
      <w:pPr>
        <w:tabs>
          <w:tab w:val="left" w:pos="360"/>
          <w:tab w:val="left" w:pos="990"/>
          <w:tab w:val="left" w:pos="1710"/>
          <w:tab w:val="left" w:pos="7560"/>
          <w:tab w:val="left" w:pos="10080"/>
        </w:tabs>
        <w:rPr>
          <w:rFonts w:ascii="Arial" w:hAnsi="Arial" w:cs="Arial"/>
          <w:color w:val="C00000"/>
          <w:sz w:val="18"/>
          <w:szCs w:val="20"/>
        </w:rPr>
      </w:pPr>
      <w:r w:rsidRPr="00C03368">
        <w:rPr>
          <w:rFonts w:ascii="Arial" w:hAnsi="Arial" w:cs="Arial"/>
          <w:sz w:val="18"/>
          <w:szCs w:val="20"/>
        </w:rPr>
        <w:tab/>
      </w:r>
      <w:r w:rsidRPr="00C03368">
        <w:rPr>
          <w:rFonts w:ascii="Arial" w:hAnsi="Arial" w:cs="Arial"/>
          <w:sz w:val="18"/>
          <w:szCs w:val="20"/>
          <w:highlight w:val="lightGray"/>
        </w:rPr>
        <w:t>190</w:t>
      </w:r>
      <w:r w:rsidRPr="00C03368">
        <w:rPr>
          <w:rFonts w:ascii="Arial" w:hAnsi="Arial" w:cs="Arial"/>
          <w:sz w:val="18"/>
          <w:szCs w:val="20"/>
          <w:highlight w:val="lightGray"/>
        </w:rPr>
        <w:tab/>
        <w:t>1 C</w:t>
      </w:r>
      <w:r w:rsidRPr="00C03368">
        <w:rPr>
          <w:rFonts w:ascii="Arial" w:hAnsi="Arial" w:cs="Arial"/>
          <w:sz w:val="18"/>
          <w:szCs w:val="20"/>
          <w:highlight w:val="lightGray"/>
        </w:rPr>
        <w:tab/>
        <w:t>Number of rooms provided</w:t>
      </w:r>
      <w:r w:rsidRPr="00C03368">
        <w:rPr>
          <w:rFonts w:ascii="Arial" w:hAnsi="Arial" w:cs="Arial"/>
          <w:color w:val="C00000"/>
          <w:sz w:val="18"/>
          <w:szCs w:val="20"/>
          <w:highlight w:val="lightGray"/>
        </w:rPr>
        <w:tab/>
      </w:r>
      <w:r w:rsidRPr="00C03368">
        <w:rPr>
          <w:rFonts w:ascii="Arial" w:hAnsi="Arial" w:cs="Arial"/>
          <w:sz w:val="18"/>
          <w:szCs w:val="20"/>
          <w:highlight w:val="lightGray"/>
        </w:rPr>
        <w:t>USAmountPosType</w:t>
      </w:r>
      <w:r w:rsidRPr="00C03368">
        <w:rPr>
          <w:rFonts w:ascii="Arial" w:hAnsi="Arial" w:cs="Arial"/>
          <w:color w:val="C00000"/>
          <w:sz w:val="18"/>
          <w:szCs w:val="20"/>
          <w:highlight w:val="lightGray"/>
        </w:rPr>
        <w:tab/>
      </w:r>
      <w:r w:rsidRPr="00B27398">
        <w:rPr>
          <w:rFonts w:ascii="Arial" w:hAnsi="Arial" w:cs="Arial"/>
          <w:sz w:val="18"/>
          <w:szCs w:val="20"/>
          <w:highlight w:val="lightGray"/>
        </w:rPr>
        <w:t>AllowableCreditPerNight</w:t>
      </w:r>
      <w:r w:rsidRPr="00C03368">
        <w:rPr>
          <w:rFonts w:ascii="Arial" w:hAnsi="Arial" w:cs="Arial"/>
          <w:color w:val="C00000"/>
          <w:sz w:val="18"/>
          <w:szCs w:val="20"/>
          <w:highlight w:val="lightGray"/>
        </w:rPr>
        <w:tab/>
      </w:r>
      <w:r w:rsidRPr="00C03368">
        <w:rPr>
          <w:rFonts w:ascii="Arial" w:hAnsi="Arial" w:cs="Arial"/>
          <w:color w:val="C00000"/>
          <w:sz w:val="18"/>
          <w:szCs w:val="20"/>
          <w:highlight w:val="lightGray"/>
        </w:rPr>
        <w:tab/>
      </w:r>
      <w:r w:rsidRPr="00C03368">
        <w:rPr>
          <w:rFonts w:ascii="Arial" w:hAnsi="Arial" w:cs="Arial"/>
          <w:color w:val="C00000"/>
          <w:sz w:val="18"/>
          <w:szCs w:val="20"/>
          <w:highlight w:val="lightGray"/>
        </w:rPr>
        <w:tab/>
      </w:r>
      <w:r>
        <w:rPr>
          <w:rFonts w:ascii="Arial" w:hAnsi="Arial" w:cs="Arial"/>
          <w:color w:val="C00000"/>
          <w:sz w:val="18"/>
          <w:szCs w:val="20"/>
          <w:highlight w:val="lightGray"/>
        </w:rPr>
        <w:tab/>
      </w:r>
      <w:r>
        <w:rPr>
          <w:rFonts w:ascii="Arial" w:hAnsi="Arial" w:cs="Arial"/>
          <w:color w:val="C00000"/>
          <w:sz w:val="18"/>
          <w:szCs w:val="20"/>
          <w:highlight w:val="lightGray"/>
        </w:rPr>
        <w:tab/>
      </w:r>
      <w:r w:rsidRPr="00C03368">
        <w:rPr>
          <w:rFonts w:ascii="Arial" w:hAnsi="Arial" w:cs="Arial"/>
          <w:sz w:val="18"/>
          <w:szCs w:val="20"/>
          <w:highlight w:val="lightGray"/>
        </w:rPr>
        <w:t>Can contain up to 15 positive digits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t>200</w:t>
      </w:r>
      <w:r w:rsidRPr="00C03368">
        <w:rPr>
          <w:rFonts w:ascii="Arial" w:hAnsi="Arial" w:cs="Arial"/>
          <w:sz w:val="18"/>
          <w:szCs w:val="20"/>
        </w:rPr>
        <w:tab/>
        <w:t>1 D</w:t>
      </w:r>
      <w:r w:rsidRPr="00C03368">
        <w:rPr>
          <w:rFonts w:ascii="Arial" w:hAnsi="Arial" w:cs="Arial"/>
          <w:sz w:val="18"/>
          <w:szCs w:val="20"/>
        </w:rPr>
        <w:tab/>
        <w:t>Number of nights of lodging</w:t>
      </w:r>
      <w:r w:rsidRPr="00C03368">
        <w:rPr>
          <w:rFonts w:ascii="Arial" w:hAnsi="Arial" w:cs="Arial"/>
          <w:sz w:val="18"/>
          <w:szCs w:val="20"/>
        </w:rPr>
        <w:tab/>
        <w:t>IntegerType</w:t>
      </w:r>
      <w:r w:rsidRPr="00C03368">
        <w:rPr>
          <w:rFonts w:ascii="Arial" w:hAnsi="Arial" w:cs="Arial"/>
          <w:sz w:val="18"/>
          <w:szCs w:val="20"/>
        </w:rPr>
        <w:tab/>
      </w:r>
      <w:r>
        <w:rPr>
          <w:rFonts w:ascii="Arial" w:hAnsi="Arial" w:cs="Arial"/>
          <w:sz w:val="18"/>
          <w:szCs w:val="20"/>
        </w:rPr>
        <w:t>NumberNightsLoding</w:t>
      </w:r>
      <w:r w:rsidRPr="00C03368">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Maximum length is 5 characters</w:t>
      </w:r>
    </w:p>
    <w:p w:rsidR="0067769A" w:rsidRPr="00C03368" w:rsidRDefault="0067769A" w:rsidP="0067769A">
      <w:pPr>
        <w:tabs>
          <w:tab w:val="left" w:pos="360"/>
          <w:tab w:val="left" w:pos="990"/>
          <w:tab w:val="left" w:pos="1710"/>
          <w:tab w:val="left" w:pos="7560"/>
          <w:tab w:val="left" w:pos="10080"/>
        </w:tabs>
        <w:rPr>
          <w:rFonts w:ascii="Arial" w:hAnsi="Arial" w:cs="Arial"/>
          <w:sz w:val="18"/>
          <w:szCs w:val="20"/>
        </w:rPr>
      </w:pPr>
      <w:r w:rsidRPr="00C03368">
        <w:rPr>
          <w:rFonts w:ascii="Arial" w:hAnsi="Arial" w:cs="Arial"/>
          <w:sz w:val="18"/>
          <w:szCs w:val="20"/>
        </w:rPr>
        <w:tab/>
      </w:r>
      <w:r w:rsidRPr="00C03368">
        <w:rPr>
          <w:rFonts w:ascii="Arial" w:hAnsi="Arial" w:cs="Arial"/>
          <w:sz w:val="18"/>
          <w:szCs w:val="20"/>
          <w:highlight w:val="lightGray"/>
        </w:rPr>
        <w:t>210</w:t>
      </w:r>
      <w:r w:rsidRPr="00C03368">
        <w:rPr>
          <w:rFonts w:ascii="Arial" w:hAnsi="Arial" w:cs="Arial"/>
          <w:sz w:val="18"/>
          <w:szCs w:val="20"/>
          <w:highlight w:val="lightGray"/>
        </w:rPr>
        <w:tab/>
        <w:t>1 F</w:t>
      </w:r>
      <w:r w:rsidRPr="00C03368">
        <w:rPr>
          <w:rFonts w:ascii="Arial" w:hAnsi="Arial" w:cs="Arial"/>
          <w:sz w:val="18"/>
          <w:szCs w:val="20"/>
          <w:highlight w:val="lightGray"/>
        </w:rPr>
        <w:tab/>
        <w:t>Multiply Columns C, D and E</w:t>
      </w:r>
      <w:r w:rsidRPr="00C03368">
        <w:rPr>
          <w:rFonts w:ascii="Arial" w:hAnsi="Arial" w:cs="Arial"/>
          <w:sz w:val="18"/>
          <w:szCs w:val="20"/>
          <w:highlight w:val="lightGray"/>
        </w:rPr>
        <w:tab/>
        <w:t>USAmountPosType</w:t>
      </w:r>
      <w:r w:rsidRPr="00C03368">
        <w:rPr>
          <w:rFonts w:ascii="Arial" w:hAnsi="Arial" w:cs="Arial"/>
          <w:sz w:val="18"/>
          <w:szCs w:val="20"/>
          <w:highlight w:val="lightGray"/>
        </w:rPr>
        <w:tab/>
      </w:r>
      <w:r>
        <w:rPr>
          <w:rFonts w:ascii="Arial" w:hAnsi="Arial" w:cs="Arial"/>
          <w:sz w:val="18"/>
          <w:szCs w:val="20"/>
          <w:highlight w:val="lightGray"/>
        </w:rPr>
        <w:t>CrPerNightTimesNights</w:t>
      </w:r>
      <w:r w:rsidRPr="00C03368">
        <w:rPr>
          <w:rFonts w:ascii="Arial" w:hAnsi="Arial" w:cs="Arial"/>
          <w:sz w:val="18"/>
          <w:szCs w:val="20"/>
          <w:highlight w:val="lightGray"/>
        </w:rPr>
        <w:tab/>
      </w:r>
      <w:r w:rsidRPr="00C03368">
        <w:rPr>
          <w:rFonts w:ascii="Arial" w:hAnsi="Arial" w:cs="Arial"/>
          <w:sz w:val="18"/>
          <w:szCs w:val="20"/>
          <w:highlight w:val="lightGray"/>
        </w:rPr>
        <w:tab/>
      </w:r>
      <w:r w:rsidRPr="00C03368">
        <w:rPr>
          <w:rFonts w:ascii="Arial" w:hAnsi="Arial" w:cs="Arial"/>
          <w:sz w:val="18"/>
          <w:szCs w:val="20"/>
          <w:highlight w:val="lightGray"/>
        </w:rPr>
        <w:tab/>
      </w:r>
      <w:r>
        <w:rPr>
          <w:rFonts w:ascii="Arial" w:hAnsi="Arial" w:cs="Arial"/>
          <w:sz w:val="18"/>
          <w:szCs w:val="20"/>
          <w:highlight w:val="lightGray"/>
        </w:rPr>
        <w:tab/>
      </w:r>
      <w:r>
        <w:rPr>
          <w:rFonts w:ascii="Arial" w:hAnsi="Arial" w:cs="Arial"/>
          <w:sz w:val="18"/>
          <w:szCs w:val="20"/>
          <w:highlight w:val="lightGray"/>
        </w:rPr>
        <w:tab/>
      </w:r>
      <w:r w:rsidRPr="00C03368">
        <w:rPr>
          <w:rFonts w:ascii="Arial" w:hAnsi="Arial" w:cs="Arial"/>
          <w:sz w:val="18"/>
          <w:szCs w:val="20"/>
          <w:highlight w:val="lightGray"/>
        </w:rPr>
        <w:t>Can contain up to 15 positive digits</w:t>
      </w:r>
    </w:p>
    <w:p w:rsidR="00E714AD" w:rsidRPr="00F553EF" w:rsidRDefault="0067769A" w:rsidP="00D64A40">
      <w:pPr>
        <w:tabs>
          <w:tab w:val="left" w:pos="360"/>
          <w:tab w:val="left" w:pos="990"/>
          <w:tab w:val="left" w:pos="1710"/>
          <w:tab w:val="left" w:pos="7560"/>
          <w:tab w:val="left" w:pos="10080"/>
        </w:tabs>
        <w:rPr>
          <w:rFonts w:ascii="Arial" w:hAnsi="Arial" w:cs="Arial"/>
        </w:rPr>
      </w:pPr>
      <w:r w:rsidRPr="00C03368">
        <w:rPr>
          <w:rFonts w:ascii="Arial" w:hAnsi="Arial" w:cs="Arial"/>
          <w:sz w:val="18"/>
          <w:szCs w:val="20"/>
        </w:rPr>
        <w:tab/>
        <w:t>220</w:t>
      </w:r>
      <w:r w:rsidRPr="00C03368">
        <w:rPr>
          <w:rFonts w:ascii="Arial" w:hAnsi="Arial" w:cs="Arial"/>
          <w:sz w:val="18"/>
          <w:szCs w:val="20"/>
        </w:rPr>
        <w:tab/>
        <w:t>11</w:t>
      </w:r>
      <w:r w:rsidRPr="00C03368">
        <w:rPr>
          <w:rFonts w:ascii="Arial" w:hAnsi="Arial" w:cs="Arial"/>
          <w:sz w:val="18"/>
          <w:szCs w:val="20"/>
        </w:rPr>
        <w:tab/>
        <w:t>Amount of credit</w:t>
      </w:r>
      <w:r w:rsidRPr="00C03368">
        <w:rPr>
          <w:rFonts w:ascii="Arial" w:hAnsi="Arial" w:cs="Arial"/>
          <w:sz w:val="18"/>
          <w:szCs w:val="20"/>
        </w:rPr>
        <w:tab/>
        <w:t>USAmountType</w:t>
      </w:r>
      <w:r w:rsidRPr="00C03368">
        <w:rPr>
          <w:rFonts w:ascii="Arial" w:hAnsi="Arial" w:cs="Arial"/>
          <w:sz w:val="18"/>
          <w:szCs w:val="20"/>
        </w:rPr>
        <w:tab/>
      </w:r>
      <w:r w:rsidRPr="00B2398F">
        <w:rPr>
          <w:rFonts w:ascii="Arial" w:hAnsi="Arial" w:cs="Arial"/>
          <w:sz w:val="18"/>
          <w:szCs w:val="20"/>
        </w:rPr>
        <w:t>TotalLodgingCredit</w:t>
      </w:r>
      <w:r w:rsidRPr="00B2398F">
        <w:rPr>
          <w:rFonts w:ascii="Arial" w:hAnsi="Arial" w:cs="Arial"/>
          <w:sz w:val="18"/>
          <w:szCs w:val="20"/>
        </w:rPr>
        <w:tab/>
      </w:r>
      <w:r w:rsidRPr="00C03368">
        <w:rPr>
          <w:rFonts w:ascii="Arial" w:hAnsi="Arial" w:cs="Arial"/>
          <w:sz w:val="18"/>
          <w:szCs w:val="20"/>
        </w:rPr>
        <w:tab/>
      </w:r>
      <w:r w:rsidRPr="00C03368">
        <w:rPr>
          <w:rFonts w:ascii="Arial" w:hAnsi="Arial" w:cs="Arial"/>
          <w:sz w:val="18"/>
          <w:szCs w:val="20"/>
        </w:rPr>
        <w:tab/>
      </w:r>
      <w:r>
        <w:rPr>
          <w:rFonts w:ascii="Arial" w:hAnsi="Arial" w:cs="Arial"/>
          <w:sz w:val="18"/>
          <w:szCs w:val="20"/>
        </w:rPr>
        <w:tab/>
      </w:r>
      <w:r>
        <w:rPr>
          <w:rFonts w:ascii="Arial" w:hAnsi="Arial" w:cs="Arial"/>
          <w:sz w:val="18"/>
          <w:szCs w:val="20"/>
        </w:rPr>
        <w:tab/>
      </w:r>
      <w:r w:rsidRPr="00C03368">
        <w:rPr>
          <w:rFonts w:ascii="Arial" w:hAnsi="Arial" w:cs="Arial"/>
          <w:sz w:val="18"/>
          <w:szCs w:val="20"/>
        </w:rPr>
        <w:t>Can contain up to 15 digits</w:t>
      </w:r>
    </w:p>
    <w:p w:rsidR="005342B5" w:rsidRPr="00F553EF" w:rsidRDefault="005342B5" w:rsidP="00170984">
      <w:pPr>
        <w:pStyle w:val="Heading1"/>
        <w:tabs>
          <w:tab w:val="decimal" w:pos="3060"/>
        </w:tabs>
        <w:jc w:val="center"/>
      </w:pPr>
      <w:bookmarkStart w:id="99" w:name="_Toc522096186"/>
      <w:r w:rsidRPr="00F553EF">
        <w:t>Montana Schedule K-1 (Unbounded)</w:t>
      </w:r>
      <w:bookmarkEnd w:id="99"/>
    </w:p>
    <w:p w:rsidR="005342B5" w:rsidRPr="00F553EF" w:rsidRDefault="005342B5" w:rsidP="004C0BA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100</w:t>
      </w:r>
      <w:r w:rsidRPr="00F553EF">
        <w:rPr>
          <w:rFonts w:ascii="Arial" w:hAnsi="Arial" w:cs="Arial"/>
          <w:sz w:val="18"/>
          <w:szCs w:val="18"/>
          <w:highlight w:val="lightGray"/>
        </w:rPr>
        <w:tab/>
      </w:r>
      <w:r w:rsidRPr="00F553EF">
        <w:rPr>
          <w:rFonts w:ascii="Arial" w:hAnsi="Arial" w:cs="Arial"/>
          <w:sz w:val="18"/>
          <w:szCs w:val="18"/>
          <w:highlight w:val="lightGray"/>
        </w:rPr>
        <w:tab/>
        <w:t>Tax year beginning</w:t>
      </w:r>
      <w:r w:rsidRPr="00F553EF">
        <w:rPr>
          <w:rFonts w:ascii="Arial" w:hAnsi="Arial" w:cs="Arial"/>
          <w:sz w:val="18"/>
          <w:szCs w:val="18"/>
          <w:highlight w:val="lightGray"/>
        </w:rPr>
        <w:tab/>
        <w:t>DateType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70443A">
        <w:rPr>
          <w:rFonts w:ascii="Arial" w:hAnsi="Arial" w:cs="Arial"/>
          <w:sz w:val="18"/>
          <w:szCs w:val="18"/>
          <w:highlight w:val="lightGray"/>
        </w:rPr>
        <w:t>BeginDate</w:t>
      </w:r>
      <w:r w:rsidR="0070443A">
        <w:rPr>
          <w:rFonts w:ascii="Arial" w:hAnsi="Arial" w:cs="Arial"/>
          <w:sz w:val="18"/>
          <w:szCs w:val="18"/>
          <w:highlight w:val="lightGray"/>
        </w:rPr>
        <w:tab/>
      </w:r>
      <w:r w:rsidR="0070443A">
        <w:rPr>
          <w:rFonts w:ascii="Arial" w:hAnsi="Arial" w:cs="Arial"/>
          <w:sz w:val="18"/>
          <w:szCs w:val="18"/>
          <w:highlight w:val="lightGray"/>
        </w:rPr>
        <w:tab/>
      </w:r>
      <w:r w:rsidR="0070443A">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Pr="00F553EF">
        <w:rPr>
          <w:rFonts w:ascii="Arial" w:hAnsi="Arial" w:cs="Arial"/>
          <w:sz w:val="18"/>
          <w:szCs w:val="18"/>
          <w:highlight w:val="lightGray"/>
        </w:rPr>
        <w:t>YYYY-MM-DD</w:t>
      </w:r>
    </w:p>
    <w:p w:rsidR="005342B5" w:rsidRPr="00F553EF" w:rsidRDefault="005342B5" w:rsidP="004C0BA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110</w:t>
      </w:r>
      <w:r w:rsidRPr="00F553EF">
        <w:rPr>
          <w:rFonts w:ascii="Arial" w:hAnsi="Arial" w:cs="Arial"/>
          <w:sz w:val="18"/>
          <w:szCs w:val="18"/>
        </w:rPr>
        <w:tab/>
      </w:r>
      <w:r w:rsidRPr="00F553EF">
        <w:rPr>
          <w:rFonts w:ascii="Arial" w:hAnsi="Arial" w:cs="Arial"/>
          <w:sz w:val="18"/>
          <w:szCs w:val="18"/>
        </w:rPr>
        <w:tab/>
        <w:t>Tax year ending</w:t>
      </w:r>
      <w:r w:rsidRPr="00F553EF">
        <w:rPr>
          <w:rFonts w:ascii="Arial" w:hAnsi="Arial" w:cs="Arial"/>
          <w:sz w:val="18"/>
          <w:szCs w:val="18"/>
        </w:rPr>
        <w:tab/>
        <w:t>DateType</w:t>
      </w:r>
      <w:r w:rsidRPr="00F553EF">
        <w:rPr>
          <w:rFonts w:ascii="Arial" w:hAnsi="Arial" w:cs="Arial"/>
          <w:sz w:val="18"/>
          <w:szCs w:val="18"/>
        </w:rPr>
        <w:tab/>
      </w:r>
      <w:r w:rsidR="006A0688" w:rsidRPr="00F553EF">
        <w:rPr>
          <w:rFonts w:ascii="Arial" w:hAnsi="Arial" w:cs="Arial"/>
          <w:sz w:val="18"/>
          <w:szCs w:val="18"/>
        </w:rPr>
        <w:tab/>
      </w:r>
      <w:r w:rsidR="0070443A">
        <w:rPr>
          <w:rFonts w:ascii="Arial" w:hAnsi="Arial" w:cs="Arial"/>
          <w:sz w:val="18"/>
          <w:szCs w:val="18"/>
        </w:rPr>
        <w:t>EndDate</w:t>
      </w:r>
      <w:r w:rsidR="0070443A">
        <w:rPr>
          <w:rFonts w:ascii="Arial" w:hAnsi="Arial" w:cs="Arial"/>
          <w:sz w:val="18"/>
          <w:szCs w:val="18"/>
        </w:rPr>
        <w:tab/>
      </w:r>
      <w:r w:rsidR="0070443A">
        <w:rPr>
          <w:rFonts w:ascii="Arial" w:hAnsi="Arial" w:cs="Arial"/>
          <w:sz w:val="18"/>
          <w:szCs w:val="18"/>
        </w:rPr>
        <w:tab/>
      </w:r>
      <w:r w:rsidR="0070443A">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0070443A">
        <w:rPr>
          <w:rFonts w:ascii="Arial" w:hAnsi="Arial" w:cs="Arial"/>
          <w:sz w:val="18"/>
          <w:szCs w:val="18"/>
        </w:rPr>
        <w:t xml:space="preserve"> </w:t>
      </w:r>
      <w:r w:rsidR="0070443A">
        <w:rPr>
          <w:rFonts w:ascii="Arial" w:hAnsi="Arial" w:cs="Arial"/>
          <w:sz w:val="18"/>
          <w:szCs w:val="18"/>
        </w:rPr>
        <w:tab/>
      </w:r>
      <w:r w:rsidRPr="00F553EF">
        <w:rPr>
          <w:rFonts w:ascii="Arial" w:hAnsi="Arial" w:cs="Arial"/>
          <w:sz w:val="18"/>
          <w:szCs w:val="18"/>
        </w:rPr>
        <w:t>YYYY-MM-DD</w:t>
      </w:r>
    </w:p>
    <w:p w:rsidR="005342B5" w:rsidRPr="00F553EF" w:rsidRDefault="005342B5" w:rsidP="004C0BA5">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Part I – Pass-Through Entity Information</w:t>
      </w:r>
    </w:p>
    <w:p w:rsidR="005342B5" w:rsidRPr="00F553EF" w:rsidRDefault="005342B5" w:rsidP="004C0BA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120</w:t>
      </w:r>
      <w:r w:rsidRPr="00F553EF">
        <w:rPr>
          <w:rFonts w:ascii="Arial" w:hAnsi="Arial" w:cs="Arial"/>
          <w:sz w:val="18"/>
          <w:szCs w:val="18"/>
          <w:highlight w:val="lightGray"/>
        </w:rPr>
        <w:tab/>
      </w:r>
      <w:r w:rsidRPr="00F553EF">
        <w:rPr>
          <w:rFonts w:ascii="Arial" w:hAnsi="Arial" w:cs="Arial"/>
          <w:sz w:val="18"/>
          <w:szCs w:val="18"/>
          <w:highlight w:val="lightGray"/>
        </w:rPr>
        <w:tab/>
        <w:t>Form CLT-4S checkbox</w:t>
      </w:r>
      <w:r w:rsidRPr="00F553EF">
        <w:rPr>
          <w:rFonts w:ascii="Arial" w:hAnsi="Arial" w:cs="Arial"/>
          <w:sz w:val="18"/>
          <w:szCs w:val="18"/>
          <w:highlight w:val="lightGray"/>
        </w:rPr>
        <w:tab/>
      </w:r>
      <w:r w:rsidR="00FE752E" w:rsidRPr="00FE752E">
        <w:rPr>
          <w:rFonts w:ascii="Arial" w:hAnsi="Arial" w:cs="Arial"/>
          <w:color w:val="0000FF"/>
          <w:sz w:val="18"/>
          <w:szCs w:val="18"/>
          <w:highlight w:val="lightGray"/>
        </w:rPr>
        <w:t>Checkbox</w:t>
      </w:r>
      <w:r w:rsidRPr="00FE752E">
        <w:rPr>
          <w:rFonts w:ascii="Arial" w:hAnsi="Arial" w:cs="Arial"/>
          <w:color w:val="0000FF"/>
          <w:sz w:val="18"/>
          <w:szCs w:val="18"/>
          <w:highlight w:val="lightGray"/>
        </w:rPr>
        <w:t>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70443A">
        <w:rPr>
          <w:rFonts w:ascii="Arial" w:hAnsi="Arial" w:cs="Arial"/>
          <w:sz w:val="18"/>
          <w:szCs w:val="18"/>
          <w:highlight w:val="lightGray"/>
        </w:rPr>
        <w:t>Part1 / FormCLT4S</w:t>
      </w:r>
      <w:r w:rsidR="0070443A">
        <w:rPr>
          <w:rFonts w:ascii="Arial" w:hAnsi="Arial" w:cs="Arial"/>
          <w:sz w:val="18"/>
          <w:szCs w:val="18"/>
          <w:highlight w:val="lightGray"/>
        </w:rPr>
        <w:tab/>
      </w:r>
      <w:r w:rsidR="0070443A">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FE752E" w:rsidRPr="00FE752E">
        <w:rPr>
          <w:rFonts w:ascii="Arial" w:hAnsi="Arial" w:cs="Arial"/>
          <w:color w:val="0000FF"/>
          <w:sz w:val="18"/>
          <w:szCs w:val="18"/>
        </w:rPr>
        <w:t>X or blank</w:t>
      </w:r>
    </w:p>
    <w:p w:rsidR="005342B5" w:rsidRPr="00F553EF" w:rsidRDefault="005342B5" w:rsidP="004C0BA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130</w:t>
      </w:r>
      <w:r w:rsidRPr="00F553EF">
        <w:rPr>
          <w:rFonts w:ascii="Arial" w:hAnsi="Arial" w:cs="Arial"/>
          <w:sz w:val="18"/>
          <w:szCs w:val="18"/>
        </w:rPr>
        <w:tab/>
      </w:r>
      <w:r w:rsidRPr="00F553EF">
        <w:rPr>
          <w:rFonts w:ascii="Arial" w:hAnsi="Arial" w:cs="Arial"/>
          <w:sz w:val="18"/>
          <w:szCs w:val="18"/>
        </w:rPr>
        <w:tab/>
        <w:t>Form PR-1 checkbox</w:t>
      </w:r>
      <w:r w:rsidRPr="00F553EF">
        <w:rPr>
          <w:rFonts w:ascii="Arial" w:hAnsi="Arial" w:cs="Arial"/>
          <w:sz w:val="18"/>
          <w:szCs w:val="18"/>
        </w:rPr>
        <w:tab/>
      </w:r>
      <w:r w:rsidR="00FE752E" w:rsidRPr="00FE752E">
        <w:rPr>
          <w:rFonts w:ascii="Arial" w:hAnsi="Arial" w:cs="Arial"/>
          <w:color w:val="0000FF"/>
          <w:sz w:val="18"/>
          <w:szCs w:val="18"/>
          <w:highlight w:val="lightGray"/>
        </w:rPr>
        <w:t>CheckboxType</w:t>
      </w:r>
      <w:r w:rsidRPr="00F553EF">
        <w:rPr>
          <w:rFonts w:ascii="Arial" w:hAnsi="Arial" w:cs="Arial"/>
          <w:sz w:val="18"/>
          <w:szCs w:val="18"/>
        </w:rPr>
        <w:tab/>
      </w:r>
      <w:r w:rsidR="006A0688" w:rsidRPr="00F553EF">
        <w:rPr>
          <w:rFonts w:ascii="Arial" w:hAnsi="Arial" w:cs="Arial"/>
          <w:sz w:val="18"/>
          <w:szCs w:val="18"/>
        </w:rPr>
        <w:tab/>
      </w:r>
      <w:r w:rsidR="0070443A">
        <w:rPr>
          <w:rFonts w:ascii="Arial" w:hAnsi="Arial" w:cs="Arial"/>
          <w:sz w:val="18"/>
          <w:szCs w:val="18"/>
        </w:rPr>
        <w:t>Part1 / FormPR1</w:t>
      </w:r>
      <w:r w:rsidR="0070443A">
        <w:rPr>
          <w:rFonts w:ascii="Arial" w:hAnsi="Arial" w:cs="Arial"/>
          <w:sz w:val="18"/>
          <w:szCs w:val="18"/>
        </w:rPr>
        <w:tab/>
      </w:r>
      <w:r w:rsidR="0070443A">
        <w:rPr>
          <w:rFonts w:ascii="Arial" w:hAnsi="Arial" w:cs="Arial"/>
          <w:sz w:val="18"/>
          <w:szCs w:val="18"/>
        </w:rPr>
        <w:tab/>
      </w:r>
      <w:r w:rsidR="0070443A">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00FE752E" w:rsidRPr="00FE752E">
        <w:rPr>
          <w:rFonts w:ascii="Arial" w:hAnsi="Arial" w:cs="Arial"/>
          <w:color w:val="0000FF"/>
          <w:sz w:val="18"/>
          <w:szCs w:val="18"/>
        </w:rPr>
        <w:t>X or blank</w:t>
      </w:r>
    </w:p>
    <w:p w:rsidR="005342B5" w:rsidRPr="00F553EF" w:rsidRDefault="005342B5" w:rsidP="004C0BA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140</w:t>
      </w:r>
      <w:r w:rsidRPr="00F553EF">
        <w:rPr>
          <w:rFonts w:ascii="Arial" w:hAnsi="Arial" w:cs="Arial"/>
          <w:sz w:val="18"/>
          <w:szCs w:val="18"/>
          <w:highlight w:val="lightGray"/>
        </w:rPr>
        <w:tab/>
      </w:r>
      <w:r w:rsidRPr="00F553EF">
        <w:rPr>
          <w:rFonts w:ascii="Arial" w:hAnsi="Arial" w:cs="Arial"/>
          <w:sz w:val="18"/>
          <w:szCs w:val="18"/>
          <w:highlight w:val="lightGray"/>
        </w:rPr>
        <w:tab/>
        <w:t>Amended Schedule K-1 checkbox</w:t>
      </w:r>
      <w:r w:rsidRPr="00F553EF">
        <w:rPr>
          <w:rFonts w:ascii="Arial" w:hAnsi="Arial" w:cs="Arial"/>
          <w:sz w:val="18"/>
          <w:szCs w:val="18"/>
          <w:highlight w:val="lightGray"/>
        </w:rPr>
        <w:tab/>
      </w:r>
      <w:r w:rsidR="00FE752E" w:rsidRPr="00FE752E">
        <w:rPr>
          <w:rFonts w:ascii="Arial" w:hAnsi="Arial" w:cs="Arial"/>
          <w:color w:val="0000FF"/>
          <w:sz w:val="18"/>
          <w:szCs w:val="18"/>
          <w:highlight w:val="lightGray"/>
        </w:rPr>
        <w:t>CheckboxType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70443A">
        <w:rPr>
          <w:rFonts w:ascii="Arial" w:hAnsi="Arial" w:cs="Arial"/>
          <w:sz w:val="18"/>
          <w:szCs w:val="18"/>
          <w:highlight w:val="lightGray"/>
        </w:rPr>
        <w:t>Part1 / AmendedK1</w:t>
      </w:r>
      <w:r w:rsidR="0070443A">
        <w:rPr>
          <w:rFonts w:ascii="Arial" w:hAnsi="Arial" w:cs="Arial"/>
          <w:sz w:val="18"/>
          <w:szCs w:val="18"/>
          <w:highlight w:val="lightGray"/>
        </w:rPr>
        <w:tab/>
      </w:r>
      <w:r w:rsidR="0070443A">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FE752E" w:rsidRPr="00FE752E">
        <w:rPr>
          <w:rFonts w:ascii="Arial" w:hAnsi="Arial" w:cs="Arial"/>
          <w:color w:val="0000FF"/>
          <w:sz w:val="18"/>
          <w:szCs w:val="18"/>
        </w:rPr>
        <w:t>X or blank</w:t>
      </w:r>
    </w:p>
    <w:p w:rsidR="005342B5" w:rsidRPr="00F553EF" w:rsidRDefault="005342B5" w:rsidP="004C0BA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150</w:t>
      </w:r>
      <w:r w:rsidRPr="00F553EF">
        <w:rPr>
          <w:rFonts w:ascii="Arial" w:hAnsi="Arial" w:cs="Arial"/>
          <w:sz w:val="18"/>
          <w:szCs w:val="18"/>
        </w:rPr>
        <w:tab/>
      </w:r>
      <w:r w:rsidRPr="00F553EF">
        <w:rPr>
          <w:rFonts w:ascii="Arial" w:hAnsi="Arial" w:cs="Arial"/>
          <w:sz w:val="18"/>
          <w:szCs w:val="18"/>
        </w:rPr>
        <w:tab/>
        <w:t>Final Schedule K-1 checkbox</w:t>
      </w:r>
      <w:r w:rsidRPr="00F553EF">
        <w:rPr>
          <w:rFonts w:ascii="Arial" w:hAnsi="Arial" w:cs="Arial"/>
          <w:sz w:val="18"/>
          <w:szCs w:val="18"/>
        </w:rPr>
        <w:tab/>
      </w:r>
      <w:r w:rsidR="00FE752E" w:rsidRPr="00FE752E">
        <w:rPr>
          <w:rFonts w:ascii="Arial" w:hAnsi="Arial" w:cs="Arial"/>
          <w:color w:val="0000FF"/>
          <w:sz w:val="18"/>
          <w:szCs w:val="18"/>
          <w:highlight w:val="lightGray"/>
        </w:rPr>
        <w:t>CheckboxType</w:t>
      </w:r>
      <w:r w:rsidRPr="00F553EF">
        <w:rPr>
          <w:rFonts w:ascii="Arial" w:hAnsi="Arial" w:cs="Arial"/>
          <w:sz w:val="18"/>
          <w:szCs w:val="18"/>
        </w:rPr>
        <w:tab/>
      </w:r>
      <w:r w:rsidR="006A0688" w:rsidRPr="00F553EF">
        <w:rPr>
          <w:rFonts w:ascii="Arial" w:hAnsi="Arial" w:cs="Arial"/>
          <w:sz w:val="18"/>
          <w:szCs w:val="18"/>
        </w:rPr>
        <w:tab/>
      </w:r>
      <w:r w:rsidR="0070443A">
        <w:rPr>
          <w:rFonts w:ascii="Arial" w:hAnsi="Arial" w:cs="Arial"/>
          <w:sz w:val="18"/>
          <w:szCs w:val="18"/>
        </w:rPr>
        <w:t>Part1 / FinalK1</w:t>
      </w:r>
      <w:r w:rsidR="0070443A">
        <w:rPr>
          <w:rFonts w:ascii="Arial" w:hAnsi="Arial" w:cs="Arial"/>
          <w:sz w:val="18"/>
          <w:szCs w:val="18"/>
        </w:rPr>
        <w:tab/>
      </w:r>
      <w:r w:rsidR="0070443A">
        <w:rPr>
          <w:rFonts w:ascii="Arial" w:hAnsi="Arial" w:cs="Arial"/>
          <w:sz w:val="18"/>
          <w:szCs w:val="18"/>
        </w:rPr>
        <w:tab/>
      </w:r>
      <w:r w:rsidR="0070443A">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00FE752E" w:rsidRPr="00FE752E">
        <w:rPr>
          <w:rFonts w:ascii="Arial" w:hAnsi="Arial" w:cs="Arial"/>
          <w:color w:val="0000FF"/>
          <w:sz w:val="18"/>
          <w:szCs w:val="18"/>
        </w:rPr>
        <w:t>X or blank</w:t>
      </w:r>
    </w:p>
    <w:p w:rsidR="005342B5" w:rsidRPr="00F553EF" w:rsidRDefault="005342B5" w:rsidP="004C0BA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160</w:t>
      </w:r>
      <w:r w:rsidRPr="00F553EF">
        <w:rPr>
          <w:rFonts w:ascii="Arial" w:hAnsi="Arial" w:cs="Arial"/>
          <w:sz w:val="18"/>
          <w:szCs w:val="18"/>
          <w:highlight w:val="lightGray"/>
        </w:rPr>
        <w:tab/>
      </w:r>
      <w:r w:rsidRPr="00F553EF">
        <w:rPr>
          <w:rFonts w:ascii="Arial" w:hAnsi="Arial" w:cs="Arial"/>
          <w:sz w:val="18"/>
          <w:szCs w:val="18"/>
          <w:highlight w:val="lightGray"/>
        </w:rPr>
        <w:tab/>
        <w:t>Entity’s name</w:t>
      </w:r>
      <w:r w:rsidRPr="00F553EF">
        <w:rPr>
          <w:rFonts w:ascii="Arial" w:hAnsi="Arial" w:cs="Arial"/>
          <w:sz w:val="18"/>
          <w:szCs w:val="18"/>
          <w:highlight w:val="lightGray"/>
        </w:rPr>
        <w:tab/>
      </w:r>
      <w:r w:rsidRPr="00827F23">
        <w:rPr>
          <w:rFonts w:ascii="Arial" w:hAnsi="Arial" w:cs="Arial"/>
          <w:color w:val="0000FF"/>
          <w:sz w:val="18"/>
          <w:szCs w:val="18"/>
          <w:highlight w:val="lightGray"/>
        </w:rPr>
        <w:t>String</w:t>
      </w:r>
      <w:r w:rsidR="00827F23" w:rsidRPr="00827F23">
        <w:rPr>
          <w:rFonts w:ascii="Arial" w:hAnsi="Arial" w:cs="Arial"/>
          <w:color w:val="0000FF"/>
          <w:sz w:val="18"/>
          <w:szCs w:val="18"/>
          <w:highlight w:val="lightGray"/>
        </w:rPr>
        <w:t>64</w:t>
      </w:r>
      <w:r w:rsidRPr="00827F23">
        <w:rPr>
          <w:rFonts w:ascii="Arial" w:hAnsi="Arial" w:cs="Arial"/>
          <w:color w:val="0000FF"/>
          <w:sz w:val="18"/>
          <w:szCs w:val="18"/>
          <w:highlight w:val="lightGray"/>
        </w:rPr>
        <w:t>Typ</w:t>
      </w:r>
      <w:r w:rsidR="006A0688" w:rsidRPr="00827F23">
        <w:rPr>
          <w:rFonts w:ascii="Arial" w:hAnsi="Arial" w:cs="Arial"/>
          <w:color w:val="0000FF"/>
          <w:sz w:val="18"/>
          <w:szCs w:val="18"/>
          <w:highlight w:val="lightGray"/>
        </w:rPr>
        <w:t>e</w:t>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283809">
        <w:rPr>
          <w:rFonts w:ascii="Arial" w:hAnsi="Arial" w:cs="Arial"/>
          <w:sz w:val="18"/>
          <w:szCs w:val="18"/>
          <w:highlight w:val="lightGray"/>
        </w:rPr>
        <w:t>Part1 / EntityName</w:t>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827F23" w:rsidRPr="00827F23">
        <w:rPr>
          <w:rFonts w:ascii="Arial" w:hAnsi="Arial" w:cs="Arial"/>
          <w:color w:val="0000FF"/>
          <w:sz w:val="18"/>
          <w:szCs w:val="18"/>
          <w:highlight w:val="lightGray"/>
        </w:rPr>
        <w:t>Max length is 64 characters</w:t>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p>
    <w:p w:rsidR="005342B5" w:rsidRPr="00F553EF" w:rsidRDefault="005342B5" w:rsidP="004C0BA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170</w:t>
      </w:r>
      <w:r w:rsidRPr="00F553EF">
        <w:rPr>
          <w:rFonts w:ascii="Arial" w:hAnsi="Arial" w:cs="Arial"/>
          <w:sz w:val="18"/>
          <w:szCs w:val="18"/>
        </w:rPr>
        <w:tab/>
      </w:r>
      <w:r w:rsidRPr="00F553EF">
        <w:rPr>
          <w:rFonts w:ascii="Arial" w:hAnsi="Arial" w:cs="Arial"/>
          <w:sz w:val="18"/>
          <w:szCs w:val="18"/>
        </w:rPr>
        <w:tab/>
        <w:t>Entity’s FEIN</w:t>
      </w:r>
      <w:r w:rsidRPr="00F553EF">
        <w:rPr>
          <w:rFonts w:ascii="Arial" w:hAnsi="Arial" w:cs="Arial"/>
          <w:sz w:val="18"/>
          <w:szCs w:val="18"/>
        </w:rPr>
        <w:tab/>
        <w:t>EINType</w:t>
      </w:r>
      <w:r w:rsidRPr="00F553EF">
        <w:rPr>
          <w:rFonts w:ascii="Arial" w:hAnsi="Arial" w:cs="Arial"/>
          <w:sz w:val="18"/>
          <w:szCs w:val="18"/>
        </w:rPr>
        <w:tab/>
      </w:r>
      <w:r w:rsidR="00F4724A" w:rsidRPr="00F553EF">
        <w:rPr>
          <w:rFonts w:ascii="Arial" w:hAnsi="Arial" w:cs="Arial"/>
          <w:sz w:val="18"/>
          <w:szCs w:val="18"/>
        </w:rPr>
        <w:tab/>
      </w:r>
      <w:r w:rsidR="00283809">
        <w:rPr>
          <w:rFonts w:ascii="Arial" w:hAnsi="Arial" w:cs="Arial"/>
          <w:sz w:val="18"/>
          <w:szCs w:val="18"/>
        </w:rPr>
        <w:t>Part1 / EntityFEIN</w:t>
      </w:r>
      <w:r w:rsidR="00283809">
        <w:rPr>
          <w:rFonts w:ascii="Arial" w:hAnsi="Arial" w:cs="Arial"/>
          <w:sz w:val="18"/>
          <w:szCs w:val="18"/>
        </w:rPr>
        <w:tab/>
      </w:r>
      <w:r w:rsidR="00283809">
        <w:rPr>
          <w:rFonts w:ascii="Arial" w:hAnsi="Arial" w:cs="Arial"/>
          <w:sz w:val="18"/>
          <w:szCs w:val="18"/>
        </w:rPr>
        <w:tab/>
      </w:r>
      <w:r w:rsidR="00F4724A" w:rsidRPr="00F553EF">
        <w:rPr>
          <w:rFonts w:ascii="Arial" w:hAnsi="Arial" w:cs="Arial"/>
          <w:sz w:val="18"/>
          <w:szCs w:val="18"/>
        </w:rPr>
        <w:tab/>
      </w:r>
      <w:r w:rsidR="00F4724A" w:rsidRPr="00F553EF">
        <w:rPr>
          <w:rFonts w:ascii="Arial" w:hAnsi="Arial" w:cs="Arial"/>
          <w:sz w:val="18"/>
          <w:szCs w:val="18"/>
        </w:rPr>
        <w:tab/>
      </w:r>
      <w:r w:rsidR="00F4724A" w:rsidRPr="00F553EF">
        <w:rPr>
          <w:rFonts w:ascii="Arial" w:hAnsi="Arial" w:cs="Arial"/>
          <w:sz w:val="18"/>
          <w:szCs w:val="18"/>
        </w:rPr>
        <w:tab/>
      </w:r>
      <w:r w:rsidRPr="00F553EF">
        <w:rPr>
          <w:rFonts w:ascii="Arial" w:hAnsi="Arial" w:cs="Arial"/>
          <w:sz w:val="18"/>
          <w:szCs w:val="18"/>
        </w:rPr>
        <w:t>Nine digit FEIN</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180</w:t>
      </w:r>
      <w:r w:rsidRPr="00F553EF">
        <w:rPr>
          <w:rFonts w:ascii="Arial" w:hAnsi="Arial" w:cs="Arial"/>
          <w:sz w:val="18"/>
          <w:szCs w:val="18"/>
          <w:highlight w:val="lightGray"/>
        </w:rPr>
        <w:tab/>
      </w:r>
      <w:r w:rsidRPr="00F553EF">
        <w:rPr>
          <w:rFonts w:ascii="Arial" w:hAnsi="Arial" w:cs="Arial"/>
          <w:sz w:val="18"/>
          <w:szCs w:val="18"/>
          <w:highlight w:val="lightGray"/>
        </w:rPr>
        <w:tab/>
        <w:t>US Address – Address Line 1</w:t>
      </w:r>
      <w:r w:rsidRPr="00F553EF">
        <w:rPr>
          <w:rFonts w:ascii="Arial" w:hAnsi="Arial" w:cs="Arial"/>
          <w:sz w:val="18"/>
          <w:szCs w:val="18"/>
          <w:highlight w:val="lightGray"/>
        </w:rPr>
        <w:tab/>
        <w:t>StreetAddressType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283809">
        <w:rPr>
          <w:rFonts w:ascii="Arial" w:hAnsi="Arial" w:cs="Arial"/>
          <w:sz w:val="18"/>
          <w:szCs w:val="18"/>
          <w:highlight w:val="lightGray"/>
        </w:rPr>
        <w:t>Part1/ USAddress / AddressLine1Txt</w:t>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Pr="00F553EF">
        <w:rPr>
          <w:rFonts w:ascii="Arial" w:hAnsi="Arial" w:cs="Arial"/>
          <w:sz w:val="18"/>
          <w:szCs w:val="18"/>
          <w:highlight w:val="lightGray"/>
        </w:rPr>
        <w:t>AN, Maximum length is 35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190</w:t>
      </w:r>
      <w:r w:rsidRPr="00F553EF">
        <w:rPr>
          <w:rFonts w:ascii="Arial" w:hAnsi="Arial" w:cs="Arial"/>
          <w:sz w:val="18"/>
          <w:szCs w:val="18"/>
        </w:rPr>
        <w:tab/>
      </w:r>
      <w:r w:rsidRPr="00F553EF">
        <w:rPr>
          <w:rFonts w:ascii="Arial" w:hAnsi="Arial" w:cs="Arial"/>
          <w:sz w:val="18"/>
          <w:szCs w:val="18"/>
        </w:rPr>
        <w:tab/>
        <w:t>US Address – Address Line 2</w:t>
      </w:r>
      <w:r w:rsidRPr="00F553EF">
        <w:rPr>
          <w:rFonts w:ascii="Arial" w:hAnsi="Arial" w:cs="Arial"/>
          <w:sz w:val="18"/>
          <w:szCs w:val="18"/>
        </w:rPr>
        <w:tab/>
        <w:t>StreetAddressType</w:t>
      </w:r>
      <w:r w:rsidRPr="00F553EF">
        <w:rPr>
          <w:rFonts w:ascii="Arial" w:hAnsi="Arial" w:cs="Arial"/>
          <w:sz w:val="18"/>
          <w:szCs w:val="18"/>
        </w:rPr>
        <w:tab/>
      </w:r>
      <w:r w:rsidR="006A0688" w:rsidRPr="00F553EF">
        <w:rPr>
          <w:rFonts w:ascii="Arial" w:hAnsi="Arial" w:cs="Arial"/>
          <w:sz w:val="18"/>
          <w:szCs w:val="18"/>
        </w:rPr>
        <w:tab/>
      </w:r>
      <w:r w:rsidR="00283809">
        <w:rPr>
          <w:rFonts w:ascii="Arial" w:hAnsi="Arial" w:cs="Arial"/>
          <w:sz w:val="18"/>
          <w:szCs w:val="18"/>
        </w:rPr>
        <w:t>Part1 / USAddress / AddressLine2Txt</w:t>
      </w:r>
      <w:r w:rsidR="006A0688" w:rsidRPr="00F553EF">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Pr="00F553EF">
        <w:rPr>
          <w:rFonts w:ascii="Arial" w:hAnsi="Arial" w:cs="Arial"/>
          <w:sz w:val="18"/>
          <w:szCs w:val="18"/>
        </w:rPr>
        <w:t>AN, Maximum length is 35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200</w:t>
      </w:r>
      <w:r w:rsidRPr="00F553EF">
        <w:rPr>
          <w:rFonts w:ascii="Arial" w:hAnsi="Arial" w:cs="Arial"/>
          <w:sz w:val="18"/>
          <w:szCs w:val="18"/>
          <w:highlight w:val="lightGray"/>
        </w:rPr>
        <w:tab/>
      </w:r>
      <w:r w:rsidRPr="00F553EF">
        <w:rPr>
          <w:rFonts w:ascii="Arial" w:hAnsi="Arial" w:cs="Arial"/>
          <w:sz w:val="18"/>
          <w:szCs w:val="18"/>
          <w:highlight w:val="lightGray"/>
        </w:rPr>
        <w:tab/>
        <w:t>US Address – City</w:t>
      </w:r>
      <w:r w:rsidRPr="00F553EF">
        <w:rPr>
          <w:rFonts w:ascii="Arial" w:hAnsi="Arial" w:cs="Arial"/>
          <w:sz w:val="18"/>
          <w:szCs w:val="18"/>
          <w:highlight w:val="lightGray"/>
        </w:rPr>
        <w:tab/>
        <w:t>CityType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283809">
        <w:rPr>
          <w:rFonts w:ascii="Arial" w:hAnsi="Arial" w:cs="Arial"/>
          <w:sz w:val="18"/>
          <w:szCs w:val="18"/>
          <w:highlight w:val="lightGray"/>
        </w:rPr>
        <w:t>Part1 / USAddress / CityNm</w:t>
      </w:r>
      <w:r w:rsidR="00283809">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Pr="00F553EF">
        <w:rPr>
          <w:rFonts w:ascii="Arial" w:hAnsi="Arial" w:cs="Arial"/>
          <w:sz w:val="18"/>
          <w:szCs w:val="18"/>
          <w:highlight w:val="lightGray"/>
        </w:rPr>
        <w:t>AN, Maximum length is 22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210</w:t>
      </w:r>
      <w:r w:rsidRPr="00F553EF">
        <w:rPr>
          <w:rFonts w:ascii="Arial" w:hAnsi="Arial" w:cs="Arial"/>
          <w:sz w:val="18"/>
          <w:szCs w:val="18"/>
        </w:rPr>
        <w:tab/>
      </w:r>
      <w:r w:rsidRPr="00F553EF">
        <w:rPr>
          <w:rFonts w:ascii="Arial" w:hAnsi="Arial" w:cs="Arial"/>
          <w:sz w:val="18"/>
          <w:szCs w:val="18"/>
        </w:rPr>
        <w:tab/>
        <w:t>US Address – State</w:t>
      </w:r>
      <w:r w:rsidRPr="00F553EF">
        <w:rPr>
          <w:rFonts w:ascii="Arial" w:hAnsi="Arial" w:cs="Arial"/>
          <w:sz w:val="18"/>
          <w:szCs w:val="18"/>
        </w:rPr>
        <w:tab/>
        <w:t>StateType</w:t>
      </w:r>
      <w:r w:rsidRPr="00F553EF">
        <w:rPr>
          <w:rFonts w:ascii="Arial" w:hAnsi="Arial" w:cs="Arial"/>
          <w:sz w:val="18"/>
          <w:szCs w:val="18"/>
        </w:rPr>
        <w:tab/>
      </w:r>
      <w:r w:rsidR="006A0688" w:rsidRPr="00F553EF">
        <w:rPr>
          <w:rFonts w:ascii="Arial" w:hAnsi="Arial" w:cs="Arial"/>
          <w:sz w:val="18"/>
          <w:szCs w:val="18"/>
        </w:rPr>
        <w:tab/>
      </w:r>
      <w:r w:rsidR="00283809">
        <w:rPr>
          <w:rFonts w:ascii="Arial" w:hAnsi="Arial" w:cs="Arial"/>
          <w:sz w:val="18"/>
          <w:szCs w:val="18"/>
        </w:rPr>
        <w:t>Part1 / USAddress / StateAbbreviationCd</w:t>
      </w:r>
      <w:r w:rsidR="006A0688" w:rsidRPr="00F553EF">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Pr="00F553EF">
        <w:rPr>
          <w:rFonts w:ascii="Arial" w:hAnsi="Arial" w:cs="Arial"/>
          <w:sz w:val="18"/>
          <w:szCs w:val="18"/>
        </w:rPr>
        <w:t>Enumerations list, Max length is 2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220</w:t>
      </w:r>
      <w:r w:rsidRPr="00F553EF">
        <w:rPr>
          <w:rFonts w:ascii="Arial" w:hAnsi="Arial" w:cs="Arial"/>
          <w:sz w:val="18"/>
          <w:szCs w:val="18"/>
          <w:highlight w:val="lightGray"/>
        </w:rPr>
        <w:tab/>
      </w:r>
      <w:r w:rsidRPr="00F553EF">
        <w:rPr>
          <w:rFonts w:ascii="Arial" w:hAnsi="Arial" w:cs="Arial"/>
          <w:sz w:val="18"/>
          <w:szCs w:val="18"/>
          <w:highlight w:val="lightGray"/>
        </w:rPr>
        <w:tab/>
        <w:t>US Address – ZIP Code</w:t>
      </w:r>
      <w:r w:rsidRPr="00F553EF">
        <w:rPr>
          <w:rFonts w:ascii="Arial" w:hAnsi="Arial" w:cs="Arial"/>
          <w:sz w:val="18"/>
          <w:szCs w:val="18"/>
          <w:highlight w:val="lightGray"/>
        </w:rPr>
        <w:tab/>
        <w:t>ZIPCodeType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283809">
        <w:rPr>
          <w:rFonts w:ascii="Arial" w:hAnsi="Arial" w:cs="Arial"/>
          <w:sz w:val="18"/>
          <w:szCs w:val="18"/>
          <w:highlight w:val="lightGray"/>
        </w:rPr>
        <w:t>Part1 / USAddress / ZIPCd</w:t>
      </w:r>
      <w:r w:rsidR="00283809">
        <w:rPr>
          <w:rFonts w:ascii="Arial" w:hAnsi="Arial" w:cs="Arial"/>
          <w:sz w:val="18"/>
          <w:szCs w:val="18"/>
          <w:highlight w:val="lightGray"/>
        </w:rPr>
        <w:tab/>
      </w:r>
      <w:r w:rsidR="00283809">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Pr="00F553EF">
        <w:rPr>
          <w:rFonts w:ascii="Arial" w:hAnsi="Arial" w:cs="Arial"/>
          <w:sz w:val="18"/>
          <w:szCs w:val="18"/>
          <w:highlight w:val="lightGray"/>
        </w:rPr>
        <w:t>Numeric</w:t>
      </w:r>
    </w:p>
    <w:p w:rsidR="00E92279" w:rsidRPr="00F553EF" w:rsidRDefault="00E92279"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230</w:t>
      </w:r>
      <w:r w:rsidRPr="00F553EF">
        <w:rPr>
          <w:rFonts w:ascii="Arial" w:hAnsi="Arial" w:cs="Arial"/>
          <w:sz w:val="18"/>
          <w:szCs w:val="18"/>
        </w:rPr>
        <w:tab/>
      </w:r>
      <w:r w:rsidRPr="00F553EF">
        <w:rPr>
          <w:rFonts w:ascii="Arial" w:hAnsi="Arial" w:cs="Arial"/>
          <w:sz w:val="18"/>
          <w:szCs w:val="18"/>
        </w:rPr>
        <w:tab/>
        <w:t>US Address – In care of name</w:t>
      </w:r>
      <w:r w:rsidRPr="00F553EF">
        <w:rPr>
          <w:rFonts w:ascii="Arial" w:hAnsi="Arial" w:cs="Arial"/>
          <w:sz w:val="18"/>
          <w:szCs w:val="18"/>
        </w:rPr>
        <w:tab/>
        <w:t>String50Type</w:t>
      </w:r>
      <w:r w:rsidRPr="00F553EF">
        <w:rPr>
          <w:rFonts w:ascii="Arial" w:hAnsi="Arial" w:cs="Arial"/>
          <w:sz w:val="18"/>
          <w:szCs w:val="18"/>
        </w:rPr>
        <w:tab/>
      </w:r>
      <w:r w:rsidR="006A0688" w:rsidRPr="00F553EF">
        <w:rPr>
          <w:rFonts w:ascii="Arial" w:hAnsi="Arial" w:cs="Arial"/>
          <w:sz w:val="18"/>
          <w:szCs w:val="18"/>
        </w:rPr>
        <w:tab/>
      </w:r>
      <w:r w:rsidR="00283809">
        <w:rPr>
          <w:rFonts w:ascii="Arial" w:hAnsi="Arial" w:cs="Arial"/>
          <w:sz w:val="18"/>
          <w:szCs w:val="18"/>
        </w:rPr>
        <w:t>Part1 / USAddress / InCareOfNm</w:t>
      </w:r>
      <w:r w:rsidR="00283809">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Pr="00F553EF">
        <w:rPr>
          <w:rFonts w:ascii="Arial" w:hAnsi="Arial" w:cs="Arial"/>
          <w:sz w:val="18"/>
          <w:szCs w:val="18"/>
        </w:rPr>
        <w:t>Maximum length is 50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w:t>
      </w:r>
      <w:r w:rsidR="00E92279" w:rsidRPr="00F553EF">
        <w:rPr>
          <w:rFonts w:ascii="Arial" w:hAnsi="Arial" w:cs="Arial"/>
          <w:sz w:val="18"/>
          <w:szCs w:val="18"/>
          <w:highlight w:val="lightGray"/>
        </w:rPr>
        <w:t>4</w:t>
      </w:r>
      <w:r w:rsidRPr="00F553EF">
        <w:rPr>
          <w:rFonts w:ascii="Arial" w:hAnsi="Arial" w:cs="Arial"/>
          <w:sz w:val="18"/>
          <w:szCs w:val="18"/>
          <w:highlight w:val="lightGray"/>
        </w:rPr>
        <w:t>0</w:t>
      </w:r>
      <w:r w:rsidRPr="00F553EF">
        <w:rPr>
          <w:rFonts w:ascii="Arial" w:hAnsi="Arial" w:cs="Arial"/>
          <w:sz w:val="18"/>
          <w:szCs w:val="18"/>
          <w:highlight w:val="lightGray"/>
        </w:rPr>
        <w:tab/>
      </w:r>
      <w:r w:rsidRPr="00F553EF">
        <w:rPr>
          <w:rFonts w:ascii="Arial" w:hAnsi="Arial" w:cs="Arial"/>
          <w:sz w:val="18"/>
          <w:szCs w:val="18"/>
          <w:highlight w:val="lightGray"/>
        </w:rPr>
        <w:tab/>
        <w:t>Foreign Address – Address Line 1</w:t>
      </w:r>
      <w:r w:rsidRPr="00F553EF">
        <w:rPr>
          <w:rFonts w:ascii="Arial" w:hAnsi="Arial" w:cs="Arial"/>
          <w:sz w:val="18"/>
          <w:szCs w:val="18"/>
          <w:highlight w:val="lightGray"/>
        </w:rPr>
        <w:tab/>
        <w:t>StreetAddressType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283809">
        <w:rPr>
          <w:rFonts w:ascii="Arial" w:hAnsi="Arial" w:cs="Arial"/>
          <w:sz w:val="18"/>
          <w:szCs w:val="18"/>
          <w:highlight w:val="lightGray"/>
        </w:rPr>
        <w:t>Part1 / ForeignAddress / AddressLine1Txt</w:t>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Pr="00F553EF">
        <w:rPr>
          <w:rFonts w:ascii="Arial" w:hAnsi="Arial" w:cs="Arial"/>
          <w:sz w:val="18"/>
          <w:szCs w:val="18"/>
          <w:highlight w:val="lightGray"/>
        </w:rPr>
        <w:t>AN, Maximum length is 35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w:t>
      </w:r>
      <w:r w:rsidR="00E92279" w:rsidRPr="00F553EF">
        <w:rPr>
          <w:rFonts w:ascii="Arial" w:hAnsi="Arial" w:cs="Arial"/>
          <w:sz w:val="18"/>
          <w:szCs w:val="18"/>
        </w:rPr>
        <w:t>5</w:t>
      </w:r>
      <w:r w:rsidRPr="00F553EF">
        <w:rPr>
          <w:rFonts w:ascii="Arial" w:hAnsi="Arial" w:cs="Arial"/>
          <w:sz w:val="18"/>
          <w:szCs w:val="18"/>
        </w:rPr>
        <w:t>0</w:t>
      </w:r>
      <w:r w:rsidRPr="00F553EF">
        <w:rPr>
          <w:rFonts w:ascii="Arial" w:hAnsi="Arial" w:cs="Arial"/>
          <w:sz w:val="18"/>
          <w:szCs w:val="18"/>
        </w:rPr>
        <w:tab/>
      </w:r>
      <w:r w:rsidRPr="00F553EF">
        <w:rPr>
          <w:rFonts w:ascii="Arial" w:hAnsi="Arial" w:cs="Arial"/>
          <w:sz w:val="18"/>
          <w:szCs w:val="18"/>
        </w:rPr>
        <w:tab/>
        <w:t>Foreign Address – Address Line 2</w:t>
      </w:r>
      <w:r w:rsidRPr="00F553EF">
        <w:rPr>
          <w:rFonts w:ascii="Arial" w:hAnsi="Arial" w:cs="Arial"/>
          <w:sz w:val="18"/>
          <w:szCs w:val="18"/>
        </w:rPr>
        <w:tab/>
        <w:t>StreetAddressType</w:t>
      </w:r>
      <w:r w:rsidRPr="00F553EF">
        <w:rPr>
          <w:rFonts w:ascii="Arial" w:hAnsi="Arial" w:cs="Arial"/>
          <w:sz w:val="18"/>
          <w:szCs w:val="18"/>
        </w:rPr>
        <w:tab/>
      </w:r>
      <w:r w:rsidR="006A0688" w:rsidRPr="00F553EF">
        <w:rPr>
          <w:rFonts w:ascii="Arial" w:hAnsi="Arial" w:cs="Arial"/>
          <w:sz w:val="18"/>
          <w:szCs w:val="18"/>
        </w:rPr>
        <w:tab/>
      </w:r>
      <w:r w:rsidR="00283809">
        <w:rPr>
          <w:rFonts w:ascii="Arial" w:hAnsi="Arial" w:cs="Arial"/>
          <w:sz w:val="18"/>
          <w:szCs w:val="18"/>
        </w:rPr>
        <w:t>Part1 / ForeignAddress / AddressLine2Txt</w:t>
      </w:r>
      <w:r w:rsidR="006A0688" w:rsidRPr="00F553EF">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Pr="00F553EF">
        <w:rPr>
          <w:rFonts w:ascii="Arial" w:hAnsi="Arial" w:cs="Arial"/>
          <w:sz w:val="18"/>
          <w:szCs w:val="18"/>
        </w:rPr>
        <w:t>AN, Maximum length is 35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w:t>
      </w:r>
      <w:r w:rsidR="00E92279" w:rsidRPr="00F553EF">
        <w:rPr>
          <w:rFonts w:ascii="Arial" w:hAnsi="Arial" w:cs="Arial"/>
          <w:sz w:val="18"/>
          <w:szCs w:val="18"/>
          <w:highlight w:val="lightGray"/>
        </w:rPr>
        <w:t>6</w:t>
      </w:r>
      <w:r w:rsidRPr="00F553EF">
        <w:rPr>
          <w:rFonts w:ascii="Arial" w:hAnsi="Arial" w:cs="Arial"/>
          <w:sz w:val="18"/>
          <w:szCs w:val="18"/>
          <w:highlight w:val="lightGray"/>
        </w:rPr>
        <w:t>0</w:t>
      </w:r>
      <w:r w:rsidRPr="00F553EF">
        <w:rPr>
          <w:rFonts w:ascii="Arial" w:hAnsi="Arial" w:cs="Arial"/>
          <w:sz w:val="18"/>
          <w:szCs w:val="18"/>
          <w:highlight w:val="lightGray"/>
        </w:rPr>
        <w:tab/>
      </w:r>
      <w:r w:rsidRPr="00F553EF">
        <w:rPr>
          <w:rFonts w:ascii="Arial" w:hAnsi="Arial" w:cs="Arial"/>
          <w:sz w:val="18"/>
          <w:szCs w:val="18"/>
          <w:highlight w:val="lightGray"/>
        </w:rPr>
        <w:tab/>
        <w:t>Foreign Address – City</w:t>
      </w:r>
      <w:r w:rsidRPr="00F553EF">
        <w:rPr>
          <w:rFonts w:ascii="Arial" w:hAnsi="Arial" w:cs="Arial"/>
          <w:sz w:val="18"/>
          <w:szCs w:val="18"/>
          <w:highlight w:val="lightGray"/>
        </w:rPr>
        <w:tab/>
        <w:t>TextType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283809">
        <w:rPr>
          <w:rFonts w:ascii="Arial" w:hAnsi="Arial" w:cs="Arial"/>
          <w:sz w:val="18"/>
          <w:szCs w:val="18"/>
          <w:highlight w:val="lightGray"/>
        </w:rPr>
        <w:t>Part1 / ForeignAddress / CityNm</w:t>
      </w:r>
      <w:r w:rsidR="00283809">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Pr="00F553EF">
        <w:rPr>
          <w:rFonts w:ascii="Arial" w:hAnsi="Arial" w:cs="Arial"/>
          <w:sz w:val="18"/>
          <w:szCs w:val="18"/>
          <w:highlight w:val="lightGray"/>
        </w:rPr>
        <w:t>AN, Maximum length is 50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w:t>
      </w:r>
      <w:r w:rsidR="00E92279" w:rsidRPr="00F553EF">
        <w:rPr>
          <w:rFonts w:ascii="Arial" w:hAnsi="Arial" w:cs="Arial"/>
          <w:sz w:val="18"/>
          <w:szCs w:val="18"/>
        </w:rPr>
        <w:t>7</w:t>
      </w:r>
      <w:r w:rsidRPr="00F553EF">
        <w:rPr>
          <w:rFonts w:ascii="Arial" w:hAnsi="Arial" w:cs="Arial"/>
          <w:sz w:val="18"/>
          <w:szCs w:val="18"/>
        </w:rPr>
        <w:t>0</w:t>
      </w:r>
      <w:r w:rsidRPr="00F553EF">
        <w:rPr>
          <w:rFonts w:ascii="Arial" w:hAnsi="Arial" w:cs="Arial"/>
          <w:sz w:val="18"/>
          <w:szCs w:val="18"/>
        </w:rPr>
        <w:tab/>
      </w:r>
      <w:r w:rsidRPr="00F553EF">
        <w:rPr>
          <w:rFonts w:ascii="Arial" w:hAnsi="Arial" w:cs="Arial"/>
          <w:sz w:val="18"/>
          <w:szCs w:val="18"/>
        </w:rPr>
        <w:tab/>
        <w:t>Foreign Address – Province or State</w:t>
      </w:r>
      <w:r w:rsidRPr="00F553EF">
        <w:rPr>
          <w:rFonts w:ascii="Arial" w:hAnsi="Arial" w:cs="Arial"/>
          <w:sz w:val="18"/>
          <w:szCs w:val="18"/>
        </w:rPr>
        <w:tab/>
        <w:t>TextType</w:t>
      </w:r>
      <w:r w:rsidRPr="00F553EF">
        <w:rPr>
          <w:rFonts w:ascii="Arial" w:hAnsi="Arial" w:cs="Arial"/>
          <w:sz w:val="18"/>
          <w:szCs w:val="18"/>
        </w:rPr>
        <w:tab/>
      </w:r>
      <w:r w:rsidR="006A0688" w:rsidRPr="00F553EF">
        <w:rPr>
          <w:rFonts w:ascii="Arial" w:hAnsi="Arial" w:cs="Arial"/>
          <w:sz w:val="18"/>
          <w:szCs w:val="18"/>
        </w:rPr>
        <w:tab/>
      </w:r>
      <w:r w:rsidR="00283809">
        <w:rPr>
          <w:rFonts w:ascii="Arial" w:hAnsi="Arial" w:cs="Arial"/>
          <w:sz w:val="18"/>
          <w:szCs w:val="18"/>
        </w:rPr>
        <w:t>Part1 / ForeignAddress / ProvinceOrStateNm</w:t>
      </w:r>
      <w:r w:rsidR="006A0688" w:rsidRPr="00F553EF">
        <w:rPr>
          <w:rFonts w:ascii="Arial" w:hAnsi="Arial" w:cs="Arial"/>
          <w:sz w:val="18"/>
          <w:szCs w:val="18"/>
        </w:rPr>
        <w:tab/>
      </w:r>
      <w:r w:rsidR="006A0688" w:rsidRPr="00F553EF">
        <w:rPr>
          <w:rFonts w:ascii="Arial" w:hAnsi="Arial" w:cs="Arial"/>
          <w:sz w:val="18"/>
          <w:szCs w:val="18"/>
        </w:rPr>
        <w:tab/>
      </w:r>
      <w:r w:rsidRPr="00F553EF">
        <w:rPr>
          <w:rFonts w:ascii="Arial" w:hAnsi="Arial" w:cs="Arial"/>
          <w:sz w:val="18"/>
          <w:szCs w:val="18"/>
        </w:rPr>
        <w:t>AN, Maximum length is 50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2</w:t>
      </w:r>
      <w:r w:rsidR="00E92279" w:rsidRPr="00F553EF">
        <w:rPr>
          <w:rFonts w:ascii="Arial" w:hAnsi="Arial" w:cs="Arial"/>
          <w:sz w:val="18"/>
          <w:szCs w:val="18"/>
          <w:highlight w:val="lightGray"/>
        </w:rPr>
        <w:t>8</w:t>
      </w:r>
      <w:r w:rsidRPr="00F553EF">
        <w:rPr>
          <w:rFonts w:ascii="Arial" w:hAnsi="Arial" w:cs="Arial"/>
          <w:sz w:val="18"/>
          <w:szCs w:val="18"/>
          <w:highlight w:val="lightGray"/>
        </w:rPr>
        <w:t>0</w:t>
      </w:r>
      <w:r w:rsidRPr="00F553EF">
        <w:rPr>
          <w:rFonts w:ascii="Arial" w:hAnsi="Arial" w:cs="Arial"/>
          <w:sz w:val="18"/>
          <w:szCs w:val="18"/>
          <w:highlight w:val="lightGray"/>
        </w:rPr>
        <w:tab/>
      </w:r>
      <w:r w:rsidRPr="00F553EF">
        <w:rPr>
          <w:rFonts w:ascii="Arial" w:hAnsi="Arial" w:cs="Arial"/>
          <w:sz w:val="18"/>
          <w:szCs w:val="18"/>
          <w:highlight w:val="lightGray"/>
        </w:rPr>
        <w:tab/>
        <w:t>Foreign Address – Country</w:t>
      </w:r>
      <w:r w:rsidRPr="00F553EF">
        <w:rPr>
          <w:rFonts w:ascii="Arial" w:hAnsi="Arial" w:cs="Arial"/>
          <w:sz w:val="18"/>
          <w:szCs w:val="18"/>
          <w:highlight w:val="lightGray"/>
        </w:rPr>
        <w:tab/>
        <w:t>CountryType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283809">
        <w:rPr>
          <w:rFonts w:ascii="Arial" w:hAnsi="Arial" w:cs="Arial"/>
          <w:sz w:val="18"/>
          <w:szCs w:val="18"/>
          <w:highlight w:val="lightGray"/>
        </w:rPr>
        <w:t>Part1 / ForeignAddress / CountryCd</w:t>
      </w:r>
      <w:r w:rsidR="00283809">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Pr="00F553EF">
        <w:rPr>
          <w:rFonts w:ascii="Arial" w:hAnsi="Arial" w:cs="Arial"/>
          <w:sz w:val="18"/>
          <w:szCs w:val="18"/>
          <w:highlight w:val="lightGray"/>
        </w:rPr>
        <w:t>Enumerations list, Max length is 2 characters</w:t>
      </w:r>
    </w:p>
    <w:p w:rsidR="005342B5" w:rsidRPr="00F553EF" w:rsidRDefault="005342B5"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2</w:t>
      </w:r>
      <w:r w:rsidR="00E92279" w:rsidRPr="00F553EF">
        <w:rPr>
          <w:rFonts w:ascii="Arial" w:hAnsi="Arial" w:cs="Arial"/>
          <w:sz w:val="18"/>
          <w:szCs w:val="18"/>
        </w:rPr>
        <w:t>9</w:t>
      </w:r>
      <w:r w:rsidRPr="00F553EF">
        <w:rPr>
          <w:rFonts w:ascii="Arial" w:hAnsi="Arial" w:cs="Arial"/>
          <w:sz w:val="18"/>
          <w:szCs w:val="18"/>
        </w:rPr>
        <w:t>0</w:t>
      </w:r>
      <w:r w:rsidRPr="00F553EF">
        <w:rPr>
          <w:rFonts w:ascii="Arial" w:hAnsi="Arial" w:cs="Arial"/>
          <w:sz w:val="18"/>
          <w:szCs w:val="18"/>
        </w:rPr>
        <w:tab/>
      </w:r>
      <w:r w:rsidRPr="00F553EF">
        <w:rPr>
          <w:rFonts w:ascii="Arial" w:hAnsi="Arial" w:cs="Arial"/>
          <w:sz w:val="18"/>
          <w:szCs w:val="18"/>
        </w:rPr>
        <w:tab/>
        <w:t>Foreign Address – Postal Code</w:t>
      </w:r>
      <w:r w:rsidRPr="00F553EF">
        <w:rPr>
          <w:rFonts w:ascii="Arial" w:hAnsi="Arial" w:cs="Arial"/>
          <w:sz w:val="18"/>
          <w:szCs w:val="18"/>
        </w:rPr>
        <w:tab/>
        <w:t>TextType</w:t>
      </w:r>
      <w:r w:rsidRPr="00F553EF">
        <w:rPr>
          <w:rFonts w:ascii="Arial" w:hAnsi="Arial" w:cs="Arial"/>
          <w:sz w:val="18"/>
          <w:szCs w:val="18"/>
        </w:rPr>
        <w:tab/>
      </w:r>
      <w:r w:rsidR="006A0688" w:rsidRPr="00F553EF">
        <w:rPr>
          <w:rFonts w:ascii="Arial" w:hAnsi="Arial" w:cs="Arial"/>
          <w:sz w:val="18"/>
          <w:szCs w:val="18"/>
        </w:rPr>
        <w:tab/>
      </w:r>
      <w:r w:rsidR="00283809">
        <w:rPr>
          <w:rFonts w:ascii="Arial" w:hAnsi="Arial" w:cs="Arial"/>
          <w:sz w:val="18"/>
          <w:szCs w:val="18"/>
        </w:rPr>
        <w:t>Part1 / ForeignAddress / ForeignPostalCd</w:t>
      </w:r>
      <w:r w:rsidR="006A0688" w:rsidRPr="00F553EF">
        <w:rPr>
          <w:rFonts w:ascii="Arial" w:hAnsi="Arial" w:cs="Arial"/>
          <w:sz w:val="18"/>
          <w:szCs w:val="18"/>
        </w:rPr>
        <w:tab/>
      </w:r>
      <w:r w:rsidR="006A0688" w:rsidRPr="00F553EF">
        <w:rPr>
          <w:rFonts w:ascii="Arial" w:hAnsi="Arial" w:cs="Arial"/>
          <w:sz w:val="18"/>
          <w:szCs w:val="18"/>
        </w:rPr>
        <w:tab/>
      </w:r>
      <w:r w:rsidR="006A0688" w:rsidRPr="00F553EF">
        <w:rPr>
          <w:rFonts w:ascii="Arial" w:hAnsi="Arial" w:cs="Arial"/>
          <w:sz w:val="18"/>
          <w:szCs w:val="18"/>
        </w:rPr>
        <w:tab/>
      </w:r>
      <w:r w:rsidRPr="00F553EF">
        <w:rPr>
          <w:rFonts w:ascii="Arial" w:hAnsi="Arial" w:cs="Arial"/>
          <w:sz w:val="18"/>
          <w:szCs w:val="18"/>
        </w:rPr>
        <w:t>AN, Maximum length is 50 characters</w:t>
      </w:r>
    </w:p>
    <w:p w:rsidR="00E92279" w:rsidRPr="00F553EF" w:rsidRDefault="00E92279"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300</w:t>
      </w:r>
      <w:r w:rsidRPr="00F553EF">
        <w:rPr>
          <w:rFonts w:ascii="Arial" w:hAnsi="Arial" w:cs="Arial"/>
          <w:sz w:val="18"/>
          <w:szCs w:val="18"/>
          <w:highlight w:val="lightGray"/>
        </w:rPr>
        <w:tab/>
      </w:r>
      <w:r w:rsidRPr="00F553EF">
        <w:rPr>
          <w:rFonts w:ascii="Arial" w:hAnsi="Arial" w:cs="Arial"/>
          <w:sz w:val="18"/>
          <w:szCs w:val="18"/>
          <w:highlight w:val="lightGray"/>
        </w:rPr>
        <w:tab/>
        <w:t>Foreign Address – In care of name</w:t>
      </w:r>
      <w:r w:rsidRPr="00F553EF">
        <w:rPr>
          <w:rFonts w:ascii="Arial" w:hAnsi="Arial" w:cs="Arial"/>
          <w:sz w:val="18"/>
          <w:szCs w:val="18"/>
          <w:highlight w:val="lightGray"/>
        </w:rPr>
        <w:tab/>
        <w:t>String50Type</w:t>
      </w:r>
      <w:r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283809">
        <w:rPr>
          <w:rFonts w:ascii="Arial" w:hAnsi="Arial" w:cs="Arial"/>
          <w:sz w:val="18"/>
          <w:szCs w:val="18"/>
          <w:highlight w:val="lightGray"/>
        </w:rPr>
        <w:t>Part1 / ForeignAddress / InCareOfNm</w:t>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006A0688" w:rsidRPr="00F553EF">
        <w:rPr>
          <w:rFonts w:ascii="Arial" w:hAnsi="Arial" w:cs="Arial"/>
          <w:sz w:val="18"/>
          <w:szCs w:val="18"/>
          <w:highlight w:val="lightGray"/>
        </w:rPr>
        <w:tab/>
      </w:r>
      <w:r w:rsidRPr="00F553EF">
        <w:rPr>
          <w:rFonts w:ascii="Arial" w:hAnsi="Arial" w:cs="Arial"/>
          <w:sz w:val="18"/>
          <w:szCs w:val="18"/>
          <w:highlight w:val="lightGray"/>
        </w:rPr>
        <w:t>Maximum length is 50 characters</w:t>
      </w:r>
    </w:p>
    <w:p w:rsidR="00E92279" w:rsidRPr="00F553EF" w:rsidRDefault="00E92279" w:rsidP="005342B5">
      <w:pPr>
        <w:tabs>
          <w:tab w:val="left" w:pos="360"/>
          <w:tab w:val="left" w:pos="990"/>
          <w:tab w:val="left" w:pos="1710"/>
          <w:tab w:val="left" w:pos="6840"/>
          <w:tab w:val="left" w:pos="9360"/>
        </w:tabs>
        <w:rPr>
          <w:rFonts w:ascii="Arial" w:hAnsi="Arial" w:cs="Arial"/>
          <w:b/>
          <w:sz w:val="18"/>
          <w:szCs w:val="18"/>
        </w:rPr>
      </w:pPr>
      <w:r w:rsidRPr="00F553EF">
        <w:rPr>
          <w:rFonts w:ascii="Arial" w:hAnsi="Arial" w:cs="Arial"/>
          <w:sz w:val="18"/>
          <w:szCs w:val="18"/>
        </w:rPr>
        <w:tab/>
      </w:r>
      <w:r w:rsidRPr="00F553EF">
        <w:rPr>
          <w:rFonts w:ascii="Arial" w:hAnsi="Arial" w:cs="Arial"/>
          <w:b/>
          <w:sz w:val="18"/>
          <w:szCs w:val="18"/>
        </w:rPr>
        <w:t xml:space="preserve">Part </w:t>
      </w:r>
      <w:r w:rsidR="00E1247C" w:rsidRPr="00F553EF">
        <w:rPr>
          <w:rFonts w:ascii="Arial" w:hAnsi="Arial" w:cs="Arial"/>
          <w:b/>
          <w:sz w:val="18"/>
          <w:szCs w:val="18"/>
        </w:rPr>
        <w:t>2</w:t>
      </w:r>
      <w:r w:rsidRPr="00F553EF">
        <w:rPr>
          <w:rFonts w:ascii="Arial" w:hAnsi="Arial" w:cs="Arial"/>
          <w:b/>
          <w:sz w:val="18"/>
          <w:szCs w:val="18"/>
        </w:rPr>
        <w:t xml:space="preserve"> – Partner Information</w:t>
      </w:r>
    </w:p>
    <w:p w:rsidR="00E92279" w:rsidRPr="00F553EF" w:rsidRDefault="00E92279"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310</w:t>
      </w:r>
      <w:r w:rsidRPr="00F553EF">
        <w:rPr>
          <w:rFonts w:ascii="Arial" w:hAnsi="Arial" w:cs="Arial"/>
          <w:sz w:val="18"/>
          <w:szCs w:val="18"/>
        </w:rPr>
        <w:tab/>
      </w:r>
      <w:r w:rsidRPr="00F553EF">
        <w:rPr>
          <w:rFonts w:ascii="Arial" w:hAnsi="Arial" w:cs="Arial"/>
          <w:sz w:val="18"/>
          <w:szCs w:val="18"/>
        </w:rPr>
        <w:tab/>
        <w:t>Name</w:t>
      </w:r>
      <w:r w:rsidRPr="00F553EF">
        <w:rPr>
          <w:rFonts w:ascii="Arial" w:hAnsi="Arial" w:cs="Arial"/>
          <w:sz w:val="18"/>
          <w:szCs w:val="18"/>
        </w:rPr>
        <w:tab/>
        <w:t>StringType</w:t>
      </w:r>
      <w:r w:rsidR="00C56DC5">
        <w:rPr>
          <w:rFonts w:ascii="Arial" w:hAnsi="Arial" w:cs="Arial"/>
          <w:sz w:val="18"/>
          <w:szCs w:val="18"/>
        </w:rPr>
        <w:tab/>
      </w:r>
      <w:r w:rsidR="00C56DC5">
        <w:rPr>
          <w:rFonts w:ascii="Arial" w:hAnsi="Arial" w:cs="Arial"/>
          <w:sz w:val="18"/>
          <w:szCs w:val="18"/>
        </w:rPr>
        <w:tab/>
        <w:t>Part2 / Name</w:t>
      </w:r>
    </w:p>
    <w:p w:rsidR="00E92279" w:rsidRPr="00F553EF" w:rsidRDefault="00E92279"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320</w:t>
      </w:r>
      <w:r w:rsidRPr="00F553EF">
        <w:rPr>
          <w:rFonts w:ascii="Arial" w:hAnsi="Arial" w:cs="Arial"/>
          <w:sz w:val="18"/>
          <w:szCs w:val="18"/>
          <w:highlight w:val="lightGray"/>
        </w:rPr>
        <w:tab/>
      </w:r>
      <w:r w:rsidRPr="00F553EF">
        <w:rPr>
          <w:rFonts w:ascii="Arial" w:hAnsi="Arial" w:cs="Arial"/>
          <w:sz w:val="18"/>
          <w:szCs w:val="18"/>
          <w:highlight w:val="lightGray"/>
        </w:rPr>
        <w:tab/>
        <w:t>Partners ID – FEIN</w:t>
      </w:r>
      <w:r w:rsidRPr="00F553EF">
        <w:rPr>
          <w:rFonts w:ascii="Arial" w:hAnsi="Arial" w:cs="Arial"/>
          <w:sz w:val="18"/>
          <w:szCs w:val="18"/>
          <w:highlight w:val="lightGray"/>
        </w:rPr>
        <w:tab/>
        <w:t>EINType</w:t>
      </w:r>
      <w:r w:rsidRPr="00F553EF">
        <w:rPr>
          <w:rFonts w:ascii="Arial" w:hAnsi="Arial" w:cs="Arial"/>
          <w:sz w:val="18"/>
          <w:szCs w:val="18"/>
          <w:highlight w:val="lightGray"/>
        </w:rPr>
        <w:tab/>
      </w:r>
      <w:r w:rsidR="00B50227" w:rsidRPr="00F553EF">
        <w:rPr>
          <w:rFonts w:ascii="Arial" w:hAnsi="Arial" w:cs="Arial"/>
          <w:sz w:val="18"/>
          <w:szCs w:val="18"/>
          <w:highlight w:val="lightGray"/>
        </w:rPr>
        <w:tab/>
      </w:r>
      <w:r w:rsidR="00C56DC5">
        <w:rPr>
          <w:rFonts w:ascii="Arial" w:hAnsi="Arial" w:cs="Arial"/>
          <w:sz w:val="18"/>
          <w:szCs w:val="18"/>
          <w:highlight w:val="lightGray"/>
        </w:rPr>
        <w:t>Part2 / PartnersID / FEIN</w:t>
      </w:r>
      <w:r w:rsidR="00C56DC5">
        <w:rPr>
          <w:rFonts w:ascii="Arial" w:hAnsi="Arial" w:cs="Arial"/>
          <w:sz w:val="18"/>
          <w:szCs w:val="18"/>
          <w:highlight w:val="lightGray"/>
        </w:rPr>
        <w:tab/>
      </w:r>
      <w:r w:rsidR="00C56DC5">
        <w:rPr>
          <w:rFonts w:ascii="Arial" w:hAnsi="Arial" w:cs="Arial"/>
          <w:sz w:val="18"/>
          <w:szCs w:val="18"/>
          <w:highlight w:val="lightGray"/>
        </w:rPr>
        <w:tab/>
      </w:r>
      <w:r w:rsidR="00C56DC5">
        <w:rPr>
          <w:rFonts w:ascii="Arial" w:hAnsi="Arial" w:cs="Arial"/>
          <w:sz w:val="18"/>
          <w:szCs w:val="18"/>
          <w:highlight w:val="lightGray"/>
        </w:rPr>
        <w:tab/>
      </w:r>
      <w:r w:rsidR="00B50227" w:rsidRPr="00F553EF">
        <w:rPr>
          <w:rFonts w:ascii="Arial" w:hAnsi="Arial" w:cs="Arial"/>
          <w:sz w:val="18"/>
          <w:szCs w:val="18"/>
          <w:highlight w:val="lightGray"/>
        </w:rPr>
        <w:tab/>
      </w:r>
      <w:r w:rsidR="00B50227" w:rsidRPr="00F553EF">
        <w:rPr>
          <w:rFonts w:ascii="Arial" w:hAnsi="Arial" w:cs="Arial"/>
          <w:sz w:val="18"/>
          <w:szCs w:val="18"/>
          <w:highlight w:val="lightGray"/>
        </w:rPr>
        <w:tab/>
      </w:r>
      <w:r w:rsidRPr="00F553EF">
        <w:rPr>
          <w:rFonts w:ascii="Arial" w:hAnsi="Arial" w:cs="Arial"/>
          <w:sz w:val="18"/>
          <w:szCs w:val="18"/>
          <w:highlight w:val="lightGray"/>
        </w:rPr>
        <w:t>Nine digit FEIN</w:t>
      </w:r>
    </w:p>
    <w:p w:rsidR="00E92279" w:rsidRPr="00F553EF" w:rsidRDefault="00E92279" w:rsidP="005342B5">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330</w:t>
      </w:r>
      <w:r w:rsidRPr="00F553EF">
        <w:rPr>
          <w:rFonts w:ascii="Arial" w:hAnsi="Arial" w:cs="Arial"/>
          <w:sz w:val="18"/>
          <w:szCs w:val="18"/>
        </w:rPr>
        <w:tab/>
      </w:r>
      <w:r w:rsidRPr="00F553EF">
        <w:rPr>
          <w:rFonts w:ascii="Arial" w:hAnsi="Arial" w:cs="Arial"/>
          <w:sz w:val="18"/>
          <w:szCs w:val="18"/>
        </w:rPr>
        <w:tab/>
        <w:t>Partners ID – SSN</w:t>
      </w:r>
      <w:r w:rsidRPr="00F553EF">
        <w:rPr>
          <w:rFonts w:ascii="Arial" w:hAnsi="Arial" w:cs="Arial"/>
          <w:sz w:val="18"/>
          <w:szCs w:val="18"/>
        </w:rPr>
        <w:tab/>
        <w:t>SSNType</w:t>
      </w:r>
      <w:r w:rsidRPr="00F553EF">
        <w:rPr>
          <w:rFonts w:ascii="Arial" w:hAnsi="Arial" w:cs="Arial"/>
          <w:sz w:val="18"/>
          <w:szCs w:val="18"/>
        </w:rPr>
        <w:tab/>
      </w:r>
      <w:r w:rsidR="00B50227" w:rsidRPr="00F553EF">
        <w:rPr>
          <w:rFonts w:ascii="Arial" w:hAnsi="Arial" w:cs="Arial"/>
          <w:sz w:val="18"/>
          <w:szCs w:val="18"/>
        </w:rPr>
        <w:tab/>
      </w:r>
      <w:r w:rsidR="00C56DC5">
        <w:rPr>
          <w:rFonts w:ascii="Arial" w:hAnsi="Arial" w:cs="Arial"/>
          <w:sz w:val="18"/>
          <w:szCs w:val="18"/>
        </w:rPr>
        <w:t>Part2 / PartnersID / SSN</w:t>
      </w:r>
      <w:r w:rsidR="00C56DC5">
        <w:rPr>
          <w:rFonts w:ascii="Arial" w:hAnsi="Arial" w:cs="Arial"/>
          <w:sz w:val="18"/>
          <w:szCs w:val="18"/>
        </w:rPr>
        <w:tab/>
      </w:r>
      <w:r w:rsidR="00C56DC5">
        <w:rPr>
          <w:rFonts w:ascii="Arial" w:hAnsi="Arial" w:cs="Arial"/>
          <w:sz w:val="18"/>
          <w:szCs w:val="18"/>
        </w:rPr>
        <w:tab/>
      </w:r>
      <w:r w:rsidR="00C56DC5">
        <w:rPr>
          <w:rFonts w:ascii="Arial" w:hAnsi="Arial" w:cs="Arial"/>
          <w:sz w:val="18"/>
          <w:szCs w:val="18"/>
        </w:rPr>
        <w:tab/>
      </w:r>
      <w:r w:rsidR="00B50227" w:rsidRPr="00F553EF">
        <w:rPr>
          <w:rFonts w:ascii="Arial" w:hAnsi="Arial" w:cs="Arial"/>
          <w:sz w:val="18"/>
          <w:szCs w:val="18"/>
        </w:rPr>
        <w:tab/>
      </w:r>
      <w:r w:rsidR="00B50227" w:rsidRPr="00F553EF">
        <w:rPr>
          <w:rFonts w:ascii="Arial" w:hAnsi="Arial" w:cs="Arial"/>
          <w:sz w:val="18"/>
          <w:szCs w:val="18"/>
        </w:rPr>
        <w:tab/>
      </w:r>
      <w:proofErr w:type="gramStart"/>
      <w:r w:rsidRPr="00F553EF">
        <w:rPr>
          <w:rFonts w:ascii="Arial" w:hAnsi="Arial" w:cs="Arial"/>
          <w:sz w:val="18"/>
          <w:szCs w:val="18"/>
        </w:rPr>
        <w:t>Nine digit</w:t>
      </w:r>
      <w:proofErr w:type="gramEnd"/>
      <w:r w:rsidRPr="00F553EF">
        <w:rPr>
          <w:rFonts w:ascii="Arial" w:hAnsi="Arial" w:cs="Arial"/>
          <w:sz w:val="18"/>
          <w:szCs w:val="18"/>
        </w:rPr>
        <w:t xml:space="preserve"> SSN</w:t>
      </w:r>
    </w:p>
    <w:p w:rsidR="00E22490" w:rsidRPr="00F553EF" w:rsidRDefault="00E92279" w:rsidP="00E22490">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F90341" w:rsidRPr="00F553EF">
        <w:rPr>
          <w:rFonts w:ascii="Arial" w:hAnsi="Arial" w:cs="Arial"/>
          <w:sz w:val="18"/>
          <w:szCs w:val="18"/>
        </w:rPr>
        <w:tab/>
      </w:r>
      <w:r w:rsidR="00F90341" w:rsidRPr="00F553EF">
        <w:rPr>
          <w:rFonts w:ascii="Arial" w:hAnsi="Arial" w:cs="Arial"/>
          <w:sz w:val="18"/>
          <w:szCs w:val="18"/>
        </w:rPr>
        <w:tab/>
      </w:r>
      <w:r w:rsidR="00E22490" w:rsidRPr="00F553EF">
        <w:rPr>
          <w:rFonts w:ascii="Arial" w:hAnsi="Arial" w:cs="Arial"/>
          <w:sz w:val="18"/>
          <w:szCs w:val="18"/>
        </w:rPr>
        <w:t>Reason for missing SSN or FEIN</w:t>
      </w:r>
      <w:r w:rsidR="00E22490" w:rsidRPr="00F553EF">
        <w:rPr>
          <w:rFonts w:ascii="Arial" w:hAnsi="Arial" w:cs="Arial"/>
          <w:sz w:val="18"/>
          <w:szCs w:val="18"/>
        </w:rPr>
        <w:tab/>
        <w:t>StringType</w:t>
      </w:r>
      <w:r w:rsidR="00E22490" w:rsidRPr="00F553EF">
        <w:rPr>
          <w:rFonts w:ascii="Arial" w:hAnsi="Arial" w:cs="Arial"/>
          <w:sz w:val="18"/>
          <w:szCs w:val="18"/>
        </w:rPr>
        <w:tab/>
      </w:r>
      <w:r w:rsidR="00E22490" w:rsidRPr="00F553EF">
        <w:rPr>
          <w:rFonts w:ascii="Arial" w:hAnsi="Arial" w:cs="Arial"/>
          <w:sz w:val="18"/>
          <w:szCs w:val="18"/>
        </w:rPr>
        <w:tab/>
      </w:r>
      <w:r w:rsidR="00C56DC5">
        <w:rPr>
          <w:rFonts w:ascii="Arial" w:hAnsi="Arial" w:cs="Arial"/>
          <w:sz w:val="18"/>
          <w:szCs w:val="18"/>
        </w:rPr>
        <w:t>Part2 / PartnersID / MissingSSNEINReason</w:t>
      </w:r>
      <w:r w:rsidR="00C56DC5">
        <w:rPr>
          <w:rFonts w:ascii="Arial" w:hAnsi="Arial" w:cs="Arial"/>
          <w:sz w:val="18"/>
          <w:szCs w:val="18"/>
        </w:rPr>
        <w:tab/>
      </w:r>
      <w:r w:rsidR="00E22490" w:rsidRPr="00F553EF">
        <w:rPr>
          <w:rFonts w:ascii="Arial" w:hAnsi="Arial" w:cs="Arial"/>
          <w:sz w:val="18"/>
          <w:szCs w:val="18"/>
        </w:rPr>
        <w:tab/>
      </w:r>
      <w:r w:rsidR="00E22490" w:rsidRPr="00F553EF">
        <w:rPr>
          <w:rFonts w:ascii="Arial" w:hAnsi="Arial" w:cs="Arial"/>
          <w:sz w:val="18"/>
          <w:szCs w:val="18"/>
        </w:rPr>
        <w:tab/>
        <w:t>Enumerations list</w:t>
      </w:r>
    </w:p>
    <w:p w:rsidR="00E92279" w:rsidRPr="00F553EF" w:rsidRDefault="00F90341"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E92279" w:rsidRPr="00F553EF">
        <w:rPr>
          <w:rFonts w:ascii="Arial" w:hAnsi="Arial" w:cs="Arial"/>
          <w:sz w:val="18"/>
          <w:szCs w:val="18"/>
          <w:highlight w:val="lightGray"/>
        </w:rPr>
        <w:t>340</w:t>
      </w:r>
      <w:r w:rsidR="00E92279" w:rsidRPr="00F553EF">
        <w:rPr>
          <w:rFonts w:ascii="Arial" w:hAnsi="Arial" w:cs="Arial"/>
          <w:sz w:val="18"/>
          <w:szCs w:val="18"/>
          <w:highlight w:val="lightGray"/>
        </w:rPr>
        <w:tab/>
      </w:r>
      <w:r w:rsidR="00E92279" w:rsidRPr="00F553EF">
        <w:rPr>
          <w:rFonts w:ascii="Arial" w:hAnsi="Arial" w:cs="Arial"/>
          <w:sz w:val="18"/>
          <w:szCs w:val="18"/>
          <w:highlight w:val="lightGray"/>
        </w:rPr>
        <w:tab/>
        <w:t>US Address – Address Line 1</w:t>
      </w:r>
      <w:r w:rsidR="00E92279" w:rsidRPr="00F553EF">
        <w:rPr>
          <w:rFonts w:ascii="Arial" w:hAnsi="Arial" w:cs="Arial"/>
          <w:sz w:val="18"/>
          <w:szCs w:val="18"/>
          <w:highlight w:val="lightGray"/>
        </w:rPr>
        <w:tab/>
        <w:t>StreetAddressType</w:t>
      </w:r>
      <w:r w:rsidR="00E92279" w:rsidRPr="00F553EF">
        <w:rPr>
          <w:rFonts w:ascii="Arial" w:hAnsi="Arial" w:cs="Arial"/>
          <w:sz w:val="18"/>
          <w:szCs w:val="18"/>
          <w:highlight w:val="lightGray"/>
        </w:rPr>
        <w:tab/>
      </w:r>
      <w:r w:rsidR="00B50227" w:rsidRPr="00F553EF">
        <w:rPr>
          <w:rFonts w:ascii="Arial" w:hAnsi="Arial" w:cs="Arial"/>
          <w:sz w:val="18"/>
          <w:szCs w:val="18"/>
          <w:highlight w:val="lightGray"/>
        </w:rPr>
        <w:tab/>
      </w:r>
      <w:r w:rsidR="00C56DC5">
        <w:rPr>
          <w:rFonts w:ascii="Arial" w:hAnsi="Arial" w:cs="Arial"/>
          <w:sz w:val="18"/>
          <w:szCs w:val="18"/>
          <w:highlight w:val="lightGray"/>
        </w:rPr>
        <w:t>Part2 / USAddress / AddressLine1Txt</w:t>
      </w:r>
      <w:r w:rsidR="00C56DC5">
        <w:rPr>
          <w:rFonts w:ascii="Arial" w:hAnsi="Arial" w:cs="Arial"/>
          <w:sz w:val="18"/>
          <w:szCs w:val="18"/>
          <w:highlight w:val="lightGray"/>
        </w:rPr>
        <w:tab/>
      </w:r>
      <w:r w:rsidR="00B50227" w:rsidRPr="00F553EF">
        <w:rPr>
          <w:rFonts w:ascii="Arial" w:hAnsi="Arial" w:cs="Arial"/>
          <w:sz w:val="18"/>
          <w:szCs w:val="18"/>
          <w:highlight w:val="lightGray"/>
        </w:rPr>
        <w:tab/>
      </w:r>
      <w:r w:rsidR="00B50227" w:rsidRPr="00F553EF">
        <w:rPr>
          <w:rFonts w:ascii="Arial" w:hAnsi="Arial" w:cs="Arial"/>
          <w:sz w:val="18"/>
          <w:szCs w:val="18"/>
          <w:highlight w:val="lightGray"/>
        </w:rPr>
        <w:tab/>
      </w:r>
      <w:r w:rsidR="00E92279" w:rsidRPr="00F553EF">
        <w:rPr>
          <w:rFonts w:ascii="Arial" w:hAnsi="Arial" w:cs="Arial"/>
          <w:sz w:val="18"/>
          <w:szCs w:val="18"/>
          <w:highlight w:val="lightGray"/>
        </w:rPr>
        <w:t>AN, Maximum length is 35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lastRenderedPageBreak/>
        <w:tab/>
        <w:t>350</w:t>
      </w:r>
      <w:r w:rsidRPr="00F553EF">
        <w:rPr>
          <w:rFonts w:ascii="Arial" w:hAnsi="Arial" w:cs="Arial"/>
          <w:sz w:val="18"/>
          <w:szCs w:val="18"/>
        </w:rPr>
        <w:tab/>
      </w:r>
      <w:r w:rsidRPr="00F553EF">
        <w:rPr>
          <w:rFonts w:ascii="Arial" w:hAnsi="Arial" w:cs="Arial"/>
          <w:sz w:val="18"/>
          <w:szCs w:val="18"/>
        </w:rPr>
        <w:tab/>
        <w:t>US Address – Address Line 2</w:t>
      </w:r>
      <w:r w:rsidRPr="00F553EF">
        <w:rPr>
          <w:rFonts w:ascii="Arial" w:hAnsi="Arial" w:cs="Arial"/>
          <w:sz w:val="18"/>
          <w:szCs w:val="18"/>
        </w:rPr>
        <w:tab/>
        <w:t>StreetAddressType</w:t>
      </w:r>
      <w:r w:rsidRPr="00F553EF">
        <w:rPr>
          <w:rFonts w:ascii="Arial" w:hAnsi="Arial" w:cs="Arial"/>
          <w:sz w:val="18"/>
          <w:szCs w:val="18"/>
        </w:rPr>
        <w:tab/>
      </w:r>
      <w:r w:rsidR="00B50227" w:rsidRPr="00F553EF">
        <w:rPr>
          <w:rFonts w:ascii="Arial" w:hAnsi="Arial" w:cs="Arial"/>
          <w:sz w:val="18"/>
          <w:szCs w:val="18"/>
        </w:rPr>
        <w:tab/>
      </w:r>
      <w:r w:rsidR="00C56DC5">
        <w:rPr>
          <w:rFonts w:ascii="Arial" w:hAnsi="Arial" w:cs="Arial"/>
          <w:sz w:val="18"/>
          <w:szCs w:val="18"/>
        </w:rPr>
        <w:t>Part2 / USAddress / AddressLine2Txt</w:t>
      </w:r>
      <w:r w:rsidR="00B50227" w:rsidRPr="00F553EF">
        <w:rPr>
          <w:rFonts w:ascii="Arial" w:hAnsi="Arial" w:cs="Arial"/>
          <w:sz w:val="18"/>
          <w:szCs w:val="18"/>
        </w:rPr>
        <w:tab/>
      </w:r>
      <w:r w:rsidR="00B50227" w:rsidRPr="00F553EF">
        <w:rPr>
          <w:rFonts w:ascii="Arial" w:hAnsi="Arial" w:cs="Arial"/>
          <w:sz w:val="18"/>
          <w:szCs w:val="18"/>
        </w:rPr>
        <w:tab/>
      </w:r>
      <w:r w:rsidR="00B50227" w:rsidRPr="00F553EF">
        <w:rPr>
          <w:rFonts w:ascii="Arial" w:hAnsi="Arial" w:cs="Arial"/>
          <w:sz w:val="18"/>
          <w:szCs w:val="18"/>
        </w:rPr>
        <w:tab/>
      </w:r>
      <w:r w:rsidRPr="00F553EF">
        <w:rPr>
          <w:rFonts w:ascii="Arial" w:hAnsi="Arial" w:cs="Arial"/>
          <w:sz w:val="18"/>
          <w:szCs w:val="18"/>
        </w:rPr>
        <w:t>AN, Maximum length is 35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360</w:t>
      </w:r>
      <w:r w:rsidRPr="00F553EF">
        <w:rPr>
          <w:rFonts w:ascii="Arial" w:hAnsi="Arial" w:cs="Arial"/>
          <w:sz w:val="18"/>
          <w:szCs w:val="18"/>
          <w:highlight w:val="lightGray"/>
        </w:rPr>
        <w:tab/>
      </w:r>
      <w:r w:rsidRPr="00F553EF">
        <w:rPr>
          <w:rFonts w:ascii="Arial" w:hAnsi="Arial" w:cs="Arial"/>
          <w:sz w:val="18"/>
          <w:szCs w:val="18"/>
          <w:highlight w:val="lightGray"/>
        </w:rPr>
        <w:tab/>
        <w:t>US Address – City</w:t>
      </w:r>
      <w:r w:rsidRPr="00F553EF">
        <w:rPr>
          <w:rFonts w:ascii="Arial" w:hAnsi="Arial" w:cs="Arial"/>
          <w:sz w:val="18"/>
          <w:szCs w:val="18"/>
          <w:highlight w:val="lightGray"/>
        </w:rPr>
        <w:tab/>
        <w:t>CityType</w:t>
      </w:r>
      <w:r w:rsidRPr="00F553EF">
        <w:rPr>
          <w:rFonts w:ascii="Arial" w:hAnsi="Arial" w:cs="Arial"/>
          <w:sz w:val="18"/>
          <w:szCs w:val="18"/>
          <w:highlight w:val="lightGray"/>
        </w:rPr>
        <w:tab/>
      </w:r>
      <w:r w:rsidR="00B50227" w:rsidRPr="00F553EF">
        <w:rPr>
          <w:rFonts w:ascii="Arial" w:hAnsi="Arial" w:cs="Arial"/>
          <w:sz w:val="18"/>
          <w:szCs w:val="18"/>
          <w:highlight w:val="lightGray"/>
        </w:rPr>
        <w:tab/>
      </w:r>
      <w:r w:rsidR="00C56DC5">
        <w:rPr>
          <w:rFonts w:ascii="Arial" w:hAnsi="Arial" w:cs="Arial"/>
          <w:sz w:val="18"/>
          <w:szCs w:val="18"/>
          <w:highlight w:val="lightGray"/>
        </w:rPr>
        <w:t>Part2 / USAddress / CityNm</w:t>
      </w:r>
      <w:r w:rsidR="00C56DC5">
        <w:rPr>
          <w:rFonts w:ascii="Arial" w:hAnsi="Arial" w:cs="Arial"/>
          <w:sz w:val="18"/>
          <w:szCs w:val="18"/>
          <w:highlight w:val="lightGray"/>
        </w:rPr>
        <w:tab/>
      </w:r>
      <w:r w:rsidR="00B50227" w:rsidRPr="00F553EF">
        <w:rPr>
          <w:rFonts w:ascii="Arial" w:hAnsi="Arial" w:cs="Arial"/>
          <w:sz w:val="18"/>
          <w:szCs w:val="18"/>
          <w:highlight w:val="lightGray"/>
        </w:rPr>
        <w:tab/>
      </w:r>
      <w:r w:rsidR="00B50227" w:rsidRPr="00F553EF">
        <w:rPr>
          <w:rFonts w:ascii="Arial" w:hAnsi="Arial" w:cs="Arial"/>
          <w:sz w:val="18"/>
          <w:szCs w:val="18"/>
          <w:highlight w:val="lightGray"/>
        </w:rPr>
        <w:tab/>
      </w:r>
      <w:r w:rsidR="00B50227" w:rsidRPr="00F553EF">
        <w:rPr>
          <w:rFonts w:ascii="Arial" w:hAnsi="Arial" w:cs="Arial"/>
          <w:sz w:val="18"/>
          <w:szCs w:val="18"/>
          <w:highlight w:val="lightGray"/>
        </w:rPr>
        <w:tab/>
      </w:r>
      <w:r w:rsidRPr="00F553EF">
        <w:rPr>
          <w:rFonts w:ascii="Arial" w:hAnsi="Arial" w:cs="Arial"/>
          <w:sz w:val="18"/>
          <w:szCs w:val="18"/>
          <w:highlight w:val="lightGray"/>
        </w:rPr>
        <w:t>AN, Maximum length is 22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370</w:t>
      </w:r>
      <w:r w:rsidRPr="00F553EF">
        <w:rPr>
          <w:rFonts w:ascii="Arial" w:hAnsi="Arial" w:cs="Arial"/>
          <w:sz w:val="18"/>
          <w:szCs w:val="18"/>
        </w:rPr>
        <w:tab/>
      </w:r>
      <w:r w:rsidRPr="00F553EF">
        <w:rPr>
          <w:rFonts w:ascii="Arial" w:hAnsi="Arial" w:cs="Arial"/>
          <w:sz w:val="18"/>
          <w:szCs w:val="18"/>
        </w:rPr>
        <w:tab/>
        <w:t>US Address – State</w:t>
      </w:r>
      <w:r w:rsidRPr="00F553EF">
        <w:rPr>
          <w:rFonts w:ascii="Arial" w:hAnsi="Arial" w:cs="Arial"/>
          <w:sz w:val="18"/>
          <w:szCs w:val="18"/>
        </w:rPr>
        <w:tab/>
        <w:t>StateType</w:t>
      </w:r>
      <w:r w:rsidRPr="00F553EF">
        <w:rPr>
          <w:rFonts w:ascii="Arial" w:hAnsi="Arial" w:cs="Arial"/>
          <w:sz w:val="18"/>
          <w:szCs w:val="18"/>
        </w:rPr>
        <w:tab/>
      </w:r>
      <w:r w:rsidR="00B50227" w:rsidRPr="00F553EF">
        <w:rPr>
          <w:rFonts w:ascii="Arial" w:hAnsi="Arial" w:cs="Arial"/>
          <w:sz w:val="18"/>
          <w:szCs w:val="18"/>
        </w:rPr>
        <w:tab/>
      </w:r>
      <w:r w:rsidR="00C56DC5">
        <w:rPr>
          <w:rFonts w:ascii="Arial" w:hAnsi="Arial" w:cs="Arial"/>
          <w:sz w:val="18"/>
          <w:szCs w:val="18"/>
        </w:rPr>
        <w:t>Part2 / USAddress / StateAbbreviationCd</w:t>
      </w:r>
      <w:r w:rsidR="00B50227" w:rsidRPr="00F553EF">
        <w:rPr>
          <w:rFonts w:ascii="Arial" w:hAnsi="Arial" w:cs="Arial"/>
          <w:sz w:val="18"/>
          <w:szCs w:val="18"/>
        </w:rPr>
        <w:tab/>
      </w:r>
      <w:r w:rsidR="00B50227" w:rsidRPr="00F553EF">
        <w:rPr>
          <w:rFonts w:ascii="Arial" w:hAnsi="Arial" w:cs="Arial"/>
          <w:sz w:val="18"/>
          <w:szCs w:val="18"/>
        </w:rPr>
        <w:tab/>
      </w:r>
      <w:r w:rsidR="00B50227" w:rsidRPr="00F553EF">
        <w:rPr>
          <w:rFonts w:ascii="Arial" w:hAnsi="Arial" w:cs="Arial"/>
          <w:sz w:val="18"/>
          <w:szCs w:val="18"/>
        </w:rPr>
        <w:tab/>
      </w:r>
      <w:r w:rsidRPr="00F553EF">
        <w:rPr>
          <w:rFonts w:ascii="Arial" w:hAnsi="Arial" w:cs="Arial"/>
          <w:sz w:val="18"/>
          <w:szCs w:val="18"/>
        </w:rPr>
        <w:t>Enumerations list, Max length is 2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380</w:t>
      </w:r>
      <w:r w:rsidRPr="00F553EF">
        <w:rPr>
          <w:rFonts w:ascii="Arial" w:hAnsi="Arial" w:cs="Arial"/>
          <w:sz w:val="18"/>
          <w:szCs w:val="18"/>
          <w:highlight w:val="lightGray"/>
        </w:rPr>
        <w:tab/>
      </w:r>
      <w:r w:rsidRPr="00F553EF">
        <w:rPr>
          <w:rFonts w:ascii="Arial" w:hAnsi="Arial" w:cs="Arial"/>
          <w:sz w:val="18"/>
          <w:szCs w:val="18"/>
          <w:highlight w:val="lightGray"/>
        </w:rPr>
        <w:tab/>
        <w:t>US Address – ZIP Code</w:t>
      </w:r>
      <w:r w:rsidRPr="00F553EF">
        <w:rPr>
          <w:rFonts w:ascii="Arial" w:hAnsi="Arial" w:cs="Arial"/>
          <w:sz w:val="18"/>
          <w:szCs w:val="18"/>
          <w:highlight w:val="lightGray"/>
        </w:rPr>
        <w:tab/>
        <w:t>ZIPCodeType</w:t>
      </w:r>
      <w:r w:rsidRPr="00F553EF">
        <w:rPr>
          <w:rFonts w:ascii="Arial" w:hAnsi="Arial" w:cs="Arial"/>
          <w:sz w:val="18"/>
          <w:szCs w:val="18"/>
          <w:highlight w:val="lightGray"/>
        </w:rPr>
        <w:tab/>
      </w:r>
      <w:r w:rsidR="00B50227" w:rsidRPr="00F553EF">
        <w:rPr>
          <w:rFonts w:ascii="Arial" w:hAnsi="Arial" w:cs="Arial"/>
          <w:sz w:val="18"/>
          <w:szCs w:val="18"/>
          <w:highlight w:val="lightGray"/>
        </w:rPr>
        <w:tab/>
      </w:r>
      <w:r w:rsidR="00C56DC5">
        <w:rPr>
          <w:rFonts w:ascii="Arial" w:hAnsi="Arial" w:cs="Arial"/>
          <w:sz w:val="18"/>
          <w:szCs w:val="18"/>
          <w:highlight w:val="lightGray"/>
        </w:rPr>
        <w:t>Part2 / USAddress / ZIPCode</w:t>
      </w:r>
      <w:r w:rsidR="00C56DC5">
        <w:rPr>
          <w:rFonts w:ascii="Arial" w:hAnsi="Arial" w:cs="Arial"/>
          <w:sz w:val="18"/>
          <w:szCs w:val="18"/>
          <w:highlight w:val="lightGray"/>
        </w:rPr>
        <w:tab/>
      </w:r>
      <w:r w:rsidR="00B50227" w:rsidRPr="00F553EF">
        <w:rPr>
          <w:rFonts w:ascii="Arial" w:hAnsi="Arial" w:cs="Arial"/>
          <w:sz w:val="18"/>
          <w:szCs w:val="18"/>
          <w:highlight w:val="lightGray"/>
        </w:rPr>
        <w:tab/>
      </w:r>
      <w:r w:rsidR="00B50227" w:rsidRPr="00F553EF">
        <w:rPr>
          <w:rFonts w:ascii="Arial" w:hAnsi="Arial" w:cs="Arial"/>
          <w:sz w:val="18"/>
          <w:szCs w:val="18"/>
          <w:highlight w:val="lightGray"/>
        </w:rPr>
        <w:tab/>
      </w:r>
      <w:r w:rsidR="00B50227" w:rsidRPr="00F553EF">
        <w:rPr>
          <w:rFonts w:ascii="Arial" w:hAnsi="Arial" w:cs="Arial"/>
          <w:sz w:val="18"/>
          <w:szCs w:val="18"/>
          <w:highlight w:val="lightGray"/>
        </w:rPr>
        <w:tab/>
      </w:r>
      <w:r w:rsidRPr="00F553EF">
        <w:rPr>
          <w:rFonts w:ascii="Arial" w:hAnsi="Arial" w:cs="Arial"/>
          <w:sz w:val="18"/>
          <w:szCs w:val="18"/>
          <w:highlight w:val="lightGray"/>
        </w:rPr>
        <w:t>Numeric</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390</w:t>
      </w:r>
      <w:r w:rsidRPr="00F553EF">
        <w:rPr>
          <w:rFonts w:ascii="Arial" w:hAnsi="Arial" w:cs="Arial"/>
          <w:sz w:val="18"/>
          <w:szCs w:val="18"/>
        </w:rPr>
        <w:tab/>
      </w:r>
      <w:r w:rsidRPr="00F553EF">
        <w:rPr>
          <w:rFonts w:ascii="Arial" w:hAnsi="Arial" w:cs="Arial"/>
          <w:sz w:val="18"/>
          <w:szCs w:val="18"/>
        </w:rPr>
        <w:tab/>
        <w:t>US Address – In care of name</w:t>
      </w:r>
      <w:r w:rsidRPr="00F553EF">
        <w:rPr>
          <w:rFonts w:ascii="Arial" w:hAnsi="Arial" w:cs="Arial"/>
          <w:sz w:val="18"/>
          <w:szCs w:val="18"/>
        </w:rPr>
        <w:tab/>
        <w:t>String50Type</w:t>
      </w:r>
      <w:r w:rsidRPr="00F553EF">
        <w:rPr>
          <w:rFonts w:ascii="Arial" w:hAnsi="Arial" w:cs="Arial"/>
          <w:sz w:val="18"/>
          <w:szCs w:val="18"/>
        </w:rPr>
        <w:tab/>
      </w:r>
      <w:r w:rsidR="00B50227" w:rsidRPr="00F553EF">
        <w:rPr>
          <w:rFonts w:ascii="Arial" w:hAnsi="Arial" w:cs="Arial"/>
          <w:sz w:val="18"/>
          <w:szCs w:val="18"/>
        </w:rPr>
        <w:tab/>
      </w:r>
      <w:r w:rsidR="00C56DC5">
        <w:rPr>
          <w:rFonts w:ascii="Arial" w:hAnsi="Arial" w:cs="Arial"/>
          <w:sz w:val="18"/>
          <w:szCs w:val="18"/>
        </w:rPr>
        <w:t>Part2 / USAddress / InCareOfNm</w:t>
      </w:r>
      <w:r w:rsidR="00C56DC5">
        <w:rPr>
          <w:rFonts w:ascii="Arial" w:hAnsi="Arial" w:cs="Arial"/>
          <w:sz w:val="18"/>
          <w:szCs w:val="18"/>
        </w:rPr>
        <w:tab/>
      </w:r>
      <w:r w:rsidR="00B50227" w:rsidRPr="00F553EF">
        <w:rPr>
          <w:rFonts w:ascii="Arial" w:hAnsi="Arial" w:cs="Arial"/>
          <w:sz w:val="18"/>
          <w:szCs w:val="18"/>
        </w:rPr>
        <w:tab/>
      </w:r>
      <w:r w:rsidR="00B50227" w:rsidRPr="00F553EF">
        <w:rPr>
          <w:rFonts w:ascii="Arial" w:hAnsi="Arial" w:cs="Arial"/>
          <w:sz w:val="18"/>
          <w:szCs w:val="18"/>
        </w:rPr>
        <w:tab/>
      </w:r>
      <w:r w:rsidR="00B50227" w:rsidRPr="00F553EF">
        <w:rPr>
          <w:rFonts w:ascii="Arial" w:hAnsi="Arial" w:cs="Arial"/>
          <w:sz w:val="18"/>
          <w:szCs w:val="18"/>
        </w:rPr>
        <w:tab/>
      </w:r>
      <w:r w:rsidRPr="00F553EF">
        <w:rPr>
          <w:rFonts w:ascii="Arial" w:hAnsi="Arial" w:cs="Arial"/>
          <w:sz w:val="18"/>
          <w:szCs w:val="18"/>
        </w:rPr>
        <w:t>Maximum length is 50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400</w:t>
      </w:r>
      <w:r w:rsidRPr="00F553EF">
        <w:rPr>
          <w:rFonts w:ascii="Arial" w:hAnsi="Arial" w:cs="Arial"/>
          <w:sz w:val="18"/>
          <w:szCs w:val="18"/>
          <w:highlight w:val="lightGray"/>
        </w:rPr>
        <w:tab/>
      </w:r>
      <w:r w:rsidRPr="00F553EF">
        <w:rPr>
          <w:rFonts w:ascii="Arial" w:hAnsi="Arial" w:cs="Arial"/>
          <w:sz w:val="18"/>
          <w:szCs w:val="18"/>
          <w:highlight w:val="lightGray"/>
        </w:rPr>
        <w:tab/>
        <w:t>Foreign Address – Address Line 1</w:t>
      </w:r>
      <w:r w:rsidRPr="00F553EF">
        <w:rPr>
          <w:rFonts w:ascii="Arial" w:hAnsi="Arial" w:cs="Arial"/>
          <w:sz w:val="18"/>
          <w:szCs w:val="18"/>
          <w:highlight w:val="lightGray"/>
        </w:rPr>
        <w:tab/>
        <w:t>StreetAddressType</w:t>
      </w:r>
      <w:r w:rsidRPr="00F553EF">
        <w:rPr>
          <w:rFonts w:ascii="Arial" w:hAnsi="Arial" w:cs="Arial"/>
          <w:sz w:val="18"/>
          <w:szCs w:val="18"/>
          <w:highlight w:val="lightGray"/>
        </w:rPr>
        <w:tab/>
      </w:r>
      <w:r w:rsidR="003A6904" w:rsidRPr="00F553EF">
        <w:rPr>
          <w:rFonts w:ascii="Arial" w:hAnsi="Arial" w:cs="Arial"/>
          <w:sz w:val="18"/>
          <w:szCs w:val="18"/>
          <w:highlight w:val="lightGray"/>
        </w:rPr>
        <w:tab/>
      </w:r>
      <w:r w:rsidR="001D4AC1">
        <w:rPr>
          <w:rFonts w:ascii="Arial" w:hAnsi="Arial" w:cs="Arial"/>
          <w:sz w:val="18"/>
          <w:szCs w:val="18"/>
          <w:highlight w:val="lightGray"/>
        </w:rPr>
        <w:t>Part2 / ForeignAddress / AddressLine1Txt</w:t>
      </w:r>
      <w:r w:rsidR="003A6904" w:rsidRPr="00F553EF">
        <w:rPr>
          <w:rFonts w:ascii="Arial" w:hAnsi="Arial" w:cs="Arial"/>
          <w:sz w:val="18"/>
          <w:szCs w:val="18"/>
          <w:highlight w:val="lightGray"/>
        </w:rPr>
        <w:tab/>
      </w:r>
      <w:r w:rsidR="003A6904" w:rsidRPr="00F553EF">
        <w:rPr>
          <w:rFonts w:ascii="Arial" w:hAnsi="Arial" w:cs="Arial"/>
          <w:sz w:val="18"/>
          <w:szCs w:val="18"/>
          <w:highlight w:val="lightGray"/>
        </w:rPr>
        <w:tab/>
      </w:r>
      <w:r w:rsidR="003A6904" w:rsidRPr="00F553EF">
        <w:rPr>
          <w:rFonts w:ascii="Arial" w:hAnsi="Arial" w:cs="Arial"/>
          <w:sz w:val="18"/>
          <w:szCs w:val="18"/>
          <w:highlight w:val="lightGray"/>
        </w:rPr>
        <w:tab/>
      </w:r>
      <w:r w:rsidRPr="00F553EF">
        <w:rPr>
          <w:rFonts w:ascii="Arial" w:hAnsi="Arial" w:cs="Arial"/>
          <w:sz w:val="18"/>
          <w:szCs w:val="18"/>
          <w:highlight w:val="lightGray"/>
        </w:rPr>
        <w:t>AN, Maximum length is 35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410</w:t>
      </w:r>
      <w:r w:rsidRPr="00F553EF">
        <w:rPr>
          <w:rFonts w:ascii="Arial" w:hAnsi="Arial" w:cs="Arial"/>
          <w:sz w:val="18"/>
          <w:szCs w:val="18"/>
        </w:rPr>
        <w:tab/>
      </w:r>
      <w:r w:rsidRPr="00F553EF">
        <w:rPr>
          <w:rFonts w:ascii="Arial" w:hAnsi="Arial" w:cs="Arial"/>
          <w:sz w:val="18"/>
          <w:szCs w:val="18"/>
        </w:rPr>
        <w:tab/>
        <w:t>Foreign Address – Address Line 2</w:t>
      </w:r>
      <w:r w:rsidRPr="00F553EF">
        <w:rPr>
          <w:rFonts w:ascii="Arial" w:hAnsi="Arial" w:cs="Arial"/>
          <w:sz w:val="18"/>
          <w:szCs w:val="18"/>
        </w:rPr>
        <w:tab/>
        <w:t>StreetAddressType</w:t>
      </w:r>
      <w:r w:rsidRPr="00F553EF">
        <w:rPr>
          <w:rFonts w:ascii="Arial" w:hAnsi="Arial" w:cs="Arial"/>
          <w:sz w:val="18"/>
          <w:szCs w:val="18"/>
        </w:rPr>
        <w:tab/>
      </w:r>
      <w:r w:rsidR="003A6904" w:rsidRPr="00F553EF">
        <w:rPr>
          <w:rFonts w:ascii="Arial" w:hAnsi="Arial" w:cs="Arial"/>
          <w:sz w:val="18"/>
          <w:szCs w:val="18"/>
        </w:rPr>
        <w:tab/>
      </w:r>
      <w:r w:rsidR="001D4AC1">
        <w:rPr>
          <w:rFonts w:ascii="Arial" w:hAnsi="Arial" w:cs="Arial"/>
          <w:sz w:val="18"/>
          <w:szCs w:val="18"/>
        </w:rPr>
        <w:t>Part2 / ForeignAddress / AddressLine2Txt</w:t>
      </w:r>
      <w:r w:rsidR="003A6904" w:rsidRPr="00F553EF">
        <w:rPr>
          <w:rFonts w:ascii="Arial" w:hAnsi="Arial" w:cs="Arial"/>
          <w:sz w:val="18"/>
          <w:szCs w:val="18"/>
        </w:rPr>
        <w:tab/>
      </w:r>
      <w:r w:rsidR="003A6904" w:rsidRPr="00F553EF">
        <w:rPr>
          <w:rFonts w:ascii="Arial" w:hAnsi="Arial" w:cs="Arial"/>
          <w:sz w:val="18"/>
          <w:szCs w:val="18"/>
        </w:rPr>
        <w:tab/>
      </w:r>
      <w:r w:rsidR="003A6904" w:rsidRPr="00F553EF">
        <w:rPr>
          <w:rFonts w:ascii="Arial" w:hAnsi="Arial" w:cs="Arial"/>
          <w:sz w:val="18"/>
          <w:szCs w:val="18"/>
        </w:rPr>
        <w:tab/>
      </w:r>
      <w:r w:rsidRPr="00F553EF">
        <w:rPr>
          <w:rFonts w:ascii="Arial" w:hAnsi="Arial" w:cs="Arial"/>
          <w:sz w:val="18"/>
          <w:szCs w:val="18"/>
        </w:rPr>
        <w:t>AN, Maximum length is 35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420</w:t>
      </w:r>
      <w:r w:rsidRPr="00F553EF">
        <w:rPr>
          <w:rFonts w:ascii="Arial" w:hAnsi="Arial" w:cs="Arial"/>
          <w:sz w:val="18"/>
          <w:szCs w:val="18"/>
          <w:highlight w:val="lightGray"/>
        </w:rPr>
        <w:tab/>
      </w:r>
      <w:r w:rsidRPr="00F553EF">
        <w:rPr>
          <w:rFonts w:ascii="Arial" w:hAnsi="Arial" w:cs="Arial"/>
          <w:sz w:val="18"/>
          <w:szCs w:val="18"/>
          <w:highlight w:val="lightGray"/>
        </w:rPr>
        <w:tab/>
        <w:t>Foreign Address – City</w:t>
      </w:r>
      <w:r w:rsidRPr="00F553EF">
        <w:rPr>
          <w:rFonts w:ascii="Arial" w:hAnsi="Arial" w:cs="Arial"/>
          <w:sz w:val="18"/>
          <w:szCs w:val="18"/>
          <w:highlight w:val="lightGray"/>
        </w:rPr>
        <w:tab/>
        <w:t>TextType</w:t>
      </w:r>
      <w:r w:rsidRPr="00F553EF">
        <w:rPr>
          <w:rFonts w:ascii="Arial" w:hAnsi="Arial" w:cs="Arial"/>
          <w:sz w:val="18"/>
          <w:szCs w:val="18"/>
          <w:highlight w:val="lightGray"/>
        </w:rPr>
        <w:tab/>
      </w:r>
      <w:r w:rsidR="003A6904" w:rsidRPr="00F553EF">
        <w:rPr>
          <w:rFonts w:ascii="Arial" w:hAnsi="Arial" w:cs="Arial"/>
          <w:sz w:val="18"/>
          <w:szCs w:val="18"/>
          <w:highlight w:val="lightGray"/>
        </w:rPr>
        <w:tab/>
      </w:r>
      <w:r w:rsidR="001D4AC1">
        <w:rPr>
          <w:rFonts w:ascii="Arial" w:hAnsi="Arial" w:cs="Arial"/>
          <w:sz w:val="18"/>
          <w:szCs w:val="18"/>
          <w:highlight w:val="lightGray"/>
        </w:rPr>
        <w:t>Part2 / ForeignAddress / CityNm</w:t>
      </w:r>
      <w:r w:rsidR="001D4AC1">
        <w:rPr>
          <w:rFonts w:ascii="Arial" w:hAnsi="Arial" w:cs="Arial"/>
          <w:sz w:val="18"/>
          <w:szCs w:val="18"/>
          <w:highlight w:val="lightGray"/>
        </w:rPr>
        <w:tab/>
      </w:r>
      <w:r w:rsidR="003A6904" w:rsidRPr="00F553EF">
        <w:rPr>
          <w:rFonts w:ascii="Arial" w:hAnsi="Arial" w:cs="Arial"/>
          <w:sz w:val="18"/>
          <w:szCs w:val="18"/>
          <w:highlight w:val="lightGray"/>
        </w:rPr>
        <w:tab/>
      </w:r>
      <w:r w:rsidR="003A6904" w:rsidRPr="00F553EF">
        <w:rPr>
          <w:rFonts w:ascii="Arial" w:hAnsi="Arial" w:cs="Arial"/>
          <w:sz w:val="18"/>
          <w:szCs w:val="18"/>
          <w:highlight w:val="lightGray"/>
        </w:rPr>
        <w:tab/>
      </w:r>
      <w:r w:rsidR="003A6904" w:rsidRPr="00F553EF">
        <w:rPr>
          <w:rFonts w:ascii="Arial" w:hAnsi="Arial" w:cs="Arial"/>
          <w:sz w:val="18"/>
          <w:szCs w:val="18"/>
          <w:highlight w:val="lightGray"/>
        </w:rPr>
        <w:tab/>
      </w:r>
      <w:r w:rsidRPr="00F553EF">
        <w:rPr>
          <w:rFonts w:ascii="Arial" w:hAnsi="Arial" w:cs="Arial"/>
          <w:sz w:val="18"/>
          <w:szCs w:val="18"/>
          <w:highlight w:val="lightGray"/>
        </w:rPr>
        <w:t>AN, Maximum length is 50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430</w:t>
      </w:r>
      <w:r w:rsidRPr="00F553EF">
        <w:rPr>
          <w:rFonts w:ascii="Arial" w:hAnsi="Arial" w:cs="Arial"/>
          <w:sz w:val="18"/>
          <w:szCs w:val="18"/>
        </w:rPr>
        <w:tab/>
      </w:r>
      <w:r w:rsidRPr="00F553EF">
        <w:rPr>
          <w:rFonts w:ascii="Arial" w:hAnsi="Arial" w:cs="Arial"/>
          <w:sz w:val="18"/>
          <w:szCs w:val="18"/>
        </w:rPr>
        <w:tab/>
        <w:t>Foreign Address – Province or State</w:t>
      </w:r>
      <w:r w:rsidRPr="00F553EF">
        <w:rPr>
          <w:rFonts w:ascii="Arial" w:hAnsi="Arial" w:cs="Arial"/>
          <w:sz w:val="18"/>
          <w:szCs w:val="18"/>
        </w:rPr>
        <w:tab/>
        <w:t>TextType</w:t>
      </w:r>
      <w:r w:rsidRPr="00F553EF">
        <w:rPr>
          <w:rFonts w:ascii="Arial" w:hAnsi="Arial" w:cs="Arial"/>
          <w:sz w:val="18"/>
          <w:szCs w:val="18"/>
        </w:rPr>
        <w:tab/>
      </w:r>
      <w:r w:rsidR="003A6904" w:rsidRPr="00F553EF">
        <w:rPr>
          <w:rFonts w:ascii="Arial" w:hAnsi="Arial" w:cs="Arial"/>
          <w:sz w:val="18"/>
          <w:szCs w:val="18"/>
        </w:rPr>
        <w:tab/>
      </w:r>
      <w:r w:rsidR="001D4AC1">
        <w:rPr>
          <w:rFonts w:ascii="Arial" w:hAnsi="Arial" w:cs="Arial"/>
          <w:sz w:val="18"/>
          <w:szCs w:val="18"/>
        </w:rPr>
        <w:t>Part2 / ForeignAddress / ProvinceOrStateNm</w:t>
      </w:r>
      <w:r w:rsidR="003A6904" w:rsidRPr="00F553EF">
        <w:rPr>
          <w:rFonts w:ascii="Arial" w:hAnsi="Arial" w:cs="Arial"/>
          <w:sz w:val="18"/>
          <w:szCs w:val="18"/>
        </w:rPr>
        <w:tab/>
      </w:r>
      <w:r w:rsidR="003A6904" w:rsidRPr="00F553EF">
        <w:rPr>
          <w:rFonts w:ascii="Arial" w:hAnsi="Arial" w:cs="Arial"/>
          <w:sz w:val="18"/>
          <w:szCs w:val="18"/>
        </w:rPr>
        <w:tab/>
      </w:r>
      <w:r w:rsidRPr="00F553EF">
        <w:rPr>
          <w:rFonts w:ascii="Arial" w:hAnsi="Arial" w:cs="Arial"/>
          <w:sz w:val="18"/>
          <w:szCs w:val="18"/>
        </w:rPr>
        <w:t>AN, Maximum length is 50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450</w:t>
      </w:r>
      <w:r w:rsidRPr="00F553EF">
        <w:rPr>
          <w:rFonts w:ascii="Arial" w:hAnsi="Arial" w:cs="Arial"/>
          <w:sz w:val="18"/>
          <w:szCs w:val="18"/>
          <w:highlight w:val="lightGray"/>
        </w:rPr>
        <w:tab/>
      </w:r>
      <w:r w:rsidRPr="00F553EF">
        <w:rPr>
          <w:rFonts w:ascii="Arial" w:hAnsi="Arial" w:cs="Arial"/>
          <w:sz w:val="18"/>
          <w:szCs w:val="18"/>
          <w:highlight w:val="lightGray"/>
        </w:rPr>
        <w:tab/>
        <w:t>Foreign Address – Country</w:t>
      </w:r>
      <w:r w:rsidRPr="00F553EF">
        <w:rPr>
          <w:rFonts w:ascii="Arial" w:hAnsi="Arial" w:cs="Arial"/>
          <w:sz w:val="18"/>
          <w:szCs w:val="18"/>
          <w:highlight w:val="lightGray"/>
        </w:rPr>
        <w:tab/>
        <w:t>CountryType</w:t>
      </w:r>
      <w:r w:rsidRPr="00F553EF">
        <w:rPr>
          <w:rFonts w:ascii="Arial" w:hAnsi="Arial" w:cs="Arial"/>
          <w:sz w:val="18"/>
          <w:szCs w:val="18"/>
          <w:highlight w:val="lightGray"/>
        </w:rPr>
        <w:tab/>
      </w:r>
      <w:r w:rsidR="003A6904" w:rsidRPr="00F553EF">
        <w:rPr>
          <w:rFonts w:ascii="Arial" w:hAnsi="Arial" w:cs="Arial"/>
          <w:sz w:val="18"/>
          <w:szCs w:val="18"/>
          <w:highlight w:val="lightGray"/>
        </w:rPr>
        <w:tab/>
      </w:r>
      <w:r w:rsidR="001D4AC1">
        <w:rPr>
          <w:rFonts w:ascii="Arial" w:hAnsi="Arial" w:cs="Arial"/>
          <w:sz w:val="18"/>
          <w:szCs w:val="18"/>
          <w:highlight w:val="lightGray"/>
        </w:rPr>
        <w:t>Part2 / ForeignAddress / CountryCd</w:t>
      </w:r>
      <w:r w:rsidR="001D4AC1">
        <w:rPr>
          <w:rFonts w:ascii="Arial" w:hAnsi="Arial" w:cs="Arial"/>
          <w:sz w:val="18"/>
          <w:szCs w:val="18"/>
          <w:highlight w:val="lightGray"/>
        </w:rPr>
        <w:tab/>
      </w:r>
      <w:r w:rsidR="003A6904" w:rsidRPr="00F553EF">
        <w:rPr>
          <w:rFonts w:ascii="Arial" w:hAnsi="Arial" w:cs="Arial"/>
          <w:sz w:val="18"/>
          <w:szCs w:val="18"/>
          <w:highlight w:val="lightGray"/>
        </w:rPr>
        <w:tab/>
      </w:r>
      <w:r w:rsidR="003A6904" w:rsidRPr="00F553EF">
        <w:rPr>
          <w:rFonts w:ascii="Arial" w:hAnsi="Arial" w:cs="Arial"/>
          <w:sz w:val="18"/>
          <w:szCs w:val="18"/>
          <w:highlight w:val="lightGray"/>
        </w:rPr>
        <w:tab/>
      </w:r>
      <w:r w:rsidR="003A6904" w:rsidRPr="00F553EF">
        <w:rPr>
          <w:rFonts w:ascii="Arial" w:hAnsi="Arial" w:cs="Arial"/>
          <w:sz w:val="18"/>
          <w:szCs w:val="18"/>
          <w:highlight w:val="lightGray"/>
        </w:rPr>
        <w:tab/>
      </w:r>
      <w:r w:rsidRPr="00F553EF">
        <w:rPr>
          <w:rFonts w:ascii="Arial" w:hAnsi="Arial" w:cs="Arial"/>
          <w:sz w:val="18"/>
          <w:szCs w:val="18"/>
          <w:highlight w:val="lightGray"/>
        </w:rPr>
        <w:t>Enumerations list, Max length is 2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t>460</w:t>
      </w:r>
      <w:r w:rsidRPr="00F553EF">
        <w:rPr>
          <w:rFonts w:ascii="Arial" w:hAnsi="Arial" w:cs="Arial"/>
          <w:sz w:val="18"/>
          <w:szCs w:val="18"/>
        </w:rPr>
        <w:tab/>
      </w:r>
      <w:r w:rsidRPr="00F553EF">
        <w:rPr>
          <w:rFonts w:ascii="Arial" w:hAnsi="Arial" w:cs="Arial"/>
          <w:sz w:val="18"/>
          <w:szCs w:val="18"/>
        </w:rPr>
        <w:tab/>
        <w:t>Foreign Address – Postal Code</w:t>
      </w:r>
      <w:r w:rsidRPr="00F553EF">
        <w:rPr>
          <w:rFonts w:ascii="Arial" w:hAnsi="Arial" w:cs="Arial"/>
          <w:sz w:val="18"/>
          <w:szCs w:val="18"/>
        </w:rPr>
        <w:tab/>
        <w:t>TextType</w:t>
      </w:r>
      <w:r w:rsidRPr="00F553EF">
        <w:rPr>
          <w:rFonts w:ascii="Arial" w:hAnsi="Arial" w:cs="Arial"/>
          <w:sz w:val="18"/>
          <w:szCs w:val="18"/>
        </w:rPr>
        <w:tab/>
      </w:r>
      <w:r w:rsidR="003A6904" w:rsidRPr="00F553EF">
        <w:rPr>
          <w:rFonts w:ascii="Arial" w:hAnsi="Arial" w:cs="Arial"/>
          <w:sz w:val="18"/>
          <w:szCs w:val="18"/>
        </w:rPr>
        <w:tab/>
      </w:r>
      <w:r w:rsidR="001D4AC1">
        <w:rPr>
          <w:rFonts w:ascii="Arial" w:hAnsi="Arial" w:cs="Arial"/>
          <w:sz w:val="18"/>
          <w:szCs w:val="18"/>
        </w:rPr>
        <w:t>Part2 / ForeignAddress / ForeignPostalCd</w:t>
      </w:r>
      <w:r w:rsidR="003A6904" w:rsidRPr="00F553EF">
        <w:rPr>
          <w:rFonts w:ascii="Arial" w:hAnsi="Arial" w:cs="Arial"/>
          <w:sz w:val="18"/>
          <w:szCs w:val="18"/>
        </w:rPr>
        <w:tab/>
      </w:r>
      <w:r w:rsidR="003A6904" w:rsidRPr="00F553EF">
        <w:rPr>
          <w:rFonts w:ascii="Arial" w:hAnsi="Arial" w:cs="Arial"/>
          <w:sz w:val="18"/>
          <w:szCs w:val="18"/>
        </w:rPr>
        <w:tab/>
      </w:r>
      <w:r w:rsidR="003A6904" w:rsidRPr="00F553EF">
        <w:rPr>
          <w:rFonts w:ascii="Arial" w:hAnsi="Arial" w:cs="Arial"/>
          <w:sz w:val="18"/>
          <w:szCs w:val="18"/>
        </w:rPr>
        <w:tab/>
      </w:r>
      <w:r w:rsidRPr="00F553EF">
        <w:rPr>
          <w:rFonts w:ascii="Arial" w:hAnsi="Arial" w:cs="Arial"/>
          <w:sz w:val="18"/>
          <w:szCs w:val="18"/>
        </w:rPr>
        <w:t>AN, Maximum length is 50 characters</w:t>
      </w:r>
    </w:p>
    <w:p w:rsidR="00E92279" w:rsidRPr="00F553EF"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Pr="00F553EF">
        <w:rPr>
          <w:rFonts w:ascii="Arial" w:hAnsi="Arial" w:cs="Arial"/>
          <w:sz w:val="18"/>
          <w:szCs w:val="18"/>
          <w:highlight w:val="lightGray"/>
        </w:rPr>
        <w:t>470</w:t>
      </w:r>
      <w:r w:rsidRPr="00F553EF">
        <w:rPr>
          <w:rFonts w:ascii="Arial" w:hAnsi="Arial" w:cs="Arial"/>
          <w:sz w:val="18"/>
          <w:szCs w:val="18"/>
          <w:highlight w:val="lightGray"/>
        </w:rPr>
        <w:tab/>
      </w:r>
      <w:r w:rsidRPr="00F553EF">
        <w:rPr>
          <w:rFonts w:ascii="Arial" w:hAnsi="Arial" w:cs="Arial"/>
          <w:sz w:val="18"/>
          <w:szCs w:val="18"/>
          <w:highlight w:val="lightGray"/>
        </w:rPr>
        <w:tab/>
        <w:t>Foreign Address – In care of name</w:t>
      </w:r>
      <w:r w:rsidRPr="00F553EF">
        <w:rPr>
          <w:rFonts w:ascii="Arial" w:hAnsi="Arial" w:cs="Arial"/>
          <w:sz w:val="18"/>
          <w:szCs w:val="18"/>
          <w:highlight w:val="lightGray"/>
        </w:rPr>
        <w:tab/>
        <w:t>String50Type</w:t>
      </w:r>
      <w:r w:rsidRPr="00F553EF">
        <w:rPr>
          <w:rFonts w:ascii="Arial" w:hAnsi="Arial" w:cs="Arial"/>
          <w:sz w:val="18"/>
          <w:szCs w:val="18"/>
          <w:highlight w:val="lightGray"/>
        </w:rPr>
        <w:tab/>
      </w:r>
      <w:r w:rsidR="003A6904" w:rsidRPr="00F553EF">
        <w:rPr>
          <w:rFonts w:ascii="Arial" w:hAnsi="Arial" w:cs="Arial"/>
          <w:sz w:val="18"/>
          <w:szCs w:val="18"/>
          <w:highlight w:val="lightGray"/>
        </w:rPr>
        <w:tab/>
      </w:r>
      <w:r w:rsidR="001D4AC1">
        <w:rPr>
          <w:rFonts w:ascii="Arial" w:hAnsi="Arial" w:cs="Arial"/>
          <w:sz w:val="18"/>
          <w:szCs w:val="18"/>
          <w:highlight w:val="lightGray"/>
        </w:rPr>
        <w:t>Part2 / ForeignAddress / InCareOfNm</w:t>
      </w:r>
      <w:r w:rsidR="003A6904" w:rsidRPr="00F553EF">
        <w:rPr>
          <w:rFonts w:ascii="Arial" w:hAnsi="Arial" w:cs="Arial"/>
          <w:sz w:val="18"/>
          <w:szCs w:val="18"/>
          <w:highlight w:val="lightGray"/>
        </w:rPr>
        <w:tab/>
      </w:r>
      <w:r w:rsidR="003A6904" w:rsidRPr="00F553EF">
        <w:rPr>
          <w:rFonts w:ascii="Arial" w:hAnsi="Arial" w:cs="Arial"/>
          <w:sz w:val="18"/>
          <w:szCs w:val="18"/>
          <w:highlight w:val="lightGray"/>
        </w:rPr>
        <w:tab/>
      </w:r>
      <w:r w:rsidR="003A6904" w:rsidRPr="00F553EF">
        <w:rPr>
          <w:rFonts w:ascii="Arial" w:hAnsi="Arial" w:cs="Arial"/>
          <w:sz w:val="18"/>
          <w:szCs w:val="18"/>
          <w:highlight w:val="lightGray"/>
        </w:rPr>
        <w:tab/>
      </w:r>
      <w:r w:rsidRPr="00F553EF">
        <w:rPr>
          <w:rFonts w:ascii="Arial" w:hAnsi="Arial" w:cs="Arial"/>
          <w:sz w:val="18"/>
          <w:szCs w:val="18"/>
          <w:highlight w:val="lightGray"/>
        </w:rPr>
        <w:t>Maximum length is 50 characters</w:t>
      </w:r>
    </w:p>
    <w:p w:rsidR="00A97A3A" w:rsidRPr="00273478" w:rsidRDefault="00E92279" w:rsidP="00E92279">
      <w:pPr>
        <w:tabs>
          <w:tab w:val="left" w:pos="360"/>
          <w:tab w:val="left" w:pos="990"/>
          <w:tab w:val="left" w:pos="1710"/>
          <w:tab w:val="left" w:pos="6840"/>
          <w:tab w:val="left" w:pos="9360"/>
        </w:tabs>
        <w:rPr>
          <w:rFonts w:ascii="Arial" w:hAnsi="Arial" w:cs="Arial"/>
          <w:sz w:val="18"/>
          <w:szCs w:val="18"/>
        </w:rPr>
      </w:pPr>
      <w:r w:rsidRPr="00F553EF">
        <w:rPr>
          <w:rFonts w:ascii="Arial" w:hAnsi="Arial" w:cs="Arial"/>
          <w:sz w:val="18"/>
          <w:szCs w:val="18"/>
        </w:rPr>
        <w:tab/>
      </w:r>
      <w:r w:rsidR="00A97A3A" w:rsidRPr="00273478">
        <w:rPr>
          <w:rFonts w:ascii="Arial" w:hAnsi="Arial" w:cs="Arial"/>
          <w:sz w:val="18"/>
          <w:szCs w:val="18"/>
        </w:rPr>
        <w:t>500</w:t>
      </w:r>
      <w:r w:rsidR="00A97A3A" w:rsidRPr="00273478">
        <w:rPr>
          <w:rFonts w:ascii="Arial" w:hAnsi="Arial" w:cs="Arial"/>
          <w:sz w:val="18"/>
          <w:szCs w:val="18"/>
        </w:rPr>
        <w:tab/>
      </w:r>
      <w:r w:rsidR="00A97A3A" w:rsidRPr="00273478">
        <w:rPr>
          <w:rFonts w:ascii="Arial" w:hAnsi="Arial" w:cs="Arial"/>
          <w:sz w:val="18"/>
          <w:szCs w:val="18"/>
        </w:rPr>
        <w:tab/>
        <w:t>Entity Type (S-Corp or Partnership)</w:t>
      </w:r>
      <w:r w:rsidR="00A97A3A" w:rsidRPr="00273478">
        <w:rPr>
          <w:rFonts w:ascii="Arial" w:hAnsi="Arial" w:cs="Arial"/>
          <w:sz w:val="18"/>
          <w:szCs w:val="18"/>
        </w:rPr>
        <w:tab/>
        <w:t>Choice Gate</w:t>
      </w:r>
      <w:r w:rsidR="00A97A3A" w:rsidRPr="00273478">
        <w:rPr>
          <w:rFonts w:ascii="Arial" w:hAnsi="Arial" w:cs="Arial"/>
          <w:sz w:val="18"/>
          <w:szCs w:val="18"/>
        </w:rPr>
        <w:tab/>
      </w:r>
      <w:r w:rsidR="00A97A3A" w:rsidRPr="00273478">
        <w:rPr>
          <w:rFonts w:ascii="Arial" w:hAnsi="Arial" w:cs="Arial"/>
          <w:sz w:val="18"/>
          <w:szCs w:val="18"/>
        </w:rPr>
        <w:tab/>
        <w:t>Part2 / EntityType</w:t>
      </w:r>
      <w:r w:rsidR="00A97A3A" w:rsidRPr="00273478">
        <w:rPr>
          <w:rFonts w:ascii="Arial" w:hAnsi="Arial" w:cs="Arial"/>
          <w:sz w:val="18"/>
          <w:szCs w:val="18"/>
        </w:rPr>
        <w:tab/>
      </w:r>
      <w:r w:rsidR="00A97A3A" w:rsidRPr="00273478">
        <w:rPr>
          <w:rFonts w:ascii="Arial" w:hAnsi="Arial" w:cs="Arial"/>
          <w:sz w:val="18"/>
          <w:szCs w:val="18"/>
        </w:rPr>
        <w:tab/>
      </w:r>
      <w:r w:rsidR="00A97A3A" w:rsidRPr="00273478">
        <w:rPr>
          <w:rFonts w:ascii="Arial" w:hAnsi="Arial" w:cs="Arial"/>
          <w:sz w:val="18"/>
          <w:szCs w:val="18"/>
        </w:rPr>
        <w:tab/>
      </w:r>
      <w:r w:rsidR="00A97A3A" w:rsidRPr="00273478">
        <w:rPr>
          <w:rFonts w:ascii="Arial" w:hAnsi="Arial" w:cs="Arial"/>
          <w:sz w:val="18"/>
          <w:szCs w:val="18"/>
        </w:rPr>
        <w:tab/>
      </w:r>
      <w:r w:rsidR="00A97A3A" w:rsidRPr="00273478">
        <w:rPr>
          <w:rFonts w:ascii="Arial" w:hAnsi="Arial" w:cs="Arial"/>
          <w:sz w:val="18"/>
          <w:szCs w:val="18"/>
        </w:rPr>
        <w:tab/>
        <w:t>String3Type</w:t>
      </w:r>
    </w:p>
    <w:p w:rsidR="00A97A3A" w:rsidRPr="00273478" w:rsidRDefault="00A97A3A"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t>Enumerations for S-Corp or Partnership</w:t>
      </w:r>
      <w:r w:rsidRPr="00273478">
        <w:rPr>
          <w:rFonts w:ascii="Arial" w:hAnsi="Arial" w:cs="Arial"/>
          <w:sz w:val="18"/>
          <w:szCs w:val="18"/>
        </w:rPr>
        <w:tab/>
      </w:r>
    </w:p>
    <w:p w:rsidR="00E92279" w:rsidRPr="00273478" w:rsidRDefault="00A97A3A" w:rsidP="00E92279">
      <w:pPr>
        <w:tabs>
          <w:tab w:val="left" w:pos="360"/>
          <w:tab w:val="left" w:pos="990"/>
          <w:tab w:val="left" w:pos="1710"/>
          <w:tab w:val="left" w:pos="6840"/>
          <w:tab w:val="left" w:pos="9360"/>
        </w:tabs>
        <w:rPr>
          <w:rFonts w:ascii="Arial" w:hAnsi="Arial" w:cs="Arial"/>
          <w:sz w:val="18"/>
          <w:szCs w:val="18"/>
          <w:shd w:val="clear" w:color="auto" w:fill="D9D9D9" w:themeFill="background1" w:themeFillShade="D9"/>
        </w:rPr>
      </w:pPr>
      <w:r w:rsidRPr="00273478">
        <w:rPr>
          <w:rFonts w:ascii="Arial" w:hAnsi="Arial" w:cs="Arial"/>
          <w:sz w:val="18"/>
          <w:szCs w:val="18"/>
        </w:rPr>
        <w:tab/>
      </w:r>
      <w:r w:rsidRPr="00273478">
        <w:rPr>
          <w:rFonts w:ascii="Arial" w:hAnsi="Arial" w:cs="Arial"/>
          <w:sz w:val="18"/>
          <w:szCs w:val="18"/>
          <w:shd w:val="clear" w:color="auto" w:fill="D9D9D9" w:themeFill="background1" w:themeFillShade="D9"/>
        </w:rPr>
        <w:t>510</w:t>
      </w:r>
      <w:r w:rsidR="003D6E9D" w:rsidRPr="00273478">
        <w:rPr>
          <w:rFonts w:ascii="Arial" w:hAnsi="Arial" w:cs="Arial"/>
          <w:sz w:val="18"/>
          <w:szCs w:val="18"/>
          <w:shd w:val="clear" w:color="auto" w:fill="D9D9D9" w:themeFill="background1" w:themeFillShade="D9"/>
        </w:rPr>
        <w:tab/>
      </w:r>
      <w:r w:rsidR="003D6E9D" w:rsidRPr="00273478">
        <w:rPr>
          <w:rFonts w:ascii="Arial" w:hAnsi="Arial" w:cs="Arial"/>
          <w:sz w:val="18"/>
          <w:szCs w:val="18"/>
          <w:shd w:val="clear" w:color="auto" w:fill="D9D9D9" w:themeFill="background1" w:themeFillShade="D9"/>
        </w:rPr>
        <w:tab/>
        <w:t>Resident checkbox</w:t>
      </w:r>
      <w:r w:rsidR="003D6E9D" w:rsidRPr="00273478">
        <w:rPr>
          <w:rFonts w:ascii="Arial" w:hAnsi="Arial" w:cs="Arial"/>
          <w:sz w:val="18"/>
          <w:szCs w:val="18"/>
          <w:shd w:val="clear" w:color="auto" w:fill="D9D9D9" w:themeFill="background1" w:themeFillShade="D9"/>
        </w:rPr>
        <w:tab/>
        <w:t>BooleanType</w:t>
      </w:r>
      <w:r w:rsidR="003D6E9D"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Part2 / Resident</w:t>
      </w:r>
      <w:r w:rsidR="001D4AC1"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D6E9D" w:rsidRPr="00273478">
        <w:rPr>
          <w:rFonts w:ascii="Arial" w:hAnsi="Arial" w:cs="Arial"/>
          <w:sz w:val="18"/>
          <w:szCs w:val="18"/>
          <w:shd w:val="clear" w:color="auto" w:fill="D9D9D9" w:themeFill="background1" w:themeFillShade="D9"/>
        </w:rPr>
        <w:t>Either TRUE or FALSE required</w:t>
      </w:r>
    </w:p>
    <w:p w:rsidR="005443E8" w:rsidRPr="00273478" w:rsidRDefault="003D6E9D" w:rsidP="005443E8">
      <w:pPr>
        <w:tabs>
          <w:tab w:val="left" w:pos="360"/>
          <w:tab w:val="left" w:pos="990"/>
          <w:tab w:val="left" w:pos="1710"/>
          <w:tab w:val="left" w:pos="6840"/>
          <w:tab w:val="left" w:pos="9360"/>
        </w:tabs>
        <w:rPr>
          <w:rFonts w:ascii="Arial" w:hAnsi="Arial" w:cs="Arial"/>
          <w:sz w:val="18"/>
          <w:szCs w:val="18"/>
          <w:shd w:val="clear" w:color="auto" w:fill="D9D9D9" w:themeFill="background1" w:themeFillShade="D9"/>
        </w:rPr>
      </w:pPr>
      <w:r w:rsidRPr="00273478">
        <w:rPr>
          <w:rFonts w:ascii="Arial" w:hAnsi="Arial" w:cs="Arial"/>
          <w:sz w:val="18"/>
          <w:szCs w:val="18"/>
        </w:rPr>
        <w:tab/>
      </w:r>
      <w:r w:rsidR="00A97A3A" w:rsidRPr="00273478">
        <w:rPr>
          <w:rFonts w:ascii="Arial" w:hAnsi="Arial" w:cs="Arial"/>
          <w:sz w:val="18"/>
          <w:szCs w:val="18"/>
        </w:rPr>
        <w:t>520</w:t>
      </w:r>
      <w:r w:rsidRPr="00273478">
        <w:rPr>
          <w:rFonts w:ascii="Arial" w:hAnsi="Arial" w:cs="Arial"/>
          <w:sz w:val="18"/>
          <w:szCs w:val="18"/>
        </w:rPr>
        <w:tab/>
      </w:r>
      <w:r w:rsidRPr="00273478">
        <w:rPr>
          <w:rFonts w:ascii="Arial" w:hAnsi="Arial" w:cs="Arial"/>
          <w:sz w:val="18"/>
          <w:szCs w:val="18"/>
        </w:rPr>
        <w:tab/>
        <w:t>Nonresident checkbox</w:t>
      </w:r>
      <w:r w:rsidRPr="00273478">
        <w:rPr>
          <w:rFonts w:ascii="Arial" w:hAnsi="Arial" w:cs="Arial"/>
          <w:sz w:val="18"/>
          <w:szCs w:val="18"/>
        </w:rPr>
        <w:tab/>
        <w:t>BooleanType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Part2 / NonResident</w:t>
      </w:r>
      <w:r w:rsidR="001D4AC1" w:rsidRPr="00273478">
        <w:rPr>
          <w:rFonts w:ascii="Arial" w:hAnsi="Arial" w:cs="Arial"/>
          <w:sz w:val="18"/>
          <w:szCs w:val="18"/>
        </w:rPr>
        <w:tab/>
      </w:r>
      <w:r w:rsidR="001D4AC1"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Either TRUE or FALSE required</w:t>
      </w:r>
      <w:r w:rsidR="005443E8" w:rsidRPr="00273478">
        <w:rPr>
          <w:rFonts w:ascii="Arial" w:hAnsi="Arial" w:cs="Arial"/>
          <w:sz w:val="18"/>
          <w:szCs w:val="18"/>
        </w:rPr>
        <w:br/>
      </w:r>
      <w:r w:rsidR="005443E8" w:rsidRPr="00273478">
        <w:rPr>
          <w:rFonts w:ascii="Arial" w:hAnsi="Arial" w:cs="Arial"/>
          <w:sz w:val="18"/>
          <w:szCs w:val="18"/>
        </w:rPr>
        <w:tab/>
      </w:r>
      <w:r w:rsidR="00A97A3A" w:rsidRPr="00273478">
        <w:rPr>
          <w:rFonts w:ascii="Arial" w:hAnsi="Arial" w:cs="Arial"/>
          <w:sz w:val="18"/>
          <w:szCs w:val="18"/>
          <w:shd w:val="clear" w:color="auto" w:fill="D9D9D9" w:themeFill="background1" w:themeFillShade="D9"/>
        </w:rPr>
        <w:t>530</w:t>
      </w:r>
      <w:r w:rsidR="005443E8" w:rsidRPr="00273478">
        <w:rPr>
          <w:rFonts w:ascii="Arial" w:hAnsi="Arial" w:cs="Arial"/>
          <w:sz w:val="18"/>
          <w:szCs w:val="18"/>
          <w:shd w:val="clear" w:color="auto" w:fill="D9D9D9" w:themeFill="background1" w:themeFillShade="D9"/>
        </w:rPr>
        <w:tab/>
      </w:r>
      <w:r w:rsidR="005443E8" w:rsidRPr="00273478">
        <w:rPr>
          <w:rFonts w:ascii="Arial" w:hAnsi="Arial" w:cs="Arial"/>
          <w:sz w:val="18"/>
          <w:szCs w:val="18"/>
          <w:shd w:val="clear" w:color="auto" w:fill="D9D9D9" w:themeFill="background1" w:themeFillShade="D9"/>
        </w:rPr>
        <w:tab/>
      </w:r>
      <w:r w:rsidR="0010505A" w:rsidRPr="00273478">
        <w:rPr>
          <w:rFonts w:ascii="Arial" w:hAnsi="Arial" w:cs="Arial"/>
          <w:sz w:val="18"/>
          <w:szCs w:val="18"/>
          <w:shd w:val="clear" w:color="auto" w:fill="D9D9D9" w:themeFill="background1" w:themeFillShade="D9"/>
        </w:rPr>
        <w:t>Included in a composite income tax return</w:t>
      </w:r>
      <w:r w:rsidR="005443E8" w:rsidRPr="00273478">
        <w:rPr>
          <w:rFonts w:ascii="Arial" w:hAnsi="Arial" w:cs="Arial"/>
          <w:sz w:val="18"/>
          <w:szCs w:val="18"/>
          <w:shd w:val="clear" w:color="auto" w:fill="D9D9D9" w:themeFill="background1" w:themeFillShade="D9"/>
        </w:rPr>
        <w:tab/>
        <w:t>BooleanType</w:t>
      </w:r>
      <w:r w:rsidR="005443E8" w:rsidRPr="00273478">
        <w:rPr>
          <w:rFonts w:ascii="Arial" w:hAnsi="Arial" w:cs="Arial"/>
          <w:sz w:val="18"/>
          <w:szCs w:val="18"/>
          <w:shd w:val="clear" w:color="auto" w:fill="D9D9D9" w:themeFill="background1" w:themeFillShade="D9"/>
        </w:rPr>
        <w:tab/>
      </w:r>
      <w:r w:rsidR="005443E8"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Part2 / InclInCompositeRtn</w:t>
      </w:r>
      <w:r w:rsidR="001D4AC1"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ab/>
      </w:r>
      <w:r w:rsidR="005443E8" w:rsidRPr="00273478">
        <w:rPr>
          <w:rFonts w:ascii="Arial" w:hAnsi="Arial" w:cs="Arial"/>
          <w:sz w:val="18"/>
          <w:szCs w:val="18"/>
          <w:shd w:val="clear" w:color="auto" w:fill="D9D9D9" w:themeFill="background1" w:themeFillShade="D9"/>
        </w:rPr>
        <w:tab/>
      </w:r>
      <w:r w:rsidR="005443E8" w:rsidRPr="00273478">
        <w:rPr>
          <w:rFonts w:ascii="Arial" w:hAnsi="Arial" w:cs="Arial"/>
          <w:sz w:val="18"/>
          <w:szCs w:val="18"/>
          <w:shd w:val="clear" w:color="auto" w:fill="D9D9D9" w:themeFill="background1" w:themeFillShade="D9"/>
        </w:rPr>
        <w:tab/>
      </w:r>
      <w:r w:rsidR="005443E8" w:rsidRPr="00273478">
        <w:rPr>
          <w:rFonts w:ascii="Arial" w:hAnsi="Arial" w:cs="Arial"/>
          <w:sz w:val="18"/>
          <w:szCs w:val="18"/>
          <w:shd w:val="clear" w:color="auto" w:fill="D9D9D9" w:themeFill="background1" w:themeFillShade="D9"/>
        </w:rPr>
        <w:tab/>
        <w:t>Either TRUE or FALSE required</w:t>
      </w:r>
    </w:p>
    <w:p w:rsidR="00A97A3A" w:rsidRPr="00273478" w:rsidRDefault="00A97A3A" w:rsidP="005443E8">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540</w:t>
      </w:r>
      <w:r w:rsidRPr="00273478">
        <w:rPr>
          <w:rFonts w:ascii="Arial" w:hAnsi="Arial" w:cs="Arial"/>
          <w:sz w:val="18"/>
          <w:szCs w:val="18"/>
        </w:rPr>
        <w:tab/>
      </w:r>
      <w:r w:rsidRPr="00273478">
        <w:rPr>
          <w:rFonts w:ascii="Arial" w:hAnsi="Arial" w:cs="Arial"/>
          <w:sz w:val="18"/>
          <w:szCs w:val="18"/>
        </w:rPr>
        <w:tab/>
        <w:t>The Partner/Shareholder filed Form PT-AGR</w:t>
      </w:r>
      <w:r w:rsidRPr="00273478">
        <w:rPr>
          <w:rFonts w:ascii="Arial" w:hAnsi="Arial" w:cs="Arial"/>
          <w:sz w:val="18"/>
          <w:szCs w:val="18"/>
        </w:rPr>
        <w:tab/>
        <w:t>BooleanType</w:t>
      </w:r>
      <w:r w:rsidRPr="00273478">
        <w:rPr>
          <w:rFonts w:ascii="Arial" w:hAnsi="Arial" w:cs="Arial"/>
          <w:sz w:val="18"/>
          <w:szCs w:val="18"/>
        </w:rPr>
        <w:tab/>
      </w:r>
      <w:r w:rsidRPr="00273478">
        <w:rPr>
          <w:rFonts w:ascii="Arial" w:hAnsi="Arial" w:cs="Arial"/>
          <w:sz w:val="18"/>
          <w:szCs w:val="18"/>
        </w:rPr>
        <w:tab/>
        <w:t>Part2 / FiledFormPTAGR</w:t>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t>Either TRUE or FALSE required</w:t>
      </w:r>
    </w:p>
    <w:p w:rsidR="00A97A3A" w:rsidRPr="00273478" w:rsidRDefault="00A97A3A" w:rsidP="005443E8">
      <w:pPr>
        <w:tabs>
          <w:tab w:val="left" w:pos="360"/>
          <w:tab w:val="left" w:pos="990"/>
          <w:tab w:val="left" w:pos="1710"/>
          <w:tab w:val="left" w:pos="6840"/>
          <w:tab w:val="left" w:pos="9360"/>
        </w:tabs>
        <w:rPr>
          <w:rFonts w:ascii="Arial" w:hAnsi="Arial" w:cs="Arial"/>
          <w:sz w:val="18"/>
          <w:szCs w:val="18"/>
          <w:shd w:val="clear" w:color="auto" w:fill="D9D9D9" w:themeFill="background1" w:themeFillShade="D9"/>
        </w:rPr>
      </w:pPr>
      <w:r w:rsidRPr="00273478">
        <w:rPr>
          <w:rFonts w:ascii="Arial" w:hAnsi="Arial" w:cs="Arial"/>
          <w:sz w:val="18"/>
          <w:szCs w:val="18"/>
        </w:rPr>
        <w:tab/>
      </w:r>
      <w:r w:rsidRPr="00273478">
        <w:rPr>
          <w:rFonts w:ascii="Arial" w:hAnsi="Arial" w:cs="Arial"/>
          <w:sz w:val="18"/>
          <w:szCs w:val="18"/>
          <w:shd w:val="clear" w:color="auto" w:fill="D9D9D9" w:themeFill="background1" w:themeFillShade="D9"/>
        </w:rPr>
        <w:t>550</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The Partner/Shareholder filed Form PT-AGR</w:t>
      </w:r>
      <w:r w:rsidRPr="00273478">
        <w:rPr>
          <w:rFonts w:ascii="Arial" w:hAnsi="Arial" w:cs="Arial"/>
          <w:sz w:val="18"/>
          <w:szCs w:val="18"/>
          <w:shd w:val="clear" w:color="auto" w:fill="D9D9D9" w:themeFill="background1" w:themeFillShade="D9"/>
        </w:rPr>
        <w:tab/>
        <w:t>YearType</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Part2 / PTAGRYear</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YYYY Required</w:t>
      </w:r>
    </w:p>
    <w:p w:rsidR="0069134C" w:rsidRPr="00273478" w:rsidRDefault="0069134C" w:rsidP="005443E8">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560</w:t>
      </w:r>
      <w:r w:rsidRPr="00273478">
        <w:rPr>
          <w:rFonts w:ascii="Arial" w:hAnsi="Arial" w:cs="Arial"/>
          <w:sz w:val="18"/>
          <w:szCs w:val="18"/>
        </w:rPr>
        <w:tab/>
      </w:r>
      <w:r w:rsidRPr="00273478">
        <w:rPr>
          <w:rFonts w:ascii="Arial" w:hAnsi="Arial" w:cs="Arial"/>
          <w:sz w:val="18"/>
          <w:szCs w:val="18"/>
        </w:rPr>
        <w:tab/>
        <w:t>Sum of Montana Source Income</w:t>
      </w:r>
      <w:r w:rsidRPr="00273478">
        <w:rPr>
          <w:rFonts w:ascii="Arial" w:hAnsi="Arial" w:cs="Arial"/>
          <w:sz w:val="18"/>
          <w:szCs w:val="18"/>
        </w:rPr>
        <w:tab/>
        <w:t>USAmountTyoe</w:t>
      </w:r>
      <w:r w:rsidRPr="00273478">
        <w:rPr>
          <w:rFonts w:ascii="Arial" w:hAnsi="Arial" w:cs="Arial"/>
          <w:sz w:val="18"/>
          <w:szCs w:val="18"/>
        </w:rPr>
        <w:tab/>
      </w:r>
      <w:r w:rsidRPr="00273478">
        <w:rPr>
          <w:rFonts w:ascii="Arial" w:hAnsi="Arial" w:cs="Arial"/>
          <w:sz w:val="18"/>
          <w:szCs w:val="18"/>
        </w:rPr>
        <w:tab/>
        <w:t>Part2 / SumMtSourceIncome</w:t>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t>Can contain up to 15 digits</w:t>
      </w:r>
    </w:p>
    <w:p w:rsidR="00EC1537" w:rsidRPr="00273478" w:rsidRDefault="00EC1537" w:rsidP="005443E8">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Pr="00273478">
        <w:rPr>
          <w:rFonts w:ascii="Arial" w:hAnsi="Arial" w:cs="Arial"/>
          <w:sz w:val="18"/>
          <w:szCs w:val="18"/>
          <w:shd w:val="clear" w:color="auto" w:fill="D9D9D9" w:themeFill="background1" w:themeFillShade="D9"/>
        </w:rPr>
        <w:t>570</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Profit/Loss</w:t>
      </w:r>
      <w:r w:rsidRPr="00273478">
        <w:rPr>
          <w:rFonts w:ascii="Arial" w:hAnsi="Arial" w:cs="Arial"/>
          <w:sz w:val="18"/>
          <w:szCs w:val="18"/>
          <w:shd w:val="clear" w:color="auto" w:fill="D9D9D9" w:themeFill="background1" w:themeFillShade="D9"/>
        </w:rPr>
        <w:tab/>
        <w:t>LargeRatioType</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Part2 / ProfitLoss</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7 Total digits, 4 Fractional digits</w:t>
      </w:r>
    </w:p>
    <w:p w:rsidR="00EC1537" w:rsidRPr="00273478" w:rsidRDefault="00EC1537" w:rsidP="005443E8">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580</w:t>
      </w:r>
      <w:r w:rsidRPr="00273478">
        <w:rPr>
          <w:rFonts w:ascii="Arial" w:hAnsi="Arial" w:cs="Arial"/>
          <w:sz w:val="18"/>
          <w:szCs w:val="18"/>
        </w:rPr>
        <w:tab/>
      </w:r>
      <w:r w:rsidRPr="00273478">
        <w:rPr>
          <w:rFonts w:ascii="Arial" w:hAnsi="Arial" w:cs="Arial"/>
          <w:sz w:val="18"/>
          <w:szCs w:val="18"/>
        </w:rPr>
        <w:tab/>
        <w:t>Capital Ownership</w:t>
      </w:r>
      <w:r w:rsidRPr="00273478">
        <w:rPr>
          <w:rFonts w:ascii="Arial" w:hAnsi="Arial" w:cs="Arial"/>
          <w:sz w:val="18"/>
          <w:szCs w:val="18"/>
        </w:rPr>
        <w:tab/>
        <w:t>LargeRatioType</w:t>
      </w:r>
      <w:r w:rsidRPr="00273478">
        <w:rPr>
          <w:rFonts w:ascii="Arial" w:hAnsi="Arial" w:cs="Arial"/>
          <w:sz w:val="18"/>
          <w:szCs w:val="18"/>
        </w:rPr>
        <w:tab/>
      </w:r>
      <w:r w:rsidRPr="00273478">
        <w:rPr>
          <w:rFonts w:ascii="Arial" w:hAnsi="Arial" w:cs="Arial"/>
          <w:sz w:val="18"/>
          <w:szCs w:val="18"/>
        </w:rPr>
        <w:tab/>
        <w:t>Part2 / CapitalOwnership</w:t>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t>7 Total digits, 4 Fractional digits</w:t>
      </w:r>
    </w:p>
    <w:p w:rsidR="00EC1537" w:rsidRPr="00273478" w:rsidRDefault="00EC1537" w:rsidP="005443E8">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Pr="00273478">
        <w:rPr>
          <w:rFonts w:ascii="Arial" w:hAnsi="Arial" w:cs="Arial"/>
          <w:sz w:val="18"/>
          <w:szCs w:val="18"/>
          <w:shd w:val="clear" w:color="auto" w:fill="D9D9D9" w:themeFill="background1" w:themeFillShade="D9"/>
        </w:rPr>
        <w:t>590</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Montana Apportionment Factor</w:t>
      </w:r>
      <w:r w:rsidRPr="00273478">
        <w:rPr>
          <w:rFonts w:ascii="Arial" w:hAnsi="Arial" w:cs="Arial"/>
          <w:sz w:val="18"/>
          <w:szCs w:val="18"/>
          <w:shd w:val="clear" w:color="auto" w:fill="D9D9D9" w:themeFill="background1" w:themeFillShade="D9"/>
        </w:rPr>
        <w:tab/>
        <w:t>LargeRatioType</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Part2 / MtApportionmentFactor</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7 Total digits, 4 Fractional digits</w:t>
      </w:r>
    </w:p>
    <w:p w:rsidR="003D6E9D" w:rsidRPr="00273478" w:rsidRDefault="003D6E9D"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 xml:space="preserve">Part </w:t>
      </w:r>
      <w:r w:rsidR="00E1247C" w:rsidRPr="00273478">
        <w:rPr>
          <w:rFonts w:ascii="Arial" w:hAnsi="Arial" w:cs="Arial"/>
          <w:sz w:val="18"/>
          <w:szCs w:val="18"/>
        </w:rPr>
        <w:t>3</w:t>
      </w:r>
      <w:r w:rsidRPr="00273478">
        <w:rPr>
          <w:rFonts w:ascii="Arial" w:hAnsi="Arial" w:cs="Arial"/>
          <w:sz w:val="18"/>
          <w:szCs w:val="18"/>
        </w:rPr>
        <w:t xml:space="preserve"> – All Partners Distributive Share of Montana Additions and Deductions</w:t>
      </w:r>
    </w:p>
    <w:p w:rsidR="00E1247C" w:rsidRPr="00273478" w:rsidRDefault="003D6E9D"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E1247C" w:rsidRPr="00273478">
        <w:rPr>
          <w:rFonts w:ascii="Arial" w:hAnsi="Arial" w:cs="Arial"/>
          <w:sz w:val="18"/>
          <w:szCs w:val="18"/>
        </w:rPr>
        <w:tab/>
        <w:t>Montana additions to income</w:t>
      </w:r>
    </w:p>
    <w:p w:rsidR="003D6E9D" w:rsidRPr="00273478" w:rsidRDefault="00E1247C"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EC1537" w:rsidRPr="00273478">
        <w:rPr>
          <w:rFonts w:ascii="Arial" w:hAnsi="Arial" w:cs="Arial"/>
          <w:sz w:val="18"/>
          <w:szCs w:val="18"/>
        </w:rPr>
        <w:t>600</w:t>
      </w:r>
      <w:r w:rsidRPr="00273478">
        <w:rPr>
          <w:rFonts w:ascii="Arial" w:hAnsi="Arial" w:cs="Arial"/>
          <w:sz w:val="18"/>
          <w:szCs w:val="18"/>
        </w:rPr>
        <w:tab/>
        <w:t>A1</w:t>
      </w:r>
      <w:r w:rsidRPr="00273478">
        <w:rPr>
          <w:rFonts w:ascii="Arial" w:hAnsi="Arial" w:cs="Arial"/>
          <w:sz w:val="18"/>
          <w:szCs w:val="18"/>
        </w:rPr>
        <w:tab/>
        <w:t>Federal tax-exempt interest and dividends</w:t>
      </w:r>
      <w:r w:rsidR="00EC1537" w:rsidRPr="00273478">
        <w:rPr>
          <w:rFonts w:ascii="Arial" w:hAnsi="Arial" w:cs="Arial"/>
          <w:sz w:val="18"/>
          <w:szCs w:val="18"/>
        </w:rPr>
        <w:t xml:space="preserve"> – Total</w:t>
      </w:r>
      <w:r w:rsidR="00EC1537" w:rsidRPr="00273478">
        <w:rPr>
          <w:rFonts w:ascii="Arial" w:hAnsi="Arial" w:cs="Arial"/>
          <w:sz w:val="18"/>
          <w:szCs w:val="18"/>
        </w:rPr>
        <w:tab/>
      </w:r>
      <w:r w:rsidRPr="00273478">
        <w:rPr>
          <w:rFonts w:ascii="Arial" w:hAnsi="Arial" w:cs="Arial"/>
          <w:sz w:val="18"/>
          <w:szCs w:val="18"/>
        </w:rPr>
        <w:t>USAmount</w:t>
      </w:r>
      <w:r w:rsidR="00EC1537" w:rsidRPr="00273478">
        <w:rPr>
          <w:rFonts w:ascii="Arial" w:hAnsi="Arial" w:cs="Arial"/>
          <w:sz w:val="18"/>
          <w:szCs w:val="18"/>
        </w:rPr>
        <w:t>Pos</w:t>
      </w:r>
      <w:r w:rsidRPr="00273478">
        <w:rPr>
          <w:rFonts w:ascii="Arial" w:hAnsi="Arial" w:cs="Arial"/>
          <w:sz w:val="18"/>
          <w:szCs w:val="18"/>
        </w:rPr>
        <w: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Part3 / FederalTaxExemptInterest</w:t>
      </w:r>
      <w:r w:rsidR="00EC1537" w:rsidRPr="00273478">
        <w:rPr>
          <w:rFonts w:ascii="Arial" w:hAnsi="Arial" w:cs="Arial"/>
          <w:sz w:val="18"/>
          <w:szCs w:val="18"/>
        </w:rPr>
        <w:t>/TotalChangesIncome</w:t>
      </w:r>
      <w:r w:rsidR="003A6904" w:rsidRPr="00273478">
        <w:rPr>
          <w:rFonts w:ascii="Arial" w:hAnsi="Arial" w:cs="Arial"/>
          <w:sz w:val="18"/>
          <w:szCs w:val="18"/>
        </w:rPr>
        <w:tab/>
      </w:r>
      <w:r w:rsidRPr="00273478">
        <w:rPr>
          <w:rFonts w:ascii="Arial" w:hAnsi="Arial" w:cs="Arial"/>
          <w:sz w:val="18"/>
          <w:szCs w:val="18"/>
        </w:rPr>
        <w:t xml:space="preserve">Can contain up to 15 </w:t>
      </w:r>
      <w:r w:rsidR="00EC1537" w:rsidRPr="00273478">
        <w:rPr>
          <w:rFonts w:ascii="Arial" w:hAnsi="Arial" w:cs="Arial"/>
          <w:sz w:val="18"/>
          <w:szCs w:val="18"/>
        </w:rPr>
        <w:t xml:space="preserve">positive </w:t>
      </w:r>
      <w:r w:rsidRPr="00273478">
        <w:rPr>
          <w:rFonts w:ascii="Arial" w:hAnsi="Arial" w:cs="Arial"/>
          <w:sz w:val="18"/>
          <w:szCs w:val="18"/>
        </w:rPr>
        <w:t>digits</w:t>
      </w:r>
    </w:p>
    <w:p w:rsidR="00EC1537" w:rsidRPr="00273478" w:rsidRDefault="00EC1537"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Pr="00273478">
        <w:rPr>
          <w:rFonts w:ascii="Arial" w:hAnsi="Arial" w:cs="Arial"/>
          <w:sz w:val="18"/>
          <w:szCs w:val="18"/>
          <w:shd w:val="clear" w:color="auto" w:fill="D9D9D9" w:themeFill="background1" w:themeFillShade="D9"/>
        </w:rPr>
        <w:t>610</w:t>
      </w:r>
      <w:r w:rsidRPr="00273478">
        <w:rPr>
          <w:rFonts w:ascii="Arial" w:hAnsi="Arial" w:cs="Arial"/>
          <w:sz w:val="18"/>
          <w:szCs w:val="18"/>
          <w:shd w:val="clear" w:color="auto" w:fill="D9D9D9" w:themeFill="background1" w:themeFillShade="D9"/>
        </w:rPr>
        <w:tab/>
        <w:t>A1</w:t>
      </w:r>
      <w:r w:rsidRPr="00273478">
        <w:rPr>
          <w:rFonts w:ascii="Arial" w:hAnsi="Arial" w:cs="Arial"/>
          <w:sz w:val="18"/>
          <w:szCs w:val="18"/>
          <w:shd w:val="clear" w:color="auto" w:fill="D9D9D9" w:themeFill="background1" w:themeFillShade="D9"/>
        </w:rPr>
        <w:tab/>
        <w:t>Federal tax-exempt interest and dividends – M</w:t>
      </w:r>
      <w:r w:rsidR="009659F7" w:rsidRPr="00273478">
        <w:rPr>
          <w:rFonts w:ascii="Arial" w:hAnsi="Arial" w:cs="Arial"/>
          <w:sz w:val="18"/>
          <w:szCs w:val="18"/>
          <w:shd w:val="clear" w:color="auto" w:fill="D9D9D9" w:themeFill="background1" w:themeFillShade="D9"/>
        </w:rPr>
        <w:t>T</w:t>
      </w:r>
      <w:r w:rsidRPr="00273478">
        <w:rPr>
          <w:rFonts w:ascii="Arial" w:hAnsi="Arial" w:cs="Arial"/>
          <w:sz w:val="18"/>
          <w:szCs w:val="18"/>
          <w:shd w:val="clear" w:color="auto" w:fill="D9D9D9" w:themeFill="background1" w:themeFillShade="D9"/>
        </w:rPr>
        <w:t xml:space="preserve"> Source</w:t>
      </w:r>
      <w:r w:rsidRPr="00273478">
        <w:rPr>
          <w:rFonts w:ascii="Arial" w:hAnsi="Arial" w:cs="Arial"/>
          <w:sz w:val="18"/>
          <w:szCs w:val="18"/>
          <w:shd w:val="clear" w:color="auto" w:fill="D9D9D9" w:themeFill="background1" w:themeFillShade="D9"/>
        </w:rPr>
        <w:tab/>
        <w:t>USAmountPosType</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Part3 / FederalTaxExemptInterest/MtSourceChangesIncomeCan contain up to 15 positive digits</w:t>
      </w:r>
    </w:p>
    <w:p w:rsidR="00E1247C" w:rsidRPr="00273478" w:rsidRDefault="00E1247C"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EC1537" w:rsidRPr="00273478">
        <w:rPr>
          <w:rFonts w:ascii="Arial" w:hAnsi="Arial" w:cs="Arial"/>
          <w:sz w:val="18"/>
          <w:szCs w:val="18"/>
        </w:rPr>
        <w:t>620</w:t>
      </w:r>
      <w:r w:rsidRPr="00273478">
        <w:rPr>
          <w:rFonts w:ascii="Arial" w:hAnsi="Arial" w:cs="Arial"/>
          <w:sz w:val="18"/>
          <w:szCs w:val="18"/>
        </w:rPr>
        <w:tab/>
        <w:t>A2</w:t>
      </w:r>
      <w:r w:rsidRPr="00273478">
        <w:rPr>
          <w:rFonts w:ascii="Arial" w:hAnsi="Arial" w:cs="Arial"/>
          <w:sz w:val="18"/>
          <w:szCs w:val="18"/>
        </w:rPr>
        <w:tab/>
        <w:t>Taxes based on income or profits</w:t>
      </w:r>
      <w:r w:rsidR="00EC1537" w:rsidRPr="00273478">
        <w:rPr>
          <w:rFonts w:ascii="Arial" w:hAnsi="Arial" w:cs="Arial"/>
          <w:sz w:val="18"/>
          <w:szCs w:val="18"/>
        </w:rPr>
        <w:t xml:space="preserve"> - Total</w:t>
      </w:r>
      <w:r w:rsidRPr="00273478">
        <w:rPr>
          <w:rFonts w:ascii="Arial" w:hAnsi="Arial" w:cs="Arial"/>
          <w:sz w:val="18"/>
          <w:szCs w:val="18"/>
        </w:rPr>
        <w:tab/>
        <w:t>USAmount</w:t>
      </w:r>
      <w:r w:rsidR="00EC1537" w:rsidRPr="00273478">
        <w:rPr>
          <w:rFonts w:ascii="Arial" w:hAnsi="Arial" w:cs="Arial"/>
          <w:sz w:val="18"/>
          <w:szCs w:val="18"/>
        </w:rPr>
        <w:t>Pos</w:t>
      </w:r>
      <w:r w:rsidRPr="00273478">
        <w:rPr>
          <w:rFonts w:ascii="Arial" w:hAnsi="Arial" w:cs="Arial"/>
          <w:sz w:val="18"/>
          <w:szCs w:val="18"/>
        </w:rPr>
        <w: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Part3 / TaxesBasedOnIncome</w:t>
      </w:r>
      <w:r w:rsidR="00EC1537" w:rsidRPr="00273478">
        <w:rPr>
          <w:rFonts w:ascii="Arial" w:hAnsi="Arial" w:cs="Arial"/>
          <w:sz w:val="18"/>
          <w:szCs w:val="18"/>
        </w:rPr>
        <w:t>/TotalChangesIncome</w:t>
      </w:r>
      <w:r w:rsidR="003A6904" w:rsidRPr="00273478">
        <w:rPr>
          <w:rFonts w:ascii="Arial" w:hAnsi="Arial" w:cs="Arial"/>
          <w:sz w:val="18"/>
          <w:szCs w:val="18"/>
        </w:rPr>
        <w:tab/>
      </w:r>
      <w:r w:rsidRPr="00273478">
        <w:rPr>
          <w:rFonts w:ascii="Arial" w:hAnsi="Arial" w:cs="Arial"/>
          <w:sz w:val="18"/>
          <w:szCs w:val="18"/>
        </w:rPr>
        <w:t xml:space="preserve">Can contain up to 15 </w:t>
      </w:r>
      <w:r w:rsidR="009659F7" w:rsidRPr="00273478">
        <w:rPr>
          <w:rFonts w:ascii="Arial" w:hAnsi="Arial" w:cs="Arial"/>
          <w:sz w:val="18"/>
          <w:szCs w:val="18"/>
        </w:rPr>
        <w:t xml:space="preserve">positive </w:t>
      </w:r>
      <w:r w:rsidRPr="00273478">
        <w:rPr>
          <w:rFonts w:ascii="Arial" w:hAnsi="Arial" w:cs="Arial"/>
          <w:sz w:val="18"/>
          <w:szCs w:val="18"/>
        </w:rPr>
        <w:t>digits</w:t>
      </w:r>
    </w:p>
    <w:p w:rsidR="009659F7" w:rsidRPr="00273478" w:rsidRDefault="00E1247C"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9659F7" w:rsidRPr="00273478">
        <w:rPr>
          <w:rFonts w:ascii="Arial" w:hAnsi="Arial" w:cs="Arial"/>
          <w:sz w:val="18"/>
          <w:szCs w:val="18"/>
          <w:shd w:val="clear" w:color="auto" w:fill="D9D9D9" w:themeFill="background1" w:themeFillShade="D9"/>
        </w:rPr>
        <w:t>630</w:t>
      </w:r>
      <w:r w:rsidR="009659F7" w:rsidRPr="00273478">
        <w:rPr>
          <w:rFonts w:ascii="Arial" w:hAnsi="Arial" w:cs="Arial"/>
          <w:sz w:val="18"/>
          <w:szCs w:val="18"/>
          <w:shd w:val="clear" w:color="auto" w:fill="D9D9D9" w:themeFill="background1" w:themeFillShade="D9"/>
        </w:rPr>
        <w:tab/>
        <w:t>A2</w:t>
      </w:r>
      <w:r w:rsidR="009659F7" w:rsidRPr="00273478">
        <w:rPr>
          <w:rFonts w:ascii="Arial" w:hAnsi="Arial" w:cs="Arial"/>
          <w:sz w:val="18"/>
          <w:szCs w:val="18"/>
          <w:shd w:val="clear" w:color="auto" w:fill="D9D9D9" w:themeFill="background1" w:themeFillShade="D9"/>
        </w:rPr>
        <w:tab/>
        <w:t>Taxes based on income or profits – MT Source</w:t>
      </w:r>
      <w:r w:rsidR="009659F7" w:rsidRPr="00273478">
        <w:rPr>
          <w:rFonts w:ascii="Arial" w:hAnsi="Arial" w:cs="Arial"/>
          <w:sz w:val="18"/>
          <w:szCs w:val="18"/>
          <w:shd w:val="clear" w:color="auto" w:fill="D9D9D9" w:themeFill="background1" w:themeFillShade="D9"/>
        </w:rPr>
        <w:tab/>
        <w:t>USAmountPosType</w:t>
      </w:r>
      <w:r w:rsidR="009659F7" w:rsidRPr="00273478">
        <w:rPr>
          <w:rFonts w:ascii="Arial" w:hAnsi="Arial" w:cs="Arial"/>
          <w:sz w:val="18"/>
          <w:szCs w:val="18"/>
          <w:shd w:val="clear" w:color="auto" w:fill="D9D9D9" w:themeFill="background1" w:themeFillShade="D9"/>
        </w:rPr>
        <w:tab/>
      </w:r>
      <w:r w:rsidR="009659F7" w:rsidRPr="00273478">
        <w:rPr>
          <w:rFonts w:ascii="Arial" w:hAnsi="Arial" w:cs="Arial"/>
          <w:sz w:val="18"/>
          <w:szCs w:val="18"/>
          <w:shd w:val="clear" w:color="auto" w:fill="D9D9D9" w:themeFill="background1" w:themeFillShade="D9"/>
        </w:rPr>
        <w:tab/>
        <w:t>Part3 / TaxesBasedOnIncome/MtChangesIncome</w:t>
      </w:r>
      <w:r w:rsidR="009659F7" w:rsidRPr="00273478">
        <w:rPr>
          <w:rFonts w:ascii="Arial" w:hAnsi="Arial" w:cs="Arial"/>
          <w:sz w:val="18"/>
          <w:szCs w:val="18"/>
          <w:shd w:val="clear" w:color="auto" w:fill="D9D9D9" w:themeFill="background1" w:themeFillShade="D9"/>
        </w:rPr>
        <w:tab/>
      </w:r>
      <w:r w:rsidR="009659F7" w:rsidRPr="00273478">
        <w:rPr>
          <w:rFonts w:ascii="Arial" w:hAnsi="Arial" w:cs="Arial"/>
          <w:sz w:val="18"/>
          <w:szCs w:val="18"/>
          <w:shd w:val="clear" w:color="auto" w:fill="D9D9D9" w:themeFill="background1" w:themeFillShade="D9"/>
        </w:rPr>
        <w:tab/>
        <w:t>Can contain up to 15 positive digits</w:t>
      </w:r>
    </w:p>
    <w:p w:rsidR="00E1247C" w:rsidRPr="00273478" w:rsidRDefault="009659F7"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640</w:t>
      </w:r>
      <w:r w:rsidR="00E1247C" w:rsidRPr="00273478">
        <w:rPr>
          <w:rFonts w:ascii="Arial" w:hAnsi="Arial" w:cs="Arial"/>
          <w:sz w:val="18"/>
          <w:szCs w:val="18"/>
        </w:rPr>
        <w:tab/>
        <w:t>A3</w:t>
      </w:r>
      <w:r w:rsidR="00E1247C" w:rsidRPr="00273478">
        <w:rPr>
          <w:rFonts w:ascii="Arial" w:hAnsi="Arial" w:cs="Arial"/>
          <w:sz w:val="18"/>
          <w:szCs w:val="18"/>
        </w:rPr>
        <w:tab/>
        <w:t>Other a</w:t>
      </w:r>
      <w:r w:rsidR="003A6904" w:rsidRPr="00273478">
        <w:rPr>
          <w:rFonts w:ascii="Arial" w:hAnsi="Arial" w:cs="Arial"/>
          <w:sz w:val="18"/>
          <w:szCs w:val="18"/>
        </w:rPr>
        <w:t>dditions – List types</w:t>
      </w:r>
      <w:r w:rsidR="003A6904" w:rsidRPr="00273478">
        <w:rPr>
          <w:rFonts w:ascii="Arial" w:hAnsi="Arial" w:cs="Arial"/>
          <w:sz w:val="18"/>
          <w:szCs w:val="18"/>
        </w:rPr>
        <w:tab/>
        <w:t xml:space="preserve">StringType </w:t>
      </w:r>
      <w:r w:rsidR="003A6904" w:rsidRPr="00273478">
        <w:rPr>
          <w:rFonts w:ascii="Arial" w:hAnsi="Arial" w:cs="Arial"/>
          <w:sz w:val="18"/>
          <w:szCs w:val="18"/>
        </w:rPr>
        <w:tab/>
      </w:r>
      <w:r w:rsidR="001D4AC1" w:rsidRPr="00273478">
        <w:rPr>
          <w:rFonts w:ascii="Arial" w:hAnsi="Arial" w:cs="Arial"/>
          <w:sz w:val="18"/>
          <w:szCs w:val="18"/>
        </w:rPr>
        <w:tab/>
        <w:t>Part3 / OtherAdditionsType</w:t>
      </w:r>
    </w:p>
    <w:p w:rsidR="00E1247C" w:rsidRPr="00273478" w:rsidRDefault="00E1247C"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9659F7" w:rsidRPr="00273478">
        <w:rPr>
          <w:rFonts w:ascii="Arial" w:hAnsi="Arial" w:cs="Arial"/>
          <w:sz w:val="18"/>
          <w:szCs w:val="18"/>
          <w:shd w:val="clear" w:color="auto" w:fill="D9D9D9" w:themeFill="background1" w:themeFillShade="D9"/>
        </w:rPr>
        <w:t>650</w:t>
      </w:r>
      <w:r w:rsidRPr="00273478">
        <w:rPr>
          <w:rFonts w:ascii="Arial" w:hAnsi="Arial" w:cs="Arial"/>
          <w:sz w:val="18"/>
          <w:szCs w:val="18"/>
          <w:shd w:val="clear" w:color="auto" w:fill="D9D9D9" w:themeFill="background1" w:themeFillShade="D9"/>
        </w:rPr>
        <w:tab/>
        <w:t>A3</w:t>
      </w:r>
      <w:r w:rsidRPr="00273478">
        <w:rPr>
          <w:rFonts w:ascii="Arial" w:hAnsi="Arial" w:cs="Arial"/>
          <w:sz w:val="18"/>
          <w:szCs w:val="18"/>
          <w:shd w:val="clear" w:color="auto" w:fill="D9D9D9" w:themeFill="background1" w:themeFillShade="D9"/>
        </w:rPr>
        <w:tab/>
        <w:t>Other additions amount</w:t>
      </w:r>
      <w:r w:rsidR="009659F7" w:rsidRPr="00273478">
        <w:rPr>
          <w:rFonts w:ascii="Arial" w:hAnsi="Arial" w:cs="Arial"/>
          <w:sz w:val="18"/>
          <w:szCs w:val="18"/>
          <w:shd w:val="clear" w:color="auto" w:fill="D9D9D9" w:themeFill="background1" w:themeFillShade="D9"/>
        </w:rPr>
        <w:t xml:space="preserve"> - Total </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Part3 / OtherAdditionsAmt</w:t>
      </w:r>
      <w:r w:rsidR="009659F7" w:rsidRPr="00273478">
        <w:rPr>
          <w:rFonts w:ascii="Arial" w:hAnsi="Arial" w:cs="Arial"/>
          <w:sz w:val="18"/>
          <w:szCs w:val="18"/>
          <w:shd w:val="clear" w:color="auto" w:fill="D9D9D9" w:themeFill="background1" w:themeFillShade="D9"/>
        </w:rPr>
        <w:t>/TotalSource</w:t>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9659F7" w:rsidRPr="00273478" w:rsidRDefault="009659F7"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660</w:t>
      </w:r>
      <w:r w:rsidRPr="00273478">
        <w:rPr>
          <w:rFonts w:ascii="Arial" w:hAnsi="Arial" w:cs="Arial"/>
          <w:sz w:val="18"/>
          <w:szCs w:val="18"/>
        </w:rPr>
        <w:tab/>
        <w:t>A3</w:t>
      </w:r>
      <w:r w:rsidRPr="00273478">
        <w:rPr>
          <w:rFonts w:ascii="Arial" w:hAnsi="Arial" w:cs="Arial"/>
          <w:sz w:val="18"/>
          <w:szCs w:val="18"/>
        </w:rPr>
        <w:tab/>
        <w:t xml:space="preserve">Other additions amount – MT Source </w:t>
      </w:r>
      <w:r w:rsidRPr="00273478">
        <w:rPr>
          <w:rFonts w:ascii="Arial" w:hAnsi="Arial" w:cs="Arial"/>
          <w:sz w:val="18"/>
          <w:szCs w:val="18"/>
        </w:rPr>
        <w:tab/>
        <w:t>USAmountType</w:t>
      </w:r>
      <w:r w:rsidRPr="00273478">
        <w:rPr>
          <w:rFonts w:ascii="Arial" w:hAnsi="Arial" w:cs="Arial"/>
          <w:sz w:val="18"/>
          <w:szCs w:val="18"/>
        </w:rPr>
        <w:tab/>
      </w:r>
      <w:r w:rsidRPr="00273478">
        <w:rPr>
          <w:rFonts w:ascii="Arial" w:hAnsi="Arial" w:cs="Arial"/>
          <w:sz w:val="18"/>
          <w:szCs w:val="18"/>
        </w:rPr>
        <w:tab/>
        <w:t>Part3 / OtherAdditionsAmt/TotalSource</w:t>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t>Can contain up to 15 digits</w:t>
      </w:r>
    </w:p>
    <w:p w:rsidR="00E1247C" w:rsidRPr="00273478" w:rsidRDefault="00E1247C"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Pr="00273478">
        <w:rPr>
          <w:rFonts w:ascii="Arial" w:hAnsi="Arial" w:cs="Arial"/>
          <w:sz w:val="18"/>
          <w:szCs w:val="18"/>
        </w:rPr>
        <w:tab/>
        <w:t>Montana deductions from income</w:t>
      </w:r>
    </w:p>
    <w:p w:rsidR="00E1247C" w:rsidRPr="00273478" w:rsidRDefault="00E1247C"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084F72" w:rsidRPr="00273478">
        <w:rPr>
          <w:rFonts w:ascii="Arial" w:hAnsi="Arial" w:cs="Arial"/>
          <w:sz w:val="18"/>
          <w:szCs w:val="18"/>
          <w:shd w:val="clear" w:color="auto" w:fill="D9D9D9" w:themeFill="background1" w:themeFillShade="D9"/>
        </w:rPr>
        <w:t>670</w:t>
      </w:r>
      <w:r w:rsidRPr="00273478">
        <w:rPr>
          <w:rFonts w:ascii="Arial" w:hAnsi="Arial" w:cs="Arial"/>
          <w:sz w:val="18"/>
          <w:szCs w:val="18"/>
          <w:shd w:val="clear" w:color="auto" w:fill="D9D9D9" w:themeFill="background1" w:themeFillShade="D9"/>
        </w:rPr>
        <w:tab/>
        <w:t>B1</w:t>
      </w:r>
      <w:r w:rsidRPr="00273478">
        <w:rPr>
          <w:rFonts w:ascii="Arial" w:hAnsi="Arial" w:cs="Arial"/>
          <w:sz w:val="18"/>
          <w:szCs w:val="18"/>
          <w:shd w:val="clear" w:color="auto" w:fill="D9D9D9" w:themeFill="background1" w:themeFillShade="D9"/>
        </w:rPr>
        <w:tab/>
        <w:t>Interest on US government obligations</w:t>
      </w:r>
      <w:r w:rsidR="00084F72" w:rsidRPr="00273478">
        <w:rPr>
          <w:rFonts w:ascii="Arial" w:hAnsi="Arial" w:cs="Arial"/>
          <w:sz w:val="18"/>
          <w:szCs w:val="18"/>
          <w:shd w:val="clear" w:color="auto" w:fill="D9D9D9" w:themeFill="background1" w:themeFillShade="D9"/>
        </w:rPr>
        <w:t xml:space="preserve"> - Total</w:t>
      </w:r>
      <w:r w:rsidRPr="00273478">
        <w:rPr>
          <w:rFonts w:ascii="Arial" w:hAnsi="Arial" w:cs="Arial"/>
          <w:sz w:val="18"/>
          <w:szCs w:val="18"/>
          <w:shd w:val="clear" w:color="auto" w:fill="D9D9D9" w:themeFill="background1" w:themeFillShade="D9"/>
        </w:rPr>
        <w:tab/>
        <w:t>USAmount</w:t>
      </w:r>
      <w:r w:rsidR="00084F72" w:rsidRPr="00273478">
        <w:rPr>
          <w:rFonts w:ascii="Arial" w:hAnsi="Arial" w:cs="Arial"/>
          <w:sz w:val="18"/>
          <w:szCs w:val="18"/>
          <w:shd w:val="clear" w:color="auto" w:fill="D9D9D9" w:themeFill="background1" w:themeFillShade="D9"/>
        </w:rPr>
        <w:t>Pos</w:t>
      </w:r>
      <w:r w:rsidRPr="00273478">
        <w:rPr>
          <w:rFonts w:ascii="Arial" w:hAnsi="Arial" w:cs="Arial"/>
          <w:sz w:val="18"/>
          <w:szCs w:val="18"/>
          <w:shd w:val="clear" w:color="auto" w:fill="D9D9D9" w:themeFill="background1" w:themeFillShade="D9"/>
        </w:rPr>
        <w: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Part3 / InterestFromTreasury</w:t>
      </w:r>
      <w:r w:rsidR="00084F72" w:rsidRPr="00273478">
        <w:rPr>
          <w:rFonts w:ascii="Arial" w:hAnsi="Arial" w:cs="Arial"/>
          <w:sz w:val="18"/>
          <w:szCs w:val="18"/>
          <w:shd w:val="clear" w:color="auto" w:fill="D9D9D9" w:themeFill="background1" w:themeFillShade="D9"/>
        </w:rPr>
        <w:t>/TotalChangesIncome</w:t>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 xml:space="preserve">Can contain up to 15 </w:t>
      </w:r>
      <w:r w:rsidR="00084F72" w:rsidRPr="00273478">
        <w:rPr>
          <w:rFonts w:ascii="Arial" w:hAnsi="Arial" w:cs="Arial"/>
          <w:sz w:val="18"/>
          <w:szCs w:val="18"/>
          <w:shd w:val="clear" w:color="auto" w:fill="D9D9D9" w:themeFill="background1" w:themeFillShade="D9"/>
        </w:rPr>
        <w:t xml:space="preserve">positive </w:t>
      </w:r>
      <w:r w:rsidRPr="00273478">
        <w:rPr>
          <w:rFonts w:ascii="Arial" w:hAnsi="Arial" w:cs="Arial"/>
          <w:sz w:val="18"/>
          <w:szCs w:val="18"/>
          <w:shd w:val="clear" w:color="auto" w:fill="D9D9D9" w:themeFill="background1" w:themeFillShade="D9"/>
        </w:rPr>
        <w:t>digits</w:t>
      </w:r>
    </w:p>
    <w:p w:rsidR="00084F72" w:rsidRPr="00273478" w:rsidRDefault="00084F72"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680</w:t>
      </w:r>
      <w:r w:rsidRPr="00273478">
        <w:rPr>
          <w:rFonts w:ascii="Arial" w:hAnsi="Arial" w:cs="Arial"/>
          <w:sz w:val="18"/>
          <w:szCs w:val="18"/>
        </w:rPr>
        <w:tab/>
        <w:t>B1</w:t>
      </w:r>
      <w:r w:rsidRPr="00273478">
        <w:rPr>
          <w:rFonts w:ascii="Arial" w:hAnsi="Arial" w:cs="Arial"/>
          <w:sz w:val="18"/>
          <w:szCs w:val="18"/>
        </w:rPr>
        <w:tab/>
        <w:t>Interest on US government obligations – MT Source</w:t>
      </w:r>
      <w:r w:rsidRPr="00273478">
        <w:rPr>
          <w:rFonts w:ascii="Arial" w:hAnsi="Arial" w:cs="Arial"/>
          <w:sz w:val="18"/>
          <w:szCs w:val="18"/>
        </w:rPr>
        <w:tab/>
        <w:t>USAmountPosType</w:t>
      </w:r>
      <w:r w:rsidRPr="00273478">
        <w:rPr>
          <w:rFonts w:ascii="Arial" w:hAnsi="Arial" w:cs="Arial"/>
          <w:sz w:val="18"/>
          <w:szCs w:val="18"/>
        </w:rPr>
        <w:tab/>
      </w:r>
      <w:r w:rsidRPr="00273478">
        <w:rPr>
          <w:rFonts w:ascii="Arial" w:hAnsi="Arial" w:cs="Arial"/>
          <w:sz w:val="18"/>
          <w:szCs w:val="18"/>
        </w:rPr>
        <w:tab/>
        <w:t>Part3 / InterestFromTreasury/MtSourceChangesIncome</w:t>
      </w:r>
      <w:r w:rsidRPr="00273478">
        <w:rPr>
          <w:rFonts w:ascii="Arial" w:hAnsi="Arial" w:cs="Arial"/>
          <w:sz w:val="18"/>
          <w:szCs w:val="18"/>
        </w:rPr>
        <w:tab/>
        <w:t>Can contain up to 15 positive digits</w:t>
      </w:r>
    </w:p>
    <w:p w:rsidR="00E1247C" w:rsidRPr="00273478" w:rsidRDefault="00E1247C" w:rsidP="00084F72">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084F72" w:rsidRPr="00273478">
        <w:rPr>
          <w:rFonts w:ascii="Arial" w:hAnsi="Arial" w:cs="Arial"/>
          <w:sz w:val="18"/>
          <w:szCs w:val="18"/>
          <w:shd w:val="clear" w:color="auto" w:fill="D9D9D9" w:themeFill="background1" w:themeFillShade="D9"/>
        </w:rPr>
        <w:t>690</w:t>
      </w:r>
      <w:r w:rsidRPr="00273478">
        <w:rPr>
          <w:rFonts w:ascii="Arial" w:hAnsi="Arial" w:cs="Arial"/>
          <w:sz w:val="18"/>
          <w:szCs w:val="18"/>
          <w:shd w:val="clear" w:color="auto" w:fill="D9D9D9" w:themeFill="background1" w:themeFillShade="D9"/>
        </w:rPr>
        <w:tab/>
        <w:t>B2</w:t>
      </w:r>
      <w:r w:rsidRPr="00273478">
        <w:rPr>
          <w:rFonts w:ascii="Arial" w:hAnsi="Arial" w:cs="Arial"/>
          <w:sz w:val="18"/>
          <w:szCs w:val="18"/>
          <w:shd w:val="clear" w:color="auto" w:fill="D9D9D9" w:themeFill="background1" w:themeFillShade="D9"/>
        </w:rPr>
        <w:tab/>
        <w:t>Deduction for purchasing recycled material</w:t>
      </w:r>
      <w:r w:rsidR="00084F72" w:rsidRPr="00273478">
        <w:rPr>
          <w:rFonts w:ascii="Arial" w:hAnsi="Arial" w:cs="Arial"/>
          <w:sz w:val="18"/>
          <w:szCs w:val="18"/>
          <w:shd w:val="clear" w:color="auto" w:fill="D9D9D9" w:themeFill="background1" w:themeFillShade="D9"/>
        </w:rPr>
        <w:t xml:space="preserve"> - Total</w:t>
      </w:r>
      <w:r w:rsidRPr="00273478">
        <w:rPr>
          <w:rFonts w:ascii="Arial" w:hAnsi="Arial" w:cs="Arial"/>
          <w:sz w:val="18"/>
          <w:szCs w:val="18"/>
          <w:shd w:val="clear" w:color="auto" w:fill="D9D9D9" w:themeFill="background1" w:themeFillShade="D9"/>
        </w:rPr>
        <w:tab/>
        <w:t>USAmount</w:t>
      </w:r>
      <w:r w:rsidR="00084F72" w:rsidRPr="00273478">
        <w:rPr>
          <w:rFonts w:ascii="Arial" w:hAnsi="Arial" w:cs="Arial"/>
          <w:sz w:val="18"/>
          <w:szCs w:val="18"/>
          <w:shd w:val="clear" w:color="auto" w:fill="D9D9D9" w:themeFill="background1" w:themeFillShade="D9"/>
        </w:rPr>
        <w:t>Pos</w:t>
      </w:r>
      <w:r w:rsidRPr="00273478">
        <w:rPr>
          <w:rFonts w:ascii="Arial" w:hAnsi="Arial" w:cs="Arial"/>
          <w:sz w:val="18"/>
          <w:szCs w:val="18"/>
          <w:shd w:val="clear" w:color="auto" w:fill="D9D9D9" w:themeFill="background1" w:themeFillShade="D9"/>
        </w:rPr>
        <w: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Part3 / DeductionForRecycled</w:t>
      </w:r>
      <w:r w:rsidR="00084F72" w:rsidRPr="00273478">
        <w:rPr>
          <w:rFonts w:ascii="Arial" w:hAnsi="Arial" w:cs="Arial"/>
          <w:sz w:val="18"/>
          <w:szCs w:val="18"/>
          <w:shd w:val="clear" w:color="auto" w:fill="D9D9D9" w:themeFill="background1" w:themeFillShade="D9"/>
        </w:rPr>
        <w:t>/TotalChangesIncome</w:t>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 xml:space="preserve">Can contain up to 15 </w:t>
      </w:r>
      <w:r w:rsidR="00084F72" w:rsidRPr="00273478">
        <w:rPr>
          <w:rFonts w:ascii="Arial" w:hAnsi="Arial" w:cs="Arial"/>
          <w:sz w:val="18"/>
          <w:szCs w:val="18"/>
          <w:shd w:val="clear" w:color="auto" w:fill="D9D9D9" w:themeFill="background1" w:themeFillShade="D9"/>
        </w:rPr>
        <w:t xml:space="preserve">positive </w:t>
      </w:r>
      <w:r w:rsidRPr="00273478">
        <w:rPr>
          <w:rFonts w:ascii="Arial" w:hAnsi="Arial" w:cs="Arial"/>
          <w:sz w:val="18"/>
          <w:szCs w:val="18"/>
          <w:shd w:val="clear" w:color="auto" w:fill="D9D9D9" w:themeFill="background1" w:themeFillShade="D9"/>
        </w:rPr>
        <w:t>digits</w:t>
      </w:r>
    </w:p>
    <w:p w:rsidR="00084F72" w:rsidRPr="00273478" w:rsidRDefault="00084F72" w:rsidP="00084F72">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700</w:t>
      </w:r>
      <w:r w:rsidRPr="00273478">
        <w:rPr>
          <w:rFonts w:ascii="Arial" w:hAnsi="Arial" w:cs="Arial"/>
          <w:sz w:val="18"/>
          <w:szCs w:val="18"/>
        </w:rPr>
        <w:tab/>
        <w:t>B2</w:t>
      </w:r>
      <w:r w:rsidRPr="00273478">
        <w:rPr>
          <w:rFonts w:ascii="Arial" w:hAnsi="Arial" w:cs="Arial"/>
          <w:sz w:val="18"/>
          <w:szCs w:val="18"/>
        </w:rPr>
        <w:tab/>
        <w:t>Deduction for purchasing recycled material – MT Source</w:t>
      </w:r>
      <w:r w:rsidRPr="00273478">
        <w:rPr>
          <w:rFonts w:ascii="Arial" w:hAnsi="Arial" w:cs="Arial"/>
          <w:sz w:val="18"/>
          <w:szCs w:val="18"/>
        </w:rPr>
        <w:tab/>
        <w:t>USAmountPosType</w:t>
      </w:r>
      <w:r w:rsidRPr="00273478">
        <w:rPr>
          <w:rFonts w:ascii="Arial" w:hAnsi="Arial" w:cs="Arial"/>
          <w:sz w:val="18"/>
          <w:szCs w:val="18"/>
        </w:rPr>
        <w:tab/>
      </w:r>
      <w:r w:rsidRPr="00273478">
        <w:rPr>
          <w:rFonts w:ascii="Arial" w:hAnsi="Arial" w:cs="Arial"/>
          <w:sz w:val="18"/>
          <w:szCs w:val="18"/>
        </w:rPr>
        <w:tab/>
        <w:t>Part3 / DeductionForRecycled/MtSourceChangesIncome</w:t>
      </w:r>
      <w:r w:rsidRPr="00273478">
        <w:rPr>
          <w:rFonts w:ascii="Arial" w:hAnsi="Arial" w:cs="Arial"/>
          <w:sz w:val="18"/>
          <w:szCs w:val="18"/>
        </w:rPr>
        <w:tab/>
        <w:t>Can contain up to 15 positive digits</w:t>
      </w:r>
    </w:p>
    <w:p w:rsidR="00E1247C" w:rsidRPr="00273478" w:rsidRDefault="00E1247C" w:rsidP="00E92279">
      <w:pPr>
        <w:tabs>
          <w:tab w:val="left" w:pos="360"/>
          <w:tab w:val="left" w:pos="990"/>
          <w:tab w:val="left" w:pos="1710"/>
          <w:tab w:val="left" w:pos="6840"/>
          <w:tab w:val="left" w:pos="9360"/>
        </w:tabs>
        <w:rPr>
          <w:rFonts w:ascii="Arial" w:hAnsi="Arial" w:cs="Arial"/>
          <w:sz w:val="18"/>
          <w:szCs w:val="18"/>
          <w:shd w:val="clear" w:color="auto" w:fill="D9D9D9" w:themeFill="background1" w:themeFillShade="D9"/>
        </w:rPr>
      </w:pPr>
      <w:r w:rsidRPr="00273478">
        <w:rPr>
          <w:rFonts w:ascii="Arial" w:hAnsi="Arial" w:cs="Arial"/>
          <w:sz w:val="18"/>
          <w:szCs w:val="18"/>
        </w:rPr>
        <w:tab/>
      </w:r>
      <w:r w:rsidR="00084F72" w:rsidRPr="00273478">
        <w:rPr>
          <w:rFonts w:ascii="Arial" w:hAnsi="Arial" w:cs="Arial"/>
          <w:sz w:val="18"/>
          <w:szCs w:val="18"/>
          <w:shd w:val="clear" w:color="auto" w:fill="D9D9D9" w:themeFill="background1" w:themeFillShade="D9"/>
        </w:rPr>
        <w:t>710</w:t>
      </w:r>
      <w:r w:rsidRPr="00273478">
        <w:rPr>
          <w:rFonts w:ascii="Arial" w:hAnsi="Arial" w:cs="Arial"/>
          <w:sz w:val="18"/>
          <w:szCs w:val="18"/>
          <w:shd w:val="clear" w:color="auto" w:fill="D9D9D9" w:themeFill="background1" w:themeFillShade="D9"/>
        </w:rPr>
        <w:tab/>
        <w:t>B3</w:t>
      </w:r>
      <w:r w:rsidRPr="00273478">
        <w:rPr>
          <w:rFonts w:ascii="Arial" w:hAnsi="Arial" w:cs="Arial"/>
          <w:sz w:val="18"/>
          <w:szCs w:val="18"/>
          <w:shd w:val="clear" w:color="auto" w:fill="D9D9D9" w:themeFill="background1" w:themeFillShade="D9"/>
        </w:rPr>
        <w:tab/>
        <w:t>Other deductions – List types</w:t>
      </w:r>
      <w:r w:rsidRPr="00273478">
        <w:rPr>
          <w:rFonts w:ascii="Arial" w:hAnsi="Arial" w:cs="Arial"/>
          <w:sz w:val="18"/>
          <w:szCs w:val="18"/>
          <w:shd w:val="clear" w:color="auto" w:fill="D9D9D9" w:themeFill="background1" w:themeFillShade="D9"/>
        </w:rPr>
        <w:tab/>
        <w:t>StringType</w:t>
      </w:r>
      <w:r w:rsidR="001D4AC1"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ab/>
        <w:t>Part3 / OtherDeductionsType</w:t>
      </w:r>
    </w:p>
    <w:p w:rsidR="00E1247C" w:rsidRPr="00273478" w:rsidRDefault="00E1247C"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084F72" w:rsidRPr="00273478">
        <w:rPr>
          <w:rFonts w:ascii="Arial" w:hAnsi="Arial" w:cs="Arial"/>
          <w:sz w:val="18"/>
          <w:szCs w:val="18"/>
        </w:rPr>
        <w:t>720</w:t>
      </w:r>
      <w:r w:rsidRPr="00273478">
        <w:rPr>
          <w:rFonts w:ascii="Arial" w:hAnsi="Arial" w:cs="Arial"/>
          <w:sz w:val="18"/>
          <w:szCs w:val="18"/>
        </w:rPr>
        <w:tab/>
        <w:t>B3</w:t>
      </w:r>
      <w:r w:rsidRPr="00273478">
        <w:rPr>
          <w:rFonts w:ascii="Arial" w:hAnsi="Arial" w:cs="Arial"/>
          <w:sz w:val="18"/>
          <w:szCs w:val="18"/>
        </w:rPr>
        <w:tab/>
        <w:t>Other deductions amount</w:t>
      </w:r>
      <w:r w:rsidR="00084F72" w:rsidRPr="00273478">
        <w:rPr>
          <w:rFonts w:ascii="Arial" w:hAnsi="Arial" w:cs="Arial"/>
          <w:sz w:val="18"/>
          <w:szCs w:val="18"/>
        </w:rPr>
        <w:t xml:space="preserve"> - Total</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Part3 / OtherDeductionsAmt</w:t>
      </w:r>
      <w:r w:rsidR="00084F72" w:rsidRPr="00273478">
        <w:rPr>
          <w:rFonts w:ascii="Arial" w:hAnsi="Arial" w:cs="Arial"/>
          <w:sz w:val="18"/>
          <w:szCs w:val="18"/>
        </w:rPr>
        <w:t>/</w:t>
      </w:r>
      <w:r w:rsidR="001D449B" w:rsidRPr="00273478">
        <w:rPr>
          <w:rFonts w:ascii="Arial" w:hAnsi="Arial" w:cs="Arial"/>
          <w:sz w:val="18"/>
          <w:szCs w:val="18"/>
        </w:rPr>
        <w:t>TotalSource</w:t>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1D449B" w:rsidRPr="00273478" w:rsidRDefault="001D449B"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Pr="00273478">
        <w:rPr>
          <w:rFonts w:ascii="Arial" w:hAnsi="Arial" w:cs="Arial"/>
          <w:sz w:val="18"/>
          <w:szCs w:val="18"/>
          <w:shd w:val="clear" w:color="auto" w:fill="D9D9D9" w:themeFill="background1" w:themeFillShade="D9"/>
        </w:rPr>
        <w:t>730</w:t>
      </w:r>
      <w:r w:rsidRPr="00273478">
        <w:rPr>
          <w:rFonts w:ascii="Arial" w:hAnsi="Arial" w:cs="Arial"/>
          <w:sz w:val="18"/>
          <w:szCs w:val="18"/>
          <w:shd w:val="clear" w:color="auto" w:fill="D9D9D9" w:themeFill="background1" w:themeFillShade="D9"/>
        </w:rPr>
        <w:tab/>
        <w:t>B3</w:t>
      </w:r>
      <w:r w:rsidRPr="00273478">
        <w:rPr>
          <w:rFonts w:ascii="Arial" w:hAnsi="Arial" w:cs="Arial"/>
          <w:sz w:val="18"/>
          <w:szCs w:val="18"/>
          <w:shd w:val="clear" w:color="auto" w:fill="D9D9D9" w:themeFill="background1" w:themeFillShade="D9"/>
        </w:rPr>
        <w:tab/>
        <w:t>Other deductions amount – MT Source</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Part3 / OtherDeductionsAmt/MontanaSource</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Can contain up to 15 digits</w:t>
      </w:r>
    </w:p>
    <w:p w:rsidR="00E1247C" w:rsidRPr="00273478" w:rsidRDefault="00E1247C"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Part 4 – Nonresident Partner Only – Montana Distributive Share of Income (Loss) and Deductions</w:t>
      </w:r>
    </w:p>
    <w:p w:rsidR="00B03599" w:rsidRPr="00273478" w:rsidRDefault="00B03599"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rPr>
        <w:t>740</w:t>
      </w:r>
      <w:r w:rsidRPr="00273478">
        <w:rPr>
          <w:rFonts w:ascii="Arial" w:hAnsi="Arial" w:cs="Arial"/>
          <w:sz w:val="18"/>
          <w:szCs w:val="18"/>
        </w:rPr>
        <w:tab/>
        <w:t>1</w:t>
      </w:r>
      <w:r w:rsidRPr="00273478">
        <w:rPr>
          <w:rFonts w:ascii="Arial" w:hAnsi="Arial" w:cs="Arial"/>
          <w:sz w:val="18"/>
          <w:szCs w:val="18"/>
        </w:rPr>
        <w:tab/>
        <w:t>Ordinary business income (loss)</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Part4 / OrdinarybusinessIncome</w:t>
      </w:r>
      <w:r w:rsidR="001D4AC1"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B03599" w:rsidRPr="00273478" w:rsidRDefault="00B03599"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shd w:val="clear" w:color="auto" w:fill="D9D9D9" w:themeFill="background1" w:themeFillShade="D9"/>
        </w:rPr>
        <w:t>750</w:t>
      </w:r>
      <w:r w:rsidRPr="00273478">
        <w:rPr>
          <w:rFonts w:ascii="Arial" w:hAnsi="Arial" w:cs="Arial"/>
          <w:sz w:val="18"/>
          <w:szCs w:val="18"/>
          <w:shd w:val="clear" w:color="auto" w:fill="D9D9D9" w:themeFill="background1" w:themeFillShade="D9"/>
        </w:rPr>
        <w:tab/>
        <w:t>2</w:t>
      </w:r>
      <w:r w:rsidRPr="00273478">
        <w:rPr>
          <w:rFonts w:ascii="Arial" w:hAnsi="Arial" w:cs="Arial"/>
          <w:sz w:val="18"/>
          <w:szCs w:val="18"/>
          <w:shd w:val="clear" w:color="auto" w:fill="D9D9D9" w:themeFill="background1" w:themeFillShade="D9"/>
        </w:rPr>
        <w:tab/>
        <w:t>Net rental real estate income (loss)</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Part4 / NetRentalRealEstateIncome</w:t>
      </w:r>
      <w:r w:rsidR="001D4AC1"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B03599" w:rsidRPr="00273478" w:rsidRDefault="00B03599"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rPr>
        <w:t>760</w:t>
      </w:r>
      <w:r w:rsidRPr="00273478">
        <w:rPr>
          <w:rFonts w:ascii="Arial" w:hAnsi="Arial" w:cs="Arial"/>
          <w:sz w:val="18"/>
          <w:szCs w:val="18"/>
        </w:rPr>
        <w:tab/>
        <w:t>3</w:t>
      </w:r>
      <w:r w:rsidRPr="00273478">
        <w:rPr>
          <w:rFonts w:ascii="Arial" w:hAnsi="Arial" w:cs="Arial"/>
          <w:sz w:val="18"/>
          <w:szCs w:val="18"/>
        </w:rPr>
        <w:tab/>
        <w:t>Other net rental income (loss)</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Part4 / OtherNetRentalIncome</w:t>
      </w:r>
      <w:r w:rsidR="001D4AC1"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B03599" w:rsidRPr="00273478" w:rsidRDefault="00B03599"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shd w:val="clear" w:color="auto" w:fill="D9D9D9" w:themeFill="background1" w:themeFillShade="D9"/>
        </w:rPr>
        <w:t>770</w:t>
      </w:r>
      <w:r w:rsidRPr="00273478">
        <w:rPr>
          <w:rFonts w:ascii="Arial" w:hAnsi="Arial" w:cs="Arial"/>
          <w:sz w:val="18"/>
          <w:szCs w:val="18"/>
          <w:shd w:val="clear" w:color="auto" w:fill="D9D9D9" w:themeFill="background1" w:themeFillShade="D9"/>
        </w:rPr>
        <w:tab/>
        <w:t>4</w:t>
      </w:r>
      <w:r w:rsidRPr="00273478">
        <w:rPr>
          <w:rFonts w:ascii="Arial" w:hAnsi="Arial" w:cs="Arial"/>
          <w:sz w:val="18"/>
          <w:szCs w:val="18"/>
          <w:shd w:val="clear" w:color="auto" w:fill="D9D9D9" w:themeFill="background1" w:themeFillShade="D9"/>
        </w:rPr>
        <w:tab/>
        <w:t>Guaranteed payments</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Part4 / GuaranteePayments</w:t>
      </w:r>
      <w:r w:rsidR="001D4AC1"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B03599" w:rsidRPr="00273478" w:rsidRDefault="00B03599" w:rsidP="00E92279">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rPr>
        <w:t>780</w:t>
      </w:r>
      <w:r w:rsidRPr="00273478">
        <w:rPr>
          <w:rFonts w:ascii="Arial" w:hAnsi="Arial" w:cs="Arial"/>
          <w:sz w:val="18"/>
          <w:szCs w:val="18"/>
        </w:rPr>
        <w:tab/>
        <w:t>5</w:t>
      </w:r>
      <w:r w:rsidRPr="00273478">
        <w:rPr>
          <w:rFonts w:ascii="Arial" w:hAnsi="Arial" w:cs="Arial"/>
          <w:sz w:val="18"/>
          <w:szCs w:val="18"/>
        </w:rPr>
        <w:tab/>
        <w:t>Interest income</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Part4 / InterestIncome</w:t>
      </w:r>
      <w:r w:rsidR="001D4AC1" w:rsidRPr="00273478">
        <w:rPr>
          <w:rFonts w:ascii="Arial" w:hAnsi="Arial" w:cs="Arial"/>
          <w:sz w:val="18"/>
          <w:szCs w:val="18"/>
        </w:rPr>
        <w:tab/>
      </w:r>
      <w:r w:rsidR="001D4AC1"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E92279" w:rsidRPr="00273478" w:rsidRDefault="00B0359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shd w:val="clear" w:color="auto" w:fill="D9D9D9" w:themeFill="background1" w:themeFillShade="D9"/>
        </w:rPr>
        <w:t>790</w:t>
      </w:r>
      <w:r w:rsidRPr="00273478">
        <w:rPr>
          <w:rFonts w:ascii="Arial" w:hAnsi="Arial" w:cs="Arial"/>
          <w:sz w:val="18"/>
          <w:szCs w:val="18"/>
          <w:shd w:val="clear" w:color="auto" w:fill="D9D9D9" w:themeFill="background1" w:themeFillShade="D9"/>
        </w:rPr>
        <w:tab/>
        <w:t>6</w:t>
      </w:r>
      <w:r w:rsidRPr="00273478">
        <w:rPr>
          <w:rFonts w:ascii="Arial" w:hAnsi="Arial" w:cs="Arial"/>
          <w:sz w:val="18"/>
          <w:szCs w:val="18"/>
          <w:shd w:val="clear" w:color="auto" w:fill="D9D9D9" w:themeFill="background1" w:themeFillShade="D9"/>
        </w:rPr>
        <w:tab/>
        <w:t>Ordinary dividends</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Part4 / OrdinaryDividends</w:t>
      </w:r>
      <w:r w:rsidR="001D4AC1"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B03599" w:rsidRPr="00273478" w:rsidRDefault="00B0359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rPr>
        <w:t>800</w:t>
      </w:r>
      <w:r w:rsidRPr="00273478">
        <w:rPr>
          <w:rFonts w:ascii="Arial" w:hAnsi="Arial" w:cs="Arial"/>
          <w:sz w:val="18"/>
          <w:szCs w:val="18"/>
        </w:rPr>
        <w:tab/>
        <w:t>7</w:t>
      </w:r>
      <w:r w:rsidRPr="00273478">
        <w:rPr>
          <w:rFonts w:ascii="Arial" w:hAnsi="Arial" w:cs="Arial"/>
          <w:sz w:val="18"/>
          <w:szCs w:val="18"/>
        </w:rPr>
        <w:tab/>
        <w:t>Royalties</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Part4 / Royalties</w:t>
      </w:r>
      <w:r w:rsidR="001D4AC1" w:rsidRPr="00273478">
        <w:rPr>
          <w:rFonts w:ascii="Arial" w:hAnsi="Arial" w:cs="Arial"/>
          <w:sz w:val="18"/>
          <w:szCs w:val="18"/>
        </w:rPr>
        <w:tab/>
      </w:r>
      <w:r w:rsidR="001D4AC1" w:rsidRPr="00273478">
        <w:rPr>
          <w:rFonts w:ascii="Arial" w:hAnsi="Arial" w:cs="Arial"/>
          <w:sz w:val="18"/>
          <w:szCs w:val="18"/>
        </w:rPr>
        <w:tab/>
      </w:r>
      <w:r w:rsidR="001D4AC1"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B03599" w:rsidRPr="00273478" w:rsidRDefault="00B03599" w:rsidP="005342B5">
      <w:pPr>
        <w:tabs>
          <w:tab w:val="left" w:pos="360"/>
          <w:tab w:val="left" w:pos="990"/>
          <w:tab w:val="left" w:pos="1710"/>
          <w:tab w:val="left" w:pos="6840"/>
          <w:tab w:val="left" w:pos="9360"/>
        </w:tabs>
        <w:rPr>
          <w:rFonts w:ascii="Arial" w:hAnsi="Arial" w:cs="Arial"/>
          <w:sz w:val="18"/>
          <w:szCs w:val="18"/>
        </w:rPr>
      </w:pPr>
      <w:r w:rsidRPr="009659F7">
        <w:rPr>
          <w:rFonts w:ascii="Arial" w:hAnsi="Arial" w:cs="Arial"/>
          <w:sz w:val="18"/>
          <w:szCs w:val="18"/>
        </w:rPr>
        <w:lastRenderedPageBreak/>
        <w:tab/>
      </w:r>
      <w:r w:rsidR="001D449B" w:rsidRPr="00273478">
        <w:rPr>
          <w:rFonts w:ascii="Arial" w:hAnsi="Arial" w:cs="Arial"/>
          <w:sz w:val="18"/>
          <w:szCs w:val="18"/>
          <w:shd w:val="clear" w:color="auto" w:fill="D9D9D9" w:themeFill="background1" w:themeFillShade="D9"/>
        </w:rPr>
        <w:t>810</w:t>
      </w:r>
      <w:r w:rsidRPr="00273478">
        <w:rPr>
          <w:rFonts w:ascii="Arial" w:hAnsi="Arial" w:cs="Arial"/>
          <w:sz w:val="18"/>
          <w:szCs w:val="18"/>
          <w:shd w:val="clear" w:color="auto" w:fill="D9D9D9" w:themeFill="background1" w:themeFillShade="D9"/>
        </w:rPr>
        <w:tab/>
        <w:t>8</w:t>
      </w:r>
      <w:r w:rsidRPr="00273478">
        <w:rPr>
          <w:rFonts w:ascii="Arial" w:hAnsi="Arial" w:cs="Arial"/>
          <w:sz w:val="18"/>
          <w:szCs w:val="18"/>
          <w:shd w:val="clear" w:color="auto" w:fill="D9D9D9" w:themeFill="background1" w:themeFillShade="D9"/>
        </w:rPr>
        <w:tab/>
        <w:t>Net short-term capital gain (loss)</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Part4 / NetShortTermGain</w:t>
      </w:r>
      <w:r w:rsidR="001D4AC1"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B03599" w:rsidRPr="00273478" w:rsidRDefault="00B0359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rPr>
        <w:t>820</w:t>
      </w:r>
      <w:r w:rsidRPr="00273478">
        <w:rPr>
          <w:rFonts w:ascii="Arial" w:hAnsi="Arial" w:cs="Arial"/>
          <w:sz w:val="18"/>
          <w:szCs w:val="18"/>
        </w:rPr>
        <w:tab/>
        <w:t>9</w:t>
      </w:r>
      <w:r w:rsidRPr="00273478">
        <w:rPr>
          <w:rFonts w:ascii="Arial" w:hAnsi="Arial" w:cs="Arial"/>
          <w:sz w:val="18"/>
          <w:szCs w:val="18"/>
        </w:rPr>
        <w:tab/>
        <w:t>Net long-term capital gain (loss)</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Part4 / NetLongTermGain</w:t>
      </w:r>
      <w:r w:rsidR="001D4AC1" w:rsidRPr="00273478">
        <w:rPr>
          <w:rFonts w:ascii="Arial" w:hAnsi="Arial" w:cs="Arial"/>
          <w:sz w:val="18"/>
          <w:szCs w:val="18"/>
        </w:rPr>
        <w:tab/>
      </w:r>
      <w:r w:rsidR="001D4AC1"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B03599" w:rsidRPr="00273478" w:rsidRDefault="00B0359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shd w:val="clear" w:color="auto" w:fill="D9D9D9" w:themeFill="background1" w:themeFillShade="D9"/>
        </w:rPr>
        <w:t>830</w:t>
      </w:r>
      <w:r w:rsidRPr="00273478">
        <w:rPr>
          <w:rFonts w:ascii="Arial" w:hAnsi="Arial" w:cs="Arial"/>
          <w:sz w:val="18"/>
          <w:szCs w:val="18"/>
          <w:shd w:val="clear" w:color="auto" w:fill="D9D9D9" w:themeFill="background1" w:themeFillShade="D9"/>
        </w:rPr>
        <w:tab/>
        <w:t>Net section 1231 gain (loss)</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Part4 / NetSection1231Gain</w:t>
      </w:r>
      <w:r w:rsidR="001D4AC1"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B03599" w:rsidRPr="00273478" w:rsidRDefault="00B0359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rPr>
        <w:t>840</w:t>
      </w:r>
      <w:r w:rsidRPr="00273478">
        <w:rPr>
          <w:rFonts w:ascii="Arial" w:hAnsi="Arial" w:cs="Arial"/>
          <w:sz w:val="18"/>
          <w:szCs w:val="18"/>
        </w:rPr>
        <w:tab/>
        <w:t>11</w:t>
      </w:r>
      <w:r w:rsidRPr="00273478">
        <w:rPr>
          <w:rFonts w:ascii="Arial" w:hAnsi="Arial" w:cs="Arial"/>
          <w:sz w:val="18"/>
          <w:szCs w:val="18"/>
        </w:rPr>
        <w:tab/>
        <w:t>Other income (loss) – List types</w:t>
      </w:r>
      <w:r w:rsidRPr="00273478">
        <w:rPr>
          <w:rFonts w:ascii="Arial" w:hAnsi="Arial" w:cs="Arial"/>
          <w:sz w:val="18"/>
          <w:szCs w:val="18"/>
        </w:rPr>
        <w:tab/>
        <w:t>StringTyp</w:t>
      </w:r>
      <w:r w:rsidR="003A6904" w:rsidRPr="00273478">
        <w:rPr>
          <w:rFonts w:ascii="Arial" w:hAnsi="Arial" w:cs="Arial"/>
          <w:sz w:val="18"/>
          <w:szCs w:val="18"/>
        </w:rPr>
        <w:t xml:space="preserve">e </w:t>
      </w:r>
      <w:r w:rsidR="003A6904" w:rsidRPr="00273478">
        <w:rPr>
          <w:rFonts w:ascii="Arial" w:hAnsi="Arial" w:cs="Arial"/>
          <w:sz w:val="18"/>
          <w:szCs w:val="18"/>
        </w:rPr>
        <w:tab/>
      </w:r>
      <w:r w:rsidR="001D4AC1" w:rsidRPr="00273478">
        <w:rPr>
          <w:rFonts w:ascii="Arial" w:hAnsi="Arial" w:cs="Arial"/>
          <w:sz w:val="18"/>
          <w:szCs w:val="18"/>
        </w:rPr>
        <w:tab/>
        <w:t>Part4 / MTSourceOtherIncomeType</w:t>
      </w:r>
    </w:p>
    <w:p w:rsidR="00B03599" w:rsidRPr="00273478" w:rsidRDefault="00B0359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shd w:val="clear" w:color="auto" w:fill="D9D9D9" w:themeFill="background1" w:themeFillShade="D9"/>
        </w:rPr>
        <w:t>850</w:t>
      </w:r>
      <w:r w:rsidRPr="00273478">
        <w:rPr>
          <w:rFonts w:ascii="Arial" w:hAnsi="Arial" w:cs="Arial"/>
          <w:sz w:val="18"/>
          <w:szCs w:val="18"/>
          <w:shd w:val="clear" w:color="auto" w:fill="D9D9D9" w:themeFill="background1" w:themeFillShade="D9"/>
        </w:rPr>
        <w:tab/>
        <w:t>11</w:t>
      </w:r>
      <w:r w:rsidRPr="00273478">
        <w:rPr>
          <w:rFonts w:ascii="Arial" w:hAnsi="Arial" w:cs="Arial"/>
          <w:sz w:val="18"/>
          <w:szCs w:val="18"/>
          <w:shd w:val="clear" w:color="auto" w:fill="D9D9D9" w:themeFill="background1" w:themeFillShade="D9"/>
        </w:rPr>
        <w:tab/>
        <w:t>Other income (loss) amount</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Part4 / Section179ExpenseAppToMT</w:t>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rPr>
        <w:t>860</w:t>
      </w:r>
      <w:r w:rsidRPr="00273478">
        <w:rPr>
          <w:rFonts w:ascii="Arial" w:hAnsi="Arial" w:cs="Arial"/>
          <w:sz w:val="18"/>
          <w:szCs w:val="18"/>
        </w:rPr>
        <w:tab/>
        <w:t>12</w:t>
      </w:r>
      <w:r w:rsidRPr="00273478">
        <w:rPr>
          <w:rFonts w:ascii="Arial" w:hAnsi="Arial" w:cs="Arial"/>
          <w:sz w:val="18"/>
          <w:szCs w:val="18"/>
        </w:rPr>
        <w:tab/>
        <w:t>Section 179 expense apportionable to MT</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Part4 / OtherExpenseDeductAppToMT</w:t>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shd w:val="clear" w:color="auto" w:fill="D9D9D9" w:themeFill="background1" w:themeFillShade="D9"/>
        </w:rPr>
        <w:t>870</w:t>
      </w:r>
      <w:r w:rsidRPr="00273478">
        <w:rPr>
          <w:rFonts w:ascii="Arial" w:hAnsi="Arial" w:cs="Arial"/>
          <w:sz w:val="18"/>
          <w:szCs w:val="18"/>
          <w:shd w:val="clear" w:color="auto" w:fill="D9D9D9" w:themeFill="background1" w:themeFillShade="D9"/>
        </w:rPr>
        <w:tab/>
        <w:t>13</w:t>
      </w:r>
      <w:r w:rsidRPr="00273478">
        <w:rPr>
          <w:rFonts w:ascii="Arial" w:hAnsi="Arial" w:cs="Arial"/>
          <w:sz w:val="18"/>
          <w:szCs w:val="18"/>
          <w:shd w:val="clear" w:color="auto" w:fill="D9D9D9" w:themeFill="background1" w:themeFillShade="D9"/>
        </w:rPr>
        <w:tab/>
        <w:t>Other expense deductions apportionable to MT</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Part5 / CompositeIncomeTaxPaid</w:t>
      </w:r>
      <w:r w:rsidR="001D4AC1"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w:t>
      </w:r>
      <w:r w:rsidRPr="00273478">
        <w:rPr>
          <w:rFonts w:ascii="Arial" w:hAnsi="Arial" w:cs="Arial"/>
          <w:sz w:val="18"/>
          <w:szCs w:val="18"/>
        </w:rPr>
        <w:t>ts</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Part 5 – Supplemental Information</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rPr>
        <w:t>880</w:t>
      </w:r>
      <w:r w:rsidRPr="00273478">
        <w:rPr>
          <w:rFonts w:ascii="Arial" w:hAnsi="Arial" w:cs="Arial"/>
          <w:sz w:val="18"/>
          <w:szCs w:val="18"/>
        </w:rPr>
        <w:tab/>
        <w:t>1</w:t>
      </w:r>
      <w:r w:rsidRPr="00273478">
        <w:rPr>
          <w:rFonts w:ascii="Arial" w:hAnsi="Arial" w:cs="Arial"/>
          <w:sz w:val="18"/>
          <w:szCs w:val="18"/>
        </w:rPr>
        <w:tab/>
        <w:t>Composite income tax paid on behalf of partner</w:t>
      </w:r>
      <w:r w:rsidR="001D449B" w:rsidRPr="00273478">
        <w:rPr>
          <w:rFonts w:ascii="Arial" w:hAnsi="Arial" w:cs="Arial"/>
          <w:sz w:val="18"/>
          <w:szCs w:val="18"/>
        </w:rPr>
        <w:t>/shareholder</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 xml:space="preserve">Part5 / </w:t>
      </w:r>
      <w:r w:rsidR="00D8560B" w:rsidRPr="00273478">
        <w:rPr>
          <w:rFonts w:ascii="Arial" w:hAnsi="Arial" w:cs="Arial"/>
          <w:sz w:val="18"/>
          <w:szCs w:val="18"/>
        </w:rPr>
        <w:t>CompositeIncomeTaxPaid</w:t>
      </w:r>
      <w:r w:rsidR="001D4AC1"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1D449B" w:rsidRPr="00273478">
        <w:rPr>
          <w:rFonts w:ascii="Arial" w:hAnsi="Arial" w:cs="Arial"/>
          <w:sz w:val="18"/>
          <w:szCs w:val="18"/>
          <w:shd w:val="clear" w:color="auto" w:fill="D9D9D9" w:themeFill="background1" w:themeFillShade="D9"/>
        </w:rPr>
        <w:t>890</w:t>
      </w:r>
      <w:r w:rsidRPr="00273478">
        <w:rPr>
          <w:rFonts w:ascii="Arial" w:hAnsi="Arial" w:cs="Arial"/>
          <w:sz w:val="18"/>
          <w:szCs w:val="18"/>
          <w:shd w:val="clear" w:color="auto" w:fill="D9D9D9" w:themeFill="background1" w:themeFillShade="D9"/>
        </w:rPr>
        <w:tab/>
        <w:t>2</w:t>
      </w:r>
      <w:r w:rsidR="00BB2FC0" w:rsidRPr="00273478">
        <w:rPr>
          <w:rFonts w:ascii="Arial" w:hAnsi="Arial" w:cs="Arial"/>
          <w:sz w:val="18"/>
          <w:szCs w:val="18"/>
          <w:shd w:val="clear" w:color="auto" w:fill="D9D9D9" w:themeFill="background1" w:themeFillShade="D9"/>
        </w:rPr>
        <w:t>a</w:t>
      </w:r>
      <w:r w:rsidRPr="00273478">
        <w:rPr>
          <w:rFonts w:ascii="Arial" w:hAnsi="Arial" w:cs="Arial"/>
          <w:sz w:val="18"/>
          <w:szCs w:val="18"/>
          <w:shd w:val="clear" w:color="auto" w:fill="D9D9D9" w:themeFill="background1" w:themeFillShade="D9"/>
        </w:rPr>
        <w:tab/>
        <w:t>Income tax withheld on behalf of partner</w:t>
      </w:r>
      <w:r w:rsidR="001D449B" w:rsidRPr="00273478">
        <w:rPr>
          <w:rFonts w:ascii="Arial" w:hAnsi="Arial" w:cs="Arial"/>
          <w:sz w:val="18"/>
          <w:szCs w:val="18"/>
          <w:shd w:val="clear" w:color="auto" w:fill="D9D9D9" w:themeFill="background1" w:themeFillShade="D9"/>
        </w:rPr>
        <w:t>/shareholder</w:t>
      </w:r>
      <w:r w:rsidRPr="00273478">
        <w:rPr>
          <w:rFonts w:ascii="Arial" w:hAnsi="Arial" w:cs="Arial"/>
          <w:sz w:val="18"/>
          <w:szCs w:val="18"/>
          <w:shd w:val="clear" w:color="auto" w:fill="D9D9D9" w:themeFill="background1" w:themeFillShade="D9"/>
        </w:rPr>
        <w:tab/>
        <w:t>USAmount</w:t>
      </w:r>
      <w:r w:rsidR="00BB2FC0" w:rsidRPr="00273478">
        <w:rPr>
          <w:rFonts w:ascii="Arial" w:hAnsi="Arial" w:cs="Arial"/>
          <w:sz w:val="18"/>
          <w:szCs w:val="18"/>
          <w:shd w:val="clear" w:color="auto" w:fill="D9D9D9" w:themeFill="background1" w:themeFillShade="D9"/>
        </w:rPr>
        <w:t>Pos</w:t>
      </w:r>
      <w:r w:rsidRPr="00273478">
        <w:rPr>
          <w:rFonts w:ascii="Arial" w:hAnsi="Arial" w:cs="Arial"/>
          <w:sz w:val="18"/>
          <w:szCs w:val="18"/>
          <w:shd w:val="clear" w:color="auto" w:fill="D9D9D9" w:themeFill="background1" w:themeFillShade="D9"/>
        </w:rPr>
        <w: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 xml:space="preserve">Part5 / </w:t>
      </w:r>
      <w:r w:rsidR="00D8560B" w:rsidRPr="00273478">
        <w:rPr>
          <w:rFonts w:ascii="Arial" w:hAnsi="Arial" w:cs="Arial"/>
          <w:sz w:val="18"/>
          <w:szCs w:val="18"/>
          <w:shd w:val="clear" w:color="auto" w:fill="D9D9D9" w:themeFill="background1" w:themeFillShade="D9"/>
        </w:rPr>
        <w:t>IncomeTaxWTH</w:t>
      </w:r>
      <w:r w:rsidR="00D8560B"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 xml:space="preserve">Can contain up to 15 </w:t>
      </w:r>
      <w:r w:rsidR="00956814" w:rsidRPr="00273478">
        <w:rPr>
          <w:rFonts w:ascii="Arial" w:hAnsi="Arial" w:cs="Arial"/>
          <w:sz w:val="18"/>
          <w:szCs w:val="18"/>
          <w:shd w:val="clear" w:color="auto" w:fill="D9D9D9" w:themeFill="background1" w:themeFillShade="D9"/>
        </w:rPr>
        <w:t xml:space="preserve">positive </w:t>
      </w:r>
      <w:r w:rsidRPr="00273478">
        <w:rPr>
          <w:rFonts w:ascii="Arial" w:hAnsi="Arial" w:cs="Arial"/>
          <w:sz w:val="18"/>
          <w:szCs w:val="18"/>
          <w:shd w:val="clear" w:color="auto" w:fill="D9D9D9" w:themeFill="background1" w:themeFillShade="D9"/>
        </w:rPr>
        <w:t>digits</w:t>
      </w:r>
    </w:p>
    <w:p w:rsidR="00BB2FC0" w:rsidRPr="00273478" w:rsidRDefault="00BB2FC0"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900</w:t>
      </w:r>
      <w:r w:rsidRPr="00273478">
        <w:rPr>
          <w:rFonts w:ascii="Arial" w:hAnsi="Arial" w:cs="Arial"/>
          <w:sz w:val="18"/>
          <w:szCs w:val="18"/>
        </w:rPr>
        <w:tab/>
        <w:t>2b</w:t>
      </w:r>
      <w:r w:rsidRPr="00273478">
        <w:rPr>
          <w:rFonts w:ascii="Arial" w:hAnsi="Arial" w:cs="Arial"/>
          <w:sz w:val="18"/>
          <w:szCs w:val="18"/>
        </w:rPr>
        <w:tab/>
      </w:r>
      <w:r w:rsidR="00956814" w:rsidRPr="00273478">
        <w:rPr>
          <w:rFonts w:ascii="Arial" w:hAnsi="Arial" w:cs="Arial"/>
          <w:sz w:val="18"/>
          <w:szCs w:val="18"/>
        </w:rPr>
        <w:t>MT income tax withheld by lower tier pass-through entity</w:t>
      </w:r>
      <w:r w:rsidR="00956814" w:rsidRPr="00273478">
        <w:rPr>
          <w:rFonts w:ascii="Arial" w:hAnsi="Arial" w:cs="Arial"/>
          <w:sz w:val="18"/>
          <w:szCs w:val="18"/>
        </w:rPr>
        <w:tab/>
        <w:t>USAmountPosType</w:t>
      </w:r>
      <w:r w:rsidR="00956814" w:rsidRPr="00273478">
        <w:rPr>
          <w:rFonts w:ascii="Arial" w:hAnsi="Arial" w:cs="Arial"/>
          <w:sz w:val="18"/>
          <w:szCs w:val="18"/>
        </w:rPr>
        <w:tab/>
      </w:r>
      <w:r w:rsidR="00956814" w:rsidRPr="00273478">
        <w:rPr>
          <w:rFonts w:ascii="Arial" w:hAnsi="Arial" w:cs="Arial"/>
          <w:sz w:val="18"/>
          <w:szCs w:val="18"/>
        </w:rPr>
        <w:tab/>
        <w:t>Part5 / IncomeTaxWTHLowerTier</w:t>
      </w:r>
      <w:r w:rsidR="00956814" w:rsidRPr="00273478">
        <w:rPr>
          <w:rFonts w:ascii="Arial" w:hAnsi="Arial" w:cs="Arial"/>
          <w:sz w:val="18"/>
          <w:szCs w:val="18"/>
        </w:rPr>
        <w:tab/>
      </w:r>
      <w:r w:rsidR="00956814" w:rsidRPr="00273478">
        <w:rPr>
          <w:rFonts w:ascii="Arial" w:hAnsi="Arial" w:cs="Arial"/>
          <w:sz w:val="18"/>
          <w:szCs w:val="18"/>
        </w:rPr>
        <w:tab/>
      </w:r>
      <w:r w:rsidR="00956814" w:rsidRPr="00273478">
        <w:rPr>
          <w:rFonts w:ascii="Arial" w:hAnsi="Arial" w:cs="Arial"/>
          <w:sz w:val="18"/>
          <w:szCs w:val="18"/>
        </w:rPr>
        <w:tab/>
      </w:r>
      <w:r w:rsidR="00956814" w:rsidRPr="00273478">
        <w:rPr>
          <w:rFonts w:ascii="Arial" w:hAnsi="Arial" w:cs="Arial"/>
          <w:sz w:val="18"/>
          <w:szCs w:val="18"/>
        </w:rPr>
        <w:tab/>
        <w:t>Can contain up to 15 positive digits</w:t>
      </w:r>
    </w:p>
    <w:p w:rsidR="00704921" w:rsidRPr="00273478" w:rsidRDefault="00704921"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Pr="00273478">
        <w:rPr>
          <w:rFonts w:ascii="Arial" w:hAnsi="Arial" w:cs="Arial"/>
          <w:sz w:val="18"/>
          <w:szCs w:val="18"/>
          <w:shd w:val="clear" w:color="auto" w:fill="D9D9D9" w:themeFill="background1" w:themeFillShade="D9"/>
        </w:rPr>
        <w:t>910</w:t>
      </w:r>
      <w:r w:rsidRPr="00273478">
        <w:rPr>
          <w:rFonts w:ascii="Arial" w:hAnsi="Arial" w:cs="Arial"/>
          <w:sz w:val="18"/>
          <w:szCs w:val="18"/>
          <w:shd w:val="clear" w:color="auto" w:fill="D9D9D9" w:themeFill="background1" w:themeFillShade="D9"/>
        </w:rPr>
        <w:tab/>
        <w:t>2c</w:t>
      </w:r>
      <w:r w:rsidRPr="00273478">
        <w:rPr>
          <w:rFonts w:ascii="Arial" w:hAnsi="Arial" w:cs="Arial"/>
          <w:sz w:val="18"/>
          <w:szCs w:val="18"/>
          <w:shd w:val="clear" w:color="auto" w:fill="D9D9D9" w:themeFill="background1" w:themeFillShade="D9"/>
        </w:rPr>
        <w:tab/>
        <w:t>Total MT income tax withheld for partner /shareholder</w:t>
      </w:r>
      <w:r w:rsidRPr="00273478">
        <w:rPr>
          <w:rFonts w:ascii="Arial" w:hAnsi="Arial" w:cs="Arial"/>
          <w:sz w:val="18"/>
          <w:szCs w:val="18"/>
          <w:shd w:val="clear" w:color="auto" w:fill="D9D9D9" w:themeFill="background1" w:themeFillShade="D9"/>
        </w:rPr>
        <w:tab/>
        <w:t>USAmountPosType</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Part5 / TotalMtIncomeWithheld</w:t>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ab/>
        <w:t>Can contain up to 15 positive digits</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704921" w:rsidRPr="00273478">
        <w:rPr>
          <w:rFonts w:ascii="Arial" w:hAnsi="Arial" w:cs="Arial"/>
          <w:sz w:val="18"/>
          <w:szCs w:val="18"/>
        </w:rPr>
        <w:t>920</w:t>
      </w:r>
      <w:r w:rsidRPr="00273478">
        <w:rPr>
          <w:rFonts w:ascii="Arial" w:hAnsi="Arial" w:cs="Arial"/>
          <w:sz w:val="18"/>
          <w:szCs w:val="18"/>
        </w:rPr>
        <w:tab/>
        <w:t>3</w:t>
      </w:r>
      <w:r w:rsidRPr="00273478">
        <w:rPr>
          <w:rFonts w:ascii="Arial" w:hAnsi="Arial" w:cs="Arial"/>
          <w:sz w:val="18"/>
          <w:szCs w:val="18"/>
        </w:rPr>
        <w:tab/>
        <w:t>Montana mineral royalty tax withheld</w:t>
      </w:r>
      <w:r w:rsidRPr="00273478">
        <w:rPr>
          <w:rFonts w:ascii="Arial" w:hAnsi="Arial" w:cs="Arial"/>
          <w:sz w:val="18"/>
          <w:szCs w:val="18"/>
        </w:rPr>
        <w:tab/>
        <w:t>USAmountType</w:t>
      </w:r>
      <w:r w:rsidRPr="00273478">
        <w:rPr>
          <w:rFonts w:ascii="Arial" w:hAnsi="Arial" w:cs="Arial"/>
          <w:sz w:val="18"/>
          <w:szCs w:val="18"/>
        </w:rPr>
        <w:tab/>
      </w:r>
      <w:r w:rsidR="003A6904" w:rsidRPr="00273478">
        <w:rPr>
          <w:rFonts w:ascii="Arial" w:hAnsi="Arial" w:cs="Arial"/>
          <w:sz w:val="18"/>
          <w:szCs w:val="18"/>
        </w:rPr>
        <w:tab/>
      </w:r>
      <w:r w:rsidR="001D4AC1" w:rsidRPr="00273478">
        <w:rPr>
          <w:rFonts w:ascii="Arial" w:hAnsi="Arial" w:cs="Arial"/>
          <w:sz w:val="18"/>
          <w:szCs w:val="18"/>
        </w:rPr>
        <w:t>Part5 / MTMineralRoyaltyTaxWTH</w:t>
      </w:r>
      <w:r w:rsidR="001D4AC1"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Pr="00273478">
        <w:rPr>
          <w:rFonts w:ascii="Arial" w:hAnsi="Arial" w:cs="Arial"/>
          <w:sz w:val="18"/>
          <w:szCs w:val="18"/>
        </w:rPr>
        <w:t>Can contain up to 15 digits</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704921" w:rsidRPr="00273478">
        <w:rPr>
          <w:rFonts w:ascii="Arial" w:hAnsi="Arial" w:cs="Arial"/>
          <w:sz w:val="18"/>
          <w:szCs w:val="18"/>
          <w:shd w:val="clear" w:color="auto" w:fill="D9D9D9" w:themeFill="background1" w:themeFillShade="D9"/>
        </w:rPr>
        <w:t>930</w:t>
      </w:r>
      <w:r w:rsidRPr="00273478">
        <w:rPr>
          <w:rFonts w:ascii="Arial" w:hAnsi="Arial" w:cs="Arial"/>
          <w:sz w:val="18"/>
          <w:szCs w:val="18"/>
          <w:shd w:val="clear" w:color="auto" w:fill="D9D9D9" w:themeFill="background1" w:themeFillShade="D9"/>
        </w:rPr>
        <w:tab/>
        <w:t>4</w:t>
      </w:r>
      <w:r w:rsidRPr="00273478">
        <w:rPr>
          <w:rFonts w:ascii="Arial" w:hAnsi="Arial" w:cs="Arial"/>
          <w:sz w:val="18"/>
          <w:szCs w:val="18"/>
          <w:shd w:val="clear" w:color="auto" w:fill="D9D9D9" w:themeFill="background1" w:themeFillShade="D9"/>
        </w:rPr>
        <w:tab/>
        <w:t>Separately stated allocable nonbusiness items</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1D4AC1" w:rsidRPr="00273478">
        <w:rPr>
          <w:rFonts w:ascii="Arial" w:hAnsi="Arial" w:cs="Arial"/>
          <w:sz w:val="18"/>
          <w:szCs w:val="18"/>
          <w:shd w:val="clear" w:color="auto" w:fill="D9D9D9" w:themeFill="background1" w:themeFillShade="D9"/>
        </w:rPr>
        <w:t>Part5 / SeprateAllocableNonBusItems</w:t>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704921" w:rsidRPr="00273478">
        <w:rPr>
          <w:rFonts w:ascii="Arial" w:hAnsi="Arial" w:cs="Arial"/>
          <w:sz w:val="18"/>
          <w:szCs w:val="18"/>
        </w:rPr>
        <w:t>940</w:t>
      </w:r>
      <w:r w:rsidRPr="00273478">
        <w:rPr>
          <w:rFonts w:ascii="Arial" w:hAnsi="Arial" w:cs="Arial"/>
          <w:sz w:val="18"/>
          <w:szCs w:val="18"/>
        </w:rPr>
        <w:tab/>
        <w:t>5</w:t>
      </w:r>
      <w:r w:rsidRPr="00273478">
        <w:rPr>
          <w:rFonts w:ascii="Arial" w:hAnsi="Arial" w:cs="Arial"/>
          <w:sz w:val="18"/>
          <w:szCs w:val="18"/>
        </w:rPr>
        <w:tab/>
        <w:t>Other information – List types</w:t>
      </w:r>
      <w:r w:rsidRPr="00273478">
        <w:rPr>
          <w:rFonts w:ascii="Arial" w:hAnsi="Arial" w:cs="Arial"/>
          <w:sz w:val="18"/>
          <w:szCs w:val="18"/>
        </w:rPr>
        <w:tab/>
        <w:t>StringTyp</w:t>
      </w:r>
      <w:r w:rsidR="003A6904" w:rsidRPr="00273478">
        <w:rPr>
          <w:rFonts w:ascii="Arial" w:hAnsi="Arial" w:cs="Arial"/>
          <w:sz w:val="18"/>
          <w:szCs w:val="18"/>
        </w:rPr>
        <w:t>e</w:t>
      </w:r>
      <w:r w:rsidR="003A6904" w:rsidRPr="00273478">
        <w:rPr>
          <w:rFonts w:ascii="Arial" w:hAnsi="Arial" w:cs="Arial"/>
          <w:sz w:val="18"/>
          <w:szCs w:val="18"/>
        </w:rPr>
        <w:tab/>
      </w:r>
      <w:r w:rsidRPr="00273478">
        <w:rPr>
          <w:rFonts w:ascii="Arial" w:hAnsi="Arial" w:cs="Arial"/>
          <w:sz w:val="18"/>
          <w:szCs w:val="18"/>
        </w:rPr>
        <w:tab/>
      </w:r>
      <w:r w:rsidR="00D8560B" w:rsidRPr="00273478">
        <w:rPr>
          <w:rFonts w:ascii="Arial" w:hAnsi="Arial" w:cs="Arial"/>
          <w:sz w:val="18"/>
          <w:szCs w:val="18"/>
        </w:rPr>
        <w:t>Part5 / SupplementalInfoType</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704921" w:rsidRPr="00273478">
        <w:rPr>
          <w:rFonts w:ascii="Arial" w:hAnsi="Arial" w:cs="Arial"/>
          <w:sz w:val="18"/>
          <w:szCs w:val="18"/>
          <w:shd w:val="clear" w:color="auto" w:fill="D9D9D9" w:themeFill="background1" w:themeFillShade="D9"/>
        </w:rPr>
        <w:t>950</w:t>
      </w:r>
      <w:r w:rsidRPr="00273478">
        <w:rPr>
          <w:rFonts w:ascii="Arial" w:hAnsi="Arial" w:cs="Arial"/>
          <w:sz w:val="18"/>
          <w:szCs w:val="18"/>
          <w:shd w:val="clear" w:color="auto" w:fill="D9D9D9" w:themeFill="background1" w:themeFillShade="D9"/>
        </w:rPr>
        <w:tab/>
        <w:t>5</w:t>
      </w:r>
      <w:r w:rsidRPr="00273478">
        <w:rPr>
          <w:rFonts w:ascii="Arial" w:hAnsi="Arial" w:cs="Arial"/>
          <w:sz w:val="18"/>
          <w:szCs w:val="18"/>
          <w:shd w:val="clear" w:color="auto" w:fill="D9D9D9" w:themeFill="background1" w:themeFillShade="D9"/>
        </w:rPr>
        <w:tab/>
        <w:t>Other information amount</w:t>
      </w:r>
      <w:r w:rsidRPr="00273478">
        <w:rPr>
          <w:rFonts w:ascii="Arial" w:hAnsi="Arial" w:cs="Arial"/>
          <w:sz w:val="18"/>
          <w:szCs w:val="18"/>
          <w:shd w:val="clear" w:color="auto" w:fill="D9D9D9" w:themeFill="background1" w:themeFillShade="D9"/>
        </w:rPr>
        <w:tab/>
        <w:t>USAmountType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D8560B" w:rsidRPr="00273478">
        <w:rPr>
          <w:rFonts w:ascii="Arial" w:hAnsi="Arial" w:cs="Arial"/>
          <w:sz w:val="18"/>
          <w:szCs w:val="18"/>
          <w:shd w:val="clear" w:color="auto" w:fill="D9D9D9" w:themeFill="background1" w:themeFillShade="D9"/>
        </w:rPr>
        <w:t>Part5 / SupplementalInfoAmt</w:t>
      </w:r>
      <w:r w:rsidR="00D8560B"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Can contain up to 15 digits</w:t>
      </w:r>
    </w:p>
    <w:p w:rsidR="00DD476C" w:rsidRPr="00273478" w:rsidRDefault="00DD476C"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Part 6 – Tax Credits and Recapture</w:t>
      </w:r>
    </w:p>
    <w:p w:rsidR="00124780" w:rsidRPr="00273478" w:rsidRDefault="00704921"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t>960</w:t>
      </w:r>
      <w:r w:rsidR="00124780" w:rsidRPr="00273478">
        <w:rPr>
          <w:rFonts w:ascii="Arial" w:hAnsi="Arial" w:cs="Arial"/>
          <w:sz w:val="18"/>
          <w:szCs w:val="18"/>
        </w:rPr>
        <w:tab/>
      </w:r>
      <w:r w:rsidRPr="00273478">
        <w:rPr>
          <w:rFonts w:ascii="Arial" w:hAnsi="Arial" w:cs="Arial"/>
          <w:sz w:val="18"/>
          <w:szCs w:val="18"/>
        </w:rPr>
        <w:t>1</w:t>
      </w:r>
      <w:r w:rsidR="00124780" w:rsidRPr="00273478">
        <w:rPr>
          <w:rFonts w:ascii="Arial" w:hAnsi="Arial" w:cs="Arial"/>
          <w:sz w:val="18"/>
          <w:szCs w:val="18"/>
        </w:rPr>
        <w:tab/>
        <w:t>Multipl</w:t>
      </w:r>
      <w:r w:rsidR="00B06289" w:rsidRPr="00273478">
        <w:rPr>
          <w:rFonts w:ascii="Arial" w:hAnsi="Arial" w:cs="Arial"/>
          <w:sz w:val="18"/>
          <w:szCs w:val="18"/>
        </w:rPr>
        <w:t>e</w:t>
      </w:r>
      <w:r w:rsidR="00124780" w:rsidRPr="00273478">
        <w:rPr>
          <w:rFonts w:ascii="Arial" w:hAnsi="Arial" w:cs="Arial"/>
          <w:sz w:val="18"/>
          <w:szCs w:val="18"/>
        </w:rPr>
        <w:t xml:space="preserve"> CGR accounts</w:t>
      </w:r>
      <w:r w:rsidR="00124780" w:rsidRPr="00273478">
        <w:rPr>
          <w:rFonts w:ascii="Arial" w:hAnsi="Arial" w:cs="Arial"/>
          <w:sz w:val="18"/>
          <w:szCs w:val="18"/>
        </w:rPr>
        <w:tab/>
        <w:t>BooleanType</w:t>
      </w:r>
      <w:r w:rsidR="00124780" w:rsidRPr="00273478">
        <w:rPr>
          <w:rFonts w:ascii="Arial" w:hAnsi="Arial" w:cs="Arial"/>
          <w:sz w:val="18"/>
          <w:szCs w:val="18"/>
        </w:rPr>
        <w:tab/>
      </w:r>
      <w:r w:rsidR="003A6904" w:rsidRPr="00273478">
        <w:rPr>
          <w:rFonts w:ascii="Arial" w:hAnsi="Arial" w:cs="Arial"/>
          <w:sz w:val="18"/>
          <w:szCs w:val="18"/>
        </w:rPr>
        <w:tab/>
      </w:r>
      <w:r w:rsidR="00D8560B" w:rsidRPr="00273478">
        <w:rPr>
          <w:rFonts w:ascii="Arial" w:hAnsi="Arial" w:cs="Arial"/>
          <w:sz w:val="18"/>
          <w:szCs w:val="18"/>
        </w:rPr>
        <w:t xml:space="preserve">Part6 / </w:t>
      </w:r>
      <w:r w:rsidR="00B06289" w:rsidRPr="00273478">
        <w:rPr>
          <w:rFonts w:ascii="Arial" w:hAnsi="Arial" w:cs="Arial"/>
          <w:sz w:val="18"/>
          <w:szCs w:val="18"/>
        </w:rPr>
        <w:t>CGRTaxCrd/</w:t>
      </w:r>
      <w:r w:rsidR="00D8560B" w:rsidRPr="00273478">
        <w:rPr>
          <w:rFonts w:ascii="Arial" w:hAnsi="Arial" w:cs="Arial"/>
          <w:sz w:val="18"/>
          <w:szCs w:val="18"/>
        </w:rPr>
        <w:t>CGRMultiAccts</w:t>
      </w:r>
      <w:r w:rsidR="00D8560B"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124780" w:rsidRPr="00273478">
        <w:rPr>
          <w:rFonts w:ascii="Arial" w:hAnsi="Arial" w:cs="Arial"/>
          <w:sz w:val="18"/>
          <w:szCs w:val="18"/>
        </w:rPr>
        <w:t>Either TRUE or FALSE required</w:t>
      </w:r>
    </w:p>
    <w:p w:rsidR="00281BF9" w:rsidRPr="00273478" w:rsidRDefault="00281BF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704921" w:rsidRPr="00273478">
        <w:rPr>
          <w:rFonts w:ascii="Arial" w:hAnsi="Arial" w:cs="Arial"/>
          <w:sz w:val="18"/>
          <w:szCs w:val="18"/>
          <w:shd w:val="clear" w:color="auto" w:fill="D9D9D9" w:themeFill="background1" w:themeFillShade="D9"/>
        </w:rPr>
        <w:t>970</w:t>
      </w:r>
      <w:r w:rsidR="00704921" w:rsidRPr="00273478">
        <w:rPr>
          <w:rFonts w:ascii="Arial" w:hAnsi="Arial" w:cs="Arial"/>
          <w:sz w:val="18"/>
          <w:szCs w:val="18"/>
          <w:shd w:val="clear" w:color="auto" w:fill="D9D9D9" w:themeFill="background1" w:themeFillShade="D9"/>
        </w:rPr>
        <w:tab/>
        <w:t>1</w:t>
      </w:r>
      <w:r w:rsidRPr="00273478">
        <w:rPr>
          <w:rFonts w:ascii="Arial" w:hAnsi="Arial" w:cs="Arial"/>
          <w:sz w:val="18"/>
          <w:szCs w:val="18"/>
          <w:shd w:val="clear" w:color="auto" w:fill="D9D9D9" w:themeFill="background1" w:themeFillShade="D9"/>
        </w:rPr>
        <w:tab/>
        <w:t>CGR Account ID</w:t>
      </w:r>
      <w:r w:rsidRPr="00273478">
        <w:rPr>
          <w:rFonts w:ascii="Arial" w:hAnsi="Arial" w:cs="Arial"/>
          <w:sz w:val="18"/>
          <w:szCs w:val="18"/>
          <w:shd w:val="clear" w:color="auto" w:fill="D9D9D9" w:themeFill="background1" w:themeFillShade="D9"/>
        </w:rPr>
        <w:tab/>
        <w:t>StringType</w:t>
      </w:r>
      <w:r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D8560B" w:rsidRPr="00273478">
        <w:rPr>
          <w:rFonts w:ascii="Arial" w:hAnsi="Arial" w:cs="Arial"/>
          <w:sz w:val="18"/>
          <w:szCs w:val="18"/>
          <w:shd w:val="clear" w:color="auto" w:fill="D9D9D9" w:themeFill="background1" w:themeFillShade="D9"/>
        </w:rPr>
        <w:t xml:space="preserve">Part6 / </w:t>
      </w:r>
      <w:r w:rsidR="00B06289" w:rsidRPr="00273478">
        <w:rPr>
          <w:rFonts w:ascii="Arial" w:hAnsi="Arial" w:cs="Arial"/>
          <w:sz w:val="18"/>
          <w:szCs w:val="18"/>
          <w:shd w:val="clear" w:color="auto" w:fill="D9D9D9" w:themeFill="background1" w:themeFillShade="D9"/>
        </w:rPr>
        <w:t>CGRTaxCrd/</w:t>
      </w:r>
      <w:r w:rsidR="00D8560B" w:rsidRPr="00273478">
        <w:rPr>
          <w:rFonts w:ascii="Arial" w:hAnsi="Arial" w:cs="Arial"/>
          <w:sz w:val="18"/>
          <w:szCs w:val="18"/>
          <w:shd w:val="clear" w:color="auto" w:fill="D9D9D9" w:themeFill="background1" w:themeFillShade="D9"/>
        </w:rPr>
        <w:t>CGRAccountID</w:t>
      </w:r>
      <w:r w:rsidR="00D8560B" w:rsidRPr="00273478">
        <w:rPr>
          <w:rFonts w:ascii="Arial" w:hAnsi="Arial" w:cs="Arial"/>
          <w:sz w:val="18"/>
          <w:szCs w:val="18"/>
          <w:shd w:val="clear" w:color="auto" w:fill="D9D9D9" w:themeFill="background1" w:themeFillShade="D9"/>
        </w:rPr>
        <w:tab/>
      </w:r>
      <w:r w:rsidR="00D8560B"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003A6904" w:rsidRPr="00273478">
        <w:rPr>
          <w:rFonts w:ascii="Arial" w:hAnsi="Arial" w:cs="Arial"/>
          <w:sz w:val="18"/>
          <w:szCs w:val="18"/>
          <w:shd w:val="clear" w:color="auto" w:fill="D9D9D9" w:themeFill="background1" w:themeFillShade="D9"/>
        </w:rPr>
        <w:tab/>
      </w:r>
      <w:r w:rsidRPr="00273478">
        <w:rPr>
          <w:rFonts w:ascii="Arial" w:hAnsi="Arial" w:cs="Arial"/>
          <w:sz w:val="18"/>
          <w:szCs w:val="18"/>
          <w:shd w:val="clear" w:color="auto" w:fill="D9D9D9" w:themeFill="background1" w:themeFillShade="D9"/>
        </w:rPr>
        <w:t>Maximum length is 13 characters</w:t>
      </w:r>
    </w:p>
    <w:p w:rsidR="003A6904" w:rsidRPr="00273478" w:rsidRDefault="003A6904" w:rsidP="003A6904">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Pr="00273478">
        <w:rPr>
          <w:rFonts w:ascii="Arial" w:hAnsi="Arial" w:cs="Arial"/>
          <w:sz w:val="18"/>
          <w:szCs w:val="18"/>
        </w:rPr>
        <w:tab/>
      </w:r>
      <w:r w:rsidR="00D8560B" w:rsidRPr="00273478">
        <w:rPr>
          <w:rFonts w:ascii="Arial" w:hAnsi="Arial" w:cs="Arial"/>
          <w:sz w:val="18"/>
          <w:szCs w:val="18"/>
        </w:rPr>
        <w:tab/>
      </w:r>
      <w:r w:rsidR="00D8560B" w:rsidRPr="00273478">
        <w:rPr>
          <w:rFonts w:ascii="Arial" w:hAnsi="Arial" w:cs="Arial"/>
          <w:sz w:val="18"/>
          <w:szCs w:val="18"/>
        </w:rPr>
        <w:tab/>
      </w:r>
      <w:r w:rsidR="00D8560B" w:rsidRPr="00273478">
        <w:rPr>
          <w:rFonts w:ascii="Arial" w:hAnsi="Arial" w:cs="Arial"/>
          <w:sz w:val="18"/>
          <w:szCs w:val="18"/>
        </w:rPr>
        <w:tab/>
      </w:r>
      <w:r w:rsidR="00D8560B" w:rsidRPr="00273478">
        <w:rPr>
          <w:rFonts w:ascii="Arial" w:hAnsi="Arial" w:cs="Arial"/>
          <w:sz w:val="18"/>
          <w:szCs w:val="18"/>
        </w:rPr>
        <w:tab/>
      </w:r>
      <w:r w:rsidRPr="00273478">
        <w:rPr>
          <w:rFonts w:ascii="Arial" w:hAnsi="Arial" w:cs="Arial"/>
          <w:sz w:val="18"/>
          <w:szCs w:val="18"/>
          <w:shd w:val="clear" w:color="auto" w:fill="D9D9D9" w:themeFill="background1" w:themeFillShade="D9"/>
        </w:rPr>
        <w:t xml:space="preserve">10 numeric </w:t>
      </w:r>
      <w:proofErr w:type="gramStart"/>
      <w:r w:rsidRPr="00273478">
        <w:rPr>
          <w:rFonts w:ascii="Arial" w:hAnsi="Arial" w:cs="Arial"/>
          <w:sz w:val="18"/>
          <w:szCs w:val="18"/>
          <w:shd w:val="clear" w:color="auto" w:fill="D9D9D9" w:themeFill="background1" w:themeFillShade="D9"/>
        </w:rPr>
        <w:t>follow</w:t>
      </w:r>
      <w:proofErr w:type="gramEnd"/>
      <w:r w:rsidRPr="00273478">
        <w:rPr>
          <w:rFonts w:ascii="Arial" w:hAnsi="Arial" w:cs="Arial"/>
          <w:sz w:val="18"/>
          <w:szCs w:val="18"/>
          <w:shd w:val="clear" w:color="auto" w:fill="D9D9D9" w:themeFill="background1" w:themeFillShade="D9"/>
        </w:rPr>
        <w:t xml:space="preserve"> by 3 alpha</w:t>
      </w:r>
    </w:p>
    <w:p w:rsidR="00124780" w:rsidRPr="00273478" w:rsidRDefault="00124780"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704921" w:rsidRPr="00273478">
        <w:rPr>
          <w:rFonts w:ascii="Arial" w:hAnsi="Arial" w:cs="Arial"/>
          <w:sz w:val="18"/>
          <w:szCs w:val="18"/>
        </w:rPr>
        <w:t>980</w:t>
      </w:r>
      <w:r w:rsidR="00704921" w:rsidRPr="00273478">
        <w:rPr>
          <w:rFonts w:ascii="Arial" w:hAnsi="Arial" w:cs="Arial"/>
          <w:sz w:val="18"/>
          <w:szCs w:val="18"/>
        </w:rPr>
        <w:tab/>
        <w:t>1</w:t>
      </w:r>
      <w:r w:rsidR="00281BF9" w:rsidRPr="00273478">
        <w:rPr>
          <w:rFonts w:ascii="Arial" w:hAnsi="Arial" w:cs="Arial"/>
          <w:sz w:val="18"/>
          <w:szCs w:val="18"/>
        </w:rPr>
        <w:tab/>
        <w:t>Contractors gross receipts tax credit</w:t>
      </w:r>
      <w:r w:rsidR="00281BF9" w:rsidRPr="00273478">
        <w:rPr>
          <w:rFonts w:ascii="Arial" w:hAnsi="Arial" w:cs="Arial"/>
          <w:sz w:val="18"/>
          <w:szCs w:val="18"/>
        </w:rPr>
        <w:tab/>
        <w:t>USAmountType</w:t>
      </w:r>
      <w:r w:rsidR="00281BF9" w:rsidRPr="00273478">
        <w:rPr>
          <w:rFonts w:ascii="Arial" w:hAnsi="Arial" w:cs="Arial"/>
          <w:sz w:val="18"/>
          <w:szCs w:val="18"/>
        </w:rPr>
        <w:tab/>
      </w:r>
      <w:r w:rsidR="003A6904" w:rsidRPr="00273478">
        <w:rPr>
          <w:rFonts w:ascii="Arial" w:hAnsi="Arial" w:cs="Arial"/>
          <w:sz w:val="18"/>
          <w:szCs w:val="18"/>
        </w:rPr>
        <w:tab/>
      </w:r>
      <w:r w:rsidR="00D8560B" w:rsidRPr="00273478">
        <w:rPr>
          <w:rFonts w:ascii="Arial" w:hAnsi="Arial" w:cs="Arial"/>
          <w:sz w:val="18"/>
          <w:szCs w:val="18"/>
        </w:rPr>
        <w:t xml:space="preserve">Part6 / </w:t>
      </w:r>
      <w:r w:rsidR="00B06289" w:rsidRPr="00273478">
        <w:rPr>
          <w:rFonts w:ascii="Arial" w:hAnsi="Arial" w:cs="Arial"/>
          <w:sz w:val="18"/>
          <w:szCs w:val="18"/>
        </w:rPr>
        <w:t>CGRTaxCrd/</w:t>
      </w:r>
      <w:r w:rsidR="00D8560B" w:rsidRPr="00273478">
        <w:rPr>
          <w:rFonts w:ascii="Arial" w:hAnsi="Arial" w:cs="Arial"/>
          <w:sz w:val="18"/>
          <w:szCs w:val="18"/>
        </w:rPr>
        <w:t>ContractorsGrossReceipts</w:t>
      </w:r>
      <w:r w:rsidR="00D8560B" w:rsidRPr="00273478">
        <w:rPr>
          <w:rFonts w:ascii="Arial" w:hAnsi="Arial" w:cs="Arial"/>
          <w:sz w:val="18"/>
          <w:szCs w:val="18"/>
        </w:rPr>
        <w:tab/>
      </w:r>
      <w:r w:rsidR="003A6904" w:rsidRPr="00273478">
        <w:rPr>
          <w:rFonts w:ascii="Arial" w:hAnsi="Arial" w:cs="Arial"/>
          <w:sz w:val="18"/>
          <w:szCs w:val="18"/>
        </w:rPr>
        <w:tab/>
      </w:r>
      <w:r w:rsidR="00281BF9" w:rsidRPr="00273478">
        <w:rPr>
          <w:rFonts w:ascii="Arial" w:hAnsi="Arial" w:cs="Arial"/>
          <w:sz w:val="18"/>
          <w:szCs w:val="18"/>
        </w:rPr>
        <w:t>Can contain up to 15 digits</w:t>
      </w:r>
    </w:p>
    <w:p w:rsidR="00281BF9" w:rsidRPr="00273478" w:rsidRDefault="00281BF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704921" w:rsidRPr="00273478">
        <w:rPr>
          <w:rFonts w:ascii="Arial" w:hAnsi="Arial" w:cs="Arial"/>
          <w:sz w:val="18"/>
          <w:szCs w:val="18"/>
          <w:shd w:val="clear" w:color="auto" w:fill="D9D9D9" w:themeFill="background1" w:themeFillShade="D9"/>
        </w:rPr>
        <w:t>990</w:t>
      </w:r>
      <w:r w:rsidRPr="00273478">
        <w:rPr>
          <w:rFonts w:ascii="Arial" w:hAnsi="Arial" w:cs="Arial"/>
          <w:sz w:val="18"/>
          <w:szCs w:val="18"/>
          <w:shd w:val="clear" w:color="auto" w:fill="D9D9D9" w:themeFill="background1" w:themeFillShade="D9"/>
        </w:rPr>
        <w:tab/>
      </w:r>
      <w:r w:rsidR="00704921" w:rsidRPr="00273478">
        <w:rPr>
          <w:rFonts w:ascii="Arial" w:hAnsi="Arial" w:cs="Arial"/>
          <w:sz w:val="18"/>
          <w:szCs w:val="18"/>
          <w:shd w:val="clear" w:color="auto" w:fill="D9D9D9" w:themeFill="background1" w:themeFillShade="D9"/>
        </w:rPr>
        <w:t>2</w:t>
      </w:r>
      <w:r w:rsidRPr="00273478">
        <w:rPr>
          <w:rFonts w:ascii="Arial" w:hAnsi="Arial" w:cs="Arial"/>
          <w:sz w:val="18"/>
          <w:szCs w:val="18"/>
          <w:shd w:val="clear" w:color="auto" w:fill="D9D9D9" w:themeFill="background1" w:themeFillShade="D9"/>
        </w:rPr>
        <w:tab/>
        <w:t>Other credit/recapture information description</w:t>
      </w:r>
      <w:r w:rsidRPr="00273478">
        <w:rPr>
          <w:rFonts w:ascii="Arial" w:hAnsi="Arial" w:cs="Arial"/>
          <w:sz w:val="18"/>
          <w:szCs w:val="18"/>
          <w:shd w:val="clear" w:color="auto" w:fill="D9D9D9" w:themeFill="background1" w:themeFillShade="D9"/>
        </w:rPr>
        <w:tab/>
        <w:t>StringType</w:t>
      </w:r>
      <w:r w:rsidRPr="00273478">
        <w:rPr>
          <w:rFonts w:ascii="Arial" w:hAnsi="Arial" w:cs="Arial"/>
          <w:sz w:val="18"/>
          <w:szCs w:val="18"/>
          <w:shd w:val="clear" w:color="auto" w:fill="D9D9D9" w:themeFill="background1" w:themeFillShade="D9"/>
        </w:rPr>
        <w:tab/>
      </w:r>
      <w:r w:rsidR="00D8560B" w:rsidRPr="00273478">
        <w:rPr>
          <w:rFonts w:ascii="Arial" w:hAnsi="Arial" w:cs="Arial"/>
          <w:sz w:val="18"/>
          <w:szCs w:val="18"/>
          <w:shd w:val="clear" w:color="auto" w:fill="D9D9D9" w:themeFill="background1" w:themeFillShade="D9"/>
        </w:rPr>
        <w:tab/>
        <w:t>Part6 / OtherCreditType</w:t>
      </w:r>
    </w:p>
    <w:p w:rsidR="00B03599" w:rsidRPr="00273478" w:rsidRDefault="00281BF9" w:rsidP="005342B5">
      <w:pPr>
        <w:tabs>
          <w:tab w:val="left" w:pos="360"/>
          <w:tab w:val="left" w:pos="990"/>
          <w:tab w:val="left" w:pos="1710"/>
          <w:tab w:val="left" w:pos="6840"/>
          <w:tab w:val="left" w:pos="9360"/>
        </w:tabs>
        <w:rPr>
          <w:rFonts w:ascii="Arial" w:hAnsi="Arial" w:cs="Arial"/>
          <w:sz w:val="18"/>
          <w:szCs w:val="18"/>
        </w:rPr>
      </w:pPr>
      <w:r w:rsidRPr="00273478">
        <w:rPr>
          <w:rFonts w:ascii="Arial" w:hAnsi="Arial" w:cs="Arial"/>
          <w:sz w:val="18"/>
          <w:szCs w:val="18"/>
        </w:rPr>
        <w:tab/>
      </w:r>
      <w:r w:rsidR="00704921" w:rsidRPr="00273478">
        <w:rPr>
          <w:rFonts w:ascii="Arial" w:hAnsi="Arial" w:cs="Arial"/>
          <w:sz w:val="18"/>
          <w:szCs w:val="18"/>
        </w:rPr>
        <w:t>1000</w:t>
      </w:r>
      <w:r w:rsidRPr="00273478">
        <w:rPr>
          <w:rFonts w:ascii="Arial" w:hAnsi="Arial" w:cs="Arial"/>
          <w:sz w:val="18"/>
          <w:szCs w:val="18"/>
        </w:rPr>
        <w:tab/>
      </w:r>
      <w:r w:rsidR="006F622C" w:rsidRPr="00273478">
        <w:rPr>
          <w:rFonts w:ascii="Arial" w:hAnsi="Arial" w:cs="Arial"/>
          <w:sz w:val="18"/>
          <w:szCs w:val="18"/>
        </w:rPr>
        <w:t>2</w:t>
      </w:r>
      <w:r w:rsidRPr="00273478">
        <w:rPr>
          <w:rFonts w:ascii="Arial" w:hAnsi="Arial" w:cs="Arial"/>
          <w:sz w:val="18"/>
          <w:szCs w:val="18"/>
        </w:rPr>
        <w:tab/>
      </w:r>
      <w:r w:rsidR="00040960" w:rsidRPr="00273478">
        <w:rPr>
          <w:rFonts w:ascii="Arial" w:hAnsi="Arial" w:cs="Arial"/>
          <w:sz w:val="18"/>
          <w:szCs w:val="18"/>
        </w:rPr>
        <w:t>Other credit/recapture information amount</w:t>
      </w:r>
      <w:r w:rsidR="00040960" w:rsidRPr="00273478">
        <w:rPr>
          <w:rFonts w:ascii="Arial" w:hAnsi="Arial" w:cs="Arial"/>
          <w:sz w:val="18"/>
          <w:szCs w:val="18"/>
        </w:rPr>
        <w:tab/>
        <w:t>USAmountType</w:t>
      </w:r>
      <w:r w:rsidR="00040960" w:rsidRPr="00273478">
        <w:rPr>
          <w:rFonts w:ascii="Arial" w:hAnsi="Arial" w:cs="Arial"/>
          <w:sz w:val="18"/>
          <w:szCs w:val="18"/>
        </w:rPr>
        <w:tab/>
      </w:r>
      <w:r w:rsidR="003A6904" w:rsidRPr="00273478">
        <w:rPr>
          <w:rFonts w:ascii="Arial" w:hAnsi="Arial" w:cs="Arial"/>
          <w:sz w:val="18"/>
          <w:szCs w:val="18"/>
        </w:rPr>
        <w:tab/>
      </w:r>
      <w:r w:rsidR="00D8560B" w:rsidRPr="00273478">
        <w:rPr>
          <w:rFonts w:ascii="Arial" w:hAnsi="Arial" w:cs="Arial"/>
          <w:sz w:val="18"/>
          <w:szCs w:val="18"/>
        </w:rPr>
        <w:t>Part6 / OtherCreditAmt</w:t>
      </w:r>
      <w:r w:rsidR="00D8560B" w:rsidRPr="00273478">
        <w:rPr>
          <w:rFonts w:ascii="Arial" w:hAnsi="Arial" w:cs="Arial"/>
          <w:sz w:val="18"/>
          <w:szCs w:val="18"/>
        </w:rPr>
        <w:tab/>
      </w:r>
      <w:r w:rsidR="00D8560B"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3A6904" w:rsidRPr="00273478">
        <w:rPr>
          <w:rFonts w:ascii="Arial" w:hAnsi="Arial" w:cs="Arial"/>
          <w:sz w:val="18"/>
          <w:szCs w:val="18"/>
        </w:rPr>
        <w:tab/>
      </w:r>
      <w:r w:rsidR="00040960" w:rsidRPr="00273478">
        <w:rPr>
          <w:rFonts w:ascii="Arial" w:hAnsi="Arial" w:cs="Arial"/>
          <w:sz w:val="18"/>
          <w:szCs w:val="18"/>
        </w:rPr>
        <w:t>Can contain up to 15 digits</w:t>
      </w:r>
    </w:p>
    <w:p w:rsidR="00704921" w:rsidRDefault="00704921" w:rsidP="008E5AFA">
      <w:pPr>
        <w:pStyle w:val="NormalWeb"/>
        <w:spacing w:before="0" w:beforeAutospacing="0" w:after="0" w:afterAutospacing="0"/>
        <w:rPr>
          <w:rFonts w:ascii="Calibri" w:hAnsi="Calibri"/>
          <w:sz w:val="22"/>
          <w:szCs w:val="22"/>
        </w:rPr>
      </w:pPr>
    </w:p>
    <w:p w:rsidR="00704921" w:rsidRDefault="00704921">
      <w:pPr>
        <w:rPr>
          <w:rFonts w:ascii="Calibri" w:hAnsi="Calibri"/>
          <w:sz w:val="22"/>
          <w:szCs w:val="22"/>
        </w:rPr>
      </w:pPr>
      <w:r>
        <w:rPr>
          <w:rFonts w:ascii="Calibri" w:hAnsi="Calibri"/>
          <w:sz w:val="22"/>
          <w:szCs w:val="22"/>
        </w:rPr>
        <w:br w:type="page"/>
      </w:r>
    </w:p>
    <w:p w:rsidR="00704921" w:rsidRDefault="00704921" w:rsidP="008E5AFA">
      <w:pPr>
        <w:pStyle w:val="NormalWeb"/>
        <w:spacing w:before="0" w:beforeAutospacing="0" w:after="0" w:afterAutospacing="0"/>
        <w:rPr>
          <w:rFonts w:ascii="Calibri" w:hAnsi="Calibri"/>
          <w:sz w:val="22"/>
          <w:szCs w:val="22"/>
        </w:rPr>
      </w:pPr>
    </w:p>
    <w:p w:rsidR="008E5AFA" w:rsidRDefault="008E5AFA" w:rsidP="008E5AFA">
      <w:pPr>
        <w:pStyle w:val="NormalWeb"/>
        <w:spacing w:before="0" w:beforeAutospacing="0" w:after="0" w:afterAutospacing="0"/>
        <w:rPr>
          <w:rFonts w:ascii="Calibri" w:hAnsi="Calibri"/>
          <w:sz w:val="22"/>
          <w:szCs w:val="22"/>
        </w:rPr>
      </w:pPr>
      <w:r>
        <w:rPr>
          <w:rFonts w:ascii="Calibri" w:hAnsi="Calibri"/>
          <w:sz w:val="22"/>
          <w:szCs w:val="22"/>
        </w:rPr>
        <w:t>TAX SERVICES PROVIDER EXPECTATIONS</w:t>
      </w:r>
    </w:p>
    <w:p w:rsidR="008E5AFA" w:rsidRDefault="008E5AFA" w:rsidP="008E5AFA">
      <w:pPr>
        <w:pStyle w:val="NormalWeb"/>
        <w:spacing w:before="0" w:beforeAutospacing="0" w:after="0" w:afterAutospacing="0"/>
        <w:rPr>
          <w:rFonts w:ascii="Calibri" w:hAnsi="Calibri"/>
          <w:sz w:val="22"/>
          <w:szCs w:val="22"/>
        </w:rPr>
      </w:pPr>
    </w:p>
    <w:p w:rsidR="008E5AFA" w:rsidRDefault="008E5AFA" w:rsidP="008E5AFA">
      <w:pPr>
        <w:pStyle w:val="NormalWeb"/>
        <w:spacing w:before="0" w:beforeAutospacing="0" w:after="0" w:afterAutospacing="0"/>
        <w:rPr>
          <w:rFonts w:ascii="Calibri" w:hAnsi="Calibri"/>
          <w:sz w:val="22"/>
          <w:szCs w:val="22"/>
        </w:rPr>
      </w:pPr>
      <w:r>
        <w:rPr>
          <w:rFonts w:ascii="Calibri" w:hAnsi="Calibri"/>
          <w:sz w:val="22"/>
          <w:szCs w:val="22"/>
        </w:rPr>
        <w:t>The Montana Department of Revenue (Department) is pleased to work with any software company interested in providing authorized e-filing of Montana tax returns.   A company providing e-filing services is a “tax services provider” defined as one or more of the following:</w:t>
      </w:r>
    </w:p>
    <w:p w:rsidR="008E5AFA" w:rsidRDefault="008E5AFA" w:rsidP="008E5AFA">
      <w:pPr>
        <w:pStyle w:val="NormalWeb"/>
        <w:spacing w:before="0" w:beforeAutospacing="0" w:after="0" w:afterAutospacing="0"/>
        <w:rPr>
          <w:rFonts w:ascii="Calibri" w:hAnsi="Calibri"/>
          <w:sz w:val="22"/>
          <w:szCs w:val="22"/>
        </w:rPr>
      </w:pPr>
    </w:p>
    <w:p w:rsidR="008E5AFA" w:rsidRDefault="008E5AFA" w:rsidP="008E5AFA">
      <w:pPr>
        <w:pStyle w:val="NormalWeb"/>
        <w:spacing w:before="0" w:beforeAutospacing="0" w:after="0" w:afterAutospacing="0"/>
        <w:ind w:left="720"/>
        <w:rPr>
          <w:rFonts w:ascii="Calibri" w:hAnsi="Calibri"/>
          <w:sz w:val="22"/>
          <w:szCs w:val="22"/>
        </w:rPr>
      </w:pPr>
      <w:r>
        <w:rPr>
          <w:rFonts w:ascii="Calibri" w:hAnsi="Calibri"/>
          <w:b/>
          <w:sz w:val="22"/>
          <w:szCs w:val="22"/>
        </w:rPr>
        <w:t>Electronic Return Originator:</w:t>
      </w:r>
      <w:r>
        <w:rPr>
          <w:rFonts w:ascii="Calibri" w:hAnsi="Calibri"/>
          <w:sz w:val="22"/>
          <w:szCs w:val="22"/>
        </w:rPr>
        <w:t xml:space="preserve"> An Electronic Return Originator facilitates the electronic submission of a tax return through IRS or Montana e-file after the taxpayer authorizes the electronic filing of the return.</w:t>
      </w:r>
    </w:p>
    <w:p w:rsidR="008E5AFA" w:rsidRDefault="008E5AFA" w:rsidP="008E5AFA">
      <w:pPr>
        <w:pStyle w:val="NormalWeb"/>
        <w:spacing w:before="0" w:beforeAutospacing="0" w:after="0" w:afterAutospacing="0"/>
        <w:ind w:left="720"/>
        <w:rPr>
          <w:rFonts w:ascii="Calibri" w:hAnsi="Calibri"/>
          <w:sz w:val="22"/>
          <w:szCs w:val="22"/>
        </w:rPr>
      </w:pPr>
    </w:p>
    <w:p w:rsidR="008E5AFA" w:rsidRDefault="008E5AFA" w:rsidP="008E5AFA">
      <w:pPr>
        <w:pStyle w:val="NormalWeb"/>
        <w:spacing w:before="0" w:beforeAutospacing="0" w:after="0" w:afterAutospacing="0"/>
        <w:ind w:left="720"/>
        <w:rPr>
          <w:rFonts w:ascii="Calibri" w:hAnsi="Calibri"/>
          <w:sz w:val="22"/>
          <w:szCs w:val="22"/>
        </w:rPr>
      </w:pPr>
      <w:r>
        <w:rPr>
          <w:rFonts w:ascii="Calibri" w:hAnsi="Calibri"/>
          <w:b/>
          <w:sz w:val="22"/>
          <w:szCs w:val="22"/>
        </w:rPr>
        <w:t>Online Filing Provider:</w:t>
      </w:r>
      <w:r>
        <w:rPr>
          <w:rFonts w:ascii="Calibri" w:hAnsi="Calibri"/>
          <w:sz w:val="22"/>
          <w:szCs w:val="22"/>
        </w:rPr>
        <w:t xml:space="preserve"> An Online Filing Provider allows taxpayers to self-prepare returns by entering return data directly into commercially available software downloaded from an Internet site and prepared off-line, or through an online Internet site, or loaded from physical media onto a desktop computer or mobile device.</w:t>
      </w:r>
    </w:p>
    <w:p w:rsidR="008E5AFA" w:rsidRDefault="008E5AFA" w:rsidP="008E5AFA">
      <w:pPr>
        <w:pStyle w:val="NormalWeb"/>
        <w:spacing w:before="0" w:beforeAutospacing="0" w:after="0" w:afterAutospacing="0"/>
        <w:ind w:left="720"/>
        <w:rPr>
          <w:rFonts w:ascii="Calibri" w:hAnsi="Calibri"/>
          <w:sz w:val="22"/>
          <w:szCs w:val="22"/>
        </w:rPr>
      </w:pPr>
    </w:p>
    <w:p w:rsidR="008E5AFA" w:rsidRDefault="008E5AFA" w:rsidP="008E5AFA">
      <w:pPr>
        <w:pStyle w:val="NormalWeb"/>
        <w:spacing w:before="0" w:beforeAutospacing="0" w:after="0" w:afterAutospacing="0"/>
        <w:ind w:left="720"/>
        <w:rPr>
          <w:rFonts w:ascii="Calibri" w:hAnsi="Calibri"/>
          <w:sz w:val="22"/>
          <w:szCs w:val="22"/>
        </w:rPr>
      </w:pPr>
      <w:r>
        <w:rPr>
          <w:rFonts w:ascii="Calibri" w:hAnsi="Calibri"/>
          <w:b/>
          <w:sz w:val="22"/>
          <w:szCs w:val="22"/>
        </w:rPr>
        <w:t xml:space="preserve">Software Developer: </w:t>
      </w:r>
      <w:r>
        <w:rPr>
          <w:rFonts w:ascii="Calibri" w:hAnsi="Calibri"/>
          <w:sz w:val="22"/>
          <w:szCs w:val="22"/>
        </w:rPr>
        <w:t xml:space="preserve">An authorized IRS or state e-file provider that develops software for the purposes of (a) formatting the electronic portions of returns according to IRS Publication 4164 or Montana specifications and/or (b) transmitting the electronic portion of returns directly to the IRS or Montana.  </w:t>
      </w:r>
    </w:p>
    <w:p w:rsidR="008E5AFA" w:rsidRDefault="008E5AFA" w:rsidP="008E5AFA">
      <w:pPr>
        <w:pStyle w:val="NormalWeb"/>
        <w:spacing w:before="0" w:beforeAutospacing="0" w:after="0" w:afterAutospacing="0"/>
        <w:ind w:left="720"/>
        <w:rPr>
          <w:rFonts w:ascii="Calibri" w:hAnsi="Calibri"/>
          <w:sz w:val="22"/>
          <w:szCs w:val="22"/>
        </w:rPr>
      </w:pPr>
    </w:p>
    <w:p w:rsidR="008E5AFA" w:rsidRDefault="008E5AFA" w:rsidP="008E5AFA">
      <w:pPr>
        <w:pStyle w:val="NormalWeb"/>
        <w:spacing w:before="0" w:beforeAutospacing="0" w:after="0" w:afterAutospacing="0"/>
        <w:ind w:left="720"/>
        <w:rPr>
          <w:rFonts w:ascii="Calibri" w:hAnsi="Calibri"/>
          <w:sz w:val="22"/>
          <w:szCs w:val="22"/>
        </w:rPr>
      </w:pPr>
      <w:r>
        <w:rPr>
          <w:rFonts w:ascii="Calibri" w:hAnsi="Calibri"/>
          <w:b/>
          <w:sz w:val="22"/>
          <w:szCs w:val="22"/>
        </w:rPr>
        <w:t>Transmitter:</w:t>
      </w:r>
      <w:r>
        <w:rPr>
          <w:rFonts w:ascii="Calibri" w:hAnsi="Calibri"/>
          <w:sz w:val="22"/>
          <w:szCs w:val="22"/>
        </w:rPr>
        <w:t xml:space="preserve"> An authorized IRS or Montana e-file provider that transmits the electronic portion of a return directly to the IRS or Montana.  An entity that provides a “bump up” service is also a Transmitter. A bump up service provider increases the transmission rate or line speed of formatted or reformatted information that it is sending to the IRS or Montana via a public switched telephone network.</w:t>
      </w:r>
    </w:p>
    <w:p w:rsidR="008E5AFA" w:rsidRDefault="008E5AFA" w:rsidP="008E5AFA">
      <w:pPr>
        <w:pStyle w:val="NormalWeb"/>
        <w:spacing w:before="0" w:beforeAutospacing="0" w:after="0" w:afterAutospacing="0"/>
        <w:rPr>
          <w:rFonts w:ascii="Calibri" w:hAnsi="Calibri"/>
          <w:sz w:val="22"/>
          <w:szCs w:val="22"/>
        </w:rPr>
      </w:pPr>
    </w:p>
    <w:p w:rsidR="008E5AFA" w:rsidRDefault="008E5AFA" w:rsidP="008E5AFA">
      <w:pPr>
        <w:pStyle w:val="NormalWeb"/>
        <w:spacing w:before="0" w:beforeAutospacing="0" w:after="0" w:afterAutospacing="0"/>
        <w:rPr>
          <w:rFonts w:ascii="Calibri" w:hAnsi="Calibri"/>
          <w:sz w:val="22"/>
          <w:szCs w:val="22"/>
        </w:rPr>
      </w:pPr>
      <w:r>
        <w:rPr>
          <w:rFonts w:ascii="Calibri" w:hAnsi="Calibri"/>
          <w:sz w:val="22"/>
          <w:szCs w:val="22"/>
        </w:rPr>
        <w:t>A tax services provider may serve its customers in more than one of these roles.</w:t>
      </w:r>
    </w:p>
    <w:p w:rsidR="008E5AFA" w:rsidRDefault="008E5AFA" w:rsidP="008E5AFA">
      <w:pPr>
        <w:pStyle w:val="NormalWeb"/>
        <w:spacing w:before="0" w:beforeAutospacing="0" w:after="0" w:afterAutospacing="0"/>
        <w:rPr>
          <w:rFonts w:ascii="Calibri" w:hAnsi="Calibri"/>
          <w:sz w:val="22"/>
          <w:szCs w:val="22"/>
        </w:rPr>
      </w:pPr>
      <w:r>
        <w:rPr>
          <w:rFonts w:ascii="Calibri" w:hAnsi="Calibri"/>
          <w:sz w:val="22"/>
          <w:szCs w:val="22"/>
        </w:rPr>
        <w:t xml:space="preserve"> </w:t>
      </w:r>
    </w:p>
    <w:p w:rsidR="008E5AFA" w:rsidRDefault="008E5AFA" w:rsidP="008E5AFA">
      <w:pPr>
        <w:pStyle w:val="NormalWeb"/>
        <w:spacing w:before="0" w:beforeAutospacing="0" w:after="0" w:afterAutospacing="0"/>
        <w:rPr>
          <w:rFonts w:ascii="Calibri" w:hAnsi="Calibri"/>
          <w:sz w:val="22"/>
          <w:szCs w:val="22"/>
        </w:rPr>
      </w:pPr>
      <w:r>
        <w:rPr>
          <w:rFonts w:ascii="Calibri" w:hAnsi="Calibri"/>
          <w:sz w:val="22"/>
          <w:szCs w:val="22"/>
        </w:rPr>
        <w:t>The Department has expectations for tax services providers supporting the various Montana MeF returns. These expectations are listed below.</w:t>
      </w:r>
    </w:p>
    <w:p w:rsidR="008E5AFA" w:rsidRDefault="008E5AFA" w:rsidP="008E5AFA">
      <w:pPr>
        <w:pStyle w:val="NormalWeb"/>
        <w:spacing w:before="0" w:beforeAutospacing="0" w:after="0" w:afterAutospacing="0"/>
        <w:rPr>
          <w:rFonts w:ascii="Calibri" w:hAnsi="Calibri"/>
          <w:sz w:val="22"/>
          <w:szCs w:val="22"/>
        </w:rPr>
      </w:pP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Adhere to all federal and Montana procedures, requirements, and specifications. These requirements are specified in IRS Publication 4164, Modernized e-File Guide for Software Developers and Transmitters.</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Ensure confidential taxpayer information is secure.</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Complete the vendor registration form for all the tax types that will be supported.</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Provide complete and accurate tax returns for the taxpayers of Montana that are developed in accordance with statutory requirements and Department return preparation instructions.</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Participate and successfully complete ATS testing with the Department before releasing your software.</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Submit well-formed XML information to the Department during both ATS testing and production.</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Provide and perform schema validation on all returns submitted to the Department during both ATS testing and production.</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 xml:space="preserve">Be responsive to Department requests for correction of software issues during both ATS testing and production. </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Provide timely software updates to the preparer community.</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Only submit production returns after your software has successfully completed ATS testing and approval has been received from the Department.</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 xml:space="preserve">Comply with all the business rules listed on the Vendor MeF Specifications and Schema webpage provided upon registration.  A link to the webpage with the specific business rules can be obtained by contacting </w:t>
      </w:r>
      <w:r w:rsidR="00671394">
        <w:rPr>
          <w:rFonts w:ascii="Calibri" w:hAnsi="Calibri"/>
          <w:sz w:val="22"/>
          <w:szCs w:val="22"/>
        </w:rPr>
        <w:t>(</w:t>
      </w:r>
      <w:r>
        <w:rPr>
          <w:rFonts w:ascii="Calibri" w:hAnsi="Calibri"/>
          <w:sz w:val="22"/>
          <w:szCs w:val="22"/>
        </w:rPr>
        <w:t>406</w:t>
      </w:r>
      <w:r w:rsidR="00671394">
        <w:rPr>
          <w:rFonts w:ascii="Calibri" w:hAnsi="Calibri"/>
          <w:sz w:val="22"/>
          <w:szCs w:val="22"/>
        </w:rPr>
        <w:t xml:space="preserve">) </w:t>
      </w:r>
      <w:r>
        <w:rPr>
          <w:rFonts w:ascii="Calibri" w:hAnsi="Calibri"/>
          <w:sz w:val="22"/>
          <w:szCs w:val="22"/>
        </w:rPr>
        <w:t>444-4457 or emailing DOR</w:t>
      </w:r>
      <w:r w:rsidR="00671394">
        <w:rPr>
          <w:rFonts w:ascii="Calibri" w:hAnsi="Calibri"/>
          <w:sz w:val="22"/>
          <w:szCs w:val="22"/>
        </w:rPr>
        <w:t>E-Services</w:t>
      </w:r>
      <w:r>
        <w:rPr>
          <w:rFonts w:ascii="Calibri" w:hAnsi="Calibri"/>
          <w:sz w:val="22"/>
          <w:szCs w:val="22"/>
        </w:rPr>
        <w:t>@mt.gov.</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Notify the Department if any issues arise that might delay the submission and processing of returns.</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lastRenderedPageBreak/>
        <w:t>Provide data validation, verification, and error detection to prevent transmission of incomplete, inaccurate, or invalid return information.</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Be available to correct any software errors which may occur after production begins and work with the Department to follow up on any processing issues that may arise during the filing season.</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Re-release of corrected software should be done in a timely manner and proper notification should be made to all customers.</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Ensure that no changes occur to your software between the time testing is successfully completed and approved to the time it is released.</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 xml:space="preserve">Notify the Department E-Services Unit immediately when errors in your software will affect Montana taxpayers.  You can reach the E-Services Unit at </w:t>
      </w:r>
      <w:r w:rsidR="00671394">
        <w:rPr>
          <w:rFonts w:ascii="Calibri" w:hAnsi="Calibri"/>
          <w:sz w:val="22"/>
          <w:szCs w:val="22"/>
        </w:rPr>
        <w:t xml:space="preserve">(406) 444-4457 </w:t>
      </w:r>
      <w:r>
        <w:rPr>
          <w:rFonts w:ascii="Calibri" w:hAnsi="Calibri"/>
          <w:sz w:val="22"/>
          <w:szCs w:val="22"/>
        </w:rPr>
        <w:t>or by emailing DOR</w:t>
      </w:r>
      <w:r w:rsidR="00671394">
        <w:rPr>
          <w:rFonts w:ascii="Calibri" w:hAnsi="Calibri"/>
          <w:sz w:val="22"/>
          <w:szCs w:val="22"/>
        </w:rPr>
        <w:t>E-Services</w:t>
      </w:r>
      <w:r>
        <w:rPr>
          <w:rFonts w:ascii="Calibri" w:hAnsi="Calibri"/>
          <w:sz w:val="22"/>
          <w:szCs w:val="22"/>
        </w:rPr>
        <w:t>@mt.gov.</w:t>
      </w:r>
    </w:p>
    <w:p w:rsidR="008E5AFA" w:rsidRDefault="008E5AFA" w:rsidP="008E5AFA">
      <w:pPr>
        <w:pStyle w:val="NormalWeb"/>
        <w:numPr>
          <w:ilvl w:val="0"/>
          <w:numId w:val="22"/>
        </w:numPr>
        <w:spacing w:before="0" w:beforeAutospacing="0" w:after="0" w:afterAutospacing="0"/>
        <w:rPr>
          <w:rFonts w:ascii="Calibri" w:hAnsi="Calibri"/>
          <w:sz w:val="22"/>
          <w:szCs w:val="22"/>
        </w:rPr>
      </w:pPr>
      <w:r>
        <w:rPr>
          <w:rFonts w:ascii="Calibri" w:hAnsi="Calibri"/>
          <w:sz w:val="22"/>
          <w:szCs w:val="22"/>
        </w:rPr>
        <w:t>Authorize the Department to use your product information listed on the first page of this document on our approved software vendor page.</w:t>
      </w:r>
    </w:p>
    <w:p w:rsidR="008E5AFA" w:rsidRDefault="008E5AFA" w:rsidP="008E5AFA">
      <w:pPr>
        <w:pStyle w:val="NormalWeb"/>
        <w:spacing w:before="0" w:beforeAutospacing="0" w:after="0" w:afterAutospacing="0"/>
        <w:rPr>
          <w:rFonts w:ascii="Calibri" w:hAnsi="Calibri"/>
          <w:b/>
          <w:sz w:val="22"/>
          <w:szCs w:val="22"/>
        </w:rPr>
      </w:pPr>
    </w:p>
    <w:p w:rsidR="008E5AFA" w:rsidRDefault="008E5AFA" w:rsidP="008E5AFA">
      <w:pPr>
        <w:pStyle w:val="NormalWeb"/>
        <w:spacing w:before="0" w:beforeAutospacing="0" w:after="0" w:afterAutospacing="0"/>
        <w:rPr>
          <w:rFonts w:ascii="Calibri" w:hAnsi="Calibri"/>
          <w:b/>
          <w:sz w:val="22"/>
          <w:szCs w:val="22"/>
        </w:rPr>
      </w:pPr>
      <w:r>
        <w:rPr>
          <w:rFonts w:ascii="Calibri" w:hAnsi="Calibri"/>
          <w:b/>
          <w:sz w:val="22"/>
          <w:szCs w:val="22"/>
        </w:rPr>
        <w:t>FAILURE TO MEET THESE REQUIREMENTS MAY RESULT IN YOUR ORGANIZATION BEING REMOVED AS AN APPROVED SOFTWARE VENDOR AND ALL ELECTRONIC OR PAPER RETURNS SUBMITTED USING YOUR PRODUCTS MAY BE REJECTED BY THE DEPARTMENT.</w:t>
      </w:r>
    </w:p>
    <w:p w:rsidR="008E5AFA" w:rsidRPr="002C7F77" w:rsidRDefault="008E5AFA" w:rsidP="008E5AFA">
      <w:pPr>
        <w:pStyle w:val="NormalWeb"/>
        <w:spacing w:before="0" w:beforeAutospacing="0" w:after="0" w:afterAutospacing="0"/>
      </w:pPr>
    </w:p>
    <w:p w:rsidR="008E5AFA" w:rsidRPr="00D64A40" w:rsidRDefault="008E5AFA" w:rsidP="005342B5">
      <w:pPr>
        <w:tabs>
          <w:tab w:val="left" w:pos="360"/>
          <w:tab w:val="left" w:pos="990"/>
          <w:tab w:val="left" w:pos="1710"/>
          <w:tab w:val="left" w:pos="6840"/>
          <w:tab w:val="left" w:pos="9360"/>
        </w:tabs>
        <w:rPr>
          <w:rFonts w:ascii="Arial" w:hAnsi="Arial" w:cs="Arial"/>
          <w:sz w:val="18"/>
          <w:szCs w:val="18"/>
        </w:rPr>
      </w:pPr>
    </w:p>
    <w:sectPr w:rsidR="008E5AFA" w:rsidRPr="00D64A40" w:rsidSect="00256A1C">
      <w:headerReference w:type="default" r:id="rId22"/>
      <w:pgSz w:w="20160" w:h="12240" w:orient="landscape" w:code="5"/>
      <w:pgMar w:top="720" w:right="720" w:bottom="720" w:left="720" w:header="720" w:footer="720" w:gutter="0"/>
      <w:pgBorders w:offsetFrom="page">
        <w:top w:val="classicalWave" w:sz="10" w:space="24" w:color="auto"/>
        <w:left w:val="classicalWave" w:sz="10" w:space="24" w:color="auto"/>
        <w:bottom w:val="classicalWave" w:sz="10" w:space="24" w:color="auto"/>
        <w:right w:val="classicalWave"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DFA" w:rsidRDefault="00CA4DFA" w:rsidP="000C7ABA">
      <w:pPr>
        <w:pStyle w:val="Heading1"/>
      </w:pPr>
      <w:r>
        <w:separator/>
      </w:r>
    </w:p>
  </w:endnote>
  <w:endnote w:type="continuationSeparator" w:id="0">
    <w:p w:rsidR="00CA4DFA" w:rsidRDefault="00CA4DFA" w:rsidP="000C7ABA">
      <w:pPr>
        <w:pStyle w:val="Heading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54" w:rsidRDefault="00C01654" w:rsidP="000C7A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1654" w:rsidRDefault="00C01654" w:rsidP="00DF50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54" w:rsidRDefault="00C01654">
    <w:pPr>
      <w:pStyle w:val="Footer"/>
      <w:jc w:val="right"/>
    </w:pPr>
    <w:r>
      <w:t xml:space="preserve">Page | </w:t>
    </w:r>
    <w:r>
      <w:fldChar w:fldCharType="begin"/>
    </w:r>
    <w:r>
      <w:instrText xml:space="preserve"> PAGE   \* MERGEFORMAT </w:instrText>
    </w:r>
    <w:r>
      <w:fldChar w:fldCharType="separate"/>
    </w:r>
    <w:r w:rsidR="00F84842">
      <w:rPr>
        <w:noProof/>
      </w:rPr>
      <w:t>33</w:t>
    </w:r>
    <w:r>
      <w:rPr>
        <w:noProof/>
      </w:rPr>
      <w:fldChar w:fldCharType="end"/>
    </w:r>
    <w:r>
      <w:t xml:space="preserve"> </w:t>
    </w:r>
  </w:p>
  <w:p w:rsidR="00C01654" w:rsidRDefault="00C01654" w:rsidP="00DF50F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54" w:rsidRDefault="00C01654" w:rsidP="00535007">
    <w:pPr>
      <w:pStyle w:val="Footer"/>
      <w:jc w:val="center"/>
      <w:rPr>
        <w:b/>
        <w:noProof/>
        <w:sz w:val="20"/>
      </w:rPr>
    </w:pPr>
  </w:p>
  <w:p w:rsidR="00C01654" w:rsidRDefault="00C01654" w:rsidP="00535007">
    <w:pPr>
      <w:pStyle w:val="Footer"/>
      <w:jc w:val="center"/>
      <w:rPr>
        <w:b/>
        <w:noProof/>
        <w:sz w:val="20"/>
      </w:rPr>
    </w:pPr>
    <w:r>
      <w:rPr>
        <w:b/>
        <w:noProof/>
        <w:sz w:val="20"/>
      </w:rPr>
      <w:t>E~Services</w:t>
    </w:r>
  </w:p>
  <w:p w:rsidR="00C01654" w:rsidRDefault="00C01654" w:rsidP="00535007">
    <w:pPr>
      <w:pStyle w:val="Footer"/>
      <w:jc w:val="center"/>
      <w:rPr>
        <w:b/>
        <w:sz w:val="20"/>
      </w:rPr>
    </w:pPr>
    <w:r>
      <w:rPr>
        <w:b/>
        <w:sz w:val="20"/>
      </w:rPr>
      <w:t xml:space="preserve">Telephone (406) 444-4457    Email </w:t>
    </w:r>
    <w:hyperlink r:id="rId1" w:history="1">
      <w:r w:rsidRPr="006E5CF6">
        <w:rPr>
          <w:rStyle w:val="Hyperlink"/>
          <w:sz w:val="20"/>
        </w:rPr>
        <w:t>DORE-Services@mt.gov</w:t>
      </w:r>
    </w:hyperlink>
  </w:p>
  <w:p w:rsidR="00C01654" w:rsidRPr="00535007" w:rsidRDefault="00C01654" w:rsidP="00535007">
    <w:pPr>
      <w:pStyle w:val="Footer"/>
      <w:jc w:val="center"/>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DFA" w:rsidRDefault="00CA4DFA" w:rsidP="000C7ABA">
      <w:pPr>
        <w:pStyle w:val="Heading1"/>
      </w:pPr>
      <w:r>
        <w:separator/>
      </w:r>
    </w:p>
  </w:footnote>
  <w:footnote w:type="continuationSeparator" w:id="0">
    <w:p w:rsidR="00CA4DFA" w:rsidRDefault="00CA4DFA" w:rsidP="000C7ABA">
      <w:pPr>
        <w:pStyle w:val="Heading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654" w:rsidRPr="00DC6AFC" w:rsidRDefault="00C01654" w:rsidP="008153DE">
    <w:pPr>
      <w:pStyle w:val="Header"/>
      <w:tabs>
        <w:tab w:val="clear" w:pos="4680"/>
        <w:tab w:val="center" w:pos="-900"/>
        <w:tab w:val="left" w:pos="360"/>
        <w:tab w:val="left" w:pos="1080"/>
        <w:tab w:val="left" w:pos="1800"/>
        <w:tab w:val="left" w:pos="6840"/>
        <w:tab w:val="left" w:pos="9360"/>
      </w:tabs>
      <w:rPr>
        <w:rFonts w:ascii="Arial" w:hAnsi="Arial" w:cs="Arial"/>
      </w:rPr>
    </w:pPr>
    <w:r>
      <w:rPr>
        <w:rFonts w:ascii="Arial" w:hAnsi="Arial" w:cs="Arial"/>
      </w:rPr>
      <w:t xml:space="preserve"> </w:t>
    </w:r>
    <w:r>
      <w:rPr>
        <w:rFonts w:ascii="Arial" w:hAnsi="Arial" w:cs="Arial"/>
      </w:rPr>
      <w:tab/>
    </w:r>
    <w:r w:rsidRPr="00DC6AFC">
      <w:rPr>
        <w:rFonts w:ascii="Arial" w:hAnsi="Arial" w:cs="Arial"/>
      </w:rPr>
      <w:t>Ref</w:t>
    </w:r>
    <w:r>
      <w:rPr>
        <w:rFonts w:ascii="Arial" w:hAnsi="Arial" w:cs="Arial"/>
      </w:rPr>
      <w:t xml:space="preserve"> #</w:t>
    </w:r>
    <w:r>
      <w:rPr>
        <w:rFonts w:ascii="Arial" w:hAnsi="Arial" w:cs="Arial"/>
      </w:rPr>
      <w:tab/>
    </w:r>
    <w:r w:rsidRPr="00DC6AFC">
      <w:rPr>
        <w:rFonts w:ascii="Arial" w:hAnsi="Arial" w:cs="Arial"/>
      </w:rPr>
      <w:t>Line #</w:t>
    </w:r>
    <w:r w:rsidRPr="00DC6AFC">
      <w:rPr>
        <w:rFonts w:ascii="Arial" w:hAnsi="Arial" w:cs="Arial"/>
      </w:rPr>
      <w:tab/>
      <w:t>Description</w:t>
    </w:r>
    <w:r w:rsidRPr="00DC6AFC">
      <w:rPr>
        <w:rFonts w:ascii="Arial" w:hAnsi="Arial" w:cs="Arial"/>
      </w:rPr>
      <w:tab/>
      <w:t>Type</w:t>
    </w:r>
    <w:r w:rsidRPr="00DC6AFC">
      <w:rPr>
        <w:rFonts w:ascii="Arial" w:hAnsi="Arial" w:cs="Arial"/>
      </w:rPr>
      <w:tab/>
    </w:r>
    <w:r>
      <w:rPr>
        <w:rFonts w:ascii="Arial" w:hAnsi="Arial" w:cs="Arial"/>
      </w:rPr>
      <w:tab/>
      <w:t>Element 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C6AFC">
      <w:rPr>
        <w:rFonts w:ascii="Arial" w:hAnsi="Arial" w:cs="Arial"/>
      </w:rPr>
      <w:t>Rule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39B4"/>
    <w:multiLevelType w:val="hybridMultilevel"/>
    <w:tmpl w:val="D304B84A"/>
    <w:lvl w:ilvl="0" w:tplc="2758C0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04FA3"/>
    <w:multiLevelType w:val="hybridMultilevel"/>
    <w:tmpl w:val="CE10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F7095"/>
    <w:multiLevelType w:val="hybridMultilevel"/>
    <w:tmpl w:val="882C6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1327D3"/>
    <w:multiLevelType w:val="hybridMultilevel"/>
    <w:tmpl w:val="FB385D96"/>
    <w:lvl w:ilvl="0" w:tplc="A668729A">
      <w:numFmt w:val="bullet"/>
      <w:lvlText w:val=""/>
      <w:lvlJc w:val="left"/>
      <w:pPr>
        <w:ind w:left="1600" w:hanging="360"/>
      </w:pPr>
      <w:rPr>
        <w:rFonts w:hint="default"/>
        <w:w w:val="100"/>
        <w:lang w:val="en-US" w:eastAsia="en-US" w:bidi="en-US"/>
      </w:rPr>
    </w:lvl>
    <w:lvl w:ilvl="1" w:tplc="1862CA08">
      <w:numFmt w:val="bullet"/>
      <w:lvlText w:val=""/>
      <w:lvlJc w:val="left"/>
      <w:pPr>
        <w:ind w:left="1948" w:hanging="360"/>
      </w:pPr>
      <w:rPr>
        <w:rFonts w:ascii="Symbol" w:eastAsia="Symbol" w:hAnsi="Symbol" w:cs="Symbol" w:hint="default"/>
        <w:w w:val="99"/>
        <w:sz w:val="20"/>
        <w:szCs w:val="20"/>
        <w:lang w:val="en-US" w:eastAsia="en-US" w:bidi="en-US"/>
      </w:rPr>
    </w:lvl>
    <w:lvl w:ilvl="2" w:tplc="370291D6">
      <w:numFmt w:val="bullet"/>
      <w:lvlText w:val="•"/>
      <w:lvlJc w:val="left"/>
      <w:pPr>
        <w:ind w:left="2844" w:hanging="360"/>
      </w:pPr>
      <w:rPr>
        <w:rFonts w:hint="default"/>
        <w:lang w:val="en-US" w:eastAsia="en-US" w:bidi="en-US"/>
      </w:rPr>
    </w:lvl>
    <w:lvl w:ilvl="3" w:tplc="682E2580">
      <w:numFmt w:val="bullet"/>
      <w:lvlText w:val="•"/>
      <w:lvlJc w:val="left"/>
      <w:pPr>
        <w:ind w:left="3748" w:hanging="360"/>
      </w:pPr>
      <w:rPr>
        <w:rFonts w:hint="default"/>
        <w:lang w:val="en-US" w:eastAsia="en-US" w:bidi="en-US"/>
      </w:rPr>
    </w:lvl>
    <w:lvl w:ilvl="4" w:tplc="FB7A238C">
      <w:numFmt w:val="bullet"/>
      <w:lvlText w:val="•"/>
      <w:lvlJc w:val="left"/>
      <w:pPr>
        <w:ind w:left="4653" w:hanging="360"/>
      </w:pPr>
      <w:rPr>
        <w:rFonts w:hint="default"/>
        <w:lang w:val="en-US" w:eastAsia="en-US" w:bidi="en-US"/>
      </w:rPr>
    </w:lvl>
    <w:lvl w:ilvl="5" w:tplc="014C2638">
      <w:numFmt w:val="bullet"/>
      <w:lvlText w:val="•"/>
      <w:lvlJc w:val="left"/>
      <w:pPr>
        <w:ind w:left="5557" w:hanging="360"/>
      </w:pPr>
      <w:rPr>
        <w:rFonts w:hint="default"/>
        <w:lang w:val="en-US" w:eastAsia="en-US" w:bidi="en-US"/>
      </w:rPr>
    </w:lvl>
    <w:lvl w:ilvl="6" w:tplc="99A4A02A">
      <w:numFmt w:val="bullet"/>
      <w:lvlText w:val="•"/>
      <w:lvlJc w:val="left"/>
      <w:pPr>
        <w:ind w:left="6462" w:hanging="360"/>
      </w:pPr>
      <w:rPr>
        <w:rFonts w:hint="default"/>
        <w:lang w:val="en-US" w:eastAsia="en-US" w:bidi="en-US"/>
      </w:rPr>
    </w:lvl>
    <w:lvl w:ilvl="7" w:tplc="E1F62158">
      <w:numFmt w:val="bullet"/>
      <w:lvlText w:val="•"/>
      <w:lvlJc w:val="left"/>
      <w:pPr>
        <w:ind w:left="7366" w:hanging="360"/>
      </w:pPr>
      <w:rPr>
        <w:rFonts w:hint="default"/>
        <w:lang w:val="en-US" w:eastAsia="en-US" w:bidi="en-US"/>
      </w:rPr>
    </w:lvl>
    <w:lvl w:ilvl="8" w:tplc="6F987CA6">
      <w:numFmt w:val="bullet"/>
      <w:lvlText w:val="•"/>
      <w:lvlJc w:val="left"/>
      <w:pPr>
        <w:ind w:left="8271" w:hanging="360"/>
      </w:pPr>
      <w:rPr>
        <w:rFonts w:hint="default"/>
        <w:lang w:val="en-US" w:eastAsia="en-US" w:bidi="en-US"/>
      </w:rPr>
    </w:lvl>
  </w:abstractNum>
  <w:abstractNum w:abstractNumId="4" w15:restartNumberingAfterBreak="0">
    <w:nsid w:val="1F55304C"/>
    <w:multiLevelType w:val="hybridMultilevel"/>
    <w:tmpl w:val="FE5CC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A1D3F"/>
    <w:multiLevelType w:val="hybridMultilevel"/>
    <w:tmpl w:val="42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479DD"/>
    <w:multiLevelType w:val="hybridMultilevel"/>
    <w:tmpl w:val="EE84E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ED7140"/>
    <w:multiLevelType w:val="hybridMultilevel"/>
    <w:tmpl w:val="C7B2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E50A9"/>
    <w:multiLevelType w:val="hybridMultilevel"/>
    <w:tmpl w:val="420A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10C5B"/>
    <w:multiLevelType w:val="hybridMultilevel"/>
    <w:tmpl w:val="3BD2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0147E"/>
    <w:multiLevelType w:val="hybridMultilevel"/>
    <w:tmpl w:val="C1E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22593"/>
    <w:multiLevelType w:val="hybridMultilevel"/>
    <w:tmpl w:val="62805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A05580"/>
    <w:multiLevelType w:val="hybridMultilevel"/>
    <w:tmpl w:val="E6E43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AF2174"/>
    <w:multiLevelType w:val="hybridMultilevel"/>
    <w:tmpl w:val="1CAAF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6A2CB2"/>
    <w:multiLevelType w:val="hybridMultilevel"/>
    <w:tmpl w:val="B12A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241C8"/>
    <w:multiLevelType w:val="hybridMultilevel"/>
    <w:tmpl w:val="21529AE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3977A5"/>
    <w:multiLevelType w:val="hybridMultilevel"/>
    <w:tmpl w:val="AF40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D426E"/>
    <w:multiLevelType w:val="hybridMultilevel"/>
    <w:tmpl w:val="57667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3C0E94"/>
    <w:multiLevelType w:val="hybridMultilevel"/>
    <w:tmpl w:val="C93A5C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6FC43CF"/>
    <w:multiLevelType w:val="hybridMultilevel"/>
    <w:tmpl w:val="2D5C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7C4711"/>
    <w:multiLevelType w:val="hybridMultilevel"/>
    <w:tmpl w:val="3546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5934BD"/>
    <w:multiLevelType w:val="hybridMultilevel"/>
    <w:tmpl w:val="D73C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6F2745"/>
    <w:multiLevelType w:val="hybridMultilevel"/>
    <w:tmpl w:val="BA9ED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3"/>
  </w:num>
  <w:num w:numId="4">
    <w:abstractNumId w:val="6"/>
  </w:num>
  <w:num w:numId="5">
    <w:abstractNumId w:val="10"/>
  </w:num>
  <w:num w:numId="6">
    <w:abstractNumId w:val="12"/>
  </w:num>
  <w:num w:numId="7">
    <w:abstractNumId w:val="0"/>
  </w:num>
  <w:num w:numId="8">
    <w:abstractNumId w:val="7"/>
  </w:num>
  <w:num w:numId="9">
    <w:abstractNumId w:val="22"/>
  </w:num>
  <w:num w:numId="10">
    <w:abstractNumId w:val="9"/>
  </w:num>
  <w:num w:numId="11">
    <w:abstractNumId w:val="21"/>
  </w:num>
  <w:num w:numId="12">
    <w:abstractNumId w:val="14"/>
  </w:num>
  <w:num w:numId="13">
    <w:abstractNumId w:val="18"/>
  </w:num>
  <w:num w:numId="14">
    <w:abstractNumId w:val="17"/>
  </w:num>
  <w:num w:numId="15">
    <w:abstractNumId w:val="4"/>
  </w:num>
  <w:num w:numId="16">
    <w:abstractNumId w:val="19"/>
  </w:num>
  <w:num w:numId="17">
    <w:abstractNumId w:val="5"/>
  </w:num>
  <w:num w:numId="18">
    <w:abstractNumId w:val="16"/>
  </w:num>
  <w:num w:numId="19">
    <w:abstractNumId w:val="20"/>
  </w:num>
  <w:num w:numId="20">
    <w:abstractNumId w:val="1"/>
  </w:num>
  <w:num w:numId="21">
    <w:abstractNumId w:val="8"/>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5BC"/>
    <w:rsid w:val="00001D49"/>
    <w:rsid w:val="00003026"/>
    <w:rsid w:val="00003A5D"/>
    <w:rsid w:val="00006618"/>
    <w:rsid w:val="0000675D"/>
    <w:rsid w:val="000075D0"/>
    <w:rsid w:val="00011612"/>
    <w:rsid w:val="000140BA"/>
    <w:rsid w:val="0001587F"/>
    <w:rsid w:val="0001705A"/>
    <w:rsid w:val="00020902"/>
    <w:rsid w:val="000236D8"/>
    <w:rsid w:val="00023DD7"/>
    <w:rsid w:val="00026760"/>
    <w:rsid w:val="0002677C"/>
    <w:rsid w:val="000270E5"/>
    <w:rsid w:val="000278D3"/>
    <w:rsid w:val="000313E7"/>
    <w:rsid w:val="00031F12"/>
    <w:rsid w:val="0003203B"/>
    <w:rsid w:val="00034441"/>
    <w:rsid w:val="000406DA"/>
    <w:rsid w:val="00040960"/>
    <w:rsid w:val="00041C51"/>
    <w:rsid w:val="00041CFB"/>
    <w:rsid w:val="000433EC"/>
    <w:rsid w:val="00043910"/>
    <w:rsid w:val="000440B6"/>
    <w:rsid w:val="00044A67"/>
    <w:rsid w:val="00046FF2"/>
    <w:rsid w:val="00047B36"/>
    <w:rsid w:val="00050743"/>
    <w:rsid w:val="00052661"/>
    <w:rsid w:val="00052D60"/>
    <w:rsid w:val="000547E6"/>
    <w:rsid w:val="00060255"/>
    <w:rsid w:val="000618B9"/>
    <w:rsid w:val="00062745"/>
    <w:rsid w:val="00073011"/>
    <w:rsid w:val="000738B5"/>
    <w:rsid w:val="00073A74"/>
    <w:rsid w:val="000773DB"/>
    <w:rsid w:val="00080608"/>
    <w:rsid w:val="0008176B"/>
    <w:rsid w:val="000820C1"/>
    <w:rsid w:val="00084F72"/>
    <w:rsid w:val="00086139"/>
    <w:rsid w:val="0008675A"/>
    <w:rsid w:val="00090A57"/>
    <w:rsid w:val="00090F03"/>
    <w:rsid w:val="00091227"/>
    <w:rsid w:val="00091C7F"/>
    <w:rsid w:val="00094608"/>
    <w:rsid w:val="000959BA"/>
    <w:rsid w:val="00095E0D"/>
    <w:rsid w:val="000976AF"/>
    <w:rsid w:val="000A1FA4"/>
    <w:rsid w:val="000A2075"/>
    <w:rsid w:val="000A25D7"/>
    <w:rsid w:val="000A2A4D"/>
    <w:rsid w:val="000A7F6A"/>
    <w:rsid w:val="000B0A5C"/>
    <w:rsid w:val="000B3EB9"/>
    <w:rsid w:val="000B5056"/>
    <w:rsid w:val="000B5100"/>
    <w:rsid w:val="000B519A"/>
    <w:rsid w:val="000B7576"/>
    <w:rsid w:val="000C0642"/>
    <w:rsid w:val="000C2980"/>
    <w:rsid w:val="000C2A5F"/>
    <w:rsid w:val="000C556E"/>
    <w:rsid w:val="000C7ABA"/>
    <w:rsid w:val="000D375D"/>
    <w:rsid w:val="000D6D12"/>
    <w:rsid w:val="000D7990"/>
    <w:rsid w:val="000E296B"/>
    <w:rsid w:val="000E2C68"/>
    <w:rsid w:val="000E524D"/>
    <w:rsid w:val="000E5298"/>
    <w:rsid w:val="000E5EDC"/>
    <w:rsid w:val="0010505A"/>
    <w:rsid w:val="001058CD"/>
    <w:rsid w:val="00105C2D"/>
    <w:rsid w:val="001075A2"/>
    <w:rsid w:val="00107848"/>
    <w:rsid w:val="00107A01"/>
    <w:rsid w:val="00111DDD"/>
    <w:rsid w:val="00117D49"/>
    <w:rsid w:val="0012113D"/>
    <w:rsid w:val="00121F13"/>
    <w:rsid w:val="00123DE4"/>
    <w:rsid w:val="00124780"/>
    <w:rsid w:val="001256A6"/>
    <w:rsid w:val="00125E1C"/>
    <w:rsid w:val="001328CB"/>
    <w:rsid w:val="0013639E"/>
    <w:rsid w:val="0014200C"/>
    <w:rsid w:val="00144F55"/>
    <w:rsid w:val="00146856"/>
    <w:rsid w:val="00155DA2"/>
    <w:rsid w:val="0016104A"/>
    <w:rsid w:val="00161494"/>
    <w:rsid w:val="001646BD"/>
    <w:rsid w:val="00165D7E"/>
    <w:rsid w:val="001672D6"/>
    <w:rsid w:val="001708B9"/>
    <w:rsid w:val="00170984"/>
    <w:rsid w:val="00170AD9"/>
    <w:rsid w:val="00170D1A"/>
    <w:rsid w:val="00171430"/>
    <w:rsid w:val="0017424D"/>
    <w:rsid w:val="00174C24"/>
    <w:rsid w:val="0018047F"/>
    <w:rsid w:val="001836E6"/>
    <w:rsid w:val="00186354"/>
    <w:rsid w:val="00186796"/>
    <w:rsid w:val="001913B8"/>
    <w:rsid w:val="00192180"/>
    <w:rsid w:val="0019230E"/>
    <w:rsid w:val="00195013"/>
    <w:rsid w:val="00196F72"/>
    <w:rsid w:val="001A6383"/>
    <w:rsid w:val="001B0C70"/>
    <w:rsid w:val="001B10C1"/>
    <w:rsid w:val="001B14EC"/>
    <w:rsid w:val="001B25E2"/>
    <w:rsid w:val="001B317B"/>
    <w:rsid w:val="001B5CE5"/>
    <w:rsid w:val="001C0D67"/>
    <w:rsid w:val="001C1021"/>
    <w:rsid w:val="001C1788"/>
    <w:rsid w:val="001C4555"/>
    <w:rsid w:val="001C50BD"/>
    <w:rsid w:val="001C7D4C"/>
    <w:rsid w:val="001D0409"/>
    <w:rsid w:val="001D1416"/>
    <w:rsid w:val="001D3616"/>
    <w:rsid w:val="001D449B"/>
    <w:rsid w:val="001D4AC1"/>
    <w:rsid w:val="001D4B1F"/>
    <w:rsid w:val="001D6AA7"/>
    <w:rsid w:val="001E0F84"/>
    <w:rsid w:val="001E2022"/>
    <w:rsid w:val="001E405F"/>
    <w:rsid w:val="001E4FD8"/>
    <w:rsid w:val="001F2FBF"/>
    <w:rsid w:val="001F41C2"/>
    <w:rsid w:val="001F4416"/>
    <w:rsid w:val="001F46FD"/>
    <w:rsid w:val="0020036C"/>
    <w:rsid w:val="00201A01"/>
    <w:rsid w:val="00204964"/>
    <w:rsid w:val="00206F0E"/>
    <w:rsid w:val="00210C7E"/>
    <w:rsid w:val="00211AC9"/>
    <w:rsid w:val="002134C4"/>
    <w:rsid w:val="00220D05"/>
    <w:rsid w:val="00221AF7"/>
    <w:rsid w:val="002242F5"/>
    <w:rsid w:val="002268E3"/>
    <w:rsid w:val="002312E6"/>
    <w:rsid w:val="00232413"/>
    <w:rsid w:val="00233665"/>
    <w:rsid w:val="002345E7"/>
    <w:rsid w:val="00236B0E"/>
    <w:rsid w:val="00241524"/>
    <w:rsid w:val="0024198E"/>
    <w:rsid w:val="002448F3"/>
    <w:rsid w:val="00245615"/>
    <w:rsid w:val="00246FCC"/>
    <w:rsid w:val="00256A1C"/>
    <w:rsid w:val="00270818"/>
    <w:rsid w:val="00270FD3"/>
    <w:rsid w:val="00271194"/>
    <w:rsid w:val="00273478"/>
    <w:rsid w:val="002739FC"/>
    <w:rsid w:val="00281BF9"/>
    <w:rsid w:val="00283809"/>
    <w:rsid w:val="00284860"/>
    <w:rsid w:val="002849FD"/>
    <w:rsid w:val="00285C6C"/>
    <w:rsid w:val="002871FC"/>
    <w:rsid w:val="0029350F"/>
    <w:rsid w:val="0029470A"/>
    <w:rsid w:val="00294DDE"/>
    <w:rsid w:val="0029565B"/>
    <w:rsid w:val="002959E4"/>
    <w:rsid w:val="0029727F"/>
    <w:rsid w:val="0029755B"/>
    <w:rsid w:val="002A08EC"/>
    <w:rsid w:val="002A1EF4"/>
    <w:rsid w:val="002A1FAD"/>
    <w:rsid w:val="002A2E9B"/>
    <w:rsid w:val="002A5B9D"/>
    <w:rsid w:val="002A6E02"/>
    <w:rsid w:val="002A75A2"/>
    <w:rsid w:val="002A7775"/>
    <w:rsid w:val="002A7F9E"/>
    <w:rsid w:val="002B1E59"/>
    <w:rsid w:val="002B65B3"/>
    <w:rsid w:val="002C21B0"/>
    <w:rsid w:val="002C4B38"/>
    <w:rsid w:val="002D18C8"/>
    <w:rsid w:val="002D64A1"/>
    <w:rsid w:val="002D6879"/>
    <w:rsid w:val="002E7D5C"/>
    <w:rsid w:val="002F256B"/>
    <w:rsid w:val="002F6732"/>
    <w:rsid w:val="002F6B41"/>
    <w:rsid w:val="002F7E43"/>
    <w:rsid w:val="00300995"/>
    <w:rsid w:val="00302040"/>
    <w:rsid w:val="00302B9F"/>
    <w:rsid w:val="00302EBF"/>
    <w:rsid w:val="00303073"/>
    <w:rsid w:val="0030553C"/>
    <w:rsid w:val="003062EE"/>
    <w:rsid w:val="0030672F"/>
    <w:rsid w:val="003069BB"/>
    <w:rsid w:val="00315E9A"/>
    <w:rsid w:val="00316F99"/>
    <w:rsid w:val="0032766C"/>
    <w:rsid w:val="00331036"/>
    <w:rsid w:val="0033378C"/>
    <w:rsid w:val="003339C7"/>
    <w:rsid w:val="00334F97"/>
    <w:rsid w:val="003351D6"/>
    <w:rsid w:val="00337810"/>
    <w:rsid w:val="0034018A"/>
    <w:rsid w:val="00341F1C"/>
    <w:rsid w:val="003452E2"/>
    <w:rsid w:val="00345F56"/>
    <w:rsid w:val="00347339"/>
    <w:rsid w:val="003512BE"/>
    <w:rsid w:val="00351C74"/>
    <w:rsid w:val="0035267B"/>
    <w:rsid w:val="00352922"/>
    <w:rsid w:val="00353F5E"/>
    <w:rsid w:val="00360318"/>
    <w:rsid w:val="003619D5"/>
    <w:rsid w:val="00362275"/>
    <w:rsid w:val="00363CFE"/>
    <w:rsid w:val="00367E38"/>
    <w:rsid w:val="00367F10"/>
    <w:rsid w:val="00370CE3"/>
    <w:rsid w:val="0037147C"/>
    <w:rsid w:val="00372B1D"/>
    <w:rsid w:val="003741CE"/>
    <w:rsid w:val="003776FA"/>
    <w:rsid w:val="0037772D"/>
    <w:rsid w:val="00377A41"/>
    <w:rsid w:val="0038107F"/>
    <w:rsid w:val="0038160E"/>
    <w:rsid w:val="00381690"/>
    <w:rsid w:val="003819FD"/>
    <w:rsid w:val="00381B07"/>
    <w:rsid w:val="00383377"/>
    <w:rsid w:val="0038474F"/>
    <w:rsid w:val="0038491B"/>
    <w:rsid w:val="00385044"/>
    <w:rsid w:val="00385944"/>
    <w:rsid w:val="00385C4B"/>
    <w:rsid w:val="00385C70"/>
    <w:rsid w:val="00385C73"/>
    <w:rsid w:val="003874BC"/>
    <w:rsid w:val="00387821"/>
    <w:rsid w:val="00387C76"/>
    <w:rsid w:val="00387E99"/>
    <w:rsid w:val="00391D49"/>
    <w:rsid w:val="00393B91"/>
    <w:rsid w:val="00395DBA"/>
    <w:rsid w:val="003A0691"/>
    <w:rsid w:val="003A223B"/>
    <w:rsid w:val="003A2CD4"/>
    <w:rsid w:val="003A6904"/>
    <w:rsid w:val="003B31FD"/>
    <w:rsid w:val="003B6404"/>
    <w:rsid w:val="003C1272"/>
    <w:rsid w:val="003C1F95"/>
    <w:rsid w:val="003C2D4D"/>
    <w:rsid w:val="003C3ECE"/>
    <w:rsid w:val="003C507E"/>
    <w:rsid w:val="003C5A56"/>
    <w:rsid w:val="003C7036"/>
    <w:rsid w:val="003D6E9D"/>
    <w:rsid w:val="003E07F0"/>
    <w:rsid w:val="003E32E8"/>
    <w:rsid w:val="003E62E8"/>
    <w:rsid w:val="003E6F8A"/>
    <w:rsid w:val="003E7DF2"/>
    <w:rsid w:val="003F1103"/>
    <w:rsid w:val="003F536F"/>
    <w:rsid w:val="003F5786"/>
    <w:rsid w:val="003F702F"/>
    <w:rsid w:val="003F765C"/>
    <w:rsid w:val="00400C8D"/>
    <w:rsid w:val="0040139E"/>
    <w:rsid w:val="00401556"/>
    <w:rsid w:val="00401C62"/>
    <w:rsid w:val="00402F09"/>
    <w:rsid w:val="00410620"/>
    <w:rsid w:val="004113BF"/>
    <w:rsid w:val="00412A41"/>
    <w:rsid w:val="00415532"/>
    <w:rsid w:val="00415B36"/>
    <w:rsid w:val="00416784"/>
    <w:rsid w:val="004167B7"/>
    <w:rsid w:val="004175A1"/>
    <w:rsid w:val="00424C10"/>
    <w:rsid w:val="00424D46"/>
    <w:rsid w:val="0042513B"/>
    <w:rsid w:val="00426EB0"/>
    <w:rsid w:val="00430BAE"/>
    <w:rsid w:val="00430BDE"/>
    <w:rsid w:val="004322B9"/>
    <w:rsid w:val="00433517"/>
    <w:rsid w:val="004350F1"/>
    <w:rsid w:val="004374E0"/>
    <w:rsid w:val="00437579"/>
    <w:rsid w:val="0043781C"/>
    <w:rsid w:val="004402D2"/>
    <w:rsid w:val="00450A6F"/>
    <w:rsid w:val="00450FEE"/>
    <w:rsid w:val="0045485F"/>
    <w:rsid w:val="004555B8"/>
    <w:rsid w:val="00455B5C"/>
    <w:rsid w:val="00457E22"/>
    <w:rsid w:val="004600BE"/>
    <w:rsid w:val="004619A0"/>
    <w:rsid w:val="00462627"/>
    <w:rsid w:val="0046297E"/>
    <w:rsid w:val="00465003"/>
    <w:rsid w:val="00470584"/>
    <w:rsid w:val="00471910"/>
    <w:rsid w:val="004721A2"/>
    <w:rsid w:val="00472A66"/>
    <w:rsid w:val="00473462"/>
    <w:rsid w:val="0047703E"/>
    <w:rsid w:val="00480D16"/>
    <w:rsid w:val="00491597"/>
    <w:rsid w:val="0049748C"/>
    <w:rsid w:val="004B2004"/>
    <w:rsid w:val="004B2630"/>
    <w:rsid w:val="004B3842"/>
    <w:rsid w:val="004B51A5"/>
    <w:rsid w:val="004B57DD"/>
    <w:rsid w:val="004B772D"/>
    <w:rsid w:val="004B7E60"/>
    <w:rsid w:val="004B7F52"/>
    <w:rsid w:val="004C0BA5"/>
    <w:rsid w:val="004C5285"/>
    <w:rsid w:val="004C53A5"/>
    <w:rsid w:val="004C5DCD"/>
    <w:rsid w:val="004D0C11"/>
    <w:rsid w:val="004D0EB0"/>
    <w:rsid w:val="004D28CB"/>
    <w:rsid w:val="004D32C1"/>
    <w:rsid w:val="004D32D0"/>
    <w:rsid w:val="004D3635"/>
    <w:rsid w:val="004D43A4"/>
    <w:rsid w:val="004D4D82"/>
    <w:rsid w:val="004D6B3E"/>
    <w:rsid w:val="004E7589"/>
    <w:rsid w:val="004F2618"/>
    <w:rsid w:val="004F4BC0"/>
    <w:rsid w:val="004F6781"/>
    <w:rsid w:val="004F7276"/>
    <w:rsid w:val="00501D8C"/>
    <w:rsid w:val="00503B6E"/>
    <w:rsid w:val="005049B9"/>
    <w:rsid w:val="00507A36"/>
    <w:rsid w:val="005103CC"/>
    <w:rsid w:val="00516406"/>
    <w:rsid w:val="005164FB"/>
    <w:rsid w:val="0051771B"/>
    <w:rsid w:val="0051774F"/>
    <w:rsid w:val="00517DA1"/>
    <w:rsid w:val="0052283B"/>
    <w:rsid w:val="00522EA9"/>
    <w:rsid w:val="005278C7"/>
    <w:rsid w:val="005316DE"/>
    <w:rsid w:val="005342B5"/>
    <w:rsid w:val="005343C0"/>
    <w:rsid w:val="0053496E"/>
    <w:rsid w:val="00535007"/>
    <w:rsid w:val="00535E61"/>
    <w:rsid w:val="00537292"/>
    <w:rsid w:val="00537BCE"/>
    <w:rsid w:val="005418A3"/>
    <w:rsid w:val="005443E8"/>
    <w:rsid w:val="00544EDF"/>
    <w:rsid w:val="00546899"/>
    <w:rsid w:val="005509E0"/>
    <w:rsid w:val="005529C4"/>
    <w:rsid w:val="00553A55"/>
    <w:rsid w:val="0055441C"/>
    <w:rsid w:val="00555917"/>
    <w:rsid w:val="00556C95"/>
    <w:rsid w:val="00556F7E"/>
    <w:rsid w:val="005606F2"/>
    <w:rsid w:val="00561948"/>
    <w:rsid w:val="00562012"/>
    <w:rsid w:val="005635DB"/>
    <w:rsid w:val="005640D1"/>
    <w:rsid w:val="0056506F"/>
    <w:rsid w:val="00565756"/>
    <w:rsid w:val="00565C11"/>
    <w:rsid w:val="005704AA"/>
    <w:rsid w:val="00570A75"/>
    <w:rsid w:val="0057187D"/>
    <w:rsid w:val="005736EB"/>
    <w:rsid w:val="005744E6"/>
    <w:rsid w:val="00575BD4"/>
    <w:rsid w:val="00576194"/>
    <w:rsid w:val="0057760A"/>
    <w:rsid w:val="00580F45"/>
    <w:rsid w:val="00580F5F"/>
    <w:rsid w:val="00581364"/>
    <w:rsid w:val="00581DFC"/>
    <w:rsid w:val="00583DB2"/>
    <w:rsid w:val="00584BD2"/>
    <w:rsid w:val="00584D77"/>
    <w:rsid w:val="00590FF7"/>
    <w:rsid w:val="00591B32"/>
    <w:rsid w:val="00592EA7"/>
    <w:rsid w:val="00596544"/>
    <w:rsid w:val="00597461"/>
    <w:rsid w:val="0059783F"/>
    <w:rsid w:val="005A1FB3"/>
    <w:rsid w:val="005A62F0"/>
    <w:rsid w:val="005A74A0"/>
    <w:rsid w:val="005B5BF7"/>
    <w:rsid w:val="005C348F"/>
    <w:rsid w:val="005C51F7"/>
    <w:rsid w:val="005C66F9"/>
    <w:rsid w:val="005D14C5"/>
    <w:rsid w:val="005D1B1D"/>
    <w:rsid w:val="005D34AE"/>
    <w:rsid w:val="005D361C"/>
    <w:rsid w:val="005D72C5"/>
    <w:rsid w:val="005E201C"/>
    <w:rsid w:val="005E2B6A"/>
    <w:rsid w:val="005E3C1E"/>
    <w:rsid w:val="005E4F59"/>
    <w:rsid w:val="005E68DE"/>
    <w:rsid w:val="005F05E5"/>
    <w:rsid w:val="005F2C78"/>
    <w:rsid w:val="005F5C95"/>
    <w:rsid w:val="00601193"/>
    <w:rsid w:val="006048AC"/>
    <w:rsid w:val="006050D3"/>
    <w:rsid w:val="00610F0A"/>
    <w:rsid w:val="006114FD"/>
    <w:rsid w:val="00611ED0"/>
    <w:rsid w:val="00613A4C"/>
    <w:rsid w:val="0061435E"/>
    <w:rsid w:val="00616D2A"/>
    <w:rsid w:val="006175D7"/>
    <w:rsid w:val="006217B9"/>
    <w:rsid w:val="00622051"/>
    <w:rsid w:val="0062546A"/>
    <w:rsid w:val="0062546D"/>
    <w:rsid w:val="00630B6C"/>
    <w:rsid w:val="006338FF"/>
    <w:rsid w:val="00633AF4"/>
    <w:rsid w:val="00634CD6"/>
    <w:rsid w:val="00635921"/>
    <w:rsid w:val="00636911"/>
    <w:rsid w:val="00641D21"/>
    <w:rsid w:val="00642178"/>
    <w:rsid w:val="00644D80"/>
    <w:rsid w:val="00644F04"/>
    <w:rsid w:val="00646A1B"/>
    <w:rsid w:val="00650517"/>
    <w:rsid w:val="00650B3D"/>
    <w:rsid w:val="00654770"/>
    <w:rsid w:val="00656F0F"/>
    <w:rsid w:val="00664F5A"/>
    <w:rsid w:val="006668BD"/>
    <w:rsid w:val="006671A7"/>
    <w:rsid w:val="00667A76"/>
    <w:rsid w:val="006703D3"/>
    <w:rsid w:val="006704AA"/>
    <w:rsid w:val="0067067D"/>
    <w:rsid w:val="00670711"/>
    <w:rsid w:val="00671394"/>
    <w:rsid w:val="00671EDF"/>
    <w:rsid w:val="00673D0E"/>
    <w:rsid w:val="00674805"/>
    <w:rsid w:val="006751B5"/>
    <w:rsid w:val="006757C3"/>
    <w:rsid w:val="0067769A"/>
    <w:rsid w:val="00680F96"/>
    <w:rsid w:val="00682E1D"/>
    <w:rsid w:val="00686463"/>
    <w:rsid w:val="00686AF8"/>
    <w:rsid w:val="0069134C"/>
    <w:rsid w:val="00692AC8"/>
    <w:rsid w:val="006934C9"/>
    <w:rsid w:val="006946E5"/>
    <w:rsid w:val="006948EB"/>
    <w:rsid w:val="00695A14"/>
    <w:rsid w:val="00696997"/>
    <w:rsid w:val="006A0688"/>
    <w:rsid w:val="006A21D3"/>
    <w:rsid w:val="006A2B2E"/>
    <w:rsid w:val="006A2BE6"/>
    <w:rsid w:val="006A2F2E"/>
    <w:rsid w:val="006A3E76"/>
    <w:rsid w:val="006A4529"/>
    <w:rsid w:val="006B2C3F"/>
    <w:rsid w:val="006B38A6"/>
    <w:rsid w:val="006C040D"/>
    <w:rsid w:val="006C0D59"/>
    <w:rsid w:val="006C10B7"/>
    <w:rsid w:val="006C59AC"/>
    <w:rsid w:val="006C74FE"/>
    <w:rsid w:val="006D1652"/>
    <w:rsid w:val="006D5218"/>
    <w:rsid w:val="006D5795"/>
    <w:rsid w:val="006D7CC9"/>
    <w:rsid w:val="006E10CA"/>
    <w:rsid w:val="006E2B74"/>
    <w:rsid w:val="006E510B"/>
    <w:rsid w:val="006F3BEF"/>
    <w:rsid w:val="006F622C"/>
    <w:rsid w:val="006F65B0"/>
    <w:rsid w:val="006F72D5"/>
    <w:rsid w:val="006F7766"/>
    <w:rsid w:val="006F7E50"/>
    <w:rsid w:val="007027FA"/>
    <w:rsid w:val="0070443A"/>
    <w:rsid w:val="00704921"/>
    <w:rsid w:val="0070494B"/>
    <w:rsid w:val="00707E8F"/>
    <w:rsid w:val="00710BD1"/>
    <w:rsid w:val="00711A26"/>
    <w:rsid w:val="007149AA"/>
    <w:rsid w:val="00724EBC"/>
    <w:rsid w:val="00736677"/>
    <w:rsid w:val="00743B14"/>
    <w:rsid w:val="00744417"/>
    <w:rsid w:val="00746EF8"/>
    <w:rsid w:val="00760BC5"/>
    <w:rsid w:val="00771C21"/>
    <w:rsid w:val="007733BE"/>
    <w:rsid w:val="0077351A"/>
    <w:rsid w:val="007759C8"/>
    <w:rsid w:val="00780D24"/>
    <w:rsid w:val="00783146"/>
    <w:rsid w:val="00784E5F"/>
    <w:rsid w:val="007858F7"/>
    <w:rsid w:val="007875B0"/>
    <w:rsid w:val="00792AF1"/>
    <w:rsid w:val="00793935"/>
    <w:rsid w:val="007A040E"/>
    <w:rsid w:val="007A4A57"/>
    <w:rsid w:val="007A5CCD"/>
    <w:rsid w:val="007A626E"/>
    <w:rsid w:val="007B772E"/>
    <w:rsid w:val="007B7B91"/>
    <w:rsid w:val="007C0FEA"/>
    <w:rsid w:val="007C27BD"/>
    <w:rsid w:val="007C2E4A"/>
    <w:rsid w:val="007C514A"/>
    <w:rsid w:val="007C52C5"/>
    <w:rsid w:val="007C7F16"/>
    <w:rsid w:val="007D660E"/>
    <w:rsid w:val="007E1CFC"/>
    <w:rsid w:val="007E315D"/>
    <w:rsid w:val="007E3AFF"/>
    <w:rsid w:val="007E44B1"/>
    <w:rsid w:val="007F09B1"/>
    <w:rsid w:val="007F18A5"/>
    <w:rsid w:val="007F4171"/>
    <w:rsid w:val="00800A22"/>
    <w:rsid w:val="008026A7"/>
    <w:rsid w:val="00804F2B"/>
    <w:rsid w:val="00805A83"/>
    <w:rsid w:val="00812D9B"/>
    <w:rsid w:val="0081499B"/>
    <w:rsid w:val="008153DE"/>
    <w:rsid w:val="00815DB5"/>
    <w:rsid w:val="0081697A"/>
    <w:rsid w:val="00823115"/>
    <w:rsid w:val="0082428B"/>
    <w:rsid w:val="008247A4"/>
    <w:rsid w:val="008247AC"/>
    <w:rsid w:val="00824BAF"/>
    <w:rsid w:val="00827E0A"/>
    <w:rsid w:val="00827F23"/>
    <w:rsid w:val="00830723"/>
    <w:rsid w:val="00835683"/>
    <w:rsid w:val="00835C8A"/>
    <w:rsid w:val="00836AE6"/>
    <w:rsid w:val="00840938"/>
    <w:rsid w:val="00843A81"/>
    <w:rsid w:val="00845C7A"/>
    <w:rsid w:val="008469EA"/>
    <w:rsid w:val="00847C3C"/>
    <w:rsid w:val="0085353E"/>
    <w:rsid w:val="008600AA"/>
    <w:rsid w:val="00861348"/>
    <w:rsid w:val="008614C1"/>
    <w:rsid w:val="00861C40"/>
    <w:rsid w:val="008710EB"/>
    <w:rsid w:val="008712F5"/>
    <w:rsid w:val="0087263B"/>
    <w:rsid w:val="008726AD"/>
    <w:rsid w:val="0087482B"/>
    <w:rsid w:val="00874E19"/>
    <w:rsid w:val="0087554C"/>
    <w:rsid w:val="008773B2"/>
    <w:rsid w:val="00877D13"/>
    <w:rsid w:val="00880703"/>
    <w:rsid w:val="008845DF"/>
    <w:rsid w:val="0088526C"/>
    <w:rsid w:val="008855D6"/>
    <w:rsid w:val="00885878"/>
    <w:rsid w:val="008860CB"/>
    <w:rsid w:val="00886383"/>
    <w:rsid w:val="008922B1"/>
    <w:rsid w:val="008A28CC"/>
    <w:rsid w:val="008A39A6"/>
    <w:rsid w:val="008A4469"/>
    <w:rsid w:val="008A4557"/>
    <w:rsid w:val="008B086D"/>
    <w:rsid w:val="008B23CA"/>
    <w:rsid w:val="008C0303"/>
    <w:rsid w:val="008C30DA"/>
    <w:rsid w:val="008D29DD"/>
    <w:rsid w:val="008D2AA2"/>
    <w:rsid w:val="008D61FC"/>
    <w:rsid w:val="008D6940"/>
    <w:rsid w:val="008D6B2F"/>
    <w:rsid w:val="008D7254"/>
    <w:rsid w:val="008E01C9"/>
    <w:rsid w:val="008E21A4"/>
    <w:rsid w:val="008E5AFA"/>
    <w:rsid w:val="008E703B"/>
    <w:rsid w:val="008F1643"/>
    <w:rsid w:val="008F2022"/>
    <w:rsid w:val="008F4784"/>
    <w:rsid w:val="008F501D"/>
    <w:rsid w:val="008F74DE"/>
    <w:rsid w:val="00904F70"/>
    <w:rsid w:val="00905FA6"/>
    <w:rsid w:val="00910C0C"/>
    <w:rsid w:val="00914759"/>
    <w:rsid w:val="00915985"/>
    <w:rsid w:val="0092065F"/>
    <w:rsid w:val="00924886"/>
    <w:rsid w:val="0093155B"/>
    <w:rsid w:val="00931924"/>
    <w:rsid w:val="00935226"/>
    <w:rsid w:val="00935C39"/>
    <w:rsid w:val="00936727"/>
    <w:rsid w:val="00940026"/>
    <w:rsid w:val="009408F8"/>
    <w:rsid w:val="009419A8"/>
    <w:rsid w:val="00945B8C"/>
    <w:rsid w:val="0095240B"/>
    <w:rsid w:val="00953F1F"/>
    <w:rsid w:val="00956814"/>
    <w:rsid w:val="00960424"/>
    <w:rsid w:val="009643A0"/>
    <w:rsid w:val="009659F7"/>
    <w:rsid w:val="00971B89"/>
    <w:rsid w:val="00975265"/>
    <w:rsid w:val="00982650"/>
    <w:rsid w:val="0098365E"/>
    <w:rsid w:val="00991163"/>
    <w:rsid w:val="009911AF"/>
    <w:rsid w:val="00994E9F"/>
    <w:rsid w:val="00995B66"/>
    <w:rsid w:val="009A1539"/>
    <w:rsid w:val="009B0086"/>
    <w:rsid w:val="009B5B4F"/>
    <w:rsid w:val="009B60F0"/>
    <w:rsid w:val="009C404D"/>
    <w:rsid w:val="009C4380"/>
    <w:rsid w:val="009C7039"/>
    <w:rsid w:val="009C77AE"/>
    <w:rsid w:val="009C7B90"/>
    <w:rsid w:val="009D2111"/>
    <w:rsid w:val="009D4A9C"/>
    <w:rsid w:val="009D5CCB"/>
    <w:rsid w:val="009E0B7D"/>
    <w:rsid w:val="009E2393"/>
    <w:rsid w:val="009E4B9D"/>
    <w:rsid w:val="009E5BFD"/>
    <w:rsid w:val="009E6D38"/>
    <w:rsid w:val="009E7750"/>
    <w:rsid w:val="009F0522"/>
    <w:rsid w:val="009F1C60"/>
    <w:rsid w:val="009F363F"/>
    <w:rsid w:val="009F3C6B"/>
    <w:rsid w:val="009F5655"/>
    <w:rsid w:val="009F58F6"/>
    <w:rsid w:val="00A00E77"/>
    <w:rsid w:val="00A012E2"/>
    <w:rsid w:val="00A03588"/>
    <w:rsid w:val="00A04C89"/>
    <w:rsid w:val="00A102D1"/>
    <w:rsid w:val="00A10AF8"/>
    <w:rsid w:val="00A14FFF"/>
    <w:rsid w:val="00A15EE5"/>
    <w:rsid w:val="00A169A4"/>
    <w:rsid w:val="00A17D0F"/>
    <w:rsid w:val="00A210E9"/>
    <w:rsid w:val="00A23B82"/>
    <w:rsid w:val="00A241EB"/>
    <w:rsid w:val="00A2488E"/>
    <w:rsid w:val="00A270BF"/>
    <w:rsid w:val="00A34049"/>
    <w:rsid w:val="00A34993"/>
    <w:rsid w:val="00A456BE"/>
    <w:rsid w:val="00A50567"/>
    <w:rsid w:val="00A50CF9"/>
    <w:rsid w:val="00A5257C"/>
    <w:rsid w:val="00A52AE7"/>
    <w:rsid w:val="00A573C1"/>
    <w:rsid w:val="00A57C94"/>
    <w:rsid w:val="00A61EB1"/>
    <w:rsid w:val="00A628A0"/>
    <w:rsid w:val="00A630B0"/>
    <w:rsid w:val="00A641BD"/>
    <w:rsid w:val="00A66BE2"/>
    <w:rsid w:val="00A67530"/>
    <w:rsid w:val="00A74D35"/>
    <w:rsid w:val="00A75CD3"/>
    <w:rsid w:val="00A800F8"/>
    <w:rsid w:val="00A8109D"/>
    <w:rsid w:val="00A83541"/>
    <w:rsid w:val="00A84ED6"/>
    <w:rsid w:val="00A85FF2"/>
    <w:rsid w:val="00A900EE"/>
    <w:rsid w:val="00A95D3B"/>
    <w:rsid w:val="00A976B8"/>
    <w:rsid w:val="00A97A3A"/>
    <w:rsid w:val="00AA0FF2"/>
    <w:rsid w:val="00AA243A"/>
    <w:rsid w:val="00AA579F"/>
    <w:rsid w:val="00AA67FB"/>
    <w:rsid w:val="00AA7DD1"/>
    <w:rsid w:val="00AB002C"/>
    <w:rsid w:val="00AB157C"/>
    <w:rsid w:val="00AB2D01"/>
    <w:rsid w:val="00AB5663"/>
    <w:rsid w:val="00AB59DC"/>
    <w:rsid w:val="00AB7371"/>
    <w:rsid w:val="00AB7538"/>
    <w:rsid w:val="00AC2C1D"/>
    <w:rsid w:val="00AC3A61"/>
    <w:rsid w:val="00AD2451"/>
    <w:rsid w:val="00AD3387"/>
    <w:rsid w:val="00AD3DFF"/>
    <w:rsid w:val="00AD5916"/>
    <w:rsid w:val="00AE01B6"/>
    <w:rsid w:val="00AE0A92"/>
    <w:rsid w:val="00AE196C"/>
    <w:rsid w:val="00AE1B48"/>
    <w:rsid w:val="00AE2619"/>
    <w:rsid w:val="00AE3D24"/>
    <w:rsid w:val="00AE4827"/>
    <w:rsid w:val="00AE4CB1"/>
    <w:rsid w:val="00AE4EC5"/>
    <w:rsid w:val="00AE6A29"/>
    <w:rsid w:val="00AE752B"/>
    <w:rsid w:val="00AF0C83"/>
    <w:rsid w:val="00AF1E1D"/>
    <w:rsid w:val="00AF2F6E"/>
    <w:rsid w:val="00AF31A6"/>
    <w:rsid w:val="00AF3502"/>
    <w:rsid w:val="00AF6951"/>
    <w:rsid w:val="00B033E7"/>
    <w:rsid w:val="00B03599"/>
    <w:rsid w:val="00B04885"/>
    <w:rsid w:val="00B05097"/>
    <w:rsid w:val="00B06289"/>
    <w:rsid w:val="00B07FAB"/>
    <w:rsid w:val="00B170BD"/>
    <w:rsid w:val="00B20593"/>
    <w:rsid w:val="00B209FF"/>
    <w:rsid w:val="00B2149D"/>
    <w:rsid w:val="00B2398F"/>
    <w:rsid w:val="00B254DF"/>
    <w:rsid w:val="00B3165B"/>
    <w:rsid w:val="00B33F46"/>
    <w:rsid w:val="00B37A02"/>
    <w:rsid w:val="00B4399B"/>
    <w:rsid w:val="00B44C7E"/>
    <w:rsid w:val="00B452E9"/>
    <w:rsid w:val="00B46295"/>
    <w:rsid w:val="00B47D54"/>
    <w:rsid w:val="00B50227"/>
    <w:rsid w:val="00B526F1"/>
    <w:rsid w:val="00B5704F"/>
    <w:rsid w:val="00B57068"/>
    <w:rsid w:val="00B61018"/>
    <w:rsid w:val="00B6179E"/>
    <w:rsid w:val="00B61907"/>
    <w:rsid w:val="00B61DE7"/>
    <w:rsid w:val="00B6442A"/>
    <w:rsid w:val="00B6631E"/>
    <w:rsid w:val="00B70FA5"/>
    <w:rsid w:val="00B75F76"/>
    <w:rsid w:val="00B7685C"/>
    <w:rsid w:val="00B80F95"/>
    <w:rsid w:val="00B83230"/>
    <w:rsid w:val="00B83E0D"/>
    <w:rsid w:val="00B844C1"/>
    <w:rsid w:val="00B84C86"/>
    <w:rsid w:val="00B86CB4"/>
    <w:rsid w:val="00B91CC6"/>
    <w:rsid w:val="00B91D08"/>
    <w:rsid w:val="00B9279D"/>
    <w:rsid w:val="00B9434E"/>
    <w:rsid w:val="00B97061"/>
    <w:rsid w:val="00BA4F60"/>
    <w:rsid w:val="00BB1844"/>
    <w:rsid w:val="00BB2FC0"/>
    <w:rsid w:val="00BB360B"/>
    <w:rsid w:val="00BB682C"/>
    <w:rsid w:val="00BC2F09"/>
    <w:rsid w:val="00BC58A8"/>
    <w:rsid w:val="00BC5A9D"/>
    <w:rsid w:val="00BD39F3"/>
    <w:rsid w:val="00BD46FC"/>
    <w:rsid w:val="00BD6720"/>
    <w:rsid w:val="00BD76C9"/>
    <w:rsid w:val="00BE3D98"/>
    <w:rsid w:val="00BE7139"/>
    <w:rsid w:val="00BF2306"/>
    <w:rsid w:val="00C0009C"/>
    <w:rsid w:val="00C00204"/>
    <w:rsid w:val="00C008C6"/>
    <w:rsid w:val="00C01654"/>
    <w:rsid w:val="00C12C22"/>
    <w:rsid w:val="00C1547C"/>
    <w:rsid w:val="00C1607F"/>
    <w:rsid w:val="00C236C8"/>
    <w:rsid w:val="00C258C8"/>
    <w:rsid w:val="00C25FB4"/>
    <w:rsid w:val="00C37845"/>
    <w:rsid w:val="00C40585"/>
    <w:rsid w:val="00C40D1B"/>
    <w:rsid w:val="00C43058"/>
    <w:rsid w:val="00C44B40"/>
    <w:rsid w:val="00C45907"/>
    <w:rsid w:val="00C45A35"/>
    <w:rsid w:val="00C45F46"/>
    <w:rsid w:val="00C4714A"/>
    <w:rsid w:val="00C47446"/>
    <w:rsid w:val="00C5067C"/>
    <w:rsid w:val="00C51FD0"/>
    <w:rsid w:val="00C52E37"/>
    <w:rsid w:val="00C5561D"/>
    <w:rsid w:val="00C56DC5"/>
    <w:rsid w:val="00C609B8"/>
    <w:rsid w:val="00C706E6"/>
    <w:rsid w:val="00C714AE"/>
    <w:rsid w:val="00C75D26"/>
    <w:rsid w:val="00C80548"/>
    <w:rsid w:val="00C80BA6"/>
    <w:rsid w:val="00C80CC7"/>
    <w:rsid w:val="00C84CD2"/>
    <w:rsid w:val="00C9079F"/>
    <w:rsid w:val="00C93B3A"/>
    <w:rsid w:val="00CA3DA4"/>
    <w:rsid w:val="00CA4253"/>
    <w:rsid w:val="00CA4DFA"/>
    <w:rsid w:val="00CA5161"/>
    <w:rsid w:val="00CA5D9A"/>
    <w:rsid w:val="00CA6639"/>
    <w:rsid w:val="00CA78AE"/>
    <w:rsid w:val="00CB1837"/>
    <w:rsid w:val="00CB27D9"/>
    <w:rsid w:val="00CB2A33"/>
    <w:rsid w:val="00CB7B20"/>
    <w:rsid w:val="00CC2162"/>
    <w:rsid w:val="00CC2369"/>
    <w:rsid w:val="00CD09D7"/>
    <w:rsid w:val="00CD146B"/>
    <w:rsid w:val="00CE3024"/>
    <w:rsid w:val="00CF05ED"/>
    <w:rsid w:val="00CF1CB1"/>
    <w:rsid w:val="00CF1F74"/>
    <w:rsid w:val="00CF24DB"/>
    <w:rsid w:val="00CF279C"/>
    <w:rsid w:val="00CF2F96"/>
    <w:rsid w:val="00CF407D"/>
    <w:rsid w:val="00CF7F4D"/>
    <w:rsid w:val="00D02F8D"/>
    <w:rsid w:val="00D05ED5"/>
    <w:rsid w:val="00D07428"/>
    <w:rsid w:val="00D10BF4"/>
    <w:rsid w:val="00D1138D"/>
    <w:rsid w:val="00D12055"/>
    <w:rsid w:val="00D1440A"/>
    <w:rsid w:val="00D14B67"/>
    <w:rsid w:val="00D200B3"/>
    <w:rsid w:val="00D20E99"/>
    <w:rsid w:val="00D20F6D"/>
    <w:rsid w:val="00D215F7"/>
    <w:rsid w:val="00D24520"/>
    <w:rsid w:val="00D32FA1"/>
    <w:rsid w:val="00D3560B"/>
    <w:rsid w:val="00D425AD"/>
    <w:rsid w:val="00D4393C"/>
    <w:rsid w:val="00D4523C"/>
    <w:rsid w:val="00D465C6"/>
    <w:rsid w:val="00D50B89"/>
    <w:rsid w:val="00D54321"/>
    <w:rsid w:val="00D564C5"/>
    <w:rsid w:val="00D56A9D"/>
    <w:rsid w:val="00D57186"/>
    <w:rsid w:val="00D57548"/>
    <w:rsid w:val="00D600F5"/>
    <w:rsid w:val="00D60A16"/>
    <w:rsid w:val="00D60BB7"/>
    <w:rsid w:val="00D643CE"/>
    <w:rsid w:val="00D64A40"/>
    <w:rsid w:val="00D66FC2"/>
    <w:rsid w:val="00D705BD"/>
    <w:rsid w:val="00D72D4D"/>
    <w:rsid w:val="00D77DD4"/>
    <w:rsid w:val="00D84312"/>
    <w:rsid w:val="00D8520B"/>
    <w:rsid w:val="00D85397"/>
    <w:rsid w:val="00D8560B"/>
    <w:rsid w:val="00D86C79"/>
    <w:rsid w:val="00D87905"/>
    <w:rsid w:val="00D90BA4"/>
    <w:rsid w:val="00D90EC2"/>
    <w:rsid w:val="00D94265"/>
    <w:rsid w:val="00D94908"/>
    <w:rsid w:val="00D96A3E"/>
    <w:rsid w:val="00D97697"/>
    <w:rsid w:val="00DA1BF9"/>
    <w:rsid w:val="00DA307D"/>
    <w:rsid w:val="00DA3C60"/>
    <w:rsid w:val="00DA4500"/>
    <w:rsid w:val="00DA4C43"/>
    <w:rsid w:val="00DA4ED6"/>
    <w:rsid w:val="00DA775C"/>
    <w:rsid w:val="00DB1157"/>
    <w:rsid w:val="00DB17D4"/>
    <w:rsid w:val="00DB1FFC"/>
    <w:rsid w:val="00DB4B99"/>
    <w:rsid w:val="00DC3670"/>
    <w:rsid w:val="00DC53E1"/>
    <w:rsid w:val="00DC6AFC"/>
    <w:rsid w:val="00DC78C3"/>
    <w:rsid w:val="00DD07E9"/>
    <w:rsid w:val="00DD10D6"/>
    <w:rsid w:val="00DD286F"/>
    <w:rsid w:val="00DD349B"/>
    <w:rsid w:val="00DD42B8"/>
    <w:rsid w:val="00DD476C"/>
    <w:rsid w:val="00DD49BE"/>
    <w:rsid w:val="00DD5A81"/>
    <w:rsid w:val="00DD6481"/>
    <w:rsid w:val="00DD64E2"/>
    <w:rsid w:val="00DE0A50"/>
    <w:rsid w:val="00DE2831"/>
    <w:rsid w:val="00DE59CE"/>
    <w:rsid w:val="00DE62A8"/>
    <w:rsid w:val="00DF2C47"/>
    <w:rsid w:val="00DF50F3"/>
    <w:rsid w:val="00E01C67"/>
    <w:rsid w:val="00E03279"/>
    <w:rsid w:val="00E036BF"/>
    <w:rsid w:val="00E0564D"/>
    <w:rsid w:val="00E0704F"/>
    <w:rsid w:val="00E1247C"/>
    <w:rsid w:val="00E12936"/>
    <w:rsid w:val="00E12BAD"/>
    <w:rsid w:val="00E153A3"/>
    <w:rsid w:val="00E21F66"/>
    <w:rsid w:val="00E22490"/>
    <w:rsid w:val="00E26977"/>
    <w:rsid w:val="00E26A96"/>
    <w:rsid w:val="00E30326"/>
    <w:rsid w:val="00E4061B"/>
    <w:rsid w:val="00E44468"/>
    <w:rsid w:val="00E45F5F"/>
    <w:rsid w:val="00E47DD1"/>
    <w:rsid w:val="00E50AF1"/>
    <w:rsid w:val="00E53AD3"/>
    <w:rsid w:val="00E57015"/>
    <w:rsid w:val="00E65B6D"/>
    <w:rsid w:val="00E663B7"/>
    <w:rsid w:val="00E714AD"/>
    <w:rsid w:val="00E721E1"/>
    <w:rsid w:val="00E72463"/>
    <w:rsid w:val="00E746DB"/>
    <w:rsid w:val="00E74CD9"/>
    <w:rsid w:val="00E86FFE"/>
    <w:rsid w:val="00E90D34"/>
    <w:rsid w:val="00E91034"/>
    <w:rsid w:val="00E92279"/>
    <w:rsid w:val="00E957F2"/>
    <w:rsid w:val="00EA3EB6"/>
    <w:rsid w:val="00EB1F4E"/>
    <w:rsid w:val="00EB32B9"/>
    <w:rsid w:val="00EB65C5"/>
    <w:rsid w:val="00EC1537"/>
    <w:rsid w:val="00EC1A4D"/>
    <w:rsid w:val="00EC2D7B"/>
    <w:rsid w:val="00EC509E"/>
    <w:rsid w:val="00ED157E"/>
    <w:rsid w:val="00ED2843"/>
    <w:rsid w:val="00ED384A"/>
    <w:rsid w:val="00ED43D2"/>
    <w:rsid w:val="00EE37F7"/>
    <w:rsid w:val="00EE38CE"/>
    <w:rsid w:val="00EE4314"/>
    <w:rsid w:val="00EE4726"/>
    <w:rsid w:val="00EE519B"/>
    <w:rsid w:val="00EF393E"/>
    <w:rsid w:val="00EF6D53"/>
    <w:rsid w:val="00F008D2"/>
    <w:rsid w:val="00F0158A"/>
    <w:rsid w:val="00F0227B"/>
    <w:rsid w:val="00F078B9"/>
    <w:rsid w:val="00F13EBF"/>
    <w:rsid w:val="00F15C95"/>
    <w:rsid w:val="00F16C68"/>
    <w:rsid w:val="00F216B2"/>
    <w:rsid w:val="00F22D27"/>
    <w:rsid w:val="00F23834"/>
    <w:rsid w:val="00F242BF"/>
    <w:rsid w:val="00F25BA8"/>
    <w:rsid w:val="00F2635E"/>
    <w:rsid w:val="00F27F1B"/>
    <w:rsid w:val="00F30933"/>
    <w:rsid w:val="00F365BC"/>
    <w:rsid w:val="00F36CB8"/>
    <w:rsid w:val="00F40769"/>
    <w:rsid w:val="00F41E2F"/>
    <w:rsid w:val="00F42503"/>
    <w:rsid w:val="00F45358"/>
    <w:rsid w:val="00F4724A"/>
    <w:rsid w:val="00F4736D"/>
    <w:rsid w:val="00F50CFD"/>
    <w:rsid w:val="00F546FB"/>
    <w:rsid w:val="00F552D6"/>
    <w:rsid w:val="00F553EF"/>
    <w:rsid w:val="00F602A7"/>
    <w:rsid w:val="00F63498"/>
    <w:rsid w:val="00F6399C"/>
    <w:rsid w:val="00F64EA2"/>
    <w:rsid w:val="00F73AA3"/>
    <w:rsid w:val="00F7437C"/>
    <w:rsid w:val="00F746B9"/>
    <w:rsid w:val="00F80397"/>
    <w:rsid w:val="00F814FF"/>
    <w:rsid w:val="00F830F1"/>
    <w:rsid w:val="00F8357E"/>
    <w:rsid w:val="00F84842"/>
    <w:rsid w:val="00F853B7"/>
    <w:rsid w:val="00F90341"/>
    <w:rsid w:val="00F9342E"/>
    <w:rsid w:val="00F95FFD"/>
    <w:rsid w:val="00F96F9A"/>
    <w:rsid w:val="00F977C3"/>
    <w:rsid w:val="00FA18FD"/>
    <w:rsid w:val="00FA26E4"/>
    <w:rsid w:val="00FA477A"/>
    <w:rsid w:val="00FA485F"/>
    <w:rsid w:val="00FA6244"/>
    <w:rsid w:val="00FA7F81"/>
    <w:rsid w:val="00FB0E58"/>
    <w:rsid w:val="00FB7340"/>
    <w:rsid w:val="00FC36DB"/>
    <w:rsid w:val="00FC4528"/>
    <w:rsid w:val="00FC583E"/>
    <w:rsid w:val="00FD5D58"/>
    <w:rsid w:val="00FD7CE1"/>
    <w:rsid w:val="00FE1A20"/>
    <w:rsid w:val="00FE1C2E"/>
    <w:rsid w:val="00FE5C6E"/>
    <w:rsid w:val="00FE752E"/>
    <w:rsid w:val="00FF2BE2"/>
    <w:rsid w:val="00FF3A71"/>
    <w:rsid w:val="00FF48C6"/>
    <w:rsid w:val="00FF654C"/>
    <w:rsid w:val="00FF69BA"/>
    <w:rsid w:val="00FF7B2D"/>
    <w:rsid w:val="00FF7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BA63D"/>
  <w15:docId w15:val="{CF49B66F-8B5F-4088-A37C-E7D66AD5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7589"/>
    <w:rPr>
      <w:sz w:val="24"/>
      <w:szCs w:val="24"/>
    </w:rPr>
  </w:style>
  <w:style w:type="paragraph" w:styleId="Heading1">
    <w:name w:val="heading 1"/>
    <w:basedOn w:val="Normal"/>
    <w:next w:val="Normal"/>
    <w:link w:val="Heading1Char"/>
    <w:qFormat/>
    <w:rsid w:val="00F365B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E6A2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9470A"/>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67139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739F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365BC"/>
  </w:style>
  <w:style w:type="character" w:styleId="Hyperlink">
    <w:name w:val="Hyperlink"/>
    <w:basedOn w:val="DefaultParagraphFont"/>
    <w:uiPriority w:val="99"/>
    <w:rsid w:val="00F365BC"/>
    <w:rPr>
      <w:color w:val="0000FF"/>
      <w:u w:val="single"/>
    </w:rPr>
  </w:style>
  <w:style w:type="paragraph" w:styleId="TOC2">
    <w:name w:val="toc 2"/>
    <w:basedOn w:val="Normal"/>
    <w:next w:val="Normal"/>
    <w:autoRedefine/>
    <w:uiPriority w:val="39"/>
    <w:rsid w:val="00AE6A29"/>
    <w:pPr>
      <w:ind w:left="240"/>
    </w:pPr>
  </w:style>
  <w:style w:type="paragraph" w:styleId="TOC3">
    <w:name w:val="toc 3"/>
    <w:basedOn w:val="Normal"/>
    <w:next w:val="Normal"/>
    <w:autoRedefine/>
    <w:uiPriority w:val="39"/>
    <w:rsid w:val="004D32C1"/>
    <w:pPr>
      <w:tabs>
        <w:tab w:val="right" w:leader="dot" w:pos="9440"/>
      </w:tabs>
    </w:pPr>
  </w:style>
  <w:style w:type="character" w:customStyle="1" w:styleId="Heading1Char">
    <w:name w:val="Heading 1 Char"/>
    <w:basedOn w:val="DefaultParagraphFont"/>
    <w:link w:val="Heading1"/>
    <w:rsid w:val="00EC1A4D"/>
    <w:rPr>
      <w:rFonts w:ascii="Arial" w:hAnsi="Arial" w:cs="Arial"/>
      <w:b/>
      <w:bCs/>
      <w:kern w:val="32"/>
      <w:sz w:val="32"/>
      <w:szCs w:val="32"/>
      <w:lang w:val="en-US" w:eastAsia="en-US" w:bidi="ar-SA"/>
    </w:rPr>
  </w:style>
  <w:style w:type="paragraph" w:styleId="Footer">
    <w:name w:val="footer"/>
    <w:basedOn w:val="Normal"/>
    <w:link w:val="FooterChar"/>
    <w:uiPriority w:val="99"/>
    <w:rsid w:val="00DF50F3"/>
    <w:pPr>
      <w:tabs>
        <w:tab w:val="center" w:pos="4320"/>
        <w:tab w:val="right" w:pos="8640"/>
      </w:tabs>
    </w:pPr>
  </w:style>
  <w:style w:type="character" w:styleId="PageNumber">
    <w:name w:val="page number"/>
    <w:basedOn w:val="DefaultParagraphFont"/>
    <w:rsid w:val="00DF50F3"/>
  </w:style>
  <w:style w:type="paragraph" w:styleId="BalloonText">
    <w:name w:val="Balloon Text"/>
    <w:basedOn w:val="Normal"/>
    <w:link w:val="BalloonTextChar"/>
    <w:rsid w:val="00935226"/>
    <w:rPr>
      <w:rFonts w:ascii="Tahoma" w:hAnsi="Tahoma" w:cs="Tahoma"/>
      <w:sz w:val="16"/>
      <w:szCs w:val="16"/>
    </w:rPr>
  </w:style>
  <w:style w:type="character" w:customStyle="1" w:styleId="BalloonTextChar">
    <w:name w:val="Balloon Text Char"/>
    <w:basedOn w:val="DefaultParagraphFont"/>
    <w:link w:val="BalloonText"/>
    <w:rsid w:val="00935226"/>
    <w:rPr>
      <w:rFonts w:ascii="Tahoma" w:hAnsi="Tahoma" w:cs="Tahoma"/>
      <w:sz w:val="16"/>
      <w:szCs w:val="16"/>
    </w:rPr>
  </w:style>
  <w:style w:type="character" w:styleId="CommentReference">
    <w:name w:val="annotation reference"/>
    <w:basedOn w:val="DefaultParagraphFont"/>
    <w:rsid w:val="00935226"/>
    <w:rPr>
      <w:sz w:val="16"/>
      <w:szCs w:val="16"/>
    </w:rPr>
  </w:style>
  <w:style w:type="paragraph" w:styleId="CommentText">
    <w:name w:val="annotation text"/>
    <w:basedOn w:val="Normal"/>
    <w:link w:val="CommentTextChar"/>
    <w:rsid w:val="00935226"/>
    <w:rPr>
      <w:sz w:val="20"/>
      <w:szCs w:val="20"/>
    </w:rPr>
  </w:style>
  <w:style w:type="character" w:customStyle="1" w:styleId="CommentTextChar">
    <w:name w:val="Comment Text Char"/>
    <w:basedOn w:val="DefaultParagraphFont"/>
    <w:link w:val="CommentText"/>
    <w:rsid w:val="00935226"/>
  </w:style>
  <w:style w:type="paragraph" w:styleId="CommentSubject">
    <w:name w:val="annotation subject"/>
    <w:basedOn w:val="CommentText"/>
    <w:next w:val="CommentText"/>
    <w:link w:val="CommentSubjectChar"/>
    <w:rsid w:val="00935226"/>
    <w:rPr>
      <w:b/>
      <w:bCs/>
    </w:rPr>
  </w:style>
  <w:style w:type="character" w:customStyle="1" w:styleId="CommentSubjectChar">
    <w:name w:val="Comment Subject Char"/>
    <w:basedOn w:val="CommentTextChar"/>
    <w:link w:val="CommentSubject"/>
    <w:rsid w:val="00935226"/>
    <w:rPr>
      <w:b/>
      <w:bCs/>
    </w:rPr>
  </w:style>
  <w:style w:type="table" w:styleId="TableGrid">
    <w:name w:val="Table Grid"/>
    <w:basedOn w:val="TableNormal"/>
    <w:rsid w:val="00196F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456BE"/>
    <w:pPr>
      <w:tabs>
        <w:tab w:val="center" w:pos="4680"/>
        <w:tab w:val="right" w:pos="9360"/>
      </w:tabs>
    </w:pPr>
  </w:style>
  <w:style w:type="character" w:customStyle="1" w:styleId="HeaderChar">
    <w:name w:val="Header Char"/>
    <w:basedOn w:val="DefaultParagraphFont"/>
    <w:link w:val="Header"/>
    <w:uiPriority w:val="99"/>
    <w:rsid w:val="00A456BE"/>
    <w:rPr>
      <w:sz w:val="24"/>
      <w:szCs w:val="24"/>
    </w:rPr>
  </w:style>
  <w:style w:type="character" w:customStyle="1" w:styleId="FooterChar">
    <w:name w:val="Footer Char"/>
    <w:basedOn w:val="DefaultParagraphFont"/>
    <w:link w:val="Footer"/>
    <w:uiPriority w:val="99"/>
    <w:rsid w:val="00A456BE"/>
    <w:rPr>
      <w:sz w:val="24"/>
      <w:szCs w:val="24"/>
    </w:rPr>
  </w:style>
  <w:style w:type="paragraph" w:styleId="ListParagraph">
    <w:name w:val="List Paragraph"/>
    <w:basedOn w:val="Normal"/>
    <w:uiPriority w:val="34"/>
    <w:qFormat/>
    <w:rsid w:val="00FA18FD"/>
    <w:pPr>
      <w:ind w:left="720"/>
      <w:contextualSpacing/>
    </w:pPr>
  </w:style>
  <w:style w:type="character" w:styleId="FollowedHyperlink">
    <w:name w:val="FollowedHyperlink"/>
    <w:basedOn w:val="DefaultParagraphFont"/>
    <w:rsid w:val="00877D13"/>
    <w:rPr>
      <w:color w:val="800080" w:themeColor="followedHyperlink"/>
      <w:u w:val="single"/>
    </w:rPr>
  </w:style>
  <w:style w:type="character" w:customStyle="1" w:styleId="Heading6Char">
    <w:name w:val="Heading 6 Char"/>
    <w:basedOn w:val="DefaultParagraphFont"/>
    <w:link w:val="Heading6"/>
    <w:semiHidden/>
    <w:rsid w:val="002739FC"/>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rsid w:val="002739F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ascii="Arial" w:hAnsi="Arial"/>
      <w:sz w:val="18"/>
      <w:szCs w:val="20"/>
    </w:rPr>
  </w:style>
  <w:style w:type="character" w:customStyle="1" w:styleId="BodyTextChar">
    <w:name w:val="Body Text Char"/>
    <w:basedOn w:val="DefaultParagraphFont"/>
    <w:link w:val="BodyText"/>
    <w:rsid w:val="002739FC"/>
    <w:rPr>
      <w:rFonts w:ascii="Arial" w:hAnsi="Arial"/>
      <w:sz w:val="18"/>
    </w:rPr>
  </w:style>
  <w:style w:type="paragraph" w:customStyle="1" w:styleId="Default">
    <w:name w:val="Default"/>
    <w:rsid w:val="00501D8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E5AFA"/>
    <w:pPr>
      <w:spacing w:before="100" w:beforeAutospacing="1" w:after="100" w:afterAutospacing="1"/>
    </w:pPr>
  </w:style>
  <w:style w:type="character" w:styleId="UnresolvedMention">
    <w:name w:val="Unresolved Mention"/>
    <w:basedOn w:val="DefaultParagraphFont"/>
    <w:uiPriority w:val="99"/>
    <w:semiHidden/>
    <w:unhideWhenUsed/>
    <w:rsid w:val="00671394"/>
    <w:rPr>
      <w:color w:val="808080"/>
      <w:shd w:val="clear" w:color="auto" w:fill="E6E6E6"/>
    </w:rPr>
  </w:style>
  <w:style w:type="character" w:customStyle="1" w:styleId="Heading5Char">
    <w:name w:val="Heading 5 Char"/>
    <w:basedOn w:val="DefaultParagraphFont"/>
    <w:link w:val="Heading5"/>
    <w:semiHidden/>
    <w:rsid w:val="00671394"/>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878570">
      <w:bodyDiv w:val="1"/>
      <w:marLeft w:val="0"/>
      <w:marRight w:val="0"/>
      <w:marTop w:val="0"/>
      <w:marBottom w:val="0"/>
      <w:divBdr>
        <w:top w:val="none" w:sz="0" w:space="0" w:color="auto"/>
        <w:left w:val="none" w:sz="0" w:space="0" w:color="auto"/>
        <w:bottom w:val="none" w:sz="0" w:space="0" w:color="auto"/>
        <w:right w:val="none" w:sz="0" w:space="0" w:color="auto"/>
      </w:divBdr>
    </w:div>
    <w:div w:id="421922405">
      <w:bodyDiv w:val="1"/>
      <w:marLeft w:val="0"/>
      <w:marRight w:val="0"/>
      <w:marTop w:val="0"/>
      <w:marBottom w:val="0"/>
      <w:divBdr>
        <w:top w:val="none" w:sz="0" w:space="0" w:color="auto"/>
        <w:left w:val="none" w:sz="0" w:space="0" w:color="auto"/>
        <w:bottom w:val="none" w:sz="0" w:space="0" w:color="auto"/>
        <w:right w:val="none" w:sz="0" w:space="0" w:color="auto"/>
      </w:divBdr>
    </w:div>
    <w:div w:id="525023384">
      <w:bodyDiv w:val="1"/>
      <w:marLeft w:val="0"/>
      <w:marRight w:val="0"/>
      <w:marTop w:val="0"/>
      <w:marBottom w:val="0"/>
      <w:divBdr>
        <w:top w:val="none" w:sz="0" w:space="0" w:color="auto"/>
        <w:left w:val="none" w:sz="0" w:space="0" w:color="auto"/>
        <w:bottom w:val="none" w:sz="0" w:space="0" w:color="auto"/>
        <w:right w:val="none" w:sz="0" w:space="0" w:color="auto"/>
      </w:divBdr>
    </w:div>
    <w:div w:id="593510420">
      <w:bodyDiv w:val="1"/>
      <w:marLeft w:val="0"/>
      <w:marRight w:val="0"/>
      <w:marTop w:val="0"/>
      <w:marBottom w:val="0"/>
      <w:divBdr>
        <w:top w:val="none" w:sz="0" w:space="0" w:color="auto"/>
        <w:left w:val="none" w:sz="0" w:space="0" w:color="auto"/>
        <w:bottom w:val="none" w:sz="0" w:space="0" w:color="auto"/>
        <w:right w:val="none" w:sz="0" w:space="0" w:color="auto"/>
      </w:divBdr>
    </w:div>
    <w:div w:id="791019837">
      <w:bodyDiv w:val="1"/>
      <w:marLeft w:val="0"/>
      <w:marRight w:val="0"/>
      <w:marTop w:val="0"/>
      <w:marBottom w:val="0"/>
      <w:divBdr>
        <w:top w:val="none" w:sz="0" w:space="0" w:color="auto"/>
        <w:left w:val="none" w:sz="0" w:space="0" w:color="auto"/>
        <w:bottom w:val="none" w:sz="0" w:space="0" w:color="auto"/>
        <w:right w:val="none" w:sz="0" w:space="0" w:color="auto"/>
      </w:divBdr>
    </w:div>
    <w:div w:id="1018510164">
      <w:bodyDiv w:val="1"/>
      <w:marLeft w:val="0"/>
      <w:marRight w:val="0"/>
      <w:marTop w:val="0"/>
      <w:marBottom w:val="0"/>
      <w:divBdr>
        <w:top w:val="none" w:sz="0" w:space="0" w:color="auto"/>
        <w:left w:val="none" w:sz="0" w:space="0" w:color="auto"/>
        <w:bottom w:val="none" w:sz="0" w:space="0" w:color="auto"/>
        <w:right w:val="none" w:sz="0" w:space="0" w:color="auto"/>
      </w:divBdr>
    </w:div>
    <w:div w:id="157077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rs.go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revenue.mt.gov/"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DORMeF@mt.go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t.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atemef.com/" TargetMode="External"/><Relationship Id="rId23" Type="http://schemas.openxmlformats.org/officeDocument/2006/relationships/fontTable" Target="fontTable.xml"/><Relationship Id="rId10" Type="http://schemas.openxmlformats.org/officeDocument/2006/relationships/hyperlink" Target="mailto:DORE-Services@mt.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axadmin.org/" TargetMode="External"/><Relationship Id="rId22"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mailto:DORE-Services@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E43EE-7B60-48A8-AC1D-3D111EE11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16611</Words>
  <Characters>94687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111076</CharactersWithSpaces>
  <SharedDoc>false</SharedDoc>
  <HLinks>
    <vt:vector size="156" baseType="variant">
      <vt:variant>
        <vt:i4>5832795</vt:i4>
      </vt:variant>
      <vt:variant>
        <vt:i4>117</vt:i4>
      </vt:variant>
      <vt:variant>
        <vt:i4>0</vt:i4>
      </vt:variant>
      <vt:variant>
        <vt:i4>5</vt:i4>
      </vt:variant>
      <vt:variant>
        <vt:lpwstr>http://www.taxadmin.org/</vt:lpwstr>
      </vt:variant>
      <vt:variant>
        <vt:lpwstr/>
      </vt:variant>
      <vt:variant>
        <vt:i4>2097251</vt:i4>
      </vt:variant>
      <vt:variant>
        <vt:i4>114</vt:i4>
      </vt:variant>
      <vt:variant>
        <vt:i4>0</vt:i4>
      </vt:variant>
      <vt:variant>
        <vt:i4>5</vt:i4>
      </vt:variant>
      <vt:variant>
        <vt:lpwstr>http://www.irs.gov/</vt:lpwstr>
      </vt:variant>
      <vt:variant>
        <vt:lpwstr/>
      </vt:variant>
      <vt:variant>
        <vt:i4>1245269</vt:i4>
      </vt:variant>
      <vt:variant>
        <vt:i4>111</vt:i4>
      </vt:variant>
      <vt:variant>
        <vt:i4>0</vt:i4>
      </vt:variant>
      <vt:variant>
        <vt:i4>5</vt:i4>
      </vt:variant>
      <vt:variant>
        <vt:lpwstr>http://mt.gov/revenue/forbusinesses/taxsoftwarevendors/taxsoftwarevendors.asp</vt:lpwstr>
      </vt:variant>
      <vt:variant>
        <vt:lpwstr/>
      </vt:variant>
      <vt:variant>
        <vt:i4>7471203</vt:i4>
      </vt:variant>
      <vt:variant>
        <vt:i4>108</vt:i4>
      </vt:variant>
      <vt:variant>
        <vt:i4>0</vt:i4>
      </vt:variant>
      <vt:variant>
        <vt:i4>5</vt:i4>
      </vt:variant>
      <vt:variant>
        <vt:lpwstr>http://mt.gov/revenue/</vt:lpwstr>
      </vt:variant>
      <vt:variant>
        <vt:lpwstr/>
      </vt:variant>
      <vt:variant>
        <vt:i4>2621548</vt:i4>
      </vt:variant>
      <vt:variant>
        <vt:i4>105</vt:i4>
      </vt:variant>
      <vt:variant>
        <vt:i4>0</vt:i4>
      </vt:variant>
      <vt:variant>
        <vt:i4>5</vt:i4>
      </vt:variant>
      <vt:variant>
        <vt:lpwstr>http://mt.gov/</vt:lpwstr>
      </vt:variant>
      <vt:variant>
        <vt:lpwstr/>
      </vt:variant>
      <vt:variant>
        <vt:i4>3342341</vt:i4>
      </vt:variant>
      <vt:variant>
        <vt:i4>102</vt:i4>
      </vt:variant>
      <vt:variant>
        <vt:i4>0</vt:i4>
      </vt:variant>
      <vt:variant>
        <vt:i4>5</vt:i4>
      </vt:variant>
      <vt:variant>
        <vt:lpwstr>mailto:daberg@mt.gov</vt:lpwstr>
      </vt:variant>
      <vt:variant>
        <vt:lpwstr/>
      </vt:variant>
      <vt:variant>
        <vt:i4>1703992</vt:i4>
      </vt:variant>
      <vt:variant>
        <vt:i4>98</vt:i4>
      </vt:variant>
      <vt:variant>
        <vt:i4>0</vt:i4>
      </vt:variant>
      <vt:variant>
        <vt:i4>5</vt:i4>
      </vt:variant>
      <vt:variant>
        <vt:lpwstr/>
      </vt:variant>
      <vt:variant>
        <vt:lpwstr>_Toc214688626</vt:lpwstr>
      </vt:variant>
      <vt:variant>
        <vt:i4>1703992</vt:i4>
      </vt:variant>
      <vt:variant>
        <vt:i4>95</vt:i4>
      </vt:variant>
      <vt:variant>
        <vt:i4>0</vt:i4>
      </vt:variant>
      <vt:variant>
        <vt:i4>5</vt:i4>
      </vt:variant>
      <vt:variant>
        <vt:lpwstr/>
      </vt:variant>
      <vt:variant>
        <vt:lpwstr>_Toc214688624</vt:lpwstr>
      </vt:variant>
      <vt:variant>
        <vt:i4>1703992</vt:i4>
      </vt:variant>
      <vt:variant>
        <vt:i4>92</vt:i4>
      </vt:variant>
      <vt:variant>
        <vt:i4>0</vt:i4>
      </vt:variant>
      <vt:variant>
        <vt:i4>5</vt:i4>
      </vt:variant>
      <vt:variant>
        <vt:lpwstr/>
      </vt:variant>
      <vt:variant>
        <vt:lpwstr>_Toc214688623</vt:lpwstr>
      </vt:variant>
      <vt:variant>
        <vt:i4>1703992</vt:i4>
      </vt:variant>
      <vt:variant>
        <vt:i4>89</vt:i4>
      </vt:variant>
      <vt:variant>
        <vt:i4>0</vt:i4>
      </vt:variant>
      <vt:variant>
        <vt:i4>5</vt:i4>
      </vt:variant>
      <vt:variant>
        <vt:lpwstr/>
      </vt:variant>
      <vt:variant>
        <vt:lpwstr>_Toc214688622</vt:lpwstr>
      </vt:variant>
      <vt:variant>
        <vt:i4>1703992</vt:i4>
      </vt:variant>
      <vt:variant>
        <vt:i4>83</vt:i4>
      </vt:variant>
      <vt:variant>
        <vt:i4>0</vt:i4>
      </vt:variant>
      <vt:variant>
        <vt:i4>5</vt:i4>
      </vt:variant>
      <vt:variant>
        <vt:lpwstr/>
      </vt:variant>
      <vt:variant>
        <vt:lpwstr>_Toc214688621</vt:lpwstr>
      </vt:variant>
      <vt:variant>
        <vt:i4>1703992</vt:i4>
      </vt:variant>
      <vt:variant>
        <vt:i4>80</vt:i4>
      </vt:variant>
      <vt:variant>
        <vt:i4>0</vt:i4>
      </vt:variant>
      <vt:variant>
        <vt:i4>5</vt:i4>
      </vt:variant>
      <vt:variant>
        <vt:lpwstr/>
      </vt:variant>
      <vt:variant>
        <vt:lpwstr>_Toc214688620</vt:lpwstr>
      </vt:variant>
      <vt:variant>
        <vt:i4>1638456</vt:i4>
      </vt:variant>
      <vt:variant>
        <vt:i4>77</vt:i4>
      </vt:variant>
      <vt:variant>
        <vt:i4>0</vt:i4>
      </vt:variant>
      <vt:variant>
        <vt:i4>5</vt:i4>
      </vt:variant>
      <vt:variant>
        <vt:lpwstr/>
      </vt:variant>
      <vt:variant>
        <vt:lpwstr>_Toc214688619</vt:lpwstr>
      </vt:variant>
      <vt:variant>
        <vt:i4>1638456</vt:i4>
      </vt:variant>
      <vt:variant>
        <vt:i4>74</vt:i4>
      </vt:variant>
      <vt:variant>
        <vt:i4>0</vt:i4>
      </vt:variant>
      <vt:variant>
        <vt:i4>5</vt:i4>
      </vt:variant>
      <vt:variant>
        <vt:lpwstr/>
      </vt:variant>
      <vt:variant>
        <vt:lpwstr>_Toc214688618</vt:lpwstr>
      </vt:variant>
      <vt:variant>
        <vt:i4>1638456</vt:i4>
      </vt:variant>
      <vt:variant>
        <vt:i4>68</vt:i4>
      </vt:variant>
      <vt:variant>
        <vt:i4>0</vt:i4>
      </vt:variant>
      <vt:variant>
        <vt:i4>5</vt:i4>
      </vt:variant>
      <vt:variant>
        <vt:lpwstr/>
      </vt:variant>
      <vt:variant>
        <vt:lpwstr>_Toc214688617</vt:lpwstr>
      </vt:variant>
      <vt:variant>
        <vt:i4>1638456</vt:i4>
      </vt:variant>
      <vt:variant>
        <vt:i4>62</vt:i4>
      </vt:variant>
      <vt:variant>
        <vt:i4>0</vt:i4>
      </vt:variant>
      <vt:variant>
        <vt:i4>5</vt:i4>
      </vt:variant>
      <vt:variant>
        <vt:lpwstr/>
      </vt:variant>
      <vt:variant>
        <vt:lpwstr>_Toc214688616</vt:lpwstr>
      </vt:variant>
      <vt:variant>
        <vt:i4>1638456</vt:i4>
      </vt:variant>
      <vt:variant>
        <vt:i4>56</vt:i4>
      </vt:variant>
      <vt:variant>
        <vt:i4>0</vt:i4>
      </vt:variant>
      <vt:variant>
        <vt:i4>5</vt:i4>
      </vt:variant>
      <vt:variant>
        <vt:lpwstr/>
      </vt:variant>
      <vt:variant>
        <vt:lpwstr>_Toc214688615</vt:lpwstr>
      </vt:variant>
      <vt:variant>
        <vt:i4>1638456</vt:i4>
      </vt:variant>
      <vt:variant>
        <vt:i4>50</vt:i4>
      </vt:variant>
      <vt:variant>
        <vt:i4>0</vt:i4>
      </vt:variant>
      <vt:variant>
        <vt:i4>5</vt:i4>
      </vt:variant>
      <vt:variant>
        <vt:lpwstr/>
      </vt:variant>
      <vt:variant>
        <vt:lpwstr>_Toc214688614</vt:lpwstr>
      </vt:variant>
      <vt:variant>
        <vt:i4>1638456</vt:i4>
      </vt:variant>
      <vt:variant>
        <vt:i4>44</vt:i4>
      </vt:variant>
      <vt:variant>
        <vt:i4>0</vt:i4>
      </vt:variant>
      <vt:variant>
        <vt:i4>5</vt:i4>
      </vt:variant>
      <vt:variant>
        <vt:lpwstr/>
      </vt:variant>
      <vt:variant>
        <vt:lpwstr>_Toc214688613</vt:lpwstr>
      </vt:variant>
      <vt:variant>
        <vt:i4>1638456</vt:i4>
      </vt:variant>
      <vt:variant>
        <vt:i4>38</vt:i4>
      </vt:variant>
      <vt:variant>
        <vt:i4>0</vt:i4>
      </vt:variant>
      <vt:variant>
        <vt:i4>5</vt:i4>
      </vt:variant>
      <vt:variant>
        <vt:lpwstr/>
      </vt:variant>
      <vt:variant>
        <vt:lpwstr>_Toc214688612</vt:lpwstr>
      </vt:variant>
      <vt:variant>
        <vt:i4>1638456</vt:i4>
      </vt:variant>
      <vt:variant>
        <vt:i4>32</vt:i4>
      </vt:variant>
      <vt:variant>
        <vt:i4>0</vt:i4>
      </vt:variant>
      <vt:variant>
        <vt:i4>5</vt:i4>
      </vt:variant>
      <vt:variant>
        <vt:lpwstr/>
      </vt:variant>
      <vt:variant>
        <vt:lpwstr>_Toc214688611</vt:lpwstr>
      </vt:variant>
      <vt:variant>
        <vt:i4>1638456</vt:i4>
      </vt:variant>
      <vt:variant>
        <vt:i4>26</vt:i4>
      </vt:variant>
      <vt:variant>
        <vt:i4>0</vt:i4>
      </vt:variant>
      <vt:variant>
        <vt:i4>5</vt:i4>
      </vt:variant>
      <vt:variant>
        <vt:lpwstr/>
      </vt:variant>
      <vt:variant>
        <vt:lpwstr>_Toc214688610</vt:lpwstr>
      </vt:variant>
      <vt:variant>
        <vt:i4>1572920</vt:i4>
      </vt:variant>
      <vt:variant>
        <vt:i4>20</vt:i4>
      </vt:variant>
      <vt:variant>
        <vt:i4>0</vt:i4>
      </vt:variant>
      <vt:variant>
        <vt:i4>5</vt:i4>
      </vt:variant>
      <vt:variant>
        <vt:lpwstr/>
      </vt:variant>
      <vt:variant>
        <vt:lpwstr>_Toc214688609</vt:lpwstr>
      </vt:variant>
      <vt:variant>
        <vt:i4>1572920</vt:i4>
      </vt:variant>
      <vt:variant>
        <vt:i4>14</vt:i4>
      </vt:variant>
      <vt:variant>
        <vt:i4>0</vt:i4>
      </vt:variant>
      <vt:variant>
        <vt:i4>5</vt:i4>
      </vt:variant>
      <vt:variant>
        <vt:lpwstr/>
      </vt:variant>
      <vt:variant>
        <vt:lpwstr>_Toc214688608</vt:lpwstr>
      </vt:variant>
      <vt:variant>
        <vt:i4>1572920</vt:i4>
      </vt:variant>
      <vt:variant>
        <vt:i4>8</vt:i4>
      </vt:variant>
      <vt:variant>
        <vt:i4>0</vt:i4>
      </vt:variant>
      <vt:variant>
        <vt:i4>5</vt:i4>
      </vt:variant>
      <vt:variant>
        <vt:lpwstr/>
      </vt:variant>
      <vt:variant>
        <vt:lpwstr>_Toc214688607</vt:lpwstr>
      </vt:variant>
      <vt:variant>
        <vt:i4>1572920</vt:i4>
      </vt:variant>
      <vt:variant>
        <vt:i4>2</vt:i4>
      </vt:variant>
      <vt:variant>
        <vt:i4>0</vt:i4>
      </vt:variant>
      <vt:variant>
        <vt:i4>5</vt:i4>
      </vt:variant>
      <vt:variant>
        <vt:lpwstr/>
      </vt:variant>
      <vt:variant>
        <vt:lpwstr>_Toc214688606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CR3516</dc:creator>
  <cp:lastModifiedBy>Wilson, Timothy</cp:lastModifiedBy>
  <cp:revision>12</cp:revision>
  <cp:lastPrinted>2017-11-14T23:41:00Z</cp:lastPrinted>
  <dcterms:created xsi:type="dcterms:W3CDTF">2018-11-19T22:34:00Z</dcterms:created>
  <dcterms:modified xsi:type="dcterms:W3CDTF">2018-11-19T23:02:00Z</dcterms:modified>
</cp:coreProperties>
</file>