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08" w:rsidRDefault="00255560" w:rsidP="001C6FC8">
      <w:pPr>
        <w:jc w:val="center"/>
        <w:rPr>
          <w:sz w:val="36"/>
          <w:szCs w:val="36"/>
          <w:u w:val="single"/>
        </w:rPr>
      </w:pPr>
      <w:r w:rsidRPr="001C6FC8">
        <w:rPr>
          <w:sz w:val="36"/>
          <w:szCs w:val="36"/>
          <w:u w:val="single"/>
        </w:rPr>
        <w:t xml:space="preserve">CPT Test </w:t>
      </w:r>
      <w:r w:rsidR="00ED7717">
        <w:rPr>
          <w:sz w:val="36"/>
          <w:szCs w:val="36"/>
          <w:u w:val="single"/>
        </w:rPr>
        <w:t>4</w:t>
      </w:r>
    </w:p>
    <w:p w:rsidR="001C6FC8" w:rsidRDefault="001C6FC8" w:rsidP="001C6FC8">
      <w:pPr>
        <w:jc w:val="center"/>
        <w:rPr>
          <w:sz w:val="36"/>
          <w:szCs w:val="36"/>
          <w:u w:val="single"/>
        </w:rPr>
      </w:pPr>
    </w:p>
    <w:p w:rsidR="001C6FC8" w:rsidRPr="001C4DA8" w:rsidRDefault="001C6FC8" w:rsidP="001C6FC8">
      <w:pPr>
        <w:rPr>
          <w:b/>
          <w:sz w:val="24"/>
          <w:szCs w:val="24"/>
        </w:rPr>
      </w:pPr>
      <w:r w:rsidRPr="001C4DA8">
        <w:rPr>
          <w:b/>
          <w:sz w:val="24"/>
          <w:szCs w:val="24"/>
        </w:rPr>
        <w:t>Schedules and Forms Utilized for this Test return</w:t>
      </w:r>
    </w:p>
    <w:p w:rsidR="001C6FC8" w:rsidRPr="00644866" w:rsidRDefault="001C4DA8" w:rsidP="001C6F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44866">
        <w:rPr>
          <w:sz w:val="24"/>
          <w:szCs w:val="24"/>
        </w:rPr>
        <w:t>Form CPT</w:t>
      </w:r>
      <w:r w:rsidR="00666E23" w:rsidRPr="00644866">
        <w:rPr>
          <w:sz w:val="24"/>
          <w:szCs w:val="24"/>
        </w:rPr>
        <w:t xml:space="preserve"> (</w:t>
      </w:r>
      <w:r w:rsidR="00517E33" w:rsidRPr="00644866">
        <w:rPr>
          <w:sz w:val="24"/>
          <w:szCs w:val="24"/>
        </w:rPr>
        <w:t>LLE Taxed as Corporation</w:t>
      </w:r>
      <w:r w:rsidR="00666E23" w:rsidRPr="00644866">
        <w:rPr>
          <w:sz w:val="24"/>
          <w:szCs w:val="24"/>
        </w:rPr>
        <w:t>)</w:t>
      </w:r>
    </w:p>
    <w:p w:rsidR="008F357F" w:rsidRDefault="008F357F" w:rsidP="001C6FC8">
      <w:pPr>
        <w:pStyle w:val="ListParagraph"/>
        <w:numPr>
          <w:ilvl w:val="0"/>
          <w:numId w:val="2"/>
        </w:numPr>
      </w:pPr>
      <w:r w:rsidRPr="00644866">
        <w:rPr>
          <w:sz w:val="24"/>
          <w:szCs w:val="24"/>
        </w:rPr>
        <w:t>WksBPT-NW</w:t>
      </w:r>
    </w:p>
    <w:p w:rsidR="001C4DA8" w:rsidRDefault="001C4DA8" w:rsidP="001C4DA8"/>
    <w:p w:rsidR="001C4DA8" w:rsidRDefault="001C4DA8" w:rsidP="001C4DA8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5C5023" w:rsidRPr="00644866" w:rsidRDefault="005C5023" w:rsidP="0049667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4866">
        <w:rPr>
          <w:sz w:val="24"/>
          <w:szCs w:val="24"/>
        </w:rPr>
        <w:t>CPT Test 4 is a calendar year filer.</w:t>
      </w:r>
    </w:p>
    <w:p w:rsidR="00672F1B" w:rsidRPr="00644866" w:rsidRDefault="00672F1B" w:rsidP="005764A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44866">
        <w:rPr>
          <w:sz w:val="24"/>
          <w:szCs w:val="24"/>
        </w:rPr>
        <w:t xml:space="preserve">CPT Test 4 is </w:t>
      </w:r>
      <w:r w:rsidR="00517E33" w:rsidRPr="00644866">
        <w:rPr>
          <w:sz w:val="24"/>
          <w:szCs w:val="24"/>
        </w:rPr>
        <w:t>an LLE taxed as a corporation</w:t>
      </w:r>
      <w:r w:rsidRPr="00644866">
        <w:rPr>
          <w:sz w:val="24"/>
          <w:szCs w:val="24"/>
        </w:rPr>
        <w:t>.</w:t>
      </w:r>
    </w:p>
    <w:p w:rsidR="003A49D0" w:rsidRDefault="00672F1B" w:rsidP="005C5023">
      <w:pPr>
        <w:pStyle w:val="ListParagraph"/>
        <w:numPr>
          <w:ilvl w:val="0"/>
          <w:numId w:val="4"/>
        </w:numPr>
      </w:pPr>
      <w:r w:rsidRPr="00644866">
        <w:rPr>
          <w:sz w:val="24"/>
          <w:szCs w:val="24"/>
        </w:rPr>
        <w:t xml:space="preserve">This is a </w:t>
      </w:r>
      <w:r w:rsidR="00964BEF" w:rsidRPr="00644866">
        <w:rPr>
          <w:sz w:val="24"/>
          <w:szCs w:val="24"/>
        </w:rPr>
        <w:t>refund due return</w:t>
      </w:r>
      <w:r w:rsidRPr="00644866">
        <w:rPr>
          <w:sz w:val="24"/>
          <w:szCs w:val="24"/>
        </w:rPr>
        <w:t>.</w:t>
      </w:r>
    </w:p>
    <w:p w:rsidR="00644866" w:rsidRDefault="00644866" w:rsidP="005C5023">
      <w:pPr>
        <w:pStyle w:val="ListParagraph"/>
        <w:numPr>
          <w:ilvl w:val="0"/>
          <w:numId w:val="4"/>
        </w:numPr>
      </w:pPr>
      <w:r w:rsidRPr="00E5025D">
        <w:rPr>
          <w:b/>
          <w:sz w:val="24"/>
          <w:szCs w:val="24"/>
        </w:rPr>
        <w:t>Lines 3a</w:t>
      </w:r>
      <w:r w:rsidR="0005698C">
        <w:rPr>
          <w:b/>
          <w:sz w:val="24"/>
          <w:szCs w:val="24"/>
        </w:rPr>
        <w:t>-3c and lines 3e</w:t>
      </w:r>
      <w:bookmarkStart w:id="0" w:name="_GoBack"/>
      <w:bookmarkEnd w:id="0"/>
      <w:r w:rsidRPr="00E5025D">
        <w:rPr>
          <w:b/>
          <w:sz w:val="24"/>
          <w:szCs w:val="24"/>
        </w:rPr>
        <w:t xml:space="preserve">-3g should be completed with specific information.  See the information listed below “Form CPT, Page 1 – Taxpayer Information and Return Information”.  </w:t>
      </w:r>
    </w:p>
    <w:p w:rsidR="00FA5D76" w:rsidRDefault="00FA5D76" w:rsidP="00FA5D76"/>
    <w:p w:rsidR="00FA5D76" w:rsidRPr="00FA5D76" w:rsidRDefault="00FA5D76" w:rsidP="00FA5D76">
      <w:pPr>
        <w:pStyle w:val="ListParagraph"/>
        <w:numPr>
          <w:ilvl w:val="0"/>
          <w:numId w:val="10"/>
        </w:numPr>
      </w:pPr>
      <w:r>
        <w:rPr>
          <w:b/>
          <w:sz w:val="24"/>
          <w:szCs w:val="24"/>
        </w:rPr>
        <w:t>Form CPT, Page 1 – Taxpayer Information and Return Information</w:t>
      </w:r>
    </w:p>
    <w:p w:rsidR="00FA5D76" w:rsidRDefault="00FA5D76" w:rsidP="00FA5D7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44866">
        <w:rPr>
          <w:sz w:val="24"/>
          <w:szCs w:val="24"/>
        </w:rPr>
        <w:t>Complete lines 3a-5c (except</w:t>
      </w:r>
      <w:r w:rsidR="008F357F" w:rsidRPr="00644866">
        <w:rPr>
          <w:sz w:val="24"/>
          <w:szCs w:val="24"/>
        </w:rPr>
        <w:t xml:space="preserve"> “FEIN NOT REQUIRED” checkbox, </w:t>
      </w:r>
      <w:r w:rsidRPr="00644866">
        <w:rPr>
          <w:sz w:val="24"/>
          <w:szCs w:val="24"/>
        </w:rPr>
        <w:t>line 3d – BPT Account No.</w:t>
      </w:r>
      <w:r w:rsidR="008F357F" w:rsidRPr="00644866">
        <w:rPr>
          <w:sz w:val="24"/>
          <w:szCs w:val="24"/>
        </w:rPr>
        <w:t>, line 4a and line 4b</w:t>
      </w:r>
      <w:r w:rsidRPr="00644866">
        <w:rPr>
          <w:sz w:val="24"/>
          <w:szCs w:val="24"/>
        </w:rPr>
        <w:t>)</w:t>
      </w:r>
      <w:r w:rsidR="00644866">
        <w:rPr>
          <w:sz w:val="24"/>
          <w:szCs w:val="24"/>
        </w:rPr>
        <w:t>.</w:t>
      </w:r>
    </w:p>
    <w:p w:rsidR="00644866" w:rsidRDefault="00644866" w:rsidP="0064486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644866">
        <w:rPr>
          <w:sz w:val="24"/>
          <w:szCs w:val="24"/>
        </w:rPr>
        <w:t>Heating Elements Frontier</w:t>
      </w:r>
      <w:r>
        <w:rPr>
          <w:sz w:val="24"/>
          <w:szCs w:val="24"/>
        </w:rPr>
        <w:t>”</w:t>
      </w:r>
    </w:p>
    <w:p w:rsidR="00644866" w:rsidRDefault="00644866" w:rsidP="0064486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644866">
        <w:rPr>
          <w:sz w:val="24"/>
          <w:szCs w:val="24"/>
        </w:rPr>
        <w:t>588226288</w:t>
      </w:r>
      <w:r>
        <w:rPr>
          <w:sz w:val="24"/>
          <w:szCs w:val="24"/>
        </w:rPr>
        <w:t>”</w:t>
      </w:r>
    </w:p>
    <w:p w:rsidR="00644866" w:rsidRDefault="00644866" w:rsidP="0064486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644866">
        <w:rPr>
          <w:sz w:val="24"/>
          <w:szCs w:val="24"/>
        </w:rPr>
        <w:t xml:space="preserve">5 </w:t>
      </w:r>
      <w:proofErr w:type="spellStart"/>
      <w:r w:rsidRPr="00644866">
        <w:rPr>
          <w:sz w:val="24"/>
          <w:szCs w:val="24"/>
        </w:rPr>
        <w:t>Castleway</w:t>
      </w:r>
      <w:proofErr w:type="spellEnd"/>
      <w:r w:rsidRPr="00644866">
        <w:rPr>
          <w:sz w:val="24"/>
          <w:szCs w:val="24"/>
        </w:rPr>
        <w:t xml:space="preserve"> Road</w:t>
      </w:r>
      <w:r>
        <w:rPr>
          <w:sz w:val="24"/>
          <w:szCs w:val="24"/>
        </w:rPr>
        <w:t>”</w:t>
      </w:r>
    </w:p>
    <w:p w:rsidR="00644866" w:rsidRDefault="00644866" w:rsidP="0064486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644866">
        <w:rPr>
          <w:sz w:val="24"/>
          <w:szCs w:val="24"/>
        </w:rPr>
        <w:t>Athens</w:t>
      </w:r>
      <w:r>
        <w:rPr>
          <w:sz w:val="24"/>
          <w:szCs w:val="24"/>
        </w:rPr>
        <w:t>”</w:t>
      </w:r>
    </w:p>
    <w:p w:rsidR="00644866" w:rsidRDefault="00644866" w:rsidP="0064486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644866">
        <w:rPr>
          <w:sz w:val="24"/>
          <w:szCs w:val="24"/>
        </w:rPr>
        <w:t>GA</w:t>
      </w:r>
      <w:r>
        <w:rPr>
          <w:sz w:val="24"/>
          <w:szCs w:val="24"/>
        </w:rPr>
        <w:t>”</w:t>
      </w:r>
    </w:p>
    <w:p w:rsidR="00644866" w:rsidRPr="00644866" w:rsidRDefault="00644866" w:rsidP="0064486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644866">
        <w:rPr>
          <w:sz w:val="24"/>
          <w:szCs w:val="24"/>
        </w:rPr>
        <w:t>30204</w:t>
      </w:r>
      <w:r>
        <w:rPr>
          <w:sz w:val="24"/>
          <w:szCs w:val="24"/>
        </w:rPr>
        <w:t>”</w:t>
      </w:r>
    </w:p>
    <w:p w:rsidR="00FA5D76" w:rsidRDefault="00FA5D76" w:rsidP="00FA5D76">
      <w:pPr>
        <w:pStyle w:val="ListParagraph"/>
        <w:ind w:left="1440"/>
      </w:pPr>
    </w:p>
    <w:p w:rsidR="00FA5D76" w:rsidRDefault="00FA5D76" w:rsidP="00FA5D76">
      <w:pPr>
        <w:pStyle w:val="ListParagraph"/>
        <w:numPr>
          <w:ilvl w:val="0"/>
          <w:numId w:val="10"/>
        </w:numPr>
      </w:pPr>
      <w:r>
        <w:rPr>
          <w:b/>
          <w:sz w:val="24"/>
          <w:szCs w:val="24"/>
        </w:rPr>
        <w:t>Form CPT, Page 1 – Computation of Amount Due or Refund Due</w:t>
      </w:r>
    </w:p>
    <w:p w:rsidR="00FA5D76" w:rsidRPr="00644866" w:rsidRDefault="00FA5D76" w:rsidP="00FA5D7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44866">
        <w:rPr>
          <w:sz w:val="24"/>
          <w:szCs w:val="24"/>
        </w:rPr>
        <w:t xml:space="preserve">Complete lines </w:t>
      </w:r>
      <w:r w:rsidR="008F357F" w:rsidRPr="00644866">
        <w:rPr>
          <w:sz w:val="24"/>
          <w:szCs w:val="24"/>
        </w:rPr>
        <w:t>9</w:t>
      </w:r>
      <w:r w:rsidRPr="00644866">
        <w:rPr>
          <w:sz w:val="24"/>
          <w:szCs w:val="24"/>
        </w:rPr>
        <w:t xml:space="preserve">-15 and line 17.  </w:t>
      </w:r>
      <w:r w:rsidR="008F357F" w:rsidRPr="00644866">
        <w:rPr>
          <w:b/>
          <w:sz w:val="24"/>
          <w:szCs w:val="24"/>
        </w:rPr>
        <w:t>Note:</w:t>
      </w:r>
      <w:r w:rsidR="008F357F" w:rsidRPr="00644866">
        <w:rPr>
          <w:sz w:val="24"/>
          <w:szCs w:val="24"/>
        </w:rPr>
        <w:t xml:space="preserve"> LLEs Taxed as Corporations are not required to complete Schedule AL-CAR; therefore, lines 6-8 should not be populated)</w:t>
      </w:r>
    </w:p>
    <w:p w:rsidR="00FA5D76" w:rsidRDefault="00FA5D76" w:rsidP="00FA5D76">
      <w:pPr>
        <w:pStyle w:val="ListParagraph"/>
        <w:numPr>
          <w:ilvl w:val="0"/>
          <w:numId w:val="17"/>
        </w:numPr>
      </w:pPr>
      <w:r w:rsidRPr="00644866">
        <w:rPr>
          <w:sz w:val="24"/>
          <w:szCs w:val="24"/>
        </w:rPr>
        <w:t>Complete all fields that have a keying dot in the signature section and paid preparer information.</w:t>
      </w:r>
    </w:p>
    <w:p w:rsidR="00FA5D76" w:rsidRDefault="00FA5D76" w:rsidP="00FA5D76"/>
    <w:p w:rsidR="0049667B" w:rsidRDefault="00FA5D76" w:rsidP="00FA5D76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FA5D76">
        <w:rPr>
          <w:b/>
          <w:sz w:val="24"/>
          <w:szCs w:val="24"/>
        </w:rPr>
        <w:t xml:space="preserve">Form CPT, Page 2, Part A </w:t>
      </w:r>
      <w:r w:rsidR="000B08A6" w:rsidRPr="00FA5D76">
        <w:rPr>
          <w:b/>
          <w:sz w:val="24"/>
          <w:szCs w:val="24"/>
        </w:rPr>
        <w:t>– Net Worth Computation (Lines 1-5)</w:t>
      </w:r>
    </w:p>
    <w:p w:rsidR="00FA5D76" w:rsidRPr="00644866" w:rsidRDefault="00FA5D76" w:rsidP="00FA5D7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44866">
        <w:rPr>
          <w:sz w:val="24"/>
          <w:szCs w:val="24"/>
        </w:rPr>
        <w:t>Complete all lines in Part A that are applicable to the entity type.</w:t>
      </w:r>
    </w:p>
    <w:p w:rsidR="000B08A6" w:rsidRDefault="000B08A6" w:rsidP="000B08A6"/>
    <w:p w:rsidR="000B08A6" w:rsidRPr="00672F1B" w:rsidRDefault="00FA5D76" w:rsidP="00672F1B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 CPT, Page 2, </w:t>
      </w:r>
      <w:r w:rsidR="000B08A6" w:rsidRPr="00672F1B">
        <w:rPr>
          <w:b/>
          <w:sz w:val="24"/>
          <w:szCs w:val="24"/>
        </w:rPr>
        <w:t>Part B – Privilege Tax Exclusions and Deductions (Lines 1-20)</w:t>
      </w:r>
    </w:p>
    <w:p w:rsidR="00FA5D76" w:rsidRPr="00644866" w:rsidRDefault="00FA5D76" w:rsidP="00FA5D7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44866">
        <w:rPr>
          <w:sz w:val="24"/>
          <w:szCs w:val="24"/>
        </w:rPr>
        <w:t xml:space="preserve">Complete all lines in Part B, unless they are not applicable to the entity type (ex: lines 3 and 6 are for financial institutions only). </w:t>
      </w:r>
    </w:p>
    <w:p w:rsidR="00FA5D76" w:rsidRPr="00644866" w:rsidRDefault="00FA5D76" w:rsidP="00FA5D76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644866">
        <w:rPr>
          <w:sz w:val="24"/>
          <w:szCs w:val="24"/>
        </w:rPr>
        <w:t>Enter an apportionment factor less than 100% on line 9.</w:t>
      </w:r>
    </w:p>
    <w:p w:rsidR="005C5023" w:rsidRDefault="00FA5D76" w:rsidP="00FA5D76">
      <w:pPr>
        <w:pStyle w:val="ListParagraph"/>
        <w:numPr>
          <w:ilvl w:val="0"/>
          <w:numId w:val="19"/>
        </w:numPr>
      </w:pPr>
      <w:r w:rsidRPr="00644866">
        <w:rPr>
          <w:sz w:val="24"/>
          <w:szCs w:val="24"/>
        </w:rPr>
        <w:t>Line 20 should be greater than $100.</w:t>
      </w:r>
    </w:p>
    <w:p w:rsidR="00EF2965" w:rsidRDefault="00EF2965" w:rsidP="00EF2965"/>
    <w:p w:rsidR="005C5023" w:rsidRDefault="00EF2965" w:rsidP="005C5023">
      <w:pPr>
        <w:pStyle w:val="ListParagraph"/>
        <w:numPr>
          <w:ilvl w:val="0"/>
          <w:numId w:val="10"/>
        </w:numPr>
      </w:pPr>
      <w:r>
        <w:rPr>
          <w:b/>
          <w:sz w:val="24"/>
          <w:szCs w:val="24"/>
        </w:rPr>
        <w:t>WksBPTNW – Worksheet BPT Net Worth</w:t>
      </w:r>
    </w:p>
    <w:p w:rsidR="00EF2965" w:rsidRPr="00644866" w:rsidRDefault="00925017" w:rsidP="005C5023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44866">
        <w:rPr>
          <w:sz w:val="24"/>
          <w:szCs w:val="24"/>
        </w:rPr>
        <w:t>Complete</w:t>
      </w:r>
      <w:r w:rsidR="00EF2965" w:rsidRPr="00644866">
        <w:rPr>
          <w:sz w:val="24"/>
          <w:szCs w:val="24"/>
        </w:rPr>
        <w:t xml:space="preserve"> </w:t>
      </w:r>
      <w:r w:rsidR="00B52C36" w:rsidRPr="00644866">
        <w:rPr>
          <w:sz w:val="24"/>
          <w:szCs w:val="24"/>
        </w:rPr>
        <w:t xml:space="preserve">various fields, for </w:t>
      </w:r>
      <w:r w:rsidRPr="00644866">
        <w:rPr>
          <w:sz w:val="24"/>
          <w:szCs w:val="24"/>
        </w:rPr>
        <w:t>LLEs Taxed as Corporations</w:t>
      </w:r>
      <w:r w:rsidR="00B52C36" w:rsidRPr="00644866">
        <w:rPr>
          <w:sz w:val="24"/>
          <w:szCs w:val="24"/>
        </w:rPr>
        <w:t>,</w:t>
      </w:r>
      <w:r w:rsidR="00EF2965" w:rsidRPr="00644866">
        <w:rPr>
          <w:sz w:val="24"/>
          <w:szCs w:val="24"/>
        </w:rPr>
        <w:t xml:space="preserve"> for WksBPTNW.</w:t>
      </w:r>
      <w:r w:rsidR="00B52C36" w:rsidRPr="00644866">
        <w:rPr>
          <w:sz w:val="24"/>
          <w:szCs w:val="24"/>
        </w:rPr>
        <w:t xml:space="preserve">  Line</w:t>
      </w:r>
      <w:r w:rsidR="00144FE4" w:rsidRPr="00644866">
        <w:rPr>
          <w:sz w:val="24"/>
          <w:szCs w:val="24"/>
        </w:rPr>
        <w:t>s 16b, 16d, 25b, 25d, 32b, 32d, 34b, and 34d must be completed.</w:t>
      </w:r>
    </w:p>
    <w:p w:rsidR="00672F1B" w:rsidRDefault="00672F1B" w:rsidP="00672F1B">
      <w:pPr>
        <w:pStyle w:val="ListParagraph"/>
        <w:ind w:left="1080"/>
      </w:pPr>
    </w:p>
    <w:sectPr w:rsidR="00672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0B9"/>
    <w:multiLevelType w:val="hybridMultilevel"/>
    <w:tmpl w:val="DC20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B4934"/>
    <w:multiLevelType w:val="hybridMultilevel"/>
    <w:tmpl w:val="39EA4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61CDC"/>
    <w:multiLevelType w:val="hybridMultilevel"/>
    <w:tmpl w:val="CF884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1613E8"/>
    <w:multiLevelType w:val="hybridMultilevel"/>
    <w:tmpl w:val="A368627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A75EA"/>
    <w:multiLevelType w:val="hybridMultilevel"/>
    <w:tmpl w:val="D7DCC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2754C6"/>
    <w:multiLevelType w:val="hybridMultilevel"/>
    <w:tmpl w:val="F5D4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1273F"/>
    <w:multiLevelType w:val="hybridMultilevel"/>
    <w:tmpl w:val="997461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50E9E"/>
    <w:multiLevelType w:val="hybridMultilevel"/>
    <w:tmpl w:val="ADEA99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4CAA"/>
    <w:multiLevelType w:val="hybridMultilevel"/>
    <w:tmpl w:val="B896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A239D"/>
    <w:multiLevelType w:val="hybridMultilevel"/>
    <w:tmpl w:val="EB745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CD0E8B"/>
    <w:multiLevelType w:val="hybridMultilevel"/>
    <w:tmpl w:val="264CBB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76B105B"/>
    <w:multiLevelType w:val="hybridMultilevel"/>
    <w:tmpl w:val="564CF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6E6502"/>
    <w:multiLevelType w:val="hybridMultilevel"/>
    <w:tmpl w:val="29449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6D065D"/>
    <w:multiLevelType w:val="hybridMultilevel"/>
    <w:tmpl w:val="8C4A6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3383A"/>
    <w:multiLevelType w:val="hybridMultilevel"/>
    <w:tmpl w:val="B26C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D05B3"/>
    <w:multiLevelType w:val="hybridMultilevel"/>
    <w:tmpl w:val="9670C6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167EF2"/>
    <w:multiLevelType w:val="hybridMultilevel"/>
    <w:tmpl w:val="CADE1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C829CC"/>
    <w:multiLevelType w:val="hybridMultilevel"/>
    <w:tmpl w:val="6196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47EFC"/>
    <w:multiLevelType w:val="hybridMultilevel"/>
    <w:tmpl w:val="A72A9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4B0EE8"/>
    <w:multiLevelType w:val="hybridMultilevel"/>
    <w:tmpl w:val="FFBE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0005D"/>
    <w:multiLevelType w:val="hybridMultilevel"/>
    <w:tmpl w:val="5232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9"/>
  </w:num>
  <w:num w:numId="5">
    <w:abstractNumId w:val="17"/>
  </w:num>
  <w:num w:numId="6">
    <w:abstractNumId w:val="2"/>
  </w:num>
  <w:num w:numId="7">
    <w:abstractNumId w:val="11"/>
  </w:num>
  <w:num w:numId="8">
    <w:abstractNumId w:val="14"/>
  </w:num>
  <w:num w:numId="9">
    <w:abstractNumId w:val="20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  <w:num w:numId="14">
    <w:abstractNumId w:val="16"/>
  </w:num>
  <w:num w:numId="15">
    <w:abstractNumId w:val="18"/>
  </w:num>
  <w:num w:numId="16">
    <w:abstractNumId w:val="10"/>
  </w:num>
  <w:num w:numId="17">
    <w:abstractNumId w:val="12"/>
  </w:num>
  <w:num w:numId="18">
    <w:abstractNumId w:val="6"/>
  </w:num>
  <w:num w:numId="19">
    <w:abstractNumId w:val="0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60"/>
    <w:rsid w:val="00024865"/>
    <w:rsid w:val="0005698C"/>
    <w:rsid w:val="000B08A6"/>
    <w:rsid w:val="00144FE4"/>
    <w:rsid w:val="001C4DA8"/>
    <w:rsid w:val="001C6FC8"/>
    <w:rsid w:val="00255560"/>
    <w:rsid w:val="003A49D0"/>
    <w:rsid w:val="004173E5"/>
    <w:rsid w:val="0049667B"/>
    <w:rsid w:val="004D4308"/>
    <w:rsid w:val="004D5357"/>
    <w:rsid w:val="00501315"/>
    <w:rsid w:val="00517E33"/>
    <w:rsid w:val="005764A2"/>
    <w:rsid w:val="005C5023"/>
    <w:rsid w:val="00644866"/>
    <w:rsid w:val="00666E23"/>
    <w:rsid w:val="00672F1B"/>
    <w:rsid w:val="007D4DA5"/>
    <w:rsid w:val="008F357F"/>
    <w:rsid w:val="00906F48"/>
    <w:rsid w:val="00925017"/>
    <w:rsid w:val="00957371"/>
    <w:rsid w:val="00964BEF"/>
    <w:rsid w:val="009668AF"/>
    <w:rsid w:val="00AA0485"/>
    <w:rsid w:val="00B010A5"/>
    <w:rsid w:val="00B16797"/>
    <w:rsid w:val="00B52C36"/>
    <w:rsid w:val="00CA230B"/>
    <w:rsid w:val="00E5677D"/>
    <w:rsid w:val="00ED7717"/>
    <w:rsid w:val="00EF2965"/>
    <w:rsid w:val="00F63916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ED845"/>
  <w15:chartTrackingRefBased/>
  <w15:docId w15:val="{51DF42A1-D358-457B-B3CB-513BFF00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Adams, Nicci</cp:lastModifiedBy>
  <cp:revision>8</cp:revision>
  <dcterms:created xsi:type="dcterms:W3CDTF">2019-05-29T14:51:00Z</dcterms:created>
  <dcterms:modified xsi:type="dcterms:W3CDTF">2019-08-27T17:15:00Z</dcterms:modified>
</cp:coreProperties>
</file>