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EEE" w:rsidRPr="00141BD0" w:rsidRDefault="00A73EEE" w:rsidP="00A73EEE">
      <w:r w:rsidRPr="00141BD0">
        <w:t>A temporary injunction has been imposed on 2017 Wisconsin Act 368.  This includes the changes to the 2018 Form 5S, which allowed these entities to elect to be taxed at the entity level.   We are considering the effects of the decision and will post guidance on our website in the near future.</w:t>
      </w:r>
    </w:p>
    <w:p w:rsidR="00A73EEE" w:rsidRPr="00141BD0" w:rsidRDefault="00A73EEE" w:rsidP="00A73EEE"/>
    <w:p w:rsidR="00A73EEE" w:rsidRPr="00141BD0" w:rsidRDefault="00A73EEE" w:rsidP="00A73EEE">
      <w:r w:rsidRPr="00141BD0">
        <w:t>As software developers, please be aware that the 2018 5S-ET and 5S-OS have been removed from our website.  PATS scenario 62A for software developers supporting the 5S-ET and 5S-OS will not be accepted while the injunction is in effect.  We are leaving line 7 on the Form 5S intact so the current schema is not impacted, although the caption of the line may change to "reserved".</w:t>
      </w:r>
    </w:p>
    <w:p w:rsidR="00A73EEE" w:rsidRPr="00141BD0" w:rsidRDefault="00A73EEE" w:rsidP="00A73EEE"/>
    <w:p w:rsidR="00A73EEE" w:rsidRPr="00141BD0" w:rsidRDefault="00A73EEE" w:rsidP="00A73EEE">
      <w:r w:rsidRPr="00141BD0">
        <w:t>If you have questions or concerns, please let us know.  We will keep you updated on this evolving situation.</w:t>
      </w:r>
    </w:p>
    <w:p w:rsidR="00A73EEE" w:rsidRDefault="00A73EEE" w:rsidP="00A73EEE"/>
    <w:p w:rsidR="00A73EEE" w:rsidRDefault="00A73EEE" w:rsidP="00A73EEE">
      <w:r>
        <w:t>Erin Egan</w:t>
      </w:r>
      <w:bookmarkStart w:id="0" w:name="_GoBack"/>
      <w:bookmarkEnd w:id="0"/>
    </w:p>
    <w:p w:rsidR="00A73EEE" w:rsidRDefault="00A73EEE" w:rsidP="00A73EEE">
      <w:r>
        <w:t>Director, Bureau of Tax Operations</w:t>
      </w:r>
    </w:p>
    <w:p w:rsidR="00A73EEE" w:rsidRDefault="00A73EEE" w:rsidP="00A73EEE">
      <w:r>
        <w:t>Wisconsin Department of Revenue</w:t>
      </w:r>
    </w:p>
    <w:p w:rsidR="00A73EEE" w:rsidRDefault="00A73EEE" w:rsidP="00A73EEE">
      <w:r>
        <w:t>(608) 261-5235</w:t>
      </w:r>
    </w:p>
    <w:p w:rsidR="00A73EEE" w:rsidRDefault="00A73EEE" w:rsidP="00A73EEE">
      <w:hyperlink r:id="rId6" w:history="1">
        <w:r>
          <w:rPr>
            <w:rStyle w:val="Hyperlink"/>
          </w:rPr>
          <w:t>erinb.egan@wisconsin.gov</w:t>
        </w:r>
      </w:hyperlink>
    </w:p>
    <w:p w:rsidR="000E1FF2" w:rsidRDefault="000E1FF2"/>
    <w:sectPr w:rsidR="000E1FF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EEE" w:rsidRDefault="00A73EEE" w:rsidP="00A73EEE">
      <w:r>
        <w:separator/>
      </w:r>
    </w:p>
  </w:endnote>
  <w:endnote w:type="continuationSeparator" w:id="0">
    <w:p w:rsidR="00A73EEE" w:rsidRDefault="00A73EEE" w:rsidP="00A7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EEE" w:rsidRDefault="00A73EEE" w:rsidP="00A73EEE">
      <w:r>
        <w:separator/>
      </w:r>
    </w:p>
  </w:footnote>
  <w:footnote w:type="continuationSeparator" w:id="0">
    <w:p w:rsidR="00A73EEE" w:rsidRDefault="00A73EEE" w:rsidP="00A73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EEE" w:rsidRPr="003010FE" w:rsidRDefault="00A73EEE" w:rsidP="00A73EEE">
    <w:pPr>
      <w:jc w:val="center"/>
      <w:rPr>
        <w:b/>
        <w:bCs/>
        <w:i/>
        <w:iCs/>
        <w:sz w:val="32"/>
        <w:szCs w:val="32"/>
      </w:rPr>
    </w:pPr>
    <w:r w:rsidRPr="003010FE">
      <w:rPr>
        <w:b/>
        <w:bCs/>
        <w:i/>
        <w:iCs/>
        <w:sz w:val="32"/>
        <w:szCs w:val="32"/>
      </w:rPr>
      <w:t>Law Changes Impacting Form 5S for Tax Year 2018</w:t>
    </w:r>
    <w:r>
      <w:rPr>
        <w:b/>
        <w:bCs/>
        <w:i/>
        <w:iCs/>
        <w:sz w:val="32"/>
        <w:szCs w:val="32"/>
      </w:rPr>
      <w:t xml:space="preserve"> - UPDATE</w:t>
    </w:r>
  </w:p>
  <w:p w:rsidR="00A73EEE" w:rsidRDefault="00A73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EE"/>
    <w:rsid w:val="00032182"/>
    <w:rsid w:val="00067219"/>
    <w:rsid w:val="0007358D"/>
    <w:rsid w:val="00075239"/>
    <w:rsid w:val="00082578"/>
    <w:rsid w:val="00082CEB"/>
    <w:rsid w:val="000830EC"/>
    <w:rsid w:val="000A1AE2"/>
    <w:rsid w:val="000B1250"/>
    <w:rsid w:val="000C13C8"/>
    <w:rsid w:val="000E1FF2"/>
    <w:rsid w:val="000E2203"/>
    <w:rsid w:val="00102D90"/>
    <w:rsid w:val="00133399"/>
    <w:rsid w:val="00137C3E"/>
    <w:rsid w:val="00141BD0"/>
    <w:rsid w:val="00146D15"/>
    <w:rsid w:val="00151375"/>
    <w:rsid w:val="00173FAA"/>
    <w:rsid w:val="001A6B11"/>
    <w:rsid w:val="001C1A69"/>
    <w:rsid w:val="001C5726"/>
    <w:rsid w:val="001D7F5C"/>
    <w:rsid w:val="001E7968"/>
    <w:rsid w:val="00235B87"/>
    <w:rsid w:val="00240EE4"/>
    <w:rsid w:val="00256D9C"/>
    <w:rsid w:val="00262BED"/>
    <w:rsid w:val="00290062"/>
    <w:rsid w:val="00290553"/>
    <w:rsid w:val="0029274F"/>
    <w:rsid w:val="00294980"/>
    <w:rsid w:val="002A10C9"/>
    <w:rsid w:val="002B3500"/>
    <w:rsid w:val="002C3187"/>
    <w:rsid w:val="003164E3"/>
    <w:rsid w:val="00321FA0"/>
    <w:rsid w:val="00331CE0"/>
    <w:rsid w:val="00380D0E"/>
    <w:rsid w:val="00382D35"/>
    <w:rsid w:val="0038490F"/>
    <w:rsid w:val="0038598A"/>
    <w:rsid w:val="00396697"/>
    <w:rsid w:val="003F3D33"/>
    <w:rsid w:val="00400208"/>
    <w:rsid w:val="00402AA7"/>
    <w:rsid w:val="00440E6F"/>
    <w:rsid w:val="004536D6"/>
    <w:rsid w:val="00454B2F"/>
    <w:rsid w:val="00485AEB"/>
    <w:rsid w:val="004B2690"/>
    <w:rsid w:val="004C1C8E"/>
    <w:rsid w:val="004D5D0F"/>
    <w:rsid w:val="004E48D5"/>
    <w:rsid w:val="0058443E"/>
    <w:rsid w:val="005B1913"/>
    <w:rsid w:val="005C1308"/>
    <w:rsid w:val="005F5186"/>
    <w:rsid w:val="00617CC8"/>
    <w:rsid w:val="00647ECC"/>
    <w:rsid w:val="006A6EA1"/>
    <w:rsid w:val="006D2A89"/>
    <w:rsid w:val="006D7490"/>
    <w:rsid w:val="00721477"/>
    <w:rsid w:val="0072409A"/>
    <w:rsid w:val="0072473A"/>
    <w:rsid w:val="00732CBD"/>
    <w:rsid w:val="00734567"/>
    <w:rsid w:val="0075679F"/>
    <w:rsid w:val="0076350E"/>
    <w:rsid w:val="007704F7"/>
    <w:rsid w:val="00787260"/>
    <w:rsid w:val="00790A1E"/>
    <w:rsid w:val="007A2527"/>
    <w:rsid w:val="007B60E3"/>
    <w:rsid w:val="007B7193"/>
    <w:rsid w:val="007C448B"/>
    <w:rsid w:val="00816257"/>
    <w:rsid w:val="00816A5F"/>
    <w:rsid w:val="00820AF6"/>
    <w:rsid w:val="008D5AD3"/>
    <w:rsid w:val="008F731D"/>
    <w:rsid w:val="00900AC5"/>
    <w:rsid w:val="009019EA"/>
    <w:rsid w:val="00904345"/>
    <w:rsid w:val="00922C26"/>
    <w:rsid w:val="00931191"/>
    <w:rsid w:val="00942DE9"/>
    <w:rsid w:val="009550FD"/>
    <w:rsid w:val="0095532A"/>
    <w:rsid w:val="009670F9"/>
    <w:rsid w:val="009A6173"/>
    <w:rsid w:val="009B1BC2"/>
    <w:rsid w:val="009B4BCC"/>
    <w:rsid w:val="009D604F"/>
    <w:rsid w:val="009F17ED"/>
    <w:rsid w:val="009F2EE5"/>
    <w:rsid w:val="00A25A2C"/>
    <w:rsid w:val="00A416DE"/>
    <w:rsid w:val="00A57D21"/>
    <w:rsid w:val="00A73EEE"/>
    <w:rsid w:val="00A7593C"/>
    <w:rsid w:val="00A80535"/>
    <w:rsid w:val="00AB1D30"/>
    <w:rsid w:val="00AB78D1"/>
    <w:rsid w:val="00AD5551"/>
    <w:rsid w:val="00B321C7"/>
    <w:rsid w:val="00B36581"/>
    <w:rsid w:val="00B37524"/>
    <w:rsid w:val="00B645E1"/>
    <w:rsid w:val="00B96D10"/>
    <w:rsid w:val="00BB42B9"/>
    <w:rsid w:val="00BC2870"/>
    <w:rsid w:val="00BC633B"/>
    <w:rsid w:val="00BE3315"/>
    <w:rsid w:val="00C1298F"/>
    <w:rsid w:val="00C155B6"/>
    <w:rsid w:val="00C577E5"/>
    <w:rsid w:val="00C76DD9"/>
    <w:rsid w:val="00CA035F"/>
    <w:rsid w:val="00CA4DC0"/>
    <w:rsid w:val="00CE25CC"/>
    <w:rsid w:val="00CE6436"/>
    <w:rsid w:val="00D352A7"/>
    <w:rsid w:val="00D658DF"/>
    <w:rsid w:val="00D800AA"/>
    <w:rsid w:val="00D83BD6"/>
    <w:rsid w:val="00D92897"/>
    <w:rsid w:val="00D94549"/>
    <w:rsid w:val="00DD6D16"/>
    <w:rsid w:val="00E3185E"/>
    <w:rsid w:val="00E33DB3"/>
    <w:rsid w:val="00E44465"/>
    <w:rsid w:val="00E55187"/>
    <w:rsid w:val="00ED2EBF"/>
    <w:rsid w:val="00ED43AE"/>
    <w:rsid w:val="00F07216"/>
    <w:rsid w:val="00F54851"/>
    <w:rsid w:val="00F609B7"/>
    <w:rsid w:val="00F84118"/>
    <w:rsid w:val="00F84F18"/>
    <w:rsid w:val="00F85B51"/>
    <w:rsid w:val="00F91AB5"/>
    <w:rsid w:val="00F9359D"/>
    <w:rsid w:val="00FD0733"/>
    <w:rsid w:val="00FD1D88"/>
    <w:rsid w:val="00FE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917F1A-E7CC-41DB-9CAC-B2980A33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EE"/>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EEE"/>
    <w:rPr>
      <w:color w:val="0563C1"/>
      <w:u w:val="single"/>
    </w:rPr>
  </w:style>
  <w:style w:type="paragraph" w:styleId="Header">
    <w:name w:val="header"/>
    <w:basedOn w:val="Normal"/>
    <w:link w:val="HeaderChar"/>
    <w:rsid w:val="00A73EEE"/>
    <w:pPr>
      <w:tabs>
        <w:tab w:val="center" w:pos="4680"/>
        <w:tab w:val="right" w:pos="9360"/>
      </w:tabs>
    </w:pPr>
  </w:style>
  <w:style w:type="character" w:customStyle="1" w:styleId="HeaderChar">
    <w:name w:val="Header Char"/>
    <w:basedOn w:val="DefaultParagraphFont"/>
    <w:link w:val="Header"/>
    <w:rsid w:val="00A73EEE"/>
    <w:rPr>
      <w:rFonts w:ascii="Calibri" w:eastAsiaTheme="minorHAnsi" w:hAnsi="Calibri" w:cs="Calibri"/>
      <w:sz w:val="22"/>
      <w:szCs w:val="22"/>
    </w:rPr>
  </w:style>
  <w:style w:type="paragraph" w:styleId="Footer">
    <w:name w:val="footer"/>
    <w:basedOn w:val="Normal"/>
    <w:link w:val="FooterChar"/>
    <w:rsid w:val="00A73EEE"/>
    <w:pPr>
      <w:tabs>
        <w:tab w:val="center" w:pos="4680"/>
        <w:tab w:val="right" w:pos="9360"/>
      </w:tabs>
    </w:pPr>
  </w:style>
  <w:style w:type="character" w:customStyle="1" w:styleId="FooterChar">
    <w:name w:val="Footer Char"/>
    <w:basedOn w:val="DefaultParagraphFont"/>
    <w:link w:val="Footer"/>
    <w:rsid w:val="00A73EE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5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nb.egan@wisconsin.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 Department of Revenue</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Chris B - DOR</dc:creator>
  <cp:keywords/>
  <dc:description/>
  <cp:lastModifiedBy>Roberts, Chris B - DOR</cp:lastModifiedBy>
  <cp:revision>2</cp:revision>
  <dcterms:created xsi:type="dcterms:W3CDTF">2019-03-25T12:22:00Z</dcterms:created>
  <dcterms:modified xsi:type="dcterms:W3CDTF">2019-03-25T12:25:00Z</dcterms:modified>
</cp:coreProperties>
</file>