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>
      <w:bookmarkStart w:id="0" w:name="_GoBack"/>
      <w:bookmarkEnd w:id="0"/>
    </w:p>
    <w:p w:rsidR="001721F3" w:rsidRDefault="001721F3" w:rsidP="001721F3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1721F3">
      <w:pPr>
        <w:shd w:val="clear" w:color="auto" w:fill="FFFF99"/>
      </w:pPr>
    </w:p>
    <w:p w:rsidR="001721F3" w:rsidRDefault="001721F3" w:rsidP="001721F3">
      <w:pPr>
        <w:shd w:val="clear" w:color="auto" w:fill="FFFF99"/>
      </w:pPr>
      <w:r>
        <w:t>Schema Package – WIBusiness2018V2.1.  This is a production schema.</w:t>
      </w:r>
    </w:p>
    <w:p w:rsidR="00CA0370" w:rsidRDefault="00CA0370" w:rsidP="001721F3">
      <w:pPr>
        <w:shd w:val="clear" w:color="auto" w:fill="FFFF99"/>
      </w:pPr>
    </w:p>
    <w:p w:rsidR="00EA1CA4" w:rsidRDefault="001721F3" w:rsidP="00732ACB">
      <w:pPr>
        <w:shd w:val="clear" w:color="auto" w:fill="FFFF99"/>
      </w:pPr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732ACB">
      <w:pPr>
        <w:shd w:val="clear" w:color="auto" w:fill="FFFF99"/>
      </w:pPr>
    </w:p>
    <w:p w:rsidR="00CA0370" w:rsidRDefault="00CA0370" w:rsidP="00732ACB">
      <w:pPr>
        <w:shd w:val="clear" w:color="auto" w:fill="FFFF99"/>
      </w:pPr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sectPr w:rsidR="00CA0370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180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17</cp:revision>
  <dcterms:created xsi:type="dcterms:W3CDTF">2017-10-20T17:00:00Z</dcterms:created>
  <dcterms:modified xsi:type="dcterms:W3CDTF">2018-11-16T19:33:00Z</dcterms:modified>
</cp:coreProperties>
</file>