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0793" w14:textId="77777777" w:rsidR="00F02B46" w:rsidRDefault="00F02B46" w:rsidP="00F02B46">
      <w:pPr>
        <w:tabs>
          <w:tab w:val="num" w:pos="720"/>
        </w:tabs>
        <w:ind w:left="720" w:hanging="360"/>
      </w:pPr>
    </w:p>
    <w:p w14:paraId="609AEE62" w14:textId="7FF8AE69" w:rsidR="00F02B46" w:rsidRPr="00586B93" w:rsidRDefault="00F02B46" w:rsidP="00F02B46">
      <w:pPr>
        <w:numPr>
          <w:ilvl w:val="0"/>
          <w:numId w:val="22"/>
        </w:numPr>
        <w:rPr>
          <w:highlight w:val="cyan"/>
          <w:u w:val="single"/>
        </w:rPr>
      </w:pPr>
      <w:r w:rsidRPr="00586B93">
        <w:rPr>
          <w:highlight w:val="cyan"/>
          <w:u w:val="single"/>
        </w:rPr>
        <w:t>SUPREME COURT TODAY WORKFLOW</w:t>
      </w:r>
      <w:r w:rsidR="00586B93">
        <w:rPr>
          <w:highlight w:val="cyan"/>
          <w:u w:val="single"/>
        </w:rPr>
        <w:t xml:space="preserve"> </w:t>
      </w:r>
      <w:proofErr w:type="gramStart"/>
      <w:r w:rsidR="00586B93">
        <w:rPr>
          <w:highlight w:val="cyan"/>
          <w:u w:val="single"/>
        </w:rPr>
        <w:t>use</w:t>
      </w:r>
      <w:proofErr w:type="gramEnd"/>
      <w:r w:rsidR="00586B93">
        <w:rPr>
          <w:highlight w:val="cyan"/>
          <w:u w:val="single"/>
        </w:rPr>
        <w:t xml:space="preserve"> this</w:t>
      </w:r>
    </w:p>
    <w:p w14:paraId="57CC83DA" w14:textId="4A924BA7" w:rsidR="00F02B46" w:rsidRDefault="00D8631C" w:rsidP="00F02B46">
      <w:pPr>
        <w:numPr>
          <w:ilvl w:val="0"/>
          <w:numId w:val="22"/>
        </w:numPr>
      </w:pPr>
      <w:r>
        <w:t>Summary</w:t>
      </w:r>
    </w:p>
    <w:p w14:paraId="353228F3"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 Watch Training Videos (Total ~25 mins)</w:t>
      </w:r>
    </w:p>
    <w:p w14:paraId="6059C49F" w14:textId="77777777" w:rsidR="009567D5" w:rsidRPr="009567D5" w:rsidRDefault="009567D5" w:rsidP="009567D5">
      <w:r w:rsidRPr="009567D5">
        <w:t>These provide key overviews of SCT production. Watch in order:</w:t>
      </w:r>
    </w:p>
    <w:p w14:paraId="6ED8F980" w14:textId="77777777" w:rsidR="009567D5" w:rsidRPr="009567D5" w:rsidRDefault="009567D5" w:rsidP="009567D5">
      <w:pPr>
        <w:numPr>
          <w:ilvl w:val="0"/>
          <w:numId w:val="33"/>
        </w:numPr>
      </w:pPr>
      <w:r w:rsidRPr="009567D5">
        <w:rPr>
          <w:b/>
          <w:bCs/>
        </w:rPr>
        <w:t>Lunch &amp; Learn Overview</w:t>
      </w:r>
      <w:r w:rsidRPr="009567D5">
        <w:br/>
        <w:t>Supreme Court Today: Overview</w:t>
      </w:r>
    </w:p>
    <w:p w14:paraId="14E8995D" w14:textId="77777777" w:rsidR="009567D5" w:rsidRPr="009567D5" w:rsidRDefault="009567D5" w:rsidP="009567D5">
      <w:pPr>
        <w:numPr>
          <w:ilvl w:val="0"/>
          <w:numId w:val="33"/>
        </w:numPr>
      </w:pPr>
      <w:r w:rsidRPr="009567D5">
        <w:rPr>
          <w:b/>
          <w:bCs/>
        </w:rPr>
        <w:t>Clean-Up Q Files</w:t>
      </w:r>
      <w:r w:rsidRPr="009567D5">
        <w:br/>
      </w:r>
      <w:hyperlink r:id="rId5" w:tgtFrame="_new" w:history="1">
        <w:r w:rsidRPr="009567D5">
          <w:rPr>
            <w:rStyle w:val="Hyperlink"/>
          </w:rPr>
          <w:t>Clean-Up</w:t>
        </w:r>
      </w:hyperlink>
    </w:p>
    <w:p w14:paraId="3A5053FC" w14:textId="77777777" w:rsidR="009567D5" w:rsidRPr="009567D5" w:rsidRDefault="009567D5" w:rsidP="009567D5">
      <w:pPr>
        <w:numPr>
          <w:ilvl w:val="0"/>
          <w:numId w:val="33"/>
        </w:numPr>
      </w:pPr>
      <w:r w:rsidRPr="009567D5">
        <w:rPr>
          <w:b/>
          <w:bCs/>
        </w:rPr>
        <w:t>Creating and Generating PDF in Oxygen</w:t>
      </w:r>
      <w:r w:rsidRPr="009567D5">
        <w:br/>
      </w:r>
      <w:hyperlink r:id="rId6" w:tgtFrame="_new" w:history="1">
        <w:r w:rsidRPr="009567D5">
          <w:rPr>
            <w:rStyle w:val="Hyperlink"/>
          </w:rPr>
          <w:t>Generating PDF</w:t>
        </w:r>
      </w:hyperlink>
    </w:p>
    <w:p w14:paraId="36B2C429" w14:textId="77777777" w:rsidR="009567D5" w:rsidRPr="009567D5" w:rsidRDefault="009567D5" w:rsidP="009567D5">
      <w:pPr>
        <w:numPr>
          <w:ilvl w:val="0"/>
          <w:numId w:val="33"/>
        </w:numPr>
      </w:pPr>
      <w:r w:rsidRPr="009567D5">
        <w:rPr>
          <w:b/>
          <w:bCs/>
        </w:rPr>
        <w:t>Fixing Bad Breaks in Oxygen (Parts I &amp; II)</w:t>
      </w:r>
      <w:r w:rsidRPr="009567D5">
        <w:br/>
      </w:r>
      <w:hyperlink r:id="rId7" w:tgtFrame="_new" w:history="1">
        <w:r w:rsidRPr="009567D5">
          <w:rPr>
            <w:rStyle w:val="Hyperlink"/>
          </w:rPr>
          <w:t>Part I</w:t>
        </w:r>
      </w:hyperlink>
      <w:r w:rsidRPr="009567D5">
        <w:br/>
      </w:r>
      <w:hyperlink r:id="rId8" w:tgtFrame="_new" w:history="1">
        <w:r w:rsidRPr="009567D5">
          <w:rPr>
            <w:rStyle w:val="Hyperlink"/>
          </w:rPr>
          <w:t>Part II</w:t>
        </w:r>
      </w:hyperlink>
    </w:p>
    <w:p w14:paraId="031C3C07" w14:textId="77777777" w:rsidR="009567D5" w:rsidRPr="009567D5" w:rsidRDefault="009567D5" w:rsidP="009567D5">
      <w:pPr>
        <w:numPr>
          <w:ilvl w:val="0"/>
          <w:numId w:val="33"/>
        </w:numPr>
      </w:pPr>
      <w:r w:rsidRPr="009567D5">
        <w:rPr>
          <w:b/>
          <w:bCs/>
        </w:rPr>
        <w:t>Emailing the Final PDF</w:t>
      </w:r>
      <w:r w:rsidRPr="009567D5">
        <w:br/>
      </w:r>
      <w:hyperlink r:id="rId9" w:tgtFrame="_new" w:history="1">
        <w:r w:rsidRPr="009567D5">
          <w:rPr>
            <w:rStyle w:val="Hyperlink"/>
          </w:rPr>
          <w:t>Emailing</w:t>
        </w:r>
      </w:hyperlink>
    </w:p>
    <w:p w14:paraId="6D3797EE" w14:textId="77777777" w:rsidR="009567D5" w:rsidRPr="009567D5" w:rsidRDefault="002C6219" w:rsidP="009567D5">
      <w:r>
        <w:pict w14:anchorId="57742CAE">
          <v:rect id="_x0000_i1025" style="width:0;height:1.5pt" o:hralign="center" o:hrstd="t" o:hr="t" fillcolor="#a0a0a0" stroked="f"/>
        </w:pict>
      </w:r>
    </w:p>
    <w:p w14:paraId="08CC78EE"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2. Understand What SCT Is</w:t>
      </w:r>
    </w:p>
    <w:p w14:paraId="2748096B" w14:textId="77777777" w:rsidR="009567D5" w:rsidRPr="009567D5" w:rsidRDefault="009567D5" w:rsidP="009567D5">
      <w:pPr>
        <w:numPr>
          <w:ilvl w:val="0"/>
          <w:numId w:val="34"/>
        </w:numPr>
      </w:pPr>
      <w:r w:rsidRPr="009567D5">
        <w:rPr>
          <w:b/>
          <w:bCs/>
        </w:rPr>
        <w:t>Weekly PDF newsletter</w:t>
      </w:r>
      <w:r w:rsidRPr="009567D5">
        <w:t xml:space="preserve"> linked from U.S. Law Week.</w:t>
      </w:r>
    </w:p>
    <w:p w14:paraId="119E283D" w14:textId="77777777" w:rsidR="009567D5" w:rsidRPr="009567D5" w:rsidRDefault="009567D5" w:rsidP="009567D5">
      <w:pPr>
        <w:numPr>
          <w:ilvl w:val="0"/>
          <w:numId w:val="34"/>
        </w:numPr>
      </w:pPr>
      <w:r w:rsidRPr="009567D5">
        <w:t>Contains recent Supreme Court actions: orders, ORTOs, filings, etc.</w:t>
      </w:r>
    </w:p>
    <w:p w14:paraId="7B7A61E1" w14:textId="77777777" w:rsidR="009567D5" w:rsidRPr="009567D5" w:rsidRDefault="009567D5" w:rsidP="009567D5">
      <w:pPr>
        <w:numPr>
          <w:ilvl w:val="0"/>
          <w:numId w:val="34"/>
        </w:numPr>
      </w:pPr>
      <w:r w:rsidRPr="009567D5">
        <w:t xml:space="preserve">Published 49 weeks/year by </w:t>
      </w:r>
      <w:r w:rsidRPr="009567D5">
        <w:rPr>
          <w:b/>
          <w:bCs/>
        </w:rPr>
        <w:t>Thursday</w:t>
      </w:r>
      <w:r w:rsidRPr="009567D5">
        <w:t xml:space="preserve">. Production deadline: </w:t>
      </w:r>
      <w:r w:rsidRPr="009567D5">
        <w:rPr>
          <w:b/>
          <w:bCs/>
        </w:rPr>
        <w:t>Wednesday noon–2 PM</w:t>
      </w:r>
      <w:r w:rsidRPr="009567D5">
        <w:t>.</w:t>
      </w:r>
    </w:p>
    <w:p w14:paraId="2109FE02" w14:textId="77777777" w:rsidR="009567D5" w:rsidRPr="009567D5" w:rsidRDefault="009567D5" w:rsidP="009567D5">
      <w:pPr>
        <w:numPr>
          <w:ilvl w:val="0"/>
          <w:numId w:val="34"/>
        </w:numPr>
      </w:pPr>
      <w:r w:rsidRPr="009567D5">
        <w:t>New issues always begin on the next odd-numbered page from the last.</w:t>
      </w:r>
    </w:p>
    <w:p w14:paraId="17626394" w14:textId="77777777" w:rsidR="009567D5" w:rsidRPr="009567D5" w:rsidRDefault="002C6219" w:rsidP="009567D5">
      <w:r>
        <w:pict w14:anchorId="1EE305D3">
          <v:rect id="_x0000_i1026" style="width:0;height:1.5pt" o:hralign="center" o:hrstd="t" o:hr="t" fillcolor="#a0a0a0" stroked="f"/>
        </w:pict>
      </w:r>
    </w:p>
    <w:p w14:paraId="3492D7DE" w14:textId="77777777" w:rsidR="009567D5" w:rsidRPr="009567D5" w:rsidRDefault="009567D5" w:rsidP="009567D5">
      <w:pPr>
        <w:rPr>
          <w:b/>
          <w:bCs/>
        </w:rPr>
      </w:pPr>
      <w:r w:rsidRPr="009567D5">
        <w:rPr>
          <w:rFonts w:ascii="Segoe UI Symbol" w:hAnsi="Segoe UI Symbol" w:cs="Segoe UI Symbol"/>
          <w:b/>
          <w:bCs/>
        </w:rPr>
        <w:t>🗂</w:t>
      </w:r>
      <w:r w:rsidRPr="009567D5">
        <w:rPr>
          <w:b/>
          <w:bCs/>
        </w:rPr>
        <w:t xml:space="preserve"> 3. Before Production Day (Prep Work)</w:t>
      </w:r>
    </w:p>
    <w:p w14:paraId="007034D9" w14:textId="77777777" w:rsidR="009567D5" w:rsidRPr="009567D5" w:rsidRDefault="009567D5" w:rsidP="009567D5">
      <w:pPr>
        <w:rPr>
          <w:b/>
          <w:bCs/>
        </w:rPr>
      </w:pPr>
      <w:r w:rsidRPr="009567D5">
        <w:rPr>
          <w:b/>
          <w:bCs/>
        </w:rPr>
        <w:t>A. Gather Materials</w:t>
      </w:r>
    </w:p>
    <w:p w14:paraId="6BA80A19" w14:textId="77777777" w:rsidR="009567D5" w:rsidRPr="009567D5" w:rsidRDefault="009567D5" w:rsidP="009567D5">
      <w:pPr>
        <w:numPr>
          <w:ilvl w:val="0"/>
          <w:numId w:val="35"/>
        </w:numPr>
      </w:pPr>
      <w:r w:rsidRPr="009567D5">
        <w:t xml:space="preserve">Legal content specialists add files to </w:t>
      </w:r>
      <w:r w:rsidRPr="009567D5">
        <w:rPr>
          <w:b/>
          <w:bCs/>
        </w:rPr>
        <w:t>in3-lw Q</w:t>
      </w:r>
      <w:r w:rsidRPr="009567D5">
        <w:t>.</w:t>
      </w:r>
    </w:p>
    <w:p w14:paraId="289853CD" w14:textId="77777777" w:rsidR="009567D5" w:rsidRPr="009567D5" w:rsidRDefault="009567D5" w:rsidP="009567D5">
      <w:pPr>
        <w:numPr>
          <w:ilvl w:val="0"/>
          <w:numId w:val="35"/>
        </w:numPr>
      </w:pPr>
      <w:r w:rsidRPr="009567D5">
        <w:t xml:space="preserve">JIRA </w:t>
      </w:r>
      <w:proofErr w:type="gramStart"/>
      <w:r w:rsidRPr="009567D5">
        <w:t>ticket is</w:t>
      </w:r>
      <w:proofErr w:type="gramEnd"/>
      <w:r w:rsidRPr="009567D5">
        <w:t xml:space="preserve"> created (e.g., </w:t>
      </w:r>
      <w:hyperlink r:id="rId10" w:tgtFrame="_new" w:history="1">
        <w:r w:rsidRPr="009567D5">
          <w:rPr>
            <w:rStyle w:val="Hyperlink"/>
          </w:rPr>
          <w:t>ECO-91632</w:t>
        </w:r>
      </w:hyperlink>
      <w:r w:rsidRPr="009567D5">
        <w:t>).</w:t>
      </w:r>
    </w:p>
    <w:p w14:paraId="76D3A215" w14:textId="77777777" w:rsidR="009567D5" w:rsidRPr="009567D5" w:rsidRDefault="009567D5" w:rsidP="009567D5">
      <w:pPr>
        <w:numPr>
          <w:ilvl w:val="0"/>
          <w:numId w:val="35"/>
        </w:numPr>
      </w:pPr>
      <w:r w:rsidRPr="009567D5">
        <w:lastRenderedPageBreak/>
        <w:t>Ticket includes:</w:t>
      </w:r>
    </w:p>
    <w:p w14:paraId="2FFDEBD4" w14:textId="77777777" w:rsidR="009567D5" w:rsidRPr="009567D5" w:rsidRDefault="009567D5" w:rsidP="009567D5">
      <w:pPr>
        <w:numPr>
          <w:ilvl w:val="1"/>
          <w:numId w:val="35"/>
        </w:numPr>
      </w:pPr>
      <w:r w:rsidRPr="009567D5">
        <w:t>Volume/Issue number</w:t>
      </w:r>
    </w:p>
    <w:p w14:paraId="3B4CE295" w14:textId="77777777" w:rsidR="009567D5" w:rsidRPr="009567D5" w:rsidRDefault="009567D5" w:rsidP="009567D5">
      <w:pPr>
        <w:numPr>
          <w:ilvl w:val="1"/>
          <w:numId w:val="35"/>
        </w:numPr>
      </w:pPr>
      <w:r w:rsidRPr="009567D5">
        <w:t>Publication date</w:t>
      </w:r>
    </w:p>
    <w:p w14:paraId="0F9D3B4F" w14:textId="77777777" w:rsidR="009567D5" w:rsidRPr="009567D5" w:rsidRDefault="009567D5" w:rsidP="009567D5">
      <w:pPr>
        <w:numPr>
          <w:ilvl w:val="1"/>
          <w:numId w:val="35"/>
        </w:numPr>
      </w:pPr>
      <w:r w:rsidRPr="009567D5">
        <w:t xml:space="preserve">Starting page number (next </w:t>
      </w:r>
      <w:r w:rsidRPr="009567D5">
        <w:rPr>
          <w:b/>
          <w:bCs/>
        </w:rPr>
        <w:t>odd</w:t>
      </w:r>
      <w:r w:rsidRPr="009567D5">
        <w:t xml:space="preserve"> page after previous issue)</w:t>
      </w:r>
    </w:p>
    <w:p w14:paraId="1DF8FCA0" w14:textId="77777777" w:rsidR="009567D5" w:rsidRPr="009567D5" w:rsidRDefault="009567D5" w:rsidP="009567D5">
      <w:pPr>
        <w:numPr>
          <w:ilvl w:val="1"/>
          <w:numId w:val="35"/>
        </w:numPr>
      </w:pPr>
      <w:r w:rsidRPr="009567D5">
        <w:t>List/order of content sections</w:t>
      </w:r>
    </w:p>
    <w:p w14:paraId="74003F11" w14:textId="77777777" w:rsidR="009567D5" w:rsidRPr="009567D5" w:rsidRDefault="002C6219" w:rsidP="009567D5">
      <w:r>
        <w:pict w14:anchorId="066337BD">
          <v:rect id="_x0000_i1027" style="width:0;height:1.5pt" o:hralign="center" o:hrstd="t" o:hr="t" fillcolor="#a0a0a0" stroked="f"/>
        </w:pict>
      </w:r>
    </w:p>
    <w:p w14:paraId="4880712D"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4. Prepare Oxygen Template</w:t>
      </w:r>
    </w:p>
    <w:p w14:paraId="0282AAE3" w14:textId="77777777" w:rsidR="009567D5" w:rsidRPr="009567D5" w:rsidRDefault="009567D5" w:rsidP="009567D5">
      <w:pPr>
        <w:rPr>
          <w:b/>
          <w:bCs/>
        </w:rPr>
      </w:pPr>
      <w:r w:rsidRPr="009567D5">
        <w:rPr>
          <w:b/>
          <w:bCs/>
        </w:rPr>
        <w:t>A. Clone the Template</w:t>
      </w:r>
    </w:p>
    <w:p w14:paraId="69E26A47" w14:textId="77777777" w:rsidR="009567D5" w:rsidRPr="009567D5" w:rsidRDefault="009567D5" w:rsidP="009567D5">
      <w:pPr>
        <w:numPr>
          <w:ilvl w:val="0"/>
          <w:numId w:val="36"/>
        </w:numPr>
      </w:pPr>
      <w:r w:rsidRPr="009567D5">
        <w:t xml:space="preserve">Go to </w:t>
      </w:r>
      <w:r w:rsidRPr="009567D5">
        <w:rPr>
          <w:b/>
          <w:bCs/>
        </w:rPr>
        <w:t>BWIP &gt; in3-lw Q</w:t>
      </w:r>
      <w:r w:rsidRPr="009567D5">
        <w:t>.</w:t>
      </w:r>
    </w:p>
    <w:p w14:paraId="2E141F41" w14:textId="77777777" w:rsidR="009567D5" w:rsidRPr="009567D5" w:rsidRDefault="009567D5" w:rsidP="009567D5">
      <w:pPr>
        <w:numPr>
          <w:ilvl w:val="0"/>
          <w:numId w:val="36"/>
        </w:numPr>
      </w:pPr>
      <w:r w:rsidRPr="009567D5">
        <w:t xml:space="preserve">Clone </w:t>
      </w:r>
      <w:proofErr w:type="spellStart"/>
      <w:r w:rsidRPr="009567D5">
        <w:t>Supreme_Court_Today_Template</w:t>
      </w:r>
      <w:proofErr w:type="spellEnd"/>
      <w:r w:rsidRPr="009567D5">
        <w:t xml:space="preserve"> VOL_XX_XX_MM_DD_YY_PPPP.</w:t>
      </w:r>
    </w:p>
    <w:p w14:paraId="54FFDBF3" w14:textId="77777777" w:rsidR="009567D5" w:rsidRPr="009567D5" w:rsidRDefault="009567D5" w:rsidP="009567D5">
      <w:pPr>
        <w:numPr>
          <w:ilvl w:val="0"/>
          <w:numId w:val="36"/>
        </w:numPr>
      </w:pPr>
      <w:r w:rsidRPr="009567D5">
        <w:t>Rename:</w:t>
      </w:r>
      <w:r w:rsidRPr="009567D5">
        <w:br/>
      </w:r>
      <w:proofErr w:type="spellStart"/>
      <w:r w:rsidRPr="009567D5">
        <w:t>Supreme_Court_Today_VOL</w:t>
      </w:r>
      <w:proofErr w:type="spellEnd"/>
      <w:r w:rsidRPr="009567D5">
        <w:t>_[</w:t>
      </w:r>
      <w:proofErr w:type="spellStart"/>
      <w:r w:rsidRPr="009567D5">
        <w:t>VolNo</w:t>
      </w:r>
      <w:proofErr w:type="spellEnd"/>
      <w:r w:rsidRPr="009567D5">
        <w:t>]_[</w:t>
      </w:r>
      <w:proofErr w:type="spellStart"/>
      <w:r w:rsidRPr="009567D5">
        <w:t>IssueNo</w:t>
      </w:r>
      <w:proofErr w:type="spellEnd"/>
      <w:r w:rsidRPr="009567D5">
        <w:t>]_[MM_DD_</w:t>
      </w:r>
      <w:proofErr w:type="gramStart"/>
      <w:r w:rsidRPr="009567D5">
        <w:t>YY]_</w:t>
      </w:r>
      <w:proofErr w:type="gramEnd"/>
      <w:r w:rsidRPr="009567D5">
        <w:t>[</w:t>
      </w:r>
      <w:proofErr w:type="spellStart"/>
      <w:r w:rsidRPr="009567D5">
        <w:t>StartPage</w:t>
      </w:r>
      <w:proofErr w:type="spellEnd"/>
      <w:r w:rsidRPr="009567D5">
        <w:t>]</w:t>
      </w:r>
      <w:r w:rsidRPr="009567D5">
        <w:br/>
      </w:r>
      <w:r w:rsidRPr="009567D5">
        <w:rPr>
          <w:i/>
          <w:iCs/>
        </w:rPr>
        <w:t>(e.g., Supreme_Court_Today_VOL_92_50_07_04_24_3343)</w:t>
      </w:r>
    </w:p>
    <w:p w14:paraId="76A5E339" w14:textId="77777777" w:rsidR="009567D5" w:rsidRPr="009567D5" w:rsidRDefault="009567D5" w:rsidP="009567D5">
      <w:pPr>
        <w:rPr>
          <w:b/>
          <w:bCs/>
        </w:rPr>
      </w:pPr>
      <w:r w:rsidRPr="009567D5">
        <w:rPr>
          <w:b/>
          <w:bCs/>
        </w:rPr>
        <w:t>B. Remove Unused Sections</w:t>
      </w:r>
    </w:p>
    <w:p w14:paraId="550AFBC4" w14:textId="77777777" w:rsidR="009567D5" w:rsidRDefault="009567D5" w:rsidP="009567D5">
      <w:r w:rsidRPr="009567D5">
        <w:t>Delete any story groups not used in this issue (e.g., ORTO, Oral Arguments if empty).</w:t>
      </w:r>
    </w:p>
    <w:p w14:paraId="03A43F2A" w14:textId="77777777" w:rsidR="00813755" w:rsidRDefault="00813755" w:rsidP="009567D5"/>
    <w:p w14:paraId="602AD2C3" w14:textId="77777777" w:rsidR="00813755" w:rsidRDefault="00813755" w:rsidP="009567D5">
      <w:pPr>
        <w:pBdr>
          <w:bottom w:val="dotted" w:sz="24" w:space="1" w:color="auto"/>
        </w:pBdr>
      </w:pPr>
    </w:p>
    <w:p w14:paraId="0972E71C" w14:textId="77777777" w:rsidR="00ED77CC" w:rsidRDefault="00ED77CC" w:rsidP="009567D5"/>
    <w:p w14:paraId="367F2349" w14:textId="5E356A38" w:rsidR="00ED77CC" w:rsidRDefault="00ED77CC" w:rsidP="009567D5">
      <w:r>
        <w:t xml:space="preserve">FOR INSTRUCTIONS: </w:t>
      </w:r>
      <w:r w:rsidRPr="00586B93">
        <w:rPr>
          <w:highlight w:val="cyan"/>
        </w:rPr>
        <w:t>https://confluence.bna.com/display/BL/Supreme+Court+Today+Weekly+PDF</w:t>
      </w:r>
    </w:p>
    <w:p w14:paraId="4085E944" w14:textId="1D9F6B97" w:rsidR="00813755" w:rsidRDefault="0010763E" w:rsidP="009567D5">
      <w:r>
        <w:t xml:space="preserve">Copy </w:t>
      </w:r>
      <w:r w:rsidR="00ED77CC">
        <w:t xml:space="preserve">FROM </w:t>
      </w:r>
      <w:r w:rsidR="008A16AA">
        <w:t xml:space="preserve">finished </w:t>
      </w:r>
      <w:r>
        <w:t xml:space="preserve">formatted </w:t>
      </w:r>
      <w:r w:rsidR="008A16AA">
        <w:t>file in</w:t>
      </w:r>
      <w:r w:rsidR="00400A9F">
        <w:t xml:space="preserve"> </w:t>
      </w:r>
      <w:r w:rsidR="008A16AA" w:rsidRPr="00586B93">
        <w:rPr>
          <w:highlight w:val="yellow"/>
        </w:rPr>
        <w:t>done3-</w:t>
      </w:r>
      <w:r w:rsidR="00400A9F" w:rsidRPr="00586B93">
        <w:rPr>
          <w:highlight w:val="yellow"/>
        </w:rPr>
        <w:t>lw</w:t>
      </w:r>
    </w:p>
    <w:p w14:paraId="45D6D57E" w14:textId="77777777" w:rsidR="00400A9F" w:rsidRDefault="00400A9F" w:rsidP="009567D5"/>
    <w:p w14:paraId="06A0AD1E" w14:textId="26E3D105" w:rsidR="00400A9F" w:rsidRPr="00586B93" w:rsidRDefault="00BA7DD8" w:rsidP="009567D5">
      <w:pPr>
        <w:rPr>
          <w:highlight w:val="yellow"/>
        </w:rPr>
      </w:pPr>
      <w:r w:rsidRPr="00586B93">
        <w:rPr>
          <w:highlight w:val="yellow"/>
        </w:rPr>
        <w:t xml:space="preserve">If </w:t>
      </w:r>
      <w:r w:rsidR="00207E4C" w:rsidRPr="00586B93">
        <w:rPr>
          <w:highlight w:val="yellow"/>
        </w:rPr>
        <w:t xml:space="preserve">section is on the first page no need to include in the Index </w:t>
      </w:r>
      <w:r w:rsidR="00095391" w:rsidRPr="00586B93">
        <w:rPr>
          <w:highlight w:val="yellow"/>
        </w:rPr>
        <w:t>page number.</w:t>
      </w:r>
    </w:p>
    <w:p w14:paraId="183BA348" w14:textId="36A55C3C" w:rsidR="00095391" w:rsidRPr="00586B93" w:rsidRDefault="000C678C" w:rsidP="009567D5">
      <w:pPr>
        <w:rPr>
          <w:highlight w:val="yellow"/>
        </w:rPr>
      </w:pPr>
      <w:r w:rsidRPr="00586B93">
        <w:rPr>
          <w:highlight w:val="yellow"/>
        </w:rPr>
        <w:t>Preview in Editor’s mode to check for misspelled words</w:t>
      </w:r>
    </w:p>
    <w:p w14:paraId="3FF5E203" w14:textId="7EA29814" w:rsidR="008A10C9" w:rsidRDefault="008A10C9" w:rsidP="009567D5">
      <w:r w:rsidRPr="00586B93">
        <w:rPr>
          <w:highlight w:val="yellow"/>
        </w:rPr>
        <w:t>Check for State names Abbreviations</w:t>
      </w:r>
      <w:r>
        <w:t xml:space="preserve"> </w:t>
      </w:r>
    </w:p>
    <w:p w14:paraId="3C4A6BFA" w14:textId="77777777" w:rsidR="00813755" w:rsidRDefault="00813755" w:rsidP="009567D5"/>
    <w:p w14:paraId="39BFB1B7" w14:textId="77777777" w:rsidR="00B30036" w:rsidRPr="00B30036" w:rsidRDefault="00B30036" w:rsidP="00B30036">
      <w:pPr>
        <w:numPr>
          <w:ilvl w:val="0"/>
          <w:numId w:val="75"/>
        </w:numPr>
      </w:pPr>
      <w:r w:rsidRPr="00B30036">
        <w:lastRenderedPageBreak/>
        <w:br/>
        <w:t>Search on word “</w:t>
      </w:r>
      <w:r w:rsidRPr="00B30036">
        <w:rPr>
          <w:highlight w:val="yellow"/>
        </w:rPr>
        <w:t>Clause.”</w:t>
      </w:r>
      <w:r w:rsidRPr="00B30036">
        <w:t xml:space="preserve"> Lowercase the word “</w:t>
      </w:r>
      <w:r w:rsidRPr="00B30036">
        <w:rPr>
          <w:highlight w:val="yellow"/>
        </w:rPr>
        <w:t>clause” and any words describing which clause it is. “Due Process Clause”</w:t>
      </w:r>
      <w:r w:rsidRPr="00B30036">
        <w:t xml:space="preserve"> and other clauses that are uppercased should be “due process clause.”</w:t>
      </w:r>
    </w:p>
    <w:p w14:paraId="0A117AE6" w14:textId="77777777" w:rsidR="00B30036" w:rsidRPr="00B30036" w:rsidRDefault="00B30036" w:rsidP="00B30036">
      <w:pPr>
        <w:numPr>
          <w:ilvl w:val="0"/>
          <w:numId w:val="75"/>
        </w:numPr>
      </w:pPr>
      <w:r w:rsidRPr="00B30036">
        <w:t>Search on word “</w:t>
      </w:r>
      <w:r w:rsidRPr="00B30036">
        <w:rPr>
          <w:highlight w:val="yellow"/>
        </w:rPr>
        <w:t>Amendment.” Amendments over Ninth should NOT be spelled out.</w:t>
      </w:r>
      <w:r w:rsidRPr="00B30036">
        <w:t xml:space="preserve"> They should be </w:t>
      </w:r>
      <w:proofErr w:type="gramStart"/>
      <w:r w:rsidRPr="00B30036">
        <w:t>e.g.,“</w:t>
      </w:r>
      <w:proofErr w:type="gramEnd"/>
      <w:r w:rsidRPr="00B30036">
        <w:t xml:space="preserve">14th” instead of “Fourteenth.” Amendments Ninth and under should be spelled out, e.g., “Fifth,” “Sixth.” Amendments and their numbers should be initial caps, Example: "Fifth Amendment," </w:t>
      </w:r>
      <w:proofErr w:type="gramStart"/>
      <w:r w:rsidRPr="00B30036">
        <w:t>not  "</w:t>
      </w:r>
      <w:proofErr w:type="gramEnd"/>
      <w:r w:rsidRPr="00B30036">
        <w:t>fifth amendment."</w:t>
      </w:r>
    </w:p>
    <w:p w14:paraId="10E83600" w14:textId="77777777" w:rsidR="00813755" w:rsidRDefault="00813755" w:rsidP="009567D5"/>
    <w:p w14:paraId="6E24447C" w14:textId="77777777" w:rsidR="003A455F" w:rsidRPr="003A455F" w:rsidRDefault="003A455F" w:rsidP="003A455F">
      <w:pPr>
        <w:numPr>
          <w:ilvl w:val="0"/>
          <w:numId w:val="76"/>
        </w:numPr>
      </w:pPr>
      <w:r w:rsidRPr="003A455F">
        <w:rPr>
          <w:highlight w:val="yellow"/>
        </w:rPr>
        <w:t>Get rid of Line Breaks</w:t>
      </w:r>
      <w:r w:rsidRPr="003A455F">
        <w:t xml:space="preserve"> – Find Tags/Attributes to find Line breaks. Delete breaks.</w:t>
      </w:r>
    </w:p>
    <w:p w14:paraId="0064286F" w14:textId="77777777" w:rsidR="003A455F" w:rsidRPr="003A455F" w:rsidRDefault="003A455F" w:rsidP="003A455F">
      <w:pPr>
        <w:numPr>
          <w:ilvl w:val="0"/>
          <w:numId w:val="76"/>
        </w:numPr>
      </w:pPr>
      <w:r w:rsidRPr="003A455F">
        <w:rPr>
          <w:b/>
          <w:bCs/>
        </w:rPr>
        <w:t>[</w:t>
      </w:r>
      <w:hyperlink r:id="rId11" w:history="1">
        <w:r w:rsidRPr="003A455F">
          <w:rPr>
            <w:rStyle w:val="Hyperlink"/>
            <w:b/>
            <w:bCs/>
          </w:rPr>
          <w:t>8/4/2025</w:t>
        </w:r>
      </w:hyperlink>
      <w:r w:rsidRPr="003A455F">
        <w:rPr>
          <w:b/>
          <w:bCs/>
        </w:rPr>
        <w:t>] </w:t>
      </w:r>
      <w:r w:rsidRPr="003A455F">
        <w:t>Do a search for ): with a space before the ):  Delete space.</w:t>
      </w:r>
    </w:p>
    <w:p w14:paraId="1D6FE6A5" w14:textId="77777777" w:rsidR="003A455F" w:rsidRPr="003A455F" w:rsidRDefault="003A455F" w:rsidP="003A455F">
      <w:pPr>
        <w:numPr>
          <w:ilvl w:val="0"/>
          <w:numId w:val="76"/>
        </w:numPr>
      </w:pPr>
      <w:r w:rsidRPr="003A455F">
        <w:t>Delete spaces between two section signs.</w:t>
      </w:r>
    </w:p>
    <w:p w14:paraId="68F003E2" w14:textId="39F8CA3D" w:rsidR="003A455F" w:rsidRPr="003A455F" w:rsidRDefault="003A455F" w:rsidP="003A455F">
      <w:pPr>
        <w:numPr>
          <w:ilvl w:val="0"/>
          <w:numId w:val="76"/>
        </w:numPr>
      </w:pPr>
      <w:r w:rsidRPr="003A455F">
        <w:t xml:space="preserve">Check the letter-case in the descriptors. </w:t>
      </w:r>
      <w:proofErr w:type="gramStart"/>
      <w:r w:rsidRPr="003A455F">
        <w:t>Generally</w:t>
      </w:r>
      <w:proofErr w:type="gramEnd"/>
      <w:r w:rsidRPr="003A455F">
        <w:t xml:space="preserve"> only the first word in the descriptor is capitalized. All others lower-cased:</w:t>
      </w:r>
      <w:r w:rsidRPr="003A455F">
        <w:br/>
        <w:t>However, the names of laws, agencies and proper names in descriptor should also be uppercased:</w:t>
      </w:r>
      <w:r w:rsidRPr="003A455F">
        <w:br/>
      </w:r>
      <w:r w:rsidRPr="003A455F">
        <w:br/>
      </w:r>
      <w:r w:rsidRPr="003A455F">
        <w:br/>
      </w:r>
      <w:r w:rsidRPr="003A455F">
        <w:rPr>
          <w:b/>
          <w:bCs/>
        </w:rPr>
        <w:t>Note: No text - unless it is an acronym (Examples: SEC, ACA, NLRB) – should be in ALL CAPS.</w:t>
      </w:r>
      <w:r w:rsidRPr="003A455F">
        <w:br/>
      </w:r>
      <w:r w:rsidRPr="003A455F">
        <w:br/>
      </w:r>
      <w:r w:rsidRPr="003A455F">
        <w:rPr>
          <w:b/>
          <w:bCs/>
        </w:rPr>
        <w:t>If a Descriptor is missing:</w:t>
      </w:r>
      <w:r w:rsidRPr="003A455F">
        <w:rPr>
          <w:b/>
          <w:bCs/>
        </w:rPr>
        <w:br/>
      </w:r>
      <w:r w:rsidRPr="003A455F">
        <w:t>Sometimes and entry will not have a descriptor in tags.</w:t>
      </w:r>
      <w:r w:rsidRPr="003A455F">
        <w:br/>
      </w:r>
      <w:r w:rsidRPr="003A455F">
        <w:rPr>
          <w:noProof/>
        </w:rPr>
        <mc:AlternateContent>
          <mc:Choice Requires="wps">
            <w:drawing>
              <wp:inline distT="0" distB="0" distL="0" distR="0" wp14:anchorId="7A49A51A" wp14:editId="5BD5F3DA">
                <wp:extent cx="438150" cy="438150"/>
                <wp:effectExtent l="0" t="0" r="0" b="0"/>
                <wp:docPr id="73121404"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61594" id="Rectangle 41" o:spid="_x0000_s1026" style="width:34.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vY0g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" filled="f" stroked="f">
                <o:lock v:ext="edit" aspectratio="t"/>
                <w10:anchorlock/>
              </v:rect>
            </w:pict>
          </mc:Fallback>
        </mc:AlternateContent>
      </w:r>
      <w:r w:rsidRPr="003A455F">
        <w:br/>
        <w:t xml:space="preserve">This is likely OK if the sentence “The ruling below addressed by this pro se petition will be summarized if and when the case is granted review.” is present. </w:t>
      </w:r>
      <w:proofErr w:type="gramStart"/>
      <w:r w:rsidRPr="003A455F">
        <w:t>Otherwise</w:t>
      </w:r>
      <w:proofErr w:type="gramEnd"/>
      <w:r w:rsidRPr="003A455F">
        <w:t xml:space="preserve"> the editors reviewing the PDF draft will let you know if there’s a problem.</w:t>
      </w:r>
    </w:p>
    <w:p w14:paraId="5AD1E950" w14:textId="65652234" w:rsidR="003A455F" w:rsidRPr="003A455F" w:rsidRDefault="003A455F" w:rsidP="003A455F">
      <w:pPr>
        <w:numPr>
          <w:ilvl w:val="0"/>
          <w:numId w:val="76"/>
        </w:numPr>
      </w:pPr>
      <w:r w:rsidRPr="003A455F">
        <w:rPr>
          <w:b/>
          <w:bCs/>
        </w:rPr>
        <w:t>Names, Firms, Addresses Style:</w:t>
      </w:r>
      <w:r w:rsidRPr="003A455F">
        <w:rPr>
          <w:b/>
          <w:bCs/>
        </w:rPr>
        <w:br/>
      </w:r>
      <w:r w:rsidRPr="003A455F">
        <w:t xml:space="preserve">Commas should come after name of petitioner </w:t>
      </w:r>
      <w:r w:rsidRPr="003A455F">
        <w:rPr>
          <w:highlight w:val="yellow"/>
        </w:rPr>
        <w:t>{EXCEPT if Followed by "of"], after name of firm</w:t>
      </w:r>
      <w:r w:rsidRPr="003A455F">
        <w:t>, between city state abbreviation.</w:t>
      </w:r>
      <w:r w:rsidR="003E7049">
        <w:t xml:space="preserve"> </w:t>
      </w:r>
      <w:r w:rsidR="003E7049" w:rsidRPr="003E7049">
        <w:rPr>
          <w:highlight w:val="yellow"/>
        </w:rPr>
        <w:t>Retain comma after pro se</w:t>
      </w:r>
      <w:r w:rsidRPr="003A455F">
        <w:br/>
      </w:r>
      <w:r w:rsidRPr="003A455F">
        <w:rPr>
          <w:b/>
          <w:bCs/>
        </w:rPr>
        <w:t xml:space="preserve">Note comma placement highlighted in yellow below, </w:t>
      </w:r>
      <w:proofErr w:type="gramStart"/>
      <w:r w:rsidRPr="003A455F">
        <w:rPr>
          <w:b/>
          <w:bCs/>
        </w:rPr>
        <w:t>BUT,</w:t>
      </w:r>
      <w:proofErr w:type="gramEnd"/>
      <w:r w:rsidRPr="003A455F">
        <w:rPr>
          <w:b/>
          <w:bCs/>
        </w:rPr>
        <w:t xml:space="preserve"> NO COMMA between filer name and "of" (See red arrow below):</w:t>
      </w:r>
      <w:r w:rsidRPr="003A455F">
        <w:rPr>
          <w:b/>
          <w:bCs/>
        </w:rPr>
        <w:br/>
      </w:r>
      <w:r w:rsidRPr="003A455F">
        <w:rPr>
          <w:i/>
          <w:iCs/>
          <w:noProof/>
        </w:rPr>
        <w:lastRenderedPageBreak/>
        <mc:AlternateContent>
          <mc:Choice Requires="wps">
            <w:drawing>
              <wp:inline distT="0" distB="0" distL="0" distR="0" wp14:anchorId="764FCACE" wp14:editId="4CF43667">
                <wp:extent cx="501650" cy="501650"/>
                <wp:effectExtent l="0" t="0" r="0" b="0"/>
                <wp:docPr id="2010624816"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165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43D8C" id="Rectangle 40" o:spid="_x0000_s1026" style="width:39.5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" filled="f" stroked="f">
                <o:lock v:ext="edit" aspectratio="t"/>
                <w10:anchorlock/>
              </v:rect>
            </w:pict>
          </mc:Fallback>
        </mc:AlternateContent>
      </w:r>
      <w:r w:rsidRPr="003A455F">
        <w:rPr>
          <w:i/>
          <w:iCs/>
        </w:rPr>
        <w:br/>
      </w:r>
      <w:r w:rsidRPr="003A455F">
        <w:rPr>
          <w:b/>
          <w:bCs/>
        </w:rPr>
        <w:t>Some firm names may have commas; others may not:</w:t>
      </w:r>
      <w:r w:rsidRPr="003A455F">
        <w:rPr>
          <w:i/>
          <w:iCs/>
        </w:rPr>
        <w:br/>
      </w:r>
      <w:r w:rsidRPr="003A455F">
        <w:t>Example: Jordan Coyne Savits or Jordan, Coyne, Savits.  Leave as spelled in address.</w:t>
      </w:r>
      <w:r w:rsidRPr="003A455F">
        <w:br/>
        <w:t>LLC, L.L.C., PA, P.A., PC, P.C.:  Leave as spelled in Address</w:t>
      </w:r>
    </w:p>
    <w:p w14:paraId="41F097B3" w14:textId="77777777" w:rsidR="003A455F" w:rsidRPr="003A455F" w:rsidRDefault="003A455F" w:rsidP="003A455F">
      <w:pPr>
        <w:numPr>
          <w:ilvl w:val="0"/>
          <w:numId w:val="76"/>
        </w:numPr>
        <w:rPr>
          <w:highlight w:val="yellow"/>
        </w:rPr>
      </w:pPr>
      <w:r w:rsidRPr="003A455F">
        <w:rPr>
          <w:b/>
          <w:bCs/>
        </w:rPr>
        <w:t>Adding and correcting state abbreviations:</w:t>
      </w:r>
      <w:r w:rsidRPr="003A455F">
        <w:rPr>
          <w:b/>
          <w:bCs/>
        </w:rPr>
        <w:br/>
      </w:r>
      <w:r w:rsidRPr="003A455F">
        <w:t>All filers' addresses should end with a state. Assume Washington is “D.C.,” New York is “N.Y.” etc.</w:t>
      </w:r>
      <w:r w:rsidRPr="003A455F">
        <w:br/>
        <w:t>DO NOT use 2-letter POSTAL style for abbreviations. Examples: AK, HI, MD, NY, MA, MO, NY, OH, UT</w:t>
      </w:r>
      <w:r w:rsidRPr="003A455F">
        <w:br/>
        <w:t>USE Bluebook style (</w:t>
      </w:r>
      <w:hyperlink r:id="rId12" w:history="1">
        <w:r w:rsidRPr="003A455F">
          <w:rPr>
            <w:rStyle w:val="Hyperlink"/>
          </w:rPr>
          <w:t>https://www.law.cornell.edu/citation/4-500</w:t>
        </w:r>
      </w:hyperlink>
      <w:r w:rsidRPr="003A455F">
        <w:t>). Examples: Alaska, </w:t>
      </w:r>
      <w:r w:rsidRPr="003A455F">
        <w:rPr>
          <w:b/>
          <w:bCs/>
        </w:rPr>
        <w:t>Exception:</w:t>
      </w:r>
      <w:r w:rsidRPr="003A455F">
        <w:t> </w:t>
      </w:r>
      <w:r w:rsidRPr="003A455F">
        <w:rPr>
          <w:b/>
          <w:bCs/>
        </w:rPr>
        <w:t>Calif. (not Cal., This applies to addresses only. Don't worry about case cites.)</w:t>
      </w:r>
      <w:r w:rsidRPr="003A455F">
        <w:t>, Colo., Ga.</w:t>
      </w:r>
      <w:proofErr w:type="gramStart"/>
      <w:r w:rsidRPr="003A455F">
        <w:t>,  Md.</w:t>
      </w:r>
      <w:proofErr w:type="gramEnd"/>
      <w:r w:rsidRPr="003A455F">
        <w:t xml:space="preserve"> , Mass., Mo., N.Y., Ohio, Utah.</w:t>
      </w:r>
      <w:r w:rsidRPr="003A455F">
        <w:br/>
      </w:r>
      <w:r w:rsidRPr="003A455F">
        <w:rPr>
          <w:highlight w:val="yellow"/>
        </w:rPr>
        <w:t xml:space="preserve">States with names of </w:t>
      </w:r>
      <w:proofErr w:type="gramStart"/>
      <w:r w:rsidRPr="003A455F">
        <w:rPr>
          <w:highlight w:val="yellow"/>
        </w:rPr>
        <w:t>six letters</w:t>
      </w:r>
      <w:proofErr w:type="gramEnd"/>
      <w:r w:rsidRPr="003A455F">
        <w:rPr>
          <w:highlight w:val="yellow"/>
        </w:rPr>
        <w:t xml:space="preserve"> or less are spelled out</w:t>
      </w:r>
      <w:r w:rsidRPr="003A455F">
        <w:t xml:space="preserve">: </w:t>
      </w:r>
      <w:r w:rsidRPr="003A455F">
        <w:rPr>
          <w:highlight w:val="yellow"/>
        </w:rPr>
        <w:t>Alaska, Hawaii, Idaho, Kansas, Maine, Nevada, Ohio, Oregon, Texas, Utah</w:t>
      </w:r>
    </w:p>
    <w:p w14:paraId="392E937C" w14:textId="5EBAF449" w:rsidR="003A455F" w:rsidRDefault="00EA0C9A" w:rsidP="009567D5">
      <w:r>
        <w:t>To preview:</w:t>
      </w:r>
    </w:p>
    <w:p w14:paraId="7231DCD8" w14:textId="1C9C7602" w:rsidR="00EA0C9A" w:rsidRDefault="00672481" w:rsidP="009567D5">
      <w:r w:rsidRPr="008A51DC">
        <w:rPr>
          <w:highlight w:val="yellow"/>
        </w:rPr>
        <w:t>Go to Actions</w:t>
      </w:r>
      <w:r w:rsidR="00155679" w:rsidRPr="008A51DC">
        <w:rPr>
          <w:highlight w:val="yellow"/>
        </w:rPr>
        <w:t xml:space="preserve"> then </w:t>
      </w:r>
      <w:r w:rsidR="004757C9" w:rsidRPr="008A51DC">
        <w:rPr>
          <w:highlight w:val="yellow"/>
        </w:rPr>
        <w:t>Click on create pdf</w:t>
      </w:r>
    </w:p>
    <w:p w14:paraId="5C829876" w14:textId="520545E2" w:rsidR="0063416D" w:rsidRDefault="0063416D" w:rsidP="009567D5">
      <w:r w:rsidRPr="008A51DC">
        <w:rPr>
          <w:highlight w:val="yellow"/>
        </w:rPr>
        <w:t xml:space="preserve">Service </w:t>
      </w:r>
      <w:proofErr w:type="gramStart"/>
      <w:r w:rsidRPr="008A51DC">
        <w:rPr>
          <w:highlight w:val="yellow"/>
        </w:rPr>
        <w:t>code:lw</w:t>
      </w:r>
      <w:proofErr w:type="gramEnd"/>
      <w:r w:rsidRPr="008A51DC">
        <w:rPr>
          <w:highlight w:val="yellow"/>
        </w:rPr>
        <w:t>3-not</w:t>
      </w:r>
      <w:r w:rsidR="00155679" w:rsidRPr="008A51DC">
        <w:rPr>
          <w:highlight w:val="yellow"/>
        </w:rPr>
        <w:t xml:space="preserve"> then fill up Vol &amp; Issue number</w:t>
      </w:r>
    </w:p>
    <w:p w14:paraId="42A23C9F" w14:textId="53171B52" w:rsidR="004757C9" w:rsidRDefault="004757C9" w:rsidP="004757C9">
      <w:r w:rsidRPr="004757C9">
        <w:rPr>
          <w:noProof/>
        </w:rPr>
        <w:drawing>
          <wp:inline distT="0" distB="0" distL="0" distR="0" wp14:anchorId="38FC5052" wp14:editId="1DEC7B90">
            <wp:extent cx="5943600" cy="2962910"/>
            <wp:effectExtent l="0" t="0" r="0" b="8890"/>
            <wp:docPr id="1687776538" name="Picture 4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76538" name="Picture 43" descr="A screenshot of a compu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2910"/>
                    </a:xfrm>
                    <a:prstGeom prst="rect">
                      <a:avLst/>
                    </a:prstGeom>
                    <a:noFill/>
                    <a:ln>
                      <a:noFill/>
                    </a:ln>
                  </pic:spPr>
                </pic:pic>
              </a:graphicData>
            </a:graphic>
          </wp:inline>
        </w:drawing>
      </w:r>
    </w:p>
    <w:p w14:paraId="003253F0" w14:textId="77777777" w:rsidR="005D5112" w:rsidRDefault="005D5112" w:rsidP="004757C9"/>
    <w:p w14:paraId="733B9D03" w14:textId="447835B4" w:rsidR="005D5112" w:rsidRDefault="007C11F2" w:rsidP="004757C9">
      <w:r>
        <w:t>Save as draft 1</w:t>
      </w:r>
    </w:p>
    <w:p w14:paraId="711F4D8C" w14:textId="4BC55768" w:rsidR="007C11F2" w:rsidRDefault="007C11F2" w:rsidP="004757C9">
      <w:r>
        <w:lastRenderedPageBreak/>
        <w:t xml:space="preserve">Change </w:t>
      </w:r>
      <w:r w:rsidR="00943A12">
        <w:t>ticket status to Platform QA</w:t>
      </w:r>
    </w:p>
    <w:p w14:paraId="486F4148" w14:textId="6675C8EE" w:rsidR="00943A12" w:rsidRPr="004757C9" w:rsidRDefault="00943A12" w:rsidP="004757C9">
      <w:r>
        <w:t xml:space="preserve">Attach final pdf to ticket before </w:t>
      </w:r>
      <w:r w:rsidR="00586B93">
        <w:t>closing</w:t>
      </w:r>
    </w:p>
    <w:p w14:paraId="530B3525" w14:textId="72336268" w:rsidR="00813755" w:rsidRPr="009567D5" w:rsidRDefault="00586B93" w:rsidP="009567D5">
      <w:r>
        <w:t>******************************************************************************</w:t>
      </w:r>
    </w:p>
    <w:p w14:paraId="21696400" w14:textId="77777777" w:rsidR="009567D5" w:rsidRPr="009567D5" w:rsidRDefault="002C6219" w:rsidP="009567D5">
      <w:r>
        <w:pict w14:anchorId="275DF719">
          <v:rect id="_x0000_i1028" style="width:0;height:1.5pt" o:hralign="center" o:hrstd="t" o:hr="t" fillcolor="#a0a0a0" stroked="f"/>
        </w:pict>
      </w:r>
    </w:p>
    <w:p w14:paraId="632E06A6"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5. Clean Up Individual Files</w:t>
      </w:r>
    </w:p>
    <w:p w14:paraId="77C20669" w14:textId="77777777" w:rsidR="009567D5" w:rsidRPr="009567D5" w:rsidRDefault="009567D5" w:rsidP="009567D5">
      <w:r w:rsidRPr="009567D5">
        <w:t xml:space="preserve">Start from </w:t>
      </w:r>
      <w:r w:rsidRPr="009567D5">
        <w:rPr>
          <w:b/>
          <w:bCs/>
        </w:rPr>
        <w:t>Index</w:t>
      </w:r>
      <w:r w:rsidRPr="009567D5">
        <w:t xml:space="preserve"> (last) and work backward.</w:t>
      </w:r>
    </w:p>
    <w:p w14:paraId="697CF0DD" w14:textId="77777777" w:rsidR="009567D5" w:rsidRPr="009567D5" w:rsidRDefault="009567D5" w:rsidP="009567D5">
      <w:pPr>
        <w:rPr>
          <w:b/>
          <w:bCs/>
        </w:rPr>
      </w:pPr>
      <w:r w:rsidRPr="009567D5">
        <w:rPr>
          <w:b/>
          <w:bCs/>
        </w:rPr>
        <w:t>A. Apply Clean-Up Rules (especially to "Recently Filed"):</w:t>
      </w:r>
    </w:p>
    <w:p w14:paraId="79313EE6" w14:textId="77777777" w:rsidR="009567D5" w:rsidRPr="009567D5" w:rsidRDefault="009567D5" w:rsidP="009567D5">
      <w:pPr>
        <w:numPr>
          <w:ilvl w:val="0"/>
          <w:numId w:val="37"/>
        </w:numPr>
      </w:pPr>
      <w:r w:rsidRPr="009567D5">
        <w:t xml:space="preserve">Fix punctuation (curly quotes/apostrophes, </w:t>
      </w:r>
      <w:proofErr w:type="gramStart"/>
      <w:r w:rsidRPr="009567D5">
        <w:t>no</w:t>
      </w:r>
      <w:proofErr w:type="gramEnd"/>
      <w:r w:rsidRPr="009567D5">
        <w:t xml:space="preserve"> ALL CAPS)</w:t>
      </w:r>
    </w:p>
    <w:p w14:paraId="7146FDFB" w14:textId="77777777" w:rsidR="009567D5" w:rsidRPr="009567D5" w:rsidRDefault="009567D5" w:rsidP="009567D5">
      <w:pPr>
        <w:numPr>
          <w:ilvl w:val="0"/>
          <w:numId w:val="37"/>
        </w:numPr>
      </w:pPr>
      <w:r w:rsidRPr="009567D5">
        <w:t>Correct legal style (e.g., “Fifth Amendment,” not “fifth amendment”)</w:t>
      </w:r>
    </w:p>
    <w:p w14:paraId="4B8A6CE9" w14:textId="77777777" w:rsidR="009567D5" w:rsidRPr="009567D5" w:rsidRDefault="009567D5" w:rsidP="009567D5">
      <w:pPr>
        <w:numPr>
          <w:ilvl w:val="0"/>
          <w:numId w:val="37"/>
        </w:numPr>
      </w:pPr>
      <w:r w:rsidRPr="009567D5">
        <w:t>Apply Bluebook state abbreviations</w:t>
      </w:r>
    </w:p>
    <w:p w14:paraId="188101AF" w14:textId="77777777" w:rsidR="009567D5" w:rsidRPr="009567D5" w:rsidRDefault="009567D5" w:rsidP="009567D5">
      <w:pPr>
        <w:numPr>
          <w:ilvl w:val="0"/>
          <w:numId w:val="37"/>
        </w:numPr>
      </w:pPr>
      <w:r w:rsidRPr="009567D5">
        <w:t>Fix spacing, remove double spaces/line breaks</w:t>
      </w:r>
    </w:p>
    <w:p w14:paraId="282A64A7" w14:textId="77777777" w:rsidR="009567D5" w:rsidRPr="009567D5" w:rsidRDefault="009567D5" w:rsidP="009567D5">
      <w:pPr>
        <w:numPr>
          <w:ilvl w:val="0"/>
          <w:numId w:val="37"/>
        </w:numPr>
      </w:pPr>
      <w:r w:rsidRPr="009567D5">
        <w:t>Run spellcheck manually</w:t>
      </w:r>
    </w:p>
    <w:p w14:paraId="7D64187B" w14:textId="77777777" w:rsidR="009567D5" w:rsidRPr="009567D5" w:rsidRDefault="009567D5" w:rsidP="009567D5">
      <w:pPr>
        <w:rPr>
          <w:b/>
          <w:bCs/>
        </w:rPr>
      </w:pPr>
      <w:r w:rsidRPr="009567D5">
        <w:rPr>
          <w:b/>
          <w:bCs/>
        </w:rPr>
        <w:t>B. Style Notes</w:t>
      </w:r>
    </w:p>
    <w:p w14:paraId="040C2145" w14:textId="77777777" w:rsidR="009567D5" w:rsidRPr="009567D5" w:rsidRDefault="009567D5" w:rsidP="009567D5">
      <w:pPr>
        <w:numPr>
          <w:ilvl w:val="0"/>
          <w:numId w:val="38"/>
        </w:numPr>
      </w:pPr>
      <w:r w:rsidRPr="009567D5">
        <w:t>Firm names: keep original punctuation.</w:t>
      </w:r>
    </w:p>
    <w:p w14:paraId="60650DD6" w14:textId="77777777" w:rsidR="009567D5" w:rsidRPr="009567D5" w:rsidRDefault="009567D5" w:rsidP="009567D5">
      <w:pPr>
        <w:numPr>
          <w:ilvl w:val="0"/>
          <w:numId w:val="38"/>
        </w:numPr>
      </w:pPr>
      <w:r w:rsidRPr="009567D5">
        <w:t xml:space="preserve">Et </w:t>
      </w:r>
      <w:proofErr w:type="spellStart"/>
      <w:r w:rsidRPr="009567D5">
        <w:t>als</w:t>
      </w:r>
      <w:proofErr w:type="spellEnd"/>
      <w:r w:rsidRPr="009567D5">
        <w:t>: remove from case names.</w:t>
      </w:r>
    </w:p>
    <w:p w14:paraId="1FD0A64F" w14:textId="77777777" w:rsidR="009567D5" w:rsidRPr="009567D5" w:rsidRDefault="009567D5" w:rsidP="009567D5">
      <w:pPr>
        <w:numPr>
          <w:ilvl w:val="0"/>
          <w:numId w:val="38"/>
        </w:numPr>
      </w:pPr>
      <w:r w:rsidRPr="009567D5">
        <w:t>Use &lt;</w:t>
      </w:r>
      <w:proofErr w:type="spellStart"/>
      <w:proofErr w:type="gramStart"/>
      <w:r w:rsidRPr="009567D5">
        <w:t>end.block</w:t>
      </w:r>
      <w:proofErr w:type="spellEnd"/>
      <w:proofErr w:type="gramEnd"/>
      <w:r w:rsidRPr="009567D5">
        <w:t xml:space="preserve"> justify="l"&gt; tags to fix bad breaks in PDF.</w:t>
      </w:r>
    </w:p>
    <w:p w14:paraId="2288D6D4" w14:textId="77777777" w:rsidR="009567D5" w:rsidRPr="009567D5" w:rsidRDefault="002C6219" w:rsidP="009567D5">
      <w:r>
        <w:pict w14:anchorId="5ADD3EB7">
          <v:rect id="_x0000_i1029" style="width:0;height:1.5pt" o:hralign="center" o:hrstd="t" o:hr="t" fillcolor="#a0a0a0" stroked="f"/>
        </w:pict>
      </w:r>
    </w:p>
    <w:p w14:paraId="76A64A58"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6. Build the SCT Issue File in Oxygen</w:t>
      </w:r>
    </w:p>
    <w:p w14:paraId="647F0F2C" w14:textId="77777777" w:rsidR="009567D5" w:rsidRPr="009567D5" w:rsidRDefault="009567D5" w:rsidP="009567D5">
      <w:pPr>
        <w:rPr>
          <w:b/>
          <w:bCs/>
        </w:rPr>
      </w:pPr>
      <w:r w:rsidRPr="009567D5">
        <w:rPr>
          <w:b/>
          <w:bCs/>
        </w:rPr>
        <w:t>A. Copy &amp; Paste Clean Files</w:t>
      </w:r>
    </w:p>
    <w:p w14:paraId="7975F8E7" w14:textId="77777777" w:rsidR="009567D5" w:rsidRPr="009567D5" w:rsidRDefault="009567D5" w:rsidP="009567D5">
      <w:pPr>
        <w:numPr>
          <w:ilvl w:val="0"/>
          <w:numId w:val="39"/>
        </w:numPr>
      </w:pPr>
      <w:r w:rsidRPr="009567D5">
        <w:t xml:space="preserve">Copy cleaned content </w:t>
      </w:r>
      <w:r w:rsidRPr="009567D5">
        <w:rPr>
          <w:b/>
          <w:bCs/>
        </w:rPr>
        <w:t xml:space="preserve">(not the outermost </w:t>
      </w:r>
      <w:proofErr w:type="spellStart"/>
      <w:r w:rsidRPr="009567D5">
        <w:rPr>
          <w:b/>
          <w:bCs/>
        </w:rPr>
        <w:t>pdm</w:t>
      </w:r>
      <w:proofErr w:type="spellEnd"/>
      <w:r w:rsidRPr="009567D5">
        <w:rPr>
          <w:b/>
          <w:bCs/>
        </w:rPr>
        <w:t xml:space="preserve"> tags)</w:t>
      </w:r>
      <w:r w:rsidRPr="009567D5">
        <w:t xml:space="preserve"> into the appropriate story groups in your issue template.</w:t>
      </w:r>
    </w:p>
    <w:p w14:paraId="3DDAA1AA" w14:textId="77777777" w:rsidR="009567D5" w:rsidRPr="009567D5" w:rsidRDefault="009567D5" w:rsidP="009567D5">
      <w:pPr>
        <w:rPr>
          <w:b/>
          <w:bCs/>
        </w:rPr>
      </w:pPr>
      <w:r w:rsidRPr="009567D5">
        <w:rPr>
          <w:b/>
          <w:bCs/>
        </w:rPr>
        <w:t>B. Fix Front Page Box</w:t>
      </w:r>
    </w:p>
    <w:p w14:paraId="0778D865" w14:textId="77777777" w:rsidR="009567D5" w:rsidRPr="009567D5" w:rsidRDefault="009567D5" w:rsidP="009567D5">
      <w:pPr>
        <w:numPr>
          <w:ilvl w:val="0"/>
          <w:numId w:val="40"/>
        </w:numPr>
      </w:pPr>
      <w:r w:rsidRPr="009567D5">
        <w:t xml:space="preserve">The </w:t>
      </w:r>
      <w:proofErr w:type="gramStart"/>
      <w:r w:rsidRPr="009567D5">
        <w:rPr>
          <w:b/>
          <w:bCs/>
        </w:rPr>
        <w:t>Front Page</w:t>
      </w:r>
      <w:proofErr w:type="gramEnd"/>
      <w:r w:rsidRPr="009567D5">
        <w:rPr>
          <w:b/>
          <w:bCs/>
        </w:rPr>
        <w:t xml:space="preserve"> Box</w:t>
      </w:r>
      <w:r w:rsidRPr="009567D5">
        <w:t xml:space="preserve"> goes under the first story group used.</w:t>
      </w:r>
    </w:p>
    <w:p w14:paraId="421241CE" w14:textId="77777777" w:rsidR="009567D5" w:rsidRPr="00F82FAF" w:rsidRDefault="009567D5" w:rsidP="009567D5">
      <w:pPr>
        <w:numPr>
          <w:ilvl w:val="0"/>
          <w:numId w:val="40"/>
        </w:numPr>
        <w:rPr>
          <w:highlight w:val="yellow"/>
        </w:rPr>
      </w:pPr>
      <w:r w:rsidRPr="00F82FAF">
        <w:rPr>
          <w:highlight w:val="yellow"/>
        </w:rPr>
        <w:t>Remove any entries that:</w:t>
      </w:r>
    </w:p>
    <w:p w14:paraId="51734EA2" w14:textId="77777777" w:rsidR="009567D5" w:rsidRPr="00F82FAF" w:rsidRDefault="009567D5" w:rsidP="009567D5">
      <w:pPr>
        <w:numPr>
          <w:ilvl w:val="1"/>
          <w:numId w:val="40"/>
        </w:numPr>
        <w:rPr>
          <w:highlight w:val="yellow"/>
        </w:rPr>
      </w:pPr>
      <w:r w:rsidRPr="00F82FAF">
        <w:rPr>
          <w:highlight w:val="yellow"/>
        </w:rPr>
        <w:t>Are on the first page</w:t>
      </w:r>
    </w:p>
    <w:p w14:paraId="4F9C6BAD" w14:textId="77777777" w:rsidR="009567D5" w:rsidRPr="00F82FAF" w:rsidRDefault="009567D5" w:rsidP="009567D5">
      <w:pPr>
        <w:numPr>
          <w:ilvl w:val="1"/>
          <w:numId w:val="40"/>
        </w:numPr>
        <w:rPr>
          <w:highlight w:val="yellow"/>
        </w:rPr>
      </w:pPr>
      <w:r w:rsidRPr="00F82FAF">
        <w:rPr>
          <w:highlight w:val="yellow"/>
        </w:rPr>
        <w:t>Are not in this week’s issue</w:t>
      </w:r>
    </w:p>
    <w:p w14:paraId="3EDBA8FC" w14:textId="77777777" w:rsidR="009567D5" w:rsidRPr="009567D5" w:rsidRDefault="002C6219" w:rsidP="009567D5">
      <w:r w:rsidRPr="00F82FAF">
        <w:rPr>
          <w:highlight w:val="yellow"/>
        </w:rPr>
        <w:lastRenderedPageBreak/>
        <w:pict w14:anchorId="74BBDB01">
          <v:rect id="_x0000_i1030" style="width:0;height:1.5pt" o:hralign="center" o:hrstd="t" o:hr="t" fillcolor="#a0a0a0" stroked="f"/>
        </w:pict>
      </w:r>
    </w:p>
    <w:p w14:paraId="0BEE9CEC"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7. Generate the PDF</w:t>
      </w:r>
    </w:p>
    <w:p w14:paraId="5C06C740" w14:textId="77777777" w:rsidR="009567D5" w:rsidRPr="009567D5" w:rsidRDefault="009567D5" w:rsidP="009567D5">
      <w:pPr>
        <w:numPr>
          <w:ilvl w:val="0"/>
          <w:numId w:val="41"/>
        </w:numPr>
      </w:pPr>
      <w:r w:rsidRPr="009567D5">
        <w:t>In Oxygen, go to: Actions &gt; Create PDF</w:t>
      </w:r>
    </w:p>
    <w:p w14:paraId="0B16C0F7" w14:textId="77777777" w:rsidR="009567D5" w:rsidRPr="009567D5" w:rsidRDefault="009567D5" w:rsidP="009567D5">
      <w:pPr>
        <w:numPr>
          <w:ilvl w:val="0"/>
          <w:numId w:val="41"/>
        </w:numPr>
      </w:pPr>
      <w:r w:rsidRPr="009567D5">
        <w:t>Fill in:</w:t>
      </w:r>
    </w:p>
    <w:p w14:paraId="02F567A0" w14:textId="77777777" w:rsidR="009567D5" w:rsidRPr="00F82FAF" w:rsidRDefault="009567D5" w:rsidP="009567D5">
      <w:pPr>
        <w:numPr>
          <w:ilvl w:val="1"/>
          <w:numId w:val="41"/>
        </w:numPr>
        <w:rPr>
          <w:highlight w:val="yellow"/>
        </w:rPr>
      </w:pPr>
      <w:r w:rsidRPr="00F82FAF">
        <w:rPr>
          <w:highlight w:val="yellow"/>
        </w:rPr>
        <w:t>Service: lw3-not</w:t>
      </w:r>
    </w:p>
    <w:p w14:paraId="1B9518D4" w14:textId="77777777" w:rsidR="009567D5" w:rsidRPr="00F82FAF" w:rsidRDefault="009567D5" w:rsidP="009567D5">
      <w:pPr>
        <w:numPr>
          <w:ilvl w:val="1"/>
          <w:numId w:val="41"/>
        </w:numPr>
        <w:rPr>
          <w:highlight w:val="yellow"/>
        </w:rPr>
      </w:pPr>
      <w:r w:rsidRPr="00F82FAF">
        <w:rPr>
          <w:highlight w:val="yellow"/>
        </w:rPr>
        <w:t>Pub date, start page, volume, issue</w:t>
      </w:r>
    </w:p>
    <w:p w14:paraId="41E63D3B" w14:textId="77777777" w:rsidR="009567D5" w:rsidRPr="009567D5" w:rsidRDefault="009567D5" w:rsidP="009567D5">
      <w:pPr>
        <w:numPr>
          <w:ilvl w:val="0"/>
          <w:numId w:val="41"/>
        </w:numPr>
      </w:pPr>
      <w:r w:rsidRPr="009567D5">
        <w:t xml:space="preserve">Click </w:t>
      </w:r>
      <w:r w:rsidRPr="009567D5">
        <w:rPr>
          <w:b/>
          <w:bCs/>
        </w:rPr>
        <w:t>OK</w:t>
      </w:r>
    </w:p>
    <w:p w14:paraId="38C7E477" w14:textId="77777777" w:rsidR="009567D5" w:rsidRPr="009567D5" w:rsidRDefault="009567D5" w:rsidP="009567D5">
      <w:pPr>
        <w:numPr>
          <w:ilvl w:val="0"/>
          <w:numId w:val="41"/>
        </w:numPr>
      </w:pPr>
      <w:r w:rsidRPr="009567D5">
        <w:t>Check for:</w:t>
      </w:r>
    </w:p>
    <w:p w14:paraId="67946F83" w14:textId="77777777" w:rsidR="009567D5" w:rsidRPr="009567D5" w:rsidRDefault="009567D5" w:rsidP="009567D5">
      <w:pPr>
        <w:numPr>
          <w:ilvl w:val="1"/>
          <w:numId w:val="41"/>
        </w:numPr>
      </w:pPr>
      <w:r w:rsidRPr="009567D5">
        <w:t>Bad column/page breaks</w:t>
      </w:r>
    </w:p>
    <w:p w14:paraId="4486DCF7" w14:textId="77777777" w:rsidR="009567D5" w:rsidRPr="009567D5" w:rsidRDefault="009567D5" w:rsidP="009567D5">
      <w:pPr>
        <w:numPr>
          <w:ilvl w:val="1"/>
          <w:numId w:val="41"/>
        </w:numPr>
      </w:pPr>
      <w:r w:rsidRPr="009567D5">
        <w:t>Unwanted banner on ORTOs (see Troubleshooting below)</w:t>
      </w:r>
    </w:p>
    <w:p w14:paraId="04D7CA8C" w14:textId="77777777" w:rsidR="009567D5" w:rsidRPr="009567D5" w:rsidRDefault="002C6219" w:rsidP="009567D5">
      <w:r>
        <w:pict w14:anchorId="65CD9E1C">
          <v:rect id="_x0000_i1031" style="width:0;height:1.5pt" o:hralign="center" o:hrstd="t" o:hr="t" fillcolor="#a0a0a0" stroked="f"/>
        </w:pict>
      </w:r>
    </w:p>
    <w:p w14:paraId="65821607"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8. Fix Bad Breaks (if needed)</w:t>
      </w:r>
    </w:p>
    <w:p w14:paraId="4A93FB16" w14:textId="77777777" w:rsidR="009567D5" w:rsidRPr="009567D5" w:rsidRDefault="009567D5" w:rsidP="009567D5">
      <w:pPr>
        <w:numPr>
          <w:ilvl w:val="0"/>
          <w:numId w:val="42"/>
        </w:numPr>
      </w:pPr>
      <w:r w:rsidRPr="009567D5">
        <w:t>Insert &lt;</w:t>
      </w:r>
      <w:proofErr w:type="spellStart"/>
      <w:proofErr w:type="gramStart"/>
      <w:r w:rsidRPr="009567D5">
        <w:t>end.block</w:t>
      </w:r>
      <w:proofErr w:type="spellEnd"/>
      <w:proofErr w:type="gramEnd"/>
      <w:r w:rsidRPr="009567D5">
        <w:t xml:space="preserve"> justify="l"&gt; after problematic paragraphs to adjust layout.</w:t>
      </w:r>
    </w:p>
    <w:p w14:paraId="2A144E17" w14:textId="77777777" w:rsidR="009567D5" w:rsidRPr="009567D5" w:rsidRDefault="009567D5" w:rsidP="009567D5">
      <w:pPr>
        <w:numPr>
          <w:ilvl w:val="0"/>
          <w:numId w:val="42"/>
        </w:numPr>
      </w:pPr>
      <w:r w:rsidRPr="009567D5">
        <w:t>Focus on fixing:</w:t>
      </w:r>
    </w:p>
    <w:p w14:paraId="68048CB0" w14:textId="77777777" w:rsidR="009567D5" w:rsidRPr="009567D5" w:rsidRDefault="009567D5" w:rsidP="009567D5">
      <w:pPr>
        <w:numPr>
          <w:ilvl w:val="1"/>
          <w:numId w:val="42"/>
        </w:numPr>
      </w:pPr>
      <w:r w:rsidRPr="009567D5">
        <w:t>Orphaned lines/headings</w:t>
      </w:r>
    </w:p>
    <w:p w14:paraId="11962EF5" w14:textId="77777777" w:rsidR="009567D5" w:rsidRPr="009567D5" w:rsidRDefault="009567D5" w:rsidP="009567D5">
      <w:pPr>
        <w:numPr>
          <w:ilvl w:val="1"/>
          <w:numId w:val="42"/>
        </w:numPr>
      </w:pPr>
      <w:r w:rsidRPr="009567D5">
        <w:t>Blank columns/pages</w:t>
      </w:r>
    </w:p>
    <w:p w14:paraId="49941983" w14:textId="77777777" w:rsidR="009567D5" w:rsidRPr="009567D5" w:rsidRDefault="002C6219" w:rsidP="009567D5">
      <w:r>
        <w:pict w14:anchorId="1C3795FB">
          <v:rect id="_x0000_i1032" style="width:0;height:1.5pt" o:hralign="center" o:hrstd="t" o:hr="t" fillcolor="#a0a0a0" stroked="f"/>
        </w:pict>
      </w:r>
    </w:p>
    <w:p w14:paraId="51A38C62"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9. Save the PDF</w:t>
      </w:r>
    </w:p>
    <w:p w14:paraId="0A4D649F" w14:textId="77777777" w:rsidR="009567D5" w:rsidRPr="009567D5" w:rsidRDefault="009567D5" w:rsidP="009567D5">
      <w:r w:rsidRPr="009567D5">
        <w:t xml:space="preserve">Save </w:t>
      </w:r>
      <w:r w:rsidRPr="009567D5">
        <w:rPr>
          <w:b/>
          <w:bCs/>
        </w:rPr>
        <w:t>TWO versions</w:t>
      </w:r>
      <w:r w:rsidRPr="009567D5">
        <w:t xml:space="preserve"> in:</w:t>
      </w:r>
    </w:p>
    <w:p w14:paraId="5619D325" w14:textId="77777777" w:rsidR="009567D5" w:rsidRPr="009567D5" w:rsidRDefault="009567D5" w:rsidP="009567D5">
      <w:r w:rsidRPr="009567D5">
        <w:t>\\pride1\jade_data\DealMaker\Supreme_Court_Today_Issues</w:t>
      </w:r>
    </w:p>
    <w:p w14:paraId="37C612CD" w14:textId="77777777" w:rsidR="009567D5" w:rsidRPr="00F82FAF" w:rsidRDefault="009567D5" w:rsidP="009567D5">
      <w:pPr>
        <w:numPr>
          <w:ilvl w:val="0"/>
          <w:numId w:val="43"/>
        </w:numPr>
        <w:rPr>
          <w:highlight w:val="yellow"/>
        </w:rPr>
      </w:pPr>
      <w:r w:rsidRPr="00F82FAF">
        <w:rPr>
          <w:highlight w:val="yellow"/>
        </w:rPr>
        <w:t>Draft: Section 3 [</w:t>
      </w:r>
      <w:proofErr w:type="spellStart"/>
      <w:r w:rsidRPr="00F82FAF">
        <w:rPr>
          <w:highlight w:val="yellow"/>
        </w:rPr>
        <w:t>VolNo</w:t>
      </w:r>
      <w:proofErr w:type="spellEnd"/>
      <w:r w:rsidRPr="00F82FAF">
        <w:rPr>
          <w:highlight w:val="yellow"/>
        </w:rPr>
        <w:t>] [</w:t>
      </w:r>
      <w:proofErr w:type="spellStart"/>
      <w:r w:rsidRPr="00F82FAF">
        <w:rPr>
          <w:highlight w:val="yellow"/>
        </w:rPr>
        <w:t>IssueNo</w:t>
      </w:r>
      <w:proofErr w:type="spellEnd"/>
      <w:r w:rsidRPr="00F82FAF">
        <w:rPr>
          <w:highlight w:val="yellow"/>
        </w:rPr>
        <w:t>] [Month_Day_</w:t>
      </w:r>
      <w:proofErr w:type="gramStart"/>
      <w:r w:rsidRPr="00F82FAF">
        <w:rPr>
          <w:highlight w:val="yellow"/>
        </w:rPr>
        <w:t>Year]_DRAFT.pdf</w:t>
      </w:r>
      <w:proofErr w:type="gramEnd"/>
    </w:p>
    <w:p w14:paraId="44CC0C94" w14:textId="77777777" w:rsidR="009567D5" w:rsidRPr="00F82FAF" w:rsidRDefault="009567D5" w:rsidP="009567D5">
      <w:pPr>
        <w:numPr>
          <w:ilvl w:val="0"/>
          <w:numId w:val="43"/>
        </w:numPr>
        <w:rPr>
          <w:highlight w:val="yellow"/>
        </w:rPr>
      </w:pPr>
      <w:r w:rsidRPr="00F82FAF">
        <w:rPr>
          <w:highlight w:val="yellow"/>
        </w:rPr>
        <w:t>Final: Section 3 [</w:t>
      </w:r>
      <w:proofErr w:type="spellStart"/>
      <w:r w:rsidRPr="00F82FAF">
        <w:rPr>
          <w:highlight w:val="yellow"/>
        </w:rPr>
        <w:t>VolNo</w:t>
      </w:r>
      <w:proofErr w:type="spellEnd"/>
      <w:r w:rsidRPr="00F82FAF">
        <w:rPr>
          <w:highlight w:val="yellow"/>
        </w:rPr>
        <w:t>] [</w:t>
      </w:r>
      <w:proofErr w:type="spellStart"/>
      <w:r w:rsidRPr="00F82FAF">
        <w:rPr>
          <w:highlight w:val="yellow"/>
        </w:rPr>
        <w:t>IssueNo</w:t>
      </w:r>
      <w:proofErr w:type="spellEnd"/>
      <w:r w:rsidRPr="00F82FAF">
        <w:rPr>
          <w:highlight w:val="yellow"/>
        </w:rPr>
        <w:t>] [Month_Day_Year].pdf</w:t>
      </w:r>
    </w:p>
    <w:p w14:paraId="630B55E4" w14:textId="77777777" w:rsidR="009567D5" w:rsidRPr="009567D5" w:rsidRDefault="002C6219" w:rsidP="009567D5">
      <w:r>
        <w:pict w14:anchorId="1B8170B0">
          <v:rect id="_x0000_i1033" style="width:0;height:1.5pt" o:hralign="center" o:hrstd="t" o:hr="t" fillcolor="#a0a0a0" stroked="f"/>
        </w:pict>
      </w:r>
    </w:p>
    <w:p w14:paraId="44EAFAA6"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10. Email for Review</w:t>
      </w:r>
    </w:p>
    <w:p w14:paraId="059E7E96" w14:textId="77777777" w:rsidR="009567D5" w:rsidRPr="009567D5" w:rsidRDefault="009567D5" w:rsidP="009567D5">
      <w:pPr>
        <w:rPr>
          <w:b/>
          <w:bCs/>
        </w:rPr>
      </w:pPr>
      <w:r w:rsidRPr="009567D5">
        <w:rPr>
          <w:b/>
          <w:bCs/>
        </w:rPr>
        <w:t>A. First Draft</w:t>
      </w:r>
    </w:p>
    <w:p w14:paraId="2C6AF086" w14:textId="77777777" w:rsidR="009567D5" w:rsidRPr="009567D5" w:rsidRDefault="009567D5" w:rsidP="009567D5">
      <w:r w:rsidRPr="009567D5">
        <w:t xml:space="preserve">Send to </w:t>
      </w:r>
      <w:r w:rsidRPr="009567D5">
        <w:rPr>
          <w:b/>
          <w:bCs/>
        </w:rPr>
        <w:t>Review Group</w:t>
      </w:r>
      <w:r w:rsidRPr="009567D5">
        <w:t xml:space="preserve"> (JimShir, Andie, Prod Squad, etc.)</w:t>
      </w:r>
    </w:p>
    <w:p w14:paraId="1D9A08B8" w14:textId="77777777" w:rsidR="009567D5" w:rsidRPr="009567D5" w:rsidRDefault="009567D5" w:rsidP="009567D5">
      <w:r w:rsidRPr="009567D5">
        <w:lastRenderedPageBreak/>
        <w:t>Email text:</w:t>
      </w:r>
    </w:p>
    <w:p w14:paraId="394D2B9F" w14:textId="77777777" w:rsidR="009567D5" w:rsidRPr="009567D5" w:rsidRDefault="009567D5" w:rsidP="009567D5">
      <w:r w:rsidRPr="009567D5">
        <w:t>Good morning. Draft 1 for Supreme Court Today [Vol. No.] [Issue No.] [Date] is attached.</w:t>
      </w:r>
    </w:p>
    <w:p w14:paraId="608F561D" w14:textId="77777777" w:rsidR="009567D5" w:rsidRPr="009567D5" w:rsidRDefault="009567D5" w:rsidP="009567D5">
      <w:pPr>
        <w:rPr>
          <w:b/>
          <w:bCs/>
        </w:rPr>
      </w:pPr>
      <w:r w:rsidRPr="009567D5">
        <w:rPr>
          <w:b/>
          <w:bCs/>
        </w:rPr>
        <w:t>B. After Revisions</w:t>
      </w:r>
    </w:p>
    <w:p w14:paraId="75E79131" w14:textId="77777777" w:rsidR="009567D5" w:rsidRPr="009567D5" w:rsidRDefault="009567D5" w:rsidP="009567D5">
      <w:pPr>
        <w:numPr>
          <w:ilvl w:val="0"/>
          <w:numId w:val="44"/>
        </w:numPr>
      </w:pPr>
      <w:r w:rsidRPr="009567D5">
        <w:t>Save as _DRAFT 2 and final</w:t>
      </w:r>
    </w:p>
    <w:p w14:paraId="4FB9EBE7" w14:textId="77777777" w:rsidR="009567D5" w:rsidRPr="009567D5" w:rsidRDefault="009567D5" w:rsidP="009567D5">
      <w:pPr>
        <w:numPr>
          <w:ilvl w:val="0"/>
          <w:numId w:val="44"/>
        </w:numPr>
      </w:pPr>
      <w:r w:rsidRPr="009567D5">
        <w:t>Reply to same thread confirming fixes made</w:t>
      </w:r>
    </w:p>
    <w:p w14:paraId="2A9BD45C" w14:textId="77777777" w:rsidR="009567D5" w:rsidRPr="009567D5" w:rsidRDefault="002C6219" w:rsidP="009567D5">
      <w:r>
        <w:pict w14:anchorId="4FCCD3BF">
          <v:rect id="_x0000_i1034" style="width:0;height:1.5pt" o:hralign="center" o:hrstd="t" o:hr="t" fillcolor="#a0a0a0" stroked="f"/>
        </w:pict>
      </w:r>
    </w:p>
    <w:p w14:paraId="372EA64A"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11. Email Final Version</w:t>
      </w:r>
    </w:p>
    <w:p w14:paraId="13AE28B2" w14:textId="77777777" w:rsidR="009567D5" w:rsidRPr="009567D5" w:rsidRDefault="009567D5" w:rsidP="009567D5">
      <w:r w:rsidRPr="009567D5">
        <w:t xml:space="preserve">Send to </w:t>
      </w:r>
      <w:r w:rsidRPr="009567D5">
        <w:rPr>
          <w:b/>
          <w:bCs/>
        </w:rPr>
        <w:t>Final Group</w:t>
      </w:r>
      <w:r w:rsidRPr="009567D5">
        <w:t xml:space="preserve"> (John Crawley, Seth Stern, JimShir, etc.)</w:t>
      </w:r>
    </w:p>
    <w:p w14:paraId="1B5BF6E7" w14:textId="77777777" w:rsidR="009567D5" w:rsidRPr="009567D5" w:rsidRDefault="009567D5" w:rsidP="009567D5">
      <w:r w:rsidRPr="009567D5">
        <w:t>Email text:</w:t>
      </w:r>
    </w:p>
    <w:p w14:paraId="321BC546" w14:textId="77777777" w:rsidR="009567D5" w:rsidRPr="009567D5" w:rsidRDefault="009567D5" w:rsidP="009567D5">
      <w:r w:rsidRPr="009567D5">
        <w:t>Greetings. The PDF for Supreme Court Today [Vol. No.] [Issue No.] [Date] is attached.</w:t>
      </w:r>
    </w:p>
    <w:p w14:paraId="6E6BE199" w14:textId="77777777" w:rsidR="009567D5" w:rsidRPr="009567D5" w:rsidRDefault="009567D5" w:rsidP="009567D5">
      <w:pPr>
        <w:numPr>
          <w:ilvl w:val="0"/>
          <w:numId w:val="45"/>
        </w:numPr>
      </w:pPr>
      <w:r w:rsidRPr="009567D5">
        <w:t>Attach final PDF</w:t>
      </w:r>
    </w:p>
    <w:p w14:paraId="3BBA9C40" w14:textId="77777777" w:rsidR="009567D5" w:rsidRPr="009567D5" w:rsidRDefault="009567D5" w:rsidP="009567D5">
      <w:pPr>
        <w:numPr>
          <w:ilvl w:val="0"/>
          <w:numId w:val="45"/>
        </w:numPr>
      </w:pPr>
      <w:r w:rsidRPr="009567D5">
        <w:t>Check that email sent successfully</w:t>
      </w:r>
    </w:p>
    <w:p w14:paraId="01090BDC" w14:textId="77777777" w:rsidR="009567D5" w:rsidRPr="009567D5" w:rsidRDefault="002C6219" w:rsidP="009567D5">
      <w:r>
        <w:pict w14:anchorId="7FE42EFC">
          <v:rect id="_x0000_i1035" style="width:0;height:1.5pt" o:hralign="center" o:hrstd="t" o:hr="t" fillcolor="#a0a0a0" stroked="f"/>
        </w:pict>
      </w:r>
    </w:p>
    <w:p w14:paraId="5318AAC5" w14:textId="77777777" w:rsidR="009567D5" w:rsidRPr="009567D5" w:rsidRDefault="009567D5" w:rsidP="009567D5">
      <w:pPr>
        <w:rPr>
          <w:b/>
          <w:bCs/>
        </w:rPr>
      </w:pPr>
      <w:r w:rsidRPr="009567D5">
        <w:rPr>
          <w:rFonts w:ascii="Segoe UI Emoji" w:hAnsi="Segoe UI Emoji" w:cs="Segoe UI Emoji"/>
          <w:b/>
          <w:bCs/>
        </w:rPr>
        <w:t>📁</w:t>
      </w:r>
      <w:r w:rsidRPr="009567D5">
        <w:rPr>
          <w:b/>
          <w:bCs/>
        </w:rPr>
        <w:t xml:space="preserve"> 12. Final Steps</w:t>
      </w:r>
    </w:p>
    <w:p w14:paraId="745C3C14" w14:textId="77777777" w:rsidR="009567D5" w:rsidRPr="009567D5" w:rsidRDefault="009567D5" w:rsidP="009567D5">
      <w:pPr>
        <w:numPr>
          <w:ilvl w:val="0"/>
          <w:numId w:val="46"/>
        </w:numPr>
      </w:pPr>
      <w:r w:rsidRPr="009567D5">
        <w:t>Attach final PDF to JIRA ticket</w:t>
      </w:r>
    </w:p>
    <w:p w14:paraId="1179C1E1" w14:textId="77777777" w:rsidR="009567D5" w:rsidRPr="009567D5" w:rsidRDefault="009567D5" w:rsidP="009567D5">
      <w:pPr>
        <w:numPr>
          <w:ilvl w:val="0"/>
          <w:numId w:val="46"/>
        </w:numPr>
      </w:pPr>
      <w:r w:rsidRPr="009567D5">
        <w:t xml:space="preserve">Move ticket to </w:t>
      </w:r>
      <w:r w:rsidRPr="009567D5">
        <w:rPr>
          <w:b/>
          <w:bCs/>
        </w:rPr>
        <w:t>Platform QA</w:t>
      </w:r>
    </w:p>
    <w:p w14:paraId="070F9CE6" w14:textId="77777777" w:rsidR="009567D5" w:rsidRPr="009567D5" w:rsidRDefault="009567D5" w:rsidP="009567D5">
      <w:pPr>
        <w:numPr>
          <w:ilvl w:val="0"/>
          <w:numId w:val="46"/>
        </w:numPr>
      </w:pPr>
      <w:r w:rsidRPr="009567D5">
        <w:t xml:space="preserve">Once John Crawley confirms it's posted (or even before), </w:t>
      </w:r>
      <w:r w:rsidRPr="009567D5">
        <w:rPr>
          <w:b/>
          <w:bCs/>
        </w:rPr>
        <w:t>close the ticket</w:t>
      </w:r>
    </w:p>
    <w:p w14:paraId="7D02D3F4" w14:textId="77777777" w:rsidR="009567D5" w:rsidRPr="009567D5" w:rsidRDefault="002C6219" w:rsidP="009567D5">
      <w:r>
        <w:pict w14:anchorId="6FEB6943">
          <v:rect id="_x0000_i1036" style="width:0;height:1.5pt" o:hralign="center" o:hrstd="t" o:hr="t" fillcolor="#a0a0a0" stroked="f"/>
        </w:pict>
      </w:r>
    </w:p>
    <w:p w14:paraId="708A44E1" w14:textId="77777777" w:rsidR="009567D5" w:rsidRPr="009567D5" w:rsidRDefault="009567D5" w:rsidP="009567D5">
      <w:pPr>
        <w:rPr>
          <w:b/>
          <w:bCs/>
        </w:rPr>
      </w:pPr>
      <w:r w:rsidRPr="009567D5">
        <w:rPr>
          <w:rFonts w:ascii="Segoe UI Symbol" w:hAnsi="Segoe UI Symbol" w:cs="Segoe UI Symbol"/>
          <w:b/>
          <w:bCs/>
        </w:rPr>
        <w:t>🛠</w:t>
      </w:r>
      <w:r w:rsidRPr="009567D5">
        <w:rPr>
          <w:b/>
          <w:bCs/>
        </w:rPr>
        <w:t xml:space="preserve"> 13. Troubleshooting</w:t>
      </w:r>
    </w:p>
    <w:p w14:paraId="038154B8" w14:textId="77777777" w:rsidR="009567D5" w:rsidRPr="009567D5" w:rsidRDefault="009567D5" w:rsidP="009567D5">
      <w:pPr>
        <w:rPr>
          <w:b/>
          <w:bCs/>
        </w:rPr>
      </w:pPr>
      <w:r w:rsidRPr="009567D5">
        <w:rPr>
          <w:b/>
          <w:bCs/>
        </w:rPr>
        <w:t>A. Too Much Content Error?</w:t>
      </w:r>
    </w:p>
    <w:p w14:paraId="139BB664" w14:textId="77777777" w:rsidR="009567D5" w:rsidRPr="009567D5" w:rsidRDefault="009567D5" w:rsidP="009567D5">
      <w:pPr>
        <w:numPr>
          <w:ilvl w:val="0"/>
          <w:numId w:val="47"/>
        </w:numPr>
      </w:pPr>
      <w:r w:rsidRPr="009567D5">
        <w:t>Split ORTOs into a separate Oxygen file/PDF</w:t>
      </w:r>
    </w:p>
    <w:p w14:paraId="57B0DFDC" w14:textId="77777777" w:rsidR="009567D5" w:rsidRPr="009567D5" w:rsidRDefault="009567D5" w:rsidP="009567D5">
      <w:pPr>
        <w:numPr>
          <w:ilvl w:val="0"/>
          <w:numId w:val="47"/>
        </w:numPr>
      </w:pPr>
      <w:r w:rsidRPr="009567D5">
        <w:t>Use Adobe Acrobat Pro to merge:</w:t>
      </w:r>
    </w:p>
    <w:p w14:paraId="3788EA57" w14:textId="77777777" w:rsidR="009567D5" w:rsidRPr="009567D5" w:rsidRDefault="009567D5" w:rsidP="009567D5">
      <w:pPr>
        <w:numPr>
          <w:ilvl w:val="1"/>
          <w:numId w:val="47"/>
        </w:numPr>
      </w:pPr>
      <w:r w:rsidRPr="009567D5">
        <w:t>Add ORTOs starting on next page number</w:t>
      </w:r>
    </w:p>
    <w:p w14:paraId="1A92E945" w14:textId="77777777" w:rsidR="009567D5" w:rsidRPr="009567D5" w:rsidRDefault="009567D5" w:rsidP="009567D5">
      <w:pPr>
        <w:numPr>
          <w:ilvl w:val="1"/>
          <w:numId w:val="47"/>
        </w:numPr>
      </w:pPr>
      <w:r w:rsidRPr="009567D5">
        <w:t>Remove banner page</w:t>
      </w:r>
    </w:p>
    <w:p w14:paraId="110BB17E" w14:textId="77777777" w:rsidR="009567D5" w:rsidRPr="009567D5" w:rsidRDefault="009567D5" w:rsidP="009567D5">
      <w:pPr>
        <w:rPr>
          <w:b/>
          <w:bCs/>
        </w:rPr>
      </w:pPr>
      <w:r w:rsidRPr="009567D5">
        <w:rPr>
          <w:b/>
          <w:bCs/>
        </w:rPr>
        <w:t>B. Clear Chrome Cache if “Generate Article PDF” fails</w:t>
      </w:r>
    </w:p>
    <w:p w14:paraId="18958477" w14:textId="77777777" w:rsidR="00D8631C" w:rsidRDefault="00D8631C" w:rsidP="00D8631C"/>
    <w:p w14:paraId="662C309A" w14:textId="77777777" w:rsidR="00F02B46" w:rsidRDefault="00F02B46" w:rsidP="009567D5"/>
    <w:p w14:paraId="143673B6" w14:textId="2FEDFDDF" w:rsidR="009567D5" w:rsidRDefault="009567D5" w:rsidP="009567D5">
      <w:r>
        <w:t>Checklist:</w:t>
      </w:r>
    </w:p>
    <w:p w14:paraId="6CEA8D37" w14:textId="77777777" w:rsidR="009567D5" w:rsidRDefault="009567D5" w:rsidP="009567D5"/>
    <w:p w14:paraId="1339C108"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 Watch Training Videos (Total ~25 mins)</w:t>
      </w:r>
    </w:p>
    <w:p w14:paraId="29AF131E" w14:textId="77777777" w:rsidR="00C31545" w:rsidRPr="00C31545" w:rsidRDefault="00C31545" w:rsidP="00C31545">
      <w:r w:rsidRPr="00C31545">
        <w:t>These provide key overviews of SCT production. Watch in order:</w:t>
      </w:r>
    </w:p>
    <w:p w14:paraId="3C7D3D1E" w14:textId="77777777" w:rsidR="00C31545" w:rsidRPr="00C31545" w:rsidRDefault="00C31545" w:rsidP="00C31545">
      <w:pPr>
        <w:numPr>
          <w:ilvl w:val="0"/>
          <w:numId w:val="48"/>
        </w:numPr>
      </w:pPr>
      <w:r w:rsidRPr="00C31545">
        <w:rPr>
          <w:b/>
          <w:bCs/>
        </w:rPr>
        <w:t>Lunch &amp; Learn Overview</w:t>
      </w:r>
      <w:r w:rsidRPr="00C31545">
        <w:br/>
        <w:t>Supreme Court Today: Overview</w:t>
      </w:r>
    </w:p>
    <w:p w14:paraId="2B9E6BDC" w14:textId="77777777" w:rsidR="00C31545" w:rsidRPr="00C31545" w:rsidRDefault="00C31545" w:rsidP="00C31545">
      <w:pPr>
        <w:numPr>
          <w:ilvl w:val="0"/>
          <w:numId w:val="48"/>
        </w:numPr>
      </w:pPr>
      <w:r w:rsidRPr="00C31545">
        <w:rPr>
          <w:b/>
          <w:bCs/>
        </w:rPr>
        <w:t>Clean-Up Q Files</w:t>
      </w:r>
      <w:r w:rsidRPr="00C31545">
        <w:br/>
      </w:r>
      <w:hyperlink r:id="rId14" w:tgtFrame="_new" w:history="1">
        <w:r w:rsidRPr="00C31545">
          <w:rPr>
            <w:rStyle w:val="Hyperlink"/>
          </w:rPr>
          <w:t>Clean-Up</w:t>
        </w:r>
      </w:hyperlink>
    </w:p>
    <w:p w14:paraId="779CA718" w14:textId="77777777" w:rsidR="00C31545" w:rsidRPr="00C31545" w:rsidRDefault="00C31545" w:rsidP="00C31545">
      <w:pPr>
        <w:numPr>
          <w:ilvl w:val="0"/>
          <w:numId w:val="48"/>
        </w:numPr>
      </w:pPr>
      <w:r w:rsidRPr="00C31545">
        <w:rPr>
          <w:b/>
          <w:bCs/>
        </w:rPr>
        <w:t>Creating and Generating PDF in Oxygen</w:t>
      </w:r>
      <w:r w:rsidRPr="00C31545">
        <w:br/>
      </w:r>
      <w:hyperlink r:id="rId15" w:tgtFrame="_new" w:history="1">
        <w:r w:rsidRPr="00C31545">
          <w:rPr>
            <w:rStyle w:val="Hyperlink"/>
          </w:rPr>
          <w:t>Generating PDF</w:t>
        </w:r>
      </w:hyperlink>
    </w:p>
    <w:p w14:paraId="4FC32B32" w14:textId="77777777" w:rsidR="00C31545" w:rsidRPr="00C31545" w:rsidRDefault="00C31545" w:rsidP="00C31545">
      <w:pPr>
        <w:numPr>
          <w:ilvl w:val="0"/>
          <w:numId w:val="48"/>
        </w:numPr>
      </w:pPr>
      <w:r w:rsidRPr="00C31545">
        <w:rPr>
          <w:b/>
          <w:bCs/>
        </w:rPr>
        <w:t>Fixing Bad Breaks in Oxygen (Parts I &amp; II)</w:t>
      </w:r>
      <w:r w:rsidRPr="00C31545">
        <w:br/>
      </w:r>
      <w:hyperlink r:id="rId16" w:tgtFrame="_new" w:history="1">
        <w:r w:rsidRPr="00C31545">
          <w:rPr>
            <w:rStyle w:val="Hyperlink"/>
          </w:rPr>
          <w:t>Part I</w:t>
        </w:r>
      </w:hyperlink>
      <w:r w:rsidRPr="00C31545">
        <w:br/>
      </w:r>
      <w:hyperlink r:id="rId17" w:tgtFrame="_new" w:history="1">
        <w:r w:rsidRPr="00C31545">
          <w:rPr>
            <w:rStyle w:val="Hyperlink"/>
          </w:rPr>
          <w:t>Part II</w:t>
        </w:r>
      </w:hyperlink>
    </w:p>
    <w:p w14:paraId="0D5CF129" w14:textId="77777777" w:rsidR="00C31545" w:rsidRPr="00C31545" w:rsidRDefault="00C31545" w:rsidP="00C31545">
      <w:pPr>
        <w:numPr>
          <w:ilvl w:val="0"/>
          <w:numId w:val="48"/>
        </w:numPr>
      </w:pPr>
      <w:r w:rsidRPr="00C31545">
        <w:rPr>
          <w:b/>
          <w:bCs/>
        </w:rPr>
        <w:t>Emailing the Final PDF</w:t>
      </w:r>
      <w:r w:rsidRPr="00C31545">
        <w:br/>
      </w:r>
      <w:hyperlink r:id="rId18" w:tgtFrame="_new" w:history="1">
        <w:r w:rsidRPr="00C31545">
          <w:rPr>
            <w:rStyle w:val="Hyperlink"/>
          </w:rPr>
          <w:t>Emailing</w:t>
        </w:r>
      </w:hyperlink>
    </w:p>
    <w:p w14:paraId="419C7D1F" w14:textId="77777777" w:rsidR="00C31545" w:rsidRPr="00C31545" w:rsidRDefault="002C6219" w:rsidP="00C31545">
      <w:r>
        <w:pict w14:anchorId="08194F0E">
          <v:rect id="_x0000_i1037" style="width:0;height:1.5pt" o:hralign="center" o:hrstd="t" o:hr="t" fillcolor="#a0a0a0" stroked="f"/>
        </w:pict>
      </w:r>
    </w:p>
    <w:p w14:paraId="2B78F63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2. Understand What SCT Is</w:t>
      </w:r>
    </w:p>
    <w:p w14:paraId="5A8966CD" w14:textId="77777777" w:rsidR="00C31545" w:rsidRPr="00C31545" w:rsidRDefault="00C31545" w:rsidP="00C31545">
      <w:pPr>
        <w:numPr>
          <w:ilvl w:val="0"/>
          <w:numId w:val="49"/>
        </w:numPr>
      </w:pPr>
      <w:r w:rsidRPr="00C31545">
        <w:rPr>
          <w:b/>
          <w:bCs/>
        </w:rPr>
        <w:t>Weekly PDF newsletter</w:t>
      </w:r>
      <w:r w:rsidRPr="00C31545">
        <w:t xml:space="preserve"> linked from U.S. Law Week.</w:t>
      </w:r>
    </w:p>
    <w:p w14:paraId="6439BEBB" w14:textId="77777777" w:rsidR="00C31545" w:rsidRPr="00C31545" w:rsidRDefault="00C31545" w:rsidP="00C31545">
      <w:pPr>
        <w:numPr>
          <w:ilvl w:val="0"/>
          <w:numId w:val="49"/>
        </w:numPr>
      </w:pPr>
      <w:r w:rsidRPr="00C31545">
        <w:t>Contains recent Supreme Court actions: orders, ORTOs, filings, etc.</w:t>
      </w:r>
    </w:p>
    <w:p w14:paraId="1656FA3B" w14:textId="77777777" w:rsidR="00C31545" w:rsidRPr="00C31545" w:rsidRDefault="00C31545" w:rsidP="00C31545">
      <w:pPr>
        <w:numPr>
          <w:ilvl w:val="0"/>
          <w:numId w:val="49"/>
        </w:numPr>
      </w:pPr>
      <w:r w:rsidRPr="00C31545">
        <w:t xml:space="preserve">Published 49 weeks/year by </w:t>
      </w:r>
      <w:r w:rsidRPr="00C31545">
        <w:rPr>
          <w:b/>
          <w:bCs/>
        </w:rPr>
        <w:t>Thursday</w:t>
      </w:r>
      <w:r w:rsidRPr="00C31545">
        <w:t xml:space="preserve">. Production deadline: </w:t>
      </w:r>
      <w:r w:rsidRPr="00C31545">
        <w:rPr>
          <w:b/>
          <w:bCs/>
        </w:rPr>
        <w:t>Wednesday noon–2 PM</w:t>
      </w:r>
      <w:r w:rsidRPr="00C31545">
        <w:t>.</w:t>
      </w:r>
    </w:p>
    <w:p w14:paraId="21CA6B4C" w14:textId="77777777" w:rsidR="00C31545" w:rsidRPr="00C31545" w:rsidRDefault="00C31545" w:rsidP="00C31545">
      <w:pPr>
        <w:numPr>
          <w:ilvl w:val="0"/>
          <w:numId w:val="49"/>
        </w:numPr>
      </w:pPr>
      <w:r w:rsidRPr="00C31545">
        <w:t>New issues always begin on the next odd-numbered page from the last.</w:t>
      </w:r>
    </w:p>
    <w:p w14:paraId="6D830F7C" w14:textId="77777777" w:rsidR="00C31545" w:rsidRPr="00C31545" w:rsidRDefault="002C6219" w:rsidP="00C31545">
      <w:r>
        <w:pict w14:anchorId="4DFA852E">
          <v:rect id="_x0000_i1038" style="width:0;height:1.5pt" o:hralign="center" o:hrstd="t" o:hr="t" fillcolor="#a0a0a0" stroked="f"/>
        </w:pict>
      </w:r>
    </w:p>
    <w:p w14:paraId="57F5EFD2" w14:textId="77777777" w:rsidR="00C31545" w:rsidRPr="00C31545" w:rsidRDefault="00C31545" w:rsidP="00C31545">
      <w:pPr>
        <w:rPr>
          <w:b/>
          <w:bCs/>
        </w:rPr>
      </w:pPr>
      <w:r w:rsidRPr="00C31545">
        <w:rPr>
          <w:rFonts w:ascii="Segoe UI Symbol" w:hAnsi="Segoe UI Symbol" w:cs="Segoe UI Symbol"/>
          <w:b/>
          <w:bCs/>
        </w:rPr>
        <w:t>🗂</w:t>
      </w:r>
      <w:r w:rsidRPr="00C31545">
        <w:rPr>
          <w:b/>
          <w:bCs/>
        </w:rPr>
        <w:t xml:space="preserve"> 3. Before Production Day (Prep Work)</w:t>
      </w:r>
    </w:p>
    <w:p w14:paraId="10FE3B29" w14:textId="77777777" w:rsidR="00C31545" w:rsidRPr="00C31545" w:rsidRDefault="00C31545" w:rsidP="00C31545">
      <w:pPr>
        <w:rPr>
          <w:b/>
          <w:bCs/>
        </w:rPr>
      </w:pPr>
      <w:r w:rsidRPr="00C31545">
        <w:rPr>
          <w:b/>
          <w:bCs/>
        </w:rPr>
        <w:t>A. Gather Materials</w:t>
      </w:r>
    </w:p>
    <w:p w14:paraId="04304EA4" w14:textId="77777777" w:rsidR="00C31545" w:rsidRPr="00C31545" w:rsidRDefault="00C31545" w:rsidP="00C31545">
      <w:pPr>
        <w:numPr>
          <w:ilvl w:val="0"/>
          <w:numId w:val="50"/>
        </w:numPr>
      </w:pPr>
      <w:r w:rsidRPr="00C31545">
        <w:t xml:space="preserve">Legal content specialists add files to </w:t>
      </w:r>
      <w:r w:rsidRPr="00C31545">
        <w:rPr>
          <w:b/>
          <w:bCs/>
        </w:rPr>
        <w:t>in3-lw Q</w:t>
      </w:r>
      <w:r w:rsidRPr="00C31545">
        <w:t>.</w:t>
      </w:r>
    </w:p>
    <w:p w14:paraId="4C45ACA3" w14:textId="77777777" w:rsidR="00C31545" w:rsidRPr="00C31545" w:rsidRDefault="00C31545" w:rsidP="00C31545">
      <w:pPr>
        <w:numPr>
          <w:ilvl w:val="0"/>
          <w:numId w:val="50"/>
        </w:numPr>
      </w:pPr>
      <w:r w:rsidRPr="00C31545">
        <w:t xml:space="preserve">JIRA </w:t>
      </w:r>
      <w:proofErr w:type="gramStart"/>
      <w:r w:rsidRPr="00C31545">
        <w:t>ticket is</w:t>
      </w:r>
      <w:proofErr w:type="gramEnd"/>
      <w:r w:rsidRPr="00C31545">
        <w:t xml:space="preserve"> created (e.g., </w:t>
      </w:r>
      <w:hyperlink r:id="rId19" w:tgtFrame="_new" w:history="1">
        <w:r w:rsidRPr="00C31545">
          <w:rPr>
            <w:rStyle w:val="Hyperlink"/>
          </w:rPr>
          <w:t>ECO-91632</w:t>
        </w:r>
      </w:hyperlink>
      <w:r w:rsidRPr="00C31545">
        <w:t>).</w:t>
      </w:r>
    </w:p>
    <w:p w14:paraId="27FCD8DC" w14:textId="77777777" w:rsidR="00C31545" w:rsidRPr="00C31545" w:rsidRDefault="00C31545" w:rsidP="00C31545">
      <w:pPr>
        <w:numPr>
          <w:ilvl w:val="0"/>
          <w:numId w:val="50"/>
        </w:numPr>
      </w:pPr>
      <w:r w:rsidRPr="00C31545">
        <w:lastRenderedPageBreak/>
        <w:t>Ticket includes:</w:t>
      </w:r>
    </w:p>
    <w:p w14:paraId="2A183C20" w14:textId="77777777" w:rsidR="00C31545" w:rsidRPr="00C31545" w:rsidRDefault="00C31545" w:rsidP="00C31545">
      <w:pPr>
        <w:numPr>
          <w:ilvl w:val="1"/>
          <w:numId w:val="50"/>
        </w:numPr>
      </w:pPr>
      <w:r w:rsidRPr="00C31545">
        <w:t>Volume/Issue number</w:t>
      </w:r>
    </w:p>
    <w:p w14:paraId="7EC7670C" w14:textId="77777777" w:rsidR="00C31545" w:rsidRPr="00C31545" w:rsidRDefault="00C31545" w:rsidP="00C31545">
      <w:pPr>
        <w:numPr>
          <w:ilvl w:val="1"/>
          <w:numId w:val="50"/>
        </w:numPr>
      </w:pPr>
      <w:r w:rsidRPr="00C31545">
        <w:t>Publication date</w:t>
      </w:r>
    </w:p>
    <w:p w14:paraId="42C925E1" w14:textId="77777777" w:rsidR="00C31545" w:rsidRPr="00C31545" w:rsidRDefault="00C31545" w:rsidP="00C31545">
      <w:pPr>
        <w:numPr>
          <w:ilvl w:val="1"/>
          <w:numId w:val="50"/>
        </w:numPr>
      </w:pPr>
      <w:r w:rsidRPr="00C31545">
        <w:t xml:space="preserve">Starting page number (next </w:t>
      </w:r>
      <w:r w:rsidRPr="00C31545">
        <w:rPr>
          <w:b/>
          <w:bCs/>
        </w:rPr>
        <w:t>odd</w:t>
      </w:r>
      <w:r w:rsidRPr="00C31545">
        <w:t xml:space="preserve"> page after previous issue)</w:t>
      </w:r>
    </w:p>
    <w:p w14:paraId="39BEFF95" w14:textId="77777777" w:rsidR="00C31545" w:rsidRPr="00C31545" w:rsidRDefault="00C31545" w:rsidP="00C31545">
      <w:pPr>
        <w:numPr>
          <w:ilvl w:val="1"/>
          <w:numId w:val="50"/>
        </w:numPr>
      </w:pPr>
      <w:r w:rsidRPr="00C31545">
        <w:t>List/order of content sections</w:t>
      </w:r>
    </w:p>
    <w:p w14:paraId="6F5FBE9C" w14:textId="77777777" w:rsidR="00C31545" w:rsidRPr="00C31545" w:rsidRDefault="002C6219" w:rsidP="00C31545">
      <w:r>
        <w:pict w14:anchorId="1ED41F4A">
          <v:rect id="_x0000_i1039" style="width:0;height:1.5pt" o:hralign="center" o:hrstd="t" o:hr="t" fillcolor="#a0a0a0" stroked="f"/>
        </w:pict>
      </w:r>
    </w:p>
    <w:p w14:paraId="47204B73"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4. Prepare Oxygen Template</w:t>
      </w:r>
    </w:p>
    <w:p w14:paraId="3CFB6075" w14:textId="77777777" w:rsidR="00C31545" w:rsidRPr="00C31545" w:rsidRDefault="00C31545" w:rsidP="00C31545">
      <w:pPr>
        <w:rPr>
          <w:b/>
          <w:bCs/>
        </w:rPr>
      </w:pPr>
      <w:r w:rsidRPr="00C31545">
        <w:rPr>
          <w:b/>
          <w:bCs/>
        </w:rPr>
        <w:t>A. Clone the Template</w:t>
      </w:r>
    </w:p>
    <w:p w14:paraId="12B02EA4" w14:textId="77777777" w:rsidR="00C31545" w:rsidRPr="00C31545" w:rsidRDefault="00C31545" w:rsidP="00C31545">
      <w:pPr>
        <w:numPr>
          <w:ilvl w:val="0"/>
          <w:numId w:val="51"/>
        </w:numPr>
      </w:pPr>
      <w:r w:rsidRPr="00C31545">
        <w:t xml:space="preserve">Go to </w:t>
      </w:r>
      <w:r w:rsidRPr="00C31545">
        <w:rPr>
          <w:b/>
          <w:bCs/>
        </w:rPr>
        <w:t>BWIP &gt; in3-lw Q</w:t>
      </w:r>
      <w:r w:rsidRPr="00C31545">
        <w:t>.</w:t>
      </w:r>
    </w:p>
    <w:p w14:paraId="0BF9FDA8" w14:textId="77777777" w:rsidR="00C31545" w:rsidRPr="00C31545" w:rsidRDefault="00C31545" w:rsidP="00C31545">
      <w:pPr>
        <w:numPr>
          <w:ilvl w:val="0"/>
          <w:numId w:val="51"/>
        </w:numPr>
      </w:pPr>
      <w:r w:rsidRPr="00C31545">
        <w:t xml:space="preserve">Clone </w:t>
      </w:r>
      <w:proofErr w:type="spellStart"/>
      <w:r w:rsidRPr="00C31545">
        <w:t>Supreme_Court_Today_Template</w:t>
      </w:r>
      <w:proofErr w:type="spellEnd"/>
      <w:r w:rsidRPr="00C31545">
        <w:t xml:space="preserve"> VOL_XX_XX_MM_DD_YY_PPPP.</w:t>
      </w:r>
    </w:p>
    <w:p w14:paraId="1084D2BA" w14:textId="77777777" w:rsidR="00C31545" w:rsidRPr="00C31545" w:rsidRDefault="00C31545" w:rsidP="00C31545">
      <w:pPr>
        <w:numPr>
          <w:ilvl w:val="0"/>
          <w:numId w:val="51"/>
        </w:numPr>
      </w:pPr>
      <w:r w:rsidRPr="00C31545">
        <w:t>Rename:</w:t>
      </w:r>
      <w:r w:rsidRPr="00C31545">
        <w:br/>
      </w:r>
      <w:proofErr w:type="spellStart"/>
      <w:r w:rsidRPr="00C31545">
        <w:t>Supreme_Court_Today_VOL</w:t>
      </w:r>
      <w:proofErr w:type="spellEnd"/>
      <w:r w:rsidRPr="00C31545">
        <w:t>_[</w:t>
      </w:r>
      <w:proofErr w:type="spellStart"/>
      <w:r w:rsidRPr="00C31545">
        <w:t>VolNo</w:t>
      </w:r>
      <w:proofErr w:type="spellEnd"/>
      <w:r w:rsidRPr="00C31545">
        <w:t>]_[</w:t>
      </w:r>
      <w:proofErr w:type="spellStart"/>
      <w:r w:rsidRPr="00C31545">
        <w:t>IssueNo</w:t>
      </w:r>
      <w:proofErr w:type="spellEnd"/>
      <w:r w:rsidRPr="00C31545">
        <w:t>]_[MM_DD_</w:t>
      </w:r>
      <w:proofErr w:type="gramStart"/>
      <w:r w:rsidRPr="00C31545">
        <w:t>YY]_</w:t>
      </w:r>
      <w:proofErr w:type="gramEnd"/>
      <w:r w:rsidRPr="00C31545">
        <w:t>[</w:t>
      </w:r>
      <w:proofErr w:type="spellStart"/>
      <w:r w:rsidRPr="00C31545">
        <w:t>StartPage</w:t>
      </w:r>
      <w:proofErr w:type="spellEnd"/>
      <w:r w:rsidRPr="00C31545">
        <w:t>]</w:t>
      </w:r>
      <w:r w:rsidRPr="00C31545">
        <w:br/>
      </w:r>
      <w:r w:rsidRPr="00C31545">
        <w:rPr>
          <w:i/>
          <w:iCs/>
        </w:rPr>
        <w:t>(e.g., Supreme_Court_Today_VOL_92_50_07_04_24_3343)</w:t>
      </w:r>
    </w:p>
    <w:p w14:paraId="5294E1FE" w14:textId="77777777" w:rsidR="00C31545" w:rsidRPr="00C31545" w:rsidRDefault="00C31545" w:rsidP="00C31545">
      <w:pPr>
        <w:rPr>
          <w:b/>
          <w:bCs/>
        </w:rPr>
      </w:pPr>
      <w:r w:rsidRPr="00C31545">
        <w:rPr>
          <w:b/>
          <w:bCs/>
        </w:rPr>
        <w:t>B. Remove Unused Sections</w:t>
      </w:r>
    </w:p>
    <w:p w14:paraId="34AE9E7F" w14:textId="77777777" w:rsidR="00C31545" w:rsidRPr="00C31545" w:rsidRDefault="00C31545" w:rsidP="00C31545">
      <w:r w:rsidRPr="00C31545">
        <w:t>Delete any story groups not used in this issue (e.g., ORTO, Oral Arguments if empty).</w:t>
      </w:r>
    </w:p>
    <w:p w14:paraId="2A034415" w14:textId="77777777" w:rsidR="00C31545" w:rsidRPr="00C31545" w:rsidRDefault="002C6219" w:rsidP="00C31545">
      <w:r>
        <w:pict w14:anchorId="4AC10ABC">
          <v:rect id="_x0000_i1040" style="width:0;height:1.5pt" o:hralign="center" o:hrstd="t" o:hr="t" fillcolor="#a0a0a0" stroked="f"/>
        </w:pict>
      </w:r>
    </w:p>
    <w:p w14:paraId="5A579A37"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5. Clean Up Individual Files</w:t>
      </w:r>
    </w:p>
    <w:p w14:paraId="6DC41FD9" w14:textId="77777777" w:rsidR="00C31545" w:rsidRPr="00C31545" w:rsidRDefault="00C31545" w:rsidP="00C31545">
      <w:r w:rsidRPr="00C31545">
        <w:t xml:space="preserve">Start from </w:t>
      </w:r>
      <w:r w:rsidRPr="00C31545">
        <w:rPr>
          <w:b/>
          <w:bCs/>
        </w:rPr>
        <w:t>Index</w:t>
      </w:r>
      <w:r w:rsidRPr="00C31545">
        <w:t xml:space="preserve"> (last) and work backward.</w:t>
      </w:r>
    </w:p>
    <w:p w14:paraId="1806A8F1" w14:textId="77777777" w:rsidR="00C31545" w:rsidRPr="00C31545" w:rsidRDefault="00C31545" w:rsidP="00C31545">
      <w:pPr>
        <w:rPr>
          <w:b/>
          <w:bCs/>
        </w:rPr>
      </w:pPr>
      <w:r w:rsidRPr="00C31545">
        <w:rPr>
          <w:b/>
          <w:bCs/>
        </w:rPr>
        <w:t>A. Apply Clean-Up Rules (especially to "Recently Filed"):</w:t>
      </w:r>
    </w:p>
    <w:p w14:paraId="528BE89C" w14:textId="77777777" w:rsidR="00C31545" w:rsidRPr="00C31545" w:rsidRDefault="00C31545" w:rsidP="00C31545">
      <w:pPr>
        <w:numPr>
          <w:ilvl w:val="0"/>
          <w:numId w:val="52"/>
        </w:numPr>
      </w:pPr>
      <w:r w:rsidRPr="00C31545">
        <w:t xml:space="preserve">Fix punctuation (curly quotes/apostrophes, </w:t>
      </w:r>
      <w:proofErr w:type="gramStart"/>
      <w:r w:rsidRPr="00C31545">
        <w:t>no</w:t>
      </w:r>
      <w:proofErr w:type="gramEnd"/>
      <w:r w:rsidRPr="00C31545">
        <w:t xml:space="preserve"> ALL CAPS)</w:t>
      </w:r>
    </w:p>
    <w:p w14:paraId="5C679850" w14:textId="77777777" w:rsidR="00C31545" w:rsidRPr="00C31545" w:rsidRDefault="00C31545" w:rsidP="00C31545">
      <w:pPr>
        <w:numPr>
          <w:ilvl w:val="0"/>
          <w:numId w:val="52"/>
        </w:numPr>
      </w:pPr>
      <w:r w:rsidRPr="00C31545">
        <w:t>Correct legal style (e.g., “Fifth Amendment,” not “fifth amendment”)</w:t>
      </w:r>
    </w:p>
    <w:p w14:paraId="0D4B27A2" w14:textId="77777777" w:rsidR="00C31545" w:rsidRPr="00C31545" w:rsidRDefault="00C31545" w:rsidP="00C31545">
      <w:pPr>
        <w:numPr>
          <w:ilvl w:val="0"/>
          <w:numId w:val="52"/>
        </w:numPr>
      </w:pPr>
      <w:r w:rsidRPr="00C31545">
        <w:t>Apply Bluebook state abbreviations</w:t>
      </w:r>
    </w:p>
    <w:p w14:paraId="173C1AEA" w14:textId="77777777" w:rsidR="00C31545" w:rsidRPr="00C31545" w:rsidRDefault="00C31545" w:rsidP="00C31545">
      <w:pPr>
        <w:numPr>
          <w:ilvl w:val="0"/>
          <w:numId w:val="52"/>
        </w:numPr>
      </w:pPr>
      <w:r w:rsidRPr="00C31545">
        <w:t>Fix spacing, remove double spaces/line breaks</w:t>
      </w:r>
    </w:p>
    <w:p w14:paraId="77E14B29" w14:textId="77777777" w:rsidR="00C31545" w:rsidRPr="00C31545" w:rsidRDefault="00C31545" w:rsidP="00C31545">
      <w:pPr>
        <w:numPr>
          <w:ilvl w:val="0"/>
          <w:numId w:val="52"/>
        </w:numPr>
      </w:pPr>
      <w:r w:rsidRPr="00C31545">
        <w:t>Run spellcheck manually</w:t>
      </w:r>
    </w:p>
    <w:p w14:paraId="190D6107" w14:textId="77777777" w:rsidR="00C31545" w:rsidRPr="00C31545" w:rsidRDefault="00C31545" w:rsidP="00C31545">
      <w:pPr>
        <w:rPr>
          <w:b/>
          <w:bCs/>
        </w:rPr>
      </w:pPr>
      <w:r w:rsidRPr="00C31545">
        <w:rPr>
          <w:b/>
          <w:bCs/>
        </w:rPr>
        <w:t>B. Style Notes</w:t>
      </w:r>
    </w:p>
    <w:p w14:paraId="31500A35" w14:textId="77777777" w:rsidR="00C31545" w:rsidRPr="00C31545" w:rsidRDefault="00C31545" w:rsidP="00C31545">
      <w:pPr>
        <w:numPr>
          <w:ilvl w:val="0"/>
          <w:numId w:val="53"/>
        </w:numPr>
      </w:pPr>
      <w:r w:rsidRPr="00C31545">
        <w:t>Firm names: keep original punctuation.</w:t>
      </w:r>
    </w:p>
    <w:p w14:paraId="66A463BA" w14:textId="77777777" w:rsidR="00C31545" w:rsidRPr="00C31545" w:rsidRDefault="00C31545" w:rsidP="00C31545">
      <w:pPr>
        <w:numPr>
          <w:ilvl w:val="0"/>
          <w:numId w:val="53"/>
        </w:numPr>
      </w:pPr>
      <w:r w:rsidRPr="00C31545">
        <w:lastRenderedPageBreak/>
        <w:t xml:space="preserve">Et </w:t>
      </w:r>
      <w:proofErr w:type="spellStart"/>
      <w:r w:rsidRPr="00C31545">
        <w:t>als</w:t>
      </w:r>
      <w:proofErr w:type="spellEnd"/>
      <w:r w:rsidRPr="00C31545">
        <w:t>: remove from case names.</w:t>
      </w:r>
    </w:p>
    <w:p w14:paraId="4B92B38E" w14:textId="77777777" w:rsidR="00C31545" w:rsidRPr="00C31545" w:rsidRDefault="00C31545" w:rsidP="00C31545">
      <w:pPr>
        <w:numPr>
          <w:ilvl w:val="0"/>
          <w:numId w:val="53"/>
        </w:numPr>
      </w:pPr>
      <w:r w:rsidRPr="00C31545">
        <w:t>Use &lt;</w:t>
      </w:r>
      <w:proofErr w:type="spellStart"/>
      <w:proofErr w:type="gramStart"/>
      <w:r w:rsidRPr="00C31545">
        <w:t>end.block</w:t>
      </w:r>
      <w:proofErr w:type="spellEnd"/>
      <w:proofErr w:type="gramEnd"/>
      <w:r w:rsidRPr="00C31545">
        <w:t xml:space="preserve"> justify="l"&gt; tags to fix bad breaks in PDF.</w:t>
      </w:r>
    </w:p>
    <w:p w14:paraId="55FF3862" w14:textId="77777777" w:rsidR="00C31545" w:rsidRPr="00C31545" w:rsidRDefault="002C6219" w:rsidP="00C31545">
      <w:r>
        <w:pict w14:anchorId="6AC5B89E">
          <v:rect id="_x0000_i1041" style="width:0;height:1.5pt" o:hralign="center" o:hrstd="t" o:hr="t" fillcolor="#a0a0a0" stroked="f"/>
        </w:pict>
      </w:r>
    </w:p>
    <w:p w14:paraId="3B22F3B9"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6. Build the SCT Issue File in Oxygen</w:t>
      </w:r>
    </w:p>
    <w:p w14:paraId="46ECDE2B" w14:textId="77777777" w:rsidR="00C31545" w:rsidRPr="00C31545" w:rsidRDefault="00C31545" w:rsidP="00C31545">
      <w:pPr>
        <w:rPr>
          <w:b/>
          <w:bCs/>
        </w:rPr>
      </w:pPr>
      <w:r w:rsidRPr="00C31545">
        <w:rPr>
          <w:b/>
          <w:bCs/>
        </w:rPr>
        <w:t>A. Copy &amp; Paste Clean Files</w:t>
      </w:r>
    </w:p>
    <w:p w14:paraId="0813E8EC" w14:textId="77777777" w:rsidR="00C31545" w:rsidRPr="00C31545" w:rsidRDefault="00C31545" w:rsidP="00C31545">
      <w:pPr>
        <w:numPr>
          <w:ilvl w:val="0"/>
          <w:numId w:val="54"/>
        </w:numPr>
      </w:pPr>
      <w:r w:rsidRPr="00C31545">
        <w:t xml:space="preserve">Copy cleaned content </w:t>
      </w:r>
      <w:r w:rsidRPr="00C31545">
        <w:rPr>
          <w:b/>
          <w:bCs/>
        </w:rPr>
        <w:t xml:space="preserve">(not the outermost </w:t>
      </w:r>
      <w:proofErr w:type="spellStart"/>
      <w:r w:rsidRPr="00C31545">
        <w:rPr>
          <w:b/>
          <w:bCs/>
        </w:rPr>
        <w:t>pdm</w:t>
      </w:r>
      <w:proofErr w:type="spellEnd"/>
      <w:r w:rsidRPr="00C31545">
        <w:rPr>
          <w:b/>
          <w:bCs/>
        </w:rPr>
        <w:t xml:space="preserve"> tags)</w:t>
      </w:r>
      <w:r w:rsidRPr="00C31545">
        <w:t xml:space="preserve"> into the appropriate story groups in your issue template.</w:t>
      </w:r>
    </w:p>
    <w:p w14:paraId="7EDB5C47" w14:textId="77777777" w:rsidR="00C31545" w:rsidRPr="00C31545" w:rsidRDefault="00C31545" w:rsidP="00C31545">
      <w:pPr>
        <w:rPr>
          <w:b/>
          <w:bCs/>
        </w:rPr>
      </w:pPr>
      <w:r w:rsidRPr="00C31545">
        <w:rPr>
          <w:b/>
          <w:bCs/>
        </w:rPr>
        <w:t>B. Fix Front Page Box</w:t>
      </w:r>
    </w:p>
    <w:p w14:paraId="407018FD" w14:textId="77777777" w:rsidR="00C31545" w:rsidRPr="00C31545" w:rsidRDefault="00C31545" w:rsidP="00C31545">
      <w:pPr>
        <w:numPr>
          <w:ilvl w:val="0"/>
          <w:numId w:val="55"/>
        </w:numPr>
      </w:pPr>
      <w:r w:rsidRPr="00C31545">
        <w:t xml:space="preserve">The </w:t>
      </w:r>
      <w:proofErr w:type="gramStart"/>
      <w:r w:rsidRPr="00C31545">
        <w:rPr>
          <w:b/>
          <w:bCs/>
        </w:rPr>
        <w:t>Front Page</w:t>
      </w:r>
      <w:proofErr w:type="gramEnd"/>
      <w:r w:rsidRPr="00C31545">
        <w:rPr>
          <w:b/>
          <w:bCs/>
        </w:rPr>
        <w:t xml:space="preserve"> Box</w:t>
      </w:r>
      <w:r w:rsidRPr="00C31545">
        <w:t xml:space="preserve"> goes under the first story group used.</w:t>
      </w:r>
    </w:p>
    <w:p w14:paraId="277B6BDE" w14:textId="77777777" w:rsidR="00C31545" w:rsidRPr="00C31545" w:rsidRDefault="00C31545" w:rsidP="00C31545">
      <w:pPr>
        <w:numPr>
          <w:ilvl w:val="0"/>
          <w:numId w:val="55"/>
        </w:numPr>
      </w:pPr>
      <w:r w:rsidRPr="00C31545">
        <w:t>Remove any entries that:</w:t>
      </w:r>
    </w:p>
    <w:p w14:paraId="44E5E1D7" w14:textId="77777777" w:rsidR="00C31545" w:rsidRPr="00C31545" w:rsidRDefault="00C31545" w:rsidP="00C31545">
      <w:pPr>
        <w:numPr>
          <w:ilvl w:val="1"/>
          <w:numId w:val="55"/>
        </w:numPr>
      </w:pPr>
      <w:r w:rsidRPr="00C31545">
        <w:t>Are on the first page</w:t>
      </w:r>
    </w:p>
    <w:p w14:paraId="4215C5CE" w14:textId="77777777" w:rsidR="00C31545" w:rsidRPr="00C31545" w:rsidRDefault="00C31545" w:rsidP="00C31545">
      <w:pPr>
        <w:numPr>
          <w:ilvl w:val="1"/>
          <w:numId w:val="55"/>
        </w:numPr>
      </w:pPr>
      <w:r w:rsidRPr="00C31545">
        <w:t>Are not in this week’s issue</w:t>
      </w:r>
    </w:p>
    <w:p w14:paraId="58523B5D" w14:textId="77777777" w:rsidR="00C31545" w:rsidRPr="00C31545" w:rsidRDefault="002C6219" w:rsidP="00C31545">
      <w:r>
        <w:pict w14:anchorId="3E487BEF">
          <v:rect id="_x0000_i1042" style="width:0;height:1.5pt" o:hralign="center" o:hrstd="t" o:hr="t" fillcolor="#a0a0a0" stroked="f"/>
        </w:pict>
      </w:r>
    </w:p>
    <w:p w14:paraId="65BC3C38"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7. Generate the PDF</w:t>
      </w:r>
    </w:p>
    <w:p w14:paraId="015F1D98" w14:textId="77777777" w:rsidR="00C31545" w:rsidRPr="00C31545" w:rsidRDefault="00C31545" w:rsidP="00C31545">
      <w:pPr>
        <w:numPr>
          <w:ilvl w:val="0"/>
          <w:numId w:val="56"/>
        </w:numPr>
      </w:pPr>
      <w:r w:rsidRPr="00C31545">
        <w:t>In Oxygen, go to: Actions &gt; Create PDF</w:t>
      </w:r>
    </w:p>
    <w:p w14:paraId="38FEFD40" w14:textId="77777777" w:rsidR="00C31545" w:rsidRPr="00C31545" w:rsidRDefault="00C31545" w:rsidP="00C31545">
      <w:pPr>
        <w:numPr>
          <w:ilvl w:val="0"/>
          <w:numId w:val="56"/>
        </w:numPr>
      </w:pPr>
      <w:r w:rsidRPr="00C31545">
        <w:t>Fill in:</w:t>
      </w:r>
    </w:p>
    <w:p w14:paraId="29466076" w14:textId="77777777" w:rsidR="00C31545" w:rsidRPr="00C31545" w:rsidRDefault="00C31545" w:rsidP="00C31545">
      <w:pPr>
        <w:numPr>
          <w:ilvl w:val="1"/>
          <w:numId w:val="56"/>
        </w:numPr>
      </w:pPr>
      <w:r w:rsidRPr="00C31545">
        <w:t>Service: lw3-not</w:t>
      </w:r>
    </w:p>
    <w:p w14:paraId="0BEF5681" w14:textId="77777777" w:rsidR="00C31545" w:rsidRPr="00C31545" w:rsidRDefault="00C31545" w:rsidP="00C31545">
      <w:pPr>
        <w:numPr>
          <w:ilvl w:val="1"/>
          <w:numId w:val="56"/>
        </w:numPr>
      </w:pPr>
      <w:r w:rsidRPr="00C31545">
        <w:t>Pub date, start page, volume, issue</w:t>
      </w:r>
    </w:p>
    <w:p w14:paraId="77D638D9" w14:textId="77777777" w:rsidR="00C31545" w:rsidRPr="00C31545" w:rsidRDefault="00C31545" w:rsidP="00C31545">
      <w:pPr>
        <w:numPr>
          <w:ilvl w:val="0"/>
          <w:numId w:val="56"/>
        </w:numPr>
      </w:pPr>
      <w:r w:rsidRPr="00C31545">
        <w:t xml:space="preserve">Click </w:t>
      </w:r>
      <w:r w:rsidRPr="00C31545">
        <w:rPr>
          <w:b/>
          <w:bCs/>
        </w:rPr>
        <w:t>OK</w:t>
      </w:r>
    </w:p>
    <w:p w14:paraId="704FE08E" w14:textId="77777777" w:rsidR="00C31545" w:rsidRPr="00C31545" w:rsidRDefault="00C31545" w:rsidP="00C31545">
      <w:pPr>
        <w:numPr>
          <w:ilvl w:val="0"/>
          <w:numId w:val="56"/>
        </w:numPr>
      </w:pPr>
      <w:r w:rsidRPr="00C31545">
        <w:t>Check for:</w:t>
      </w:r>
    </w:p>
    <w:p w14:paraId="43668E03" w14:textId="77777777" w:rsidR="00C31545" w:rsidRPr="00C31545" w:rsidRDefault="00C31545" w:rsidP="00C31545">
      <w:pPr>
        <w:numPr>
          <w:ilvl w:val="1"/>
          <w:numId w:val="56"/>
        </w:numPr>
      </w:pPr>
      <w:r w:rsidRPr="00C31545">
        <w:t>Bad column/page breaks</w:t>
      </w:r>
    </w:p>
    <w:p w14:paraId="5062EE9E" w14:textId="77777777" w:rsidR="00C31545" w:rsidRPr="00C31545" w:rsidRDefault="00C31545" w:rsidP="00C31545">
      <w:pPr>
        <w:numPr>
          <w:ilvl w:val="1"/>
          <w:numId w:val="56"/>
        </w:numPr>
      </w:pPr>
      <w:r w:rsidRPr="00C31545">
        <w:t>Unwanted banner on ORTOs (see Troubleshooting below)</w:t>
      </w:r>
    </w:p>
    <w:p w14:paraId="7E6901F4" w14:textId="77777777" w:rsidR="00C31545" w:rsidRPr="00C31545" w:rsidRDefault="002C6219" w:rsidP="00C31545">
      <w:r>
        <w:pict w14:anchorId="7DC76772">
          <v:rect id="_x0000_i1043" style="width:0;height:1.5pt" o:hralign="center" o:hrstd="t" o:hr="t" fillcolor="#a0a0a0" stroked="f"/>
        </w:pict>
      </w:r>
    </w:p>
    <w:p w14:paraId="1D7CF6B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8. Fix Bad Breaks (if needed)</w:t>
      </w:r>
    </w:p>
    <w:p w14:paraId="5E1079F4" w14:textId="77777777" w:rsidR="00C31545" w:rsidRPr="00C31545" w:rsidRDefault="00C31545" w:rsidP="00C31545">
      <w:pPr>
        <w:numPr>
          <w:ilvl w:val="0"/>
          <w:numId w:val="57"/>
        </w:numPr>
      </w:pPr>
      <w:r w:rsidRPr="00C31545">
        <w:t>Insert &lt;</w:t>
      </w:r>
      <w:proofErr w:type="spellStart"/>
      <w:proofErr w:type="gramStart"/>
      <w:r w:rsidRPr="00C31545">
        <w:t>end.block</w:t>
      </w:r>
      <w:proofErr w:type="spellEnd"/>
      <w:proofErr w:type="gramEnd"/>
      <w:r w:rsidRPr="00C31545">
        <w:t xml:space="preserve"> justify="l"&gt; after problematic paragraphs to adjust layout.</w:t>
      </w:r>
    </w:p>
    <w:p w14:paraId="39237270" w14:textId="77777777" w:rsidR="00C31545" w:rsidRPr="00C31545" w:rsidRDefault="00C31545" w:rsidP="00C31545">
      <w:pPr>
        <w:numPr>
          <w:ilvl w:val="0"/>
          <w:numId w:val="57"/>
        </w:numPr>
      </w:pPr>
      <w:r w:rsidRPr="00C31545">
        <w:t>Focus on fixing:</w:t>
      </w:r>
    </w:p>
    <w:p w14:paraId="1FEA02A3" w14:textId="77777777" w:rsidR="00C31545" w:rsidRPr="00C31545" w:rsidRDefault="00C31545" w:rsidP="00C31545">
      <w:pPr>
        <w:numPr>
          <w:ilvl w:val="1"/>
          <w:numId w:val="57"/>
        </w:numPr>
      </w:pPr>
      <w:r w:rsidRPr="00C31545">
        <w:lastRenderedPageBreak/>
        <w:t>Orphaned lines/headings</w:t>
      </w:r>
    </w:p>
    <w:p w14:paraId="6F73F9C9" w14:textId="77777777" w:rsidR="00C31545" w:rsidRPr="00C31545" w:rsidRDefault="00C31545" w:rsidP="00C31545">
      <w:pPr>
        <w:numPr>
          <w:ilvl w:val="1"/>
          <w:numId w:val="57"/>
        </w:numPr>
      </w:pPr>
      <w:r w:rsidRPr="00C31545">
        <w:t>Blank columns/pages</w:t>
      </w:r>
    </w:p>
    <w:p w14:paraId="4F42744D" w14:textId="77777777" w:rsidR="00C31545" w:rsidRPr="00C31545" w:rsidRDefault="002C6219" w:rsidP="00C31545">
      <w:r>
        <w:pict w14:anchorId="65D888A2">
          <v:rect id="_x0000_i1044" style="width:0;height:1.5pt" o:hralign="center" o:hrstd="t" o:hr="t" fillcolor="#a0a0a0" stroked="f"/>
        </w:pict>
      </w:r>
    </w:p>
    <w:p w14:paraId="4374978C"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9. Save the PDF</w:t>
      </w:r>
    </w:p>
    <w:p w14:paraId="6AE6AD13" w14:textId="77777777" w:rsidR="00C31545" w:rsidRPr="00C31545" w:rsidRDefault="00C31545" w:rsidP="00C31545">
      <w:r w:rsidRPr="00C31545">
        <w:t xml:space="preserve">Save </w:t>
      </w:r>
      <w:r w:rsidRPr="00C31545">
        <w:rPr>
          <w:b/>
          <w:bCs/>
        </w:rPr>
        <w:t>TWO versions</w:t>
      </w:r>
      <w:r w:rsidRPr="00C31545">
        <w:t xml:space="preserve"> in:</w:t>
      </w:r>
    </w:p>
    <w:p w14:paraId="2E8A9C3A" w14:textId="77777777" w:rsidR="00C31545" w:rsidRPr="00C31545" w:rsidRDefault="00C31545" w:rsidP="00C31545">
      <w:r w:rsidRPr="00C31545">
        <w:t>\\pride1\jade_data\DealMaker\Supreme_Court_Today_Issues</w:t>
      </w:r>
    </w:p>
    <w:p w14:paraId="16982D52" w14:textId="77777777" w:rsidR="00C31545" w:rsidRPr="00C31545" w:rsidRDefault="00C31545" w:rsidP="00C31545">
      <w:pPr>
        <w:numPr>
          <w:ilvl w:val="0"/>
          <w:numId w:val="58"/>
        </w:numPr>
      </w:pPr>
      <w:r w:rsidRPr="00C31545">
        <w:t>Draft: Section 3 [</w:t>
      </w:r>
      <w:proofErr w:type="spellStart"/>
      <w:r w:rsidRPr="00C31545">
        <w:t>VolNo</w:t>
      </w:r>
      <w:proofErr w:type="spellEnd"/>
      <w:r w:rsidRPr="00C31545">
        <w:t>] [</w:t>
      </w:r>
      <w:proofErr w:type="spellStart"/>
      <w:r w:rsidRPr="00C31545">
        <w:t>IssueNo</w:t>
      </w:r>
      <w:proofErr w:type="spellEnd"/>
      <w:r w:rsidRPr="00C31545">
        <w:t>] [Month_Day_</w:t>
      </w:r>
      <w:proofErr w:type="gramStart"/>
      <w:r w:rsidRPr="00C31545">
        <w:t>Year]_DRAFT.pdf</w:t>
      </w:r>
      <w:proofErr w:type="gramEnd"/>
    </w:p>
    <w:p w14:paraId="670F6ADE" w14:textId="77777777" w:rsidR="00C31545" w:rsidRPr="00C31545" w:rsidRDefault="00C31545" w:rsidP="00C31545">
      <w:pPr>
        <w:numPr>
          <w:ilvl w:val="0"/>
          <w:numId w:val="58"/>
        </w:numPr>
      </w:pPr>
      <w:r w:rsidRPr="00C31545">
        <w:t>Final: Section 3 [</w:t>
      </w:r>
      <w:proofErr w:type="spellStart"/>
      <w:r w:rsidRPr="00C31545">
        <w:t>VolNo</w:t>
      </w:r>
      <w:proofErr w:type="spellEnd"/>
      <w:r w:rsidRPr="00C31545">
        <w:t>] [</w:t>
      </w:r>
      <w:proofErr w:type="spellStart"/>
      <w:r w:rsidRPr="00C31545">
        <w:t>IssueNo</w:t>
      </w:r>
      <w:proofErr w:type="spellEnd"/>
      <w:r w:rsidRPr="00C31545">
        <w:t>] [Month_Day_Year].pdf</w:t>
      </w:r>
    </w:p>
    <w:p w14:paraId="5583BCCF" w14:textId="77777777" w:rsidR="00C31545" w:rsidRPr="00C31545" w:rsidRDefault="002C6219" w:rsidP="00C31545">
      <w:r>
        <w:pict w14:anchorId="3EFE9162">
          <v:rect id="_x0000_i1045" style="width:0;height:1.5pt" o:hralign="center" o:hrstd="t" o:hr="t" fillcolor="#a0a0a0" stroked="f"/>
        </w:pict>
      </w:r>
    </w:p>
    <w:p w14:paraId="39EF3C33"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10. Email for Review</w:t>
      </w:r>
    </w:p>
    <w:p w14:paraId="29E532B1" w14:textId="77777777" w:rsidR="00C31545" w:rsidRPr="00C31545" w:rsidRDefault="00C31545" w:rsidP="00C31545">
      <w:pPr>
        <w:rPr>
          <w:b/>
          <w:bCs/>
        </w:rPr>
      </w:pPr>
      <w:r w:rsidRPr="00C31545">
        <w:rPr>
          <w:b/>
          <w:bCs/>
        </w:rPr>
        <w:t>A. First Draft</w:t>
      </w:r>
    </w:p>
    <w:p w14:paraId="58D672B0" w14:textId="77777777" w:rsidR="00C31545" w:rsidRPr="00C31545" w:rsidRDefault="00C31545" w:rsidP="00C31545">
      <w:r w:rsidRPr="00C31545">
        <w:t xml:space="preserve">Send to </w:t>
      </w:r>
      <w:r w:rsidRPr="00C31545">
        <w:rPr>
          <w:b/>
          <w:bCs/>
        </w:rPr>
        <w:t>Review Group</w:t>
      </w:r>
      <w:r w:rsidRPr="00C31545">
        <w:t xml:space="preserve"> (JimShir, Andie, Prod Squad, etc.)</w:t>
      </w:r>
    </w:p>
    <w:p w14:paraId="35FAA13B" w14:textId="77777777" w:rsidR="00C31545" w:rsidRPr="00C31545" w:rsidRDefault="00C31545" w:rsidP="00C31545">
      <w:r w:rsidRPr="00C31545">
        <w:t>Email text:</w:t>
      </w:r>
    </w:p>
    <w:p w14:paraId="6B081F5C" w14:textId="77777777" w:rsidR="00C31545" w:rsidRPr="00C31545" w:rsidRDefault="00C31545" w:rsidP="00C31545">
      <w:r w:rsidRPr="00C31545">
        <w:t>Good morning. Draft 1 for Supreme Court Today [Vol. No.] [Issue No.] [Date] is attached.</w:t>
      </w:r>
    </w:p>
    <w:p w14:paraId="31A7FED7" w14:textId="77777777" w:rsidR="00C31545" w:rsidRPr="00C31545" w:rsidRDefault="00C31545" w:rsidP="00C31545">
      <w:pPr>
        <w:rPr>
          <w:b/>
          <w:bCs/>
        </w:rPr>
      </w:pPr>
      <w:r w:rsidRPr="00C31545">
        <w:rPr>
          <w:b/>
          <w:bCs/>
        </w:rPr>
        <w:t>B. After Revisions</w:t>
      </w:r>
    </w:p>
    <w:p w14:paraId="14E83FAC" w14:textId="77777777" w:rsidR="00C31545" w:rsidRPr="00C31545" w:rsidRDefault="00C31545" w:rsidP="00C31545">
      <w:pPr>
        <w:numPr>
          <w:ilvl w:val="0"/>
          <w:numId w:val="59"/>
        </w:numPr>
      </w:pPr>
      <w:r w:rsidRPr="00C31545">
        <w:t>Save as _DRAFT 2 and final</w:t>
      </w:r>
    </w:p>
    <w:p w14:paraId="2CDF5A7D" w14:textId="77777777" w:rsidR="00C31545" w:rsidRPr="00C31545" w:rsidRDefault="00C31545" w:rsidP="00C31545">
      <w:pPr>
        <w:numPr>
          <w:ilvl w:val="0"/>
          <w:numId w:val="59"/>
        </w:numPr>
      </w:pPr>
      <w:r w:rsidRPr="00C31545">
        <w:t>Reply to same thread confirming fixes made</w:t>
      </w:r>
    </w:p>
    <w:p w14:paraId="0F9F3F4F" w14:textId="77777777" w:rsidR="00C31545" w:rsidRPr="00C31545" w:rsidRDefault="002C6219" w:rsidP="00C31545">
      <w:r>
        <w:pict w14:anchorId="471C30F9">
          <v:rect id="_x0000_i1046" style="width:0;height:1.5pt" o:hralign="center" o:hrstd="t" o:hr="t" fillcolor="#a0a0a0" stroked="f"/>
        </w:pict>
      </w:r>
    </w:p>
    <w:p w14:paraId="6B4C81A1"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11. Email Final Version</w:t>
      </w:r>
    </w:p>
    <w:p w14:paraId="7115E5B6" w14:textId="77777777" w:rsidR="00C31545" w:rsidRPr="00C31545" w:rsidRDefault="00C31545" w:rsidP="00C31545">
      <w:r w:rsidRPr="00C31545">
        <w:t xml:space="preserve">Send to </w:t>
      </w:r>
      <w:r w:rsidRPr="00C31545">
        <w:rPr>
          <w:b/>
          <w:bCs/>
        </w:rPr>
        <w:t>Final Group</w:t>
      </w:r>
      <w:r w:rsidRPr="00C31545">
        <w:t xml:space="preserve"> (John Crawley, Seth Stern, JimShir, etc.)</w:t>
      </w:r>
    </w:p>
    <w:p w14:paraId="701A6A6E" w14:textId="77777777" w:rsidR="00C31545" w:rsidRPr="00C31545" w:rsidRDefault="00C31545" w:rsidP="00C31545">
      <w:r w:rsidRPr="00C31545">
        <w:t>Email text:</w:t>
      </w:r>
    </w:p>
    <w:p w14:paraId="4071ECC8" w14:textId="77777777" w:rsidR="00C31545" w:rsidRPr="00C31545" w:rsidRDefault="00C31545" w:rsidP="00C31545">
      <w:r w:rsidRPr="00C31545">
        <w:t>Greetings. The PDF for Supreme Court Today [Vol. No.] [Issue No.] [Date] is attached.</w:t>
      </w:r>
    </w:p>
    <w:p w14:paraId="6D958101" w14:textId="77777777" w:rsidR="00C31545" w:rsidRPr="00C31545" w:rsidRDefault="00C31545" w:rsidP="00C31545">
      <w:pPr>
        <w:numPr>
          <w:ilvl w:val="0"/>
          <w:numId w:val="60"/>
        </w:numPr>
      </w:pPr>
      <w:r w:rsidRPr="00C31545">
        <w:t>Attach final PDF</w:t>
      </w:r>
    </w:p>
    <w:p w14:paraId="1B830717" w14:textId="77777777" w:rsidR="00C31545" w:rsidRPr="00C31545" w:rsidRDefault="00C31545" w:rsidP="00C31545">
      <w:pPr>
        <w:numPr>
          <w:ilvl w:val="0"/>
          <w:numId w:val="60"/>
        </w:numPr>
      </w:pPr>
      <w:r w:rsidRPr="00C31545">
        <w:t>Check that email sent successfully</w:t>
      </w:r>
    </w:p>
    <w:p w14:paraId="0CB3BD6C" w14:textId="77777777" w:rsidR="00C31545" w:rsidRPr="00C31545" w:rsidRDefault="002C6219" w:rsidP="00C31545">
      <w:r>
        <w:pict w14:anchorId="1F8F882A">
          <v:rect id="_x0000_i1047" style="width:0;height:1.5pt" o:hralign="center" o:hrstd="t" o:hr="t" fillcolor="#a0a0a0" stroked="f"/>
        </w:pict>
      </w:r>
    </w:p>
    <w:p w14:paraId="66769752"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12. Final Steps</w:t>
      </w:r>
    </w:p>
    <w:p w14:paraId="6E9822BE" w14:textId="77777777" w:rsidR="00C31545" w:rsidRPr="00C31545" w:rsidRDefault="00C31545" w:rsidP="00C31545">
      <w:pPr>
        <w:numPr>
          <w:ilvl w:val="0"/>
          <w:numId w:val="61"/>
        </w:numPr>
      </w:pPr>
      <w:r w:rsidRPr="00C31545">
        <w:lastRenderedPageBreak/>
        <w:t>Attach final PDF to JIRA ticket</w:t>
      </w:r>
    </w:p>
    <w:p w14:paraId="5D79B9D3" w14:textId="77777777" w:rsidR="00C31545" w:rsidRPr="00C31545" w:rsidRDefault="00C31545" w:rsidP="00C31545">
      <w:pPr>
        <w:numPr>
          <w:ilvl w:val="0"/>
          <w:numId w:val="61"/>
        </w:numPr>
      </w:pPr>
      <w:r w:rsidRPr="00C31545">
        <w:t xml:space="preserve">Move ticket to </w:t>
      </w:r>
      <w:r w:rsidRPr="00C31545">
        <w:rPr>
          <w:b/>
          <w:bCs/>
        </w:rPr>
        <w:t>Platform QA</w:t>
      </w:r>
    </w:p>
    <w:p w14:paraId="21DAB596" w14:textId="77777777" w:rsidR="00C31545" w:rsidRPr="00C31545" w:rsidRDefault="00C31545" w:rsidP="00C31545">
      <w:pPr>
        <w:numPr>
          <w:ilvl w:val="0"/>
          <w:numId w:val="61"/>
        </w:numPr>
      </w:pPr>
      <w:r w:rsidRPr="00C31545">
        <w:t xml:space="preserve">Once John Crawley confirms it's posted (or even before), </w:t>
      </w:r>
      <w:r w:rsidRPr="00C31545">
        <w:rPr>
          <w:b/>
          <w:bCs/>
        </w:rPr>
        <w:t>close the ticket</w:t>
      </w:r>
    </w:p>
    <w:p w14:paraId="5E74FE7A" w14:textId="77777777" w:rsidR="00C31545" w:rsidRPr="00C31545" w:rsidRDefault="002C6219" w:rsidP="00C31545">
      <w:r>
        <w:pict w14:anchorId="60678694">
          <v:rect id="_x0000_i1048" style="width:0;height:1.5pt" o:hralign="center" o:hrstd="t" o:hr="t" fillcolor="#a0a0a0" stroked="f"/>
        </w:pict>
      </w:r>
    </w:p>
    <w:p w14:paraId="495376FF" w14:textId="77777777" w:rsidR="00C31545" w:rsidRPr="00C31545" w:rsidRDefault="00C31545" w:rsidP="00C31545">
      <w:pPr>
        <w:rPr>
          <w:b/>
          <w:bCs/>
        </w:rPr>
      </w:pPr>
      <w:r w:rsidRPr="00C31545">
        <w:rPr>
          <w:rFonts w:ascii="Segoe UI Symbol" w:hAnsi="Segoe UI Symbol" w:cs="Segoe UI Symbol"/>
          <w:b/>
          <w:bCs/>
        </w:rPr>
        <w:t>🛠</w:t>
      </w:r>
      <w:r w:rsidRPr="00C31545">
        <w:rPr>
          <w:b/>
          <w:bCs/>
        </w:rPr>
        <w:t xml:space="preserve"> 13. Troubleshooting</w:t>
      </w:r>
    </w:p>
    <w:p w14:paraId="2208E4F6" w14:textId="77777777" w:rsidR="00C31545" w:rsidRPr="00C31545" w:rsidRDefault="00C31545" w:rsidP="00C31545">
      <w:pPr>
        <w:rPr>
          <w:b/>
          <w:bCs/>
        </w:rPr>
      </w:pPr>
      <w:r w:rsidRPr="00C31545">
        <w:rPr>
          <w:b/>
          <w:bCs/>
        </w:rPr>
        <w:t>A. Too Much Content Error?</w:t>
      </w:r>
    </w:p>
    <w:p w14:paraId="4A44806B" w14:textId="77777777" w:rsidR="00C31545" w:rsidRPr="00C31545" w:rsidRDefault="00C31545" w:rsidP="00C31545">
      <w:pPr>
        <w:numPr>
          <w:ilvl w:val="0"/>
          <w:numId w:val="62"/>
        </w:numPr>
      </w:pPr>
      <w:r w:rsidRPr="00C31545">
        <w:t>Split ORTOs into a separate Oxygen file/PDF</w:t>
      </w:r>
    </w:p>
    <w:p w14:paraId="40FF548D" w14:textId="77777777" w:rsidR="00C31545" w:rsidRPr="00C31545" w:rsidRDefault="00C31545" w:rsidP="00C31545">
      <w:pPr>
        <w:numPr>
          <w:ilvl w:val="0"/>
          <w:numId w:val="62"/>
        </w:numPr>
      </w:pPr>
      <w:r w:rsidRPr="00C31545">
        <w:t>Use Adobe Acrobat Pro to merge:</w:t>
      </w:r>
    </w:p>
    <w:p w14:paraId="1E5B6A3C" w14:textId="77777777" w:rsidR="00C31545" w:rsidRPr="00C31545" w:rsidRDefault="00C31545" w:rsidP="00C31545">
      <w:pPr>
        <w:numPr>
          <w:ilvl w:val="1"/>
          <w:numId w:val="62"/>
        </w:numPr>
      </w:pPr>
      <w:r w:rsidRPr="00C31545">
        <w:t>Add ORTOs starting on next page number</w:t>
      </w:r>
    </w:p>
    <w:p w14:paraId="34073E70" w14:textId="77777777" w:rsidR="00C31545" w:rsidRPr="00C31545" w:rsidRDefault="00C31545" w:rsidP="00C31545">
      <w:pPr>
        <w:numPr>
          <w:ilvl w:val="1"/>
          <w:numId w:val="62"/>
        </w:numPr>
      </w:pPr>
      <w:r w:rsidRPr="00C31545">
        <w:t>Remove banner page</w:t>
      </w:r>
    </w:p>
    <w:p w14:paraId="14F322D6" w14:textId="77777777" w:rsidR="00C31545" w:rsidRPr="00C31545" w:rsidRDefault="00C31545" w:rsidP="00C31545">
      <w:pPr>
        <w:rPr>
          <w:b/>
          <w:bCs/>
        </w:rPr>
      </w:pPr>
      <w:r w:rsidRPr="00C31545">
        <w:rPr>
          <w:b/>
          <w:bCs/>
        </w:rPr>
        <w:t>B. Clear Chrome Cache if “Generate Article PDF” fails</w:t>
      </w:r>
    </w:p>
    <w:p w14:paraId="4E8C1E8B" w14:textId="77777777" w:rsidR="00C31545" w:rsidRPr="00C31545" w:rsidRDefault="002C6219" w:rsidP="00C31545">
      <w:r>
        <w:pict w14:anchorId="7EA2B500">
          <v:rect id="_x0000_i1049" style="width:0;height:1.5pt" o:hralign="center" o:hrstd="t" o:hr="t" fillcolor="#a0a0a0" stroked="f"/>
        </w:pict>
      </w:r>
    </w:p>
    <w:p w14:paraId="10B7EABC" w14:textId="77777777" w:rsidR="00C31545" w:rsidRDefault="00C31545" w:rsidP="00C31545"/>
    <w:p w14:paraId="081DFC6A" w14:textId="77777777" w:rsidR="00C31545" w:rsidRDefault="00C31545" w:rsidP="00C31545"/>
    <w:p w14:paraId="3C1DF1A1" w14:textId="77777777" w:rsidR="00C31545" w:rsidRDefault="00C31545" w:rsidP="00C31545"/>
    <w:p w14:paraId="119AC416" w14:textId="43A27638" w:rsidR="00C31545" w:rsidRDefault="00C31545" w:rsidP="00C31545">
      <w:r>
        <w:t>********************************************************</w:t>
      </w:r>
    </w:p>
    <w:p w14:paraId="22ACA100" w14:textId="77777777" w:rsidR="00C31545" w:rsidRDefault="00C31545" w:rsidP="00C31545"/>
    <w:p w14:paraId="23833D38" w14:textId="79613EA1" w:rsidR="00C31545" w:rsidRPr="00C31545" w:rsidRDefault="002C6219" w:rsidP="00C31545">
      <w:r>
        <w:pict w14:anchorId="4306CE04">
          <v:rect id="_x0000_i1050" style="width:0;height:1.5pt" o:hralign="center" o:hrstd="t" o:hr="t" fillcolor="#a0a0a0" stroked="f"/>
        </w:pict>
      </w:r>
    </w:p>
    <w:p w14:paraId="7CD040E4"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Supreme Court Today Production Checklist</w:t>
      </w:r>
    </w:p>
    <w:p w14:paraId="5C5669D5"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Before Production Day</w:t>
      </w:r>
    </w:p>
    <w:p w14:paraId="7A26E5B8" w14:textId="77777777" w:rsidR="00C31545" w:rsidRPr="00C31545" w:rsidRDefault="00C31545" w:rsidP="00C31545">
      <w:pPr>
        <w:numPr>
          <w:ilvl w:val="0"/>
          <w:numId w:val="63"/>
        </w:numPr>
      </w:pPr>
      <w:r w:rsidRPr="00C31545">
        <w:t>Watch/Review Training Videos</w:t>
      </w:r>
    </w:p>
    <w:p w14:paraId="4147BFC7" w14:textId="77777777" w:rsidR="00C31545" w:rsidRPr="00C31545" w:rsidRDefault="00C31545" w:rsidP="00C31545">
      <w:pPr>
        <w:numPr>
          <w:ilvl w:val="0"/>
          <w:numId w:val="63"/>
        </w:numPr>
      </w:pPr>
      <w:r w:rsidRPr="00C31545">
        <w:t>Review JIRA ticket (volume, issue, date, start page, content order)</w:t>
      </w:r>
    </w:p>
    <w:p w14:paraId="7894F98D" w14:textId="77777777" w:rsidR="00C31545" w:rsidRPr="00C31545" w:rsidRDefault="00C31545" w:rsidP="00C31545">
      <w:pPr>
        <w:numPr>
          <w:ilvl w:val="0"/>
          <w:numId w:val="63"/>
        </w:numPr>
      </w:pPr>
      <w:r w:rsidRPr="00C31545">
        <w:t xml:space="preserve">Check Q folder for all </w:t>
      </w:r>
      <w:proofErr w:type="gramStart"/>
      <w:r w:rsidRPr="00C31545">
        <w:t>needed files</w:t>
      </w:r>
      <w:proofErr w:type="gramEnd"/>
    </w:p>
    <w:p w14:paraId="06368246" w14:textId="77777777" w:rsidR="00C31545" w:rsidRPr="00C31545" w:rsidRDefault="002C6219" w:rsidP="00C31545">
      <w:r>
        <w:pict w14:anchorId="771A4398">
          <v:rect id="_x0000_i1051" style="width:0;height:1.5pt" o:hralign="center" o:hrstd="t" o:hr="t" fillcolor="#a0a0a0" stroked="f"/>
        </w:pict>
      </w:r>
    </w:p>
    <w:p w14:paraId="74306835"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Oxygen File Setup</w:t>
      </w:r>
    </w:p>
    <w:p w14:paraId="001A9C9D" w14:textId="77777777" w:rsidR="00C31545" w:rsidRPr="00C31545" w:rsidRDefault="00C31545" w:rsidP="00C31545">
      <w:pPr>
        <w:numPr>
          <w:ilvl w:val="0"/>
          <w:numId w:val="64"/>
        </w:numPr>
      </w:pPr>
      <w:r w:rsidRPr="00C31545">
        <w:t xml:space="preserve">Clone </w:t>
      </w:r>
      <w:proofErr w:type="spellStart"/>
      <w:r w:rsidRPr="00C31545">
        <w:t>Supreme_Court_Today_Template</w:t>
      </w:r>
      <w:proofErr w:type="spellEnd"/>
    </w:p>
    <w:p w14:paraId="17F6E11E" w14:textId="77777777" w:rsidR="00C31545" w:rsidRPr="00C31545" w:rsidRDefault="00C31545" w:rsidP="00C31545">
      <w:pPr>
        <w:numPr>
          <w:ilvl w:val="0"/>
          <w:numId w:val="64"/>
        </w:numPr>
      </w:pPr>
      <w:r w:rsidRPr="00C31545">
        <w:lastRenderedPageBreak/>
        <w:t xml:space="preserve">Rename Oxygen file: </w:t>
      </w:r>
      <w:proofErr w:type="spellStart"/>
      <w:r w:rsidRPr="00C31545">
        <w:t>Supreme_Court_Today_VOL</w:t>
      </w:r>
      <w:proofErr w:type="spellEnd"/>
      <w:r w:rsidRPr="00C31545">
        <w:t>_[Vol]_[Issue]_[MM_DD_</w:t>
      </w:r>
      <w:proofErr w:type="gramStart"/>
      <w:r w:rsidRPr="00C31545">
        <w:t>YY]_</w:t>
      </w:r>
      <w:proofErr w:type="gramEnd"/>
      <w:r w:rsidRPr="00C31545">
        <w:t>[</w:t>
      </w:r>
      <w:proofErr w:type="spellStart"/>
      <w:r w:rsidRPr="00C31545">
        <w:t>StartPage</w:t>
      </w:r>
      <w:proofErr w:type="spellEnd"/>
      <w:r w:rsidRPr="00C31545">
        <w:t>]</w:t>
      </w:r>
    </w:p>
    <w:p w14:paraId="75270A92" w14:textId="77777777" w:rsidR="00C31545" w:rsidRPr="00C31545" w:rsidRDefault="00C31545" w:rsidP="00C31545">
      <w:pPr>
        <w:numPr>
          <w:ilvl w:val="0"/>
          <w:numId w:val="64"/>
        </w:numPr>
      </w:pPr>
      <w:r w:rsidRPr="00C31545">
        <w:t>Remove unused story groups (e.g., ORTO, oral arguments if not included)</w:t>
      </w:r>
    </w:p>
    <w:p w14:paraId="75CD86F7" w14:textId="77777777" w:rsidR="00C31545" w:rsidRPr="00C31545" w:rsidRDefault="002C6219" w:rsidP="00C31545">
      <w:r>
        <w:pict w14:anchorId="45A01DBF">
          <v:rect id="_x0000_i1052" style="width:0;height:1.5pt" o:hralign="center" o:hrstd="t" o:hr="t" fillcolor="#a0a0a0" stroked="f"/>
        </w:pict>
      </w:r>
    </w:p>
    <w:p w14:paraId="68BFB4C7"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File Clean-Up (Start from Index and work up)</w:t>
      </w:r>
    </w:p>
    <w:p w14:paraId="1D872AA9" w14:textId="77777777" w:rsidR="00C31545" w:rsidRPr="00C31545" w:rsidRDefault="00C31545" w:rsidP="00C31545">
      <w:r w:rsidRPr="00C31545">
        <w:t>Repeat for each file:</w:t>
      </w:r>
    </w:p>
    <w:p w14:paraId="657C4C3D" w14:textId="77777777" w:rsidR="00C31545" w:rsidRPr="00C31545" w:rsidRDefault="00C31545" w:rsidP="00C31545">
      <w:pPr>
        <w:numPr>
          <w:ilvl w:val="0"/>
          <w:numId w:val="65"/>
        </w:numPr>
      </w:pPr>
      <w:r w:rsidRPr="00C31545">
        <w:t>Fix punctuation (curly quotes, apostrophes, periods, dashes)</w:t>
      </w:r>
    </w:p>
    <w:p w14:paraId="6C85BEDD" w14:textId="77777777" w:rsidR="00C31545" w:rsidRPr="00C31545" w:rsidRDefault="00C31545" w:rsidP="00C31545">
      <w:pPr>
        <w:numPr>
          <w:ilvl w:val="0"/>
          <w:numId w:val="65"/>
        </w:numPr>
      </w:pPr>
      <w:r w:rsidRPr="00C31545">
        <w:t>Remove ALL CAPS (convert to sentence/title case)</w:t>
      </w:r>
    </w:p>
    <w:p w14:paraId="61F8040B" w14:textId="77777777" w:rsidR="00C31545" w:rsidRPr="00C31545" w:rsidRDefault="00C31545" w:rsidP="00C31545">
      <w:pPr>
        <w:numPr>
          <w:ilvl w:val="0"/>
          <w:numId w:val="65"/>
        </w:numPr>
      </w:pPr>
      <w:r w:rsidRPr="00C31545">
        <w:t>Remove “et al.” from case titles</w:t>
      </w:r>
    </w:p>
    <w:p w14:paraId="02BFF93C" w14:textId="77777777" w:rsidR="00C31545" w:rsidRPr="00C31545" w:rsidRDefault="00C31545" w:rsidP="00C31545">
      <w:pPr>
        <w:numPr>
          <w:ilvl w:val="0"/>
          <w:numId w:val="65"/>
        </w:numPr>
      </w:pPr>
      <w:r w:rsidRPr="00C31545">
        <w:t>Correct spacing, line breaks, indentation</w:t>
      </w:r>
    </w:p>
    <w:p w14:paraId="19C9211B" w14:textId="77777777" w:rsidR="00C31545" w:rsidRPr="00C31545" w:rsidRDefault="00C31545" w:rsidP="00C31545">
      <w:pPr>
        <w:numPr>
          <w:ilvl w:val="0"/>
          <w:numId w:val="65"/>
        </w:numPr>
      </w:pPr>
      <w:r w:rsidRPr="00C31545">
        <w:t>Bluebook state abbreviations</w:t>
      </w:r>
    </w:p>
    <w:p w14:paraId="5407C607" w14:textId="77777777" w:rsidR="00C31545" w:rsidRPr="00C31545" w:rsidRDefault="00C31545" w:rsidP="00C31545">
      <w:pPr>
        <w:numPr>
          <w:ilvl w:val="0"/>
          <w:numId w:val="65"/>
        </w:numPr>
      </w:pPr>
      <w:r w:rsidRPr="00C31545">
        <w:t>Style case names correctly</w:t>
      </w:r>
    </w:p>
    <w:p w14:paraId="4944D462" w14:textId="77777777" w:rsidR="00C31545" w:rsidRPr="00C31545" w:rsidRDefault="00C31545" w:rsidP="00C31545">
      <w:pPr>
        <w:numPr>
          <w:ilvl w:val="0"/>
          <w:numId w:val="65"/>
        </w:numPr>
      </w:pPr>
      <w:r w:rsidRPr="00C31545">
        <w:t>Use &lt;</w:t>
      </w:r>
      <w:proofErr w:type="spellStart"/>
      <w:proofErr w:type="gramStart"/>
      <w:r w:rsidRPr="00C31545">
        <w:t>end.block</w:t>
      </w:r>
      <w:proofErr w:type="spellEnd"/>
      <w:proofErr w:type="gramEnd"/>
      <w:r w:rsidRPr="00C31545">
        <w:t xml:space="preserve"> justify="l"&gt; tags to fix layout breaks</w:t>
      </w:r>
    </w:p>
    <w:p w14:paraId="70948545" w14:textId="77777777" w:rsidR="00C31545" w:rsidRPr="00C31545" w:rsidRDefault="00C31545" w:rsidP="00C31545">
      <w:pPr>
        <w:numPr>
          <w:ilvl w:val="0"/>
          <w:numId w:val="65"/>
        </w:numPr>
      </w:pPr>
      <w:r w:rsidRPr="00C31545">
        <w:t>Run spellcheck</w:t>
      </w:r>
    </w:p>
    <w:p w14:paraId="0CC9A7D3" w14:textId="77777777" w:rsidR="00C31545" w:rsidRPr="00C31545" w:rsidRDefault="002C6219" w:rsidP="00C31545">
      <w:r>
        <w:pict w14:anchorId="2AA20839">
          <v:rect id="_x0000_i1053" style="width:0;height:1.5pt" o:hralign="center" o:hrstd="t" o:hr="t" fillcolor="#a0a0a0" stroked="f"/>
        </w:pict>
      </w:r>
    </w:p>
    <w:p w14:paraId="2F37F197"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Build Full SCT Issue in Oxygen</w:t>
      </w:r>
    </w:p>
    <w:p w14:paraId="103C0094" w14:textId="77777777" w:rsidR="00C31545" w:rsidRPr="00C31545" w:rsidRDefault="00C31545" w:rsidP="00C31545">
      <w:pPr>
        <w:numPr>
          <w:ilvl w:val="0"/>
          <w:numId w:val="66"/>
        </w:numPr>
      </w:pPr>
      <w:r w:rsidRPr="00C31545">
        <w:t>Copy/paste cleaned story content into appropriate story groups</w:t>
      </w:r>
    </w:p>
    <w:p w14:paraId="68EEF59F" w14:textId="77777777" w:rsidR="00C31545" w:rsidRPr="00C31545" w:rsidRDefault="00C31545" w:rsidP="00C31545">
      <w:pPr>
        <w:numPr>
          <w:ilvl w:val="0"/>
          <w:numId w:val="66"/>
        </w:numPr>
      </w:pPr>
      <w:r w:rsidRPr="00C31545">
        <w:t>Confirm each story is inside &lt;</w:t>
      </w:r>
      <w:proofErr w:type="spellStart"/>
      <w:proofErr w:type="gramStart"/>
      <w:r w:rsidRPr="00C31545">
        <w:t>pdm:story</w:t>
      </w:r>
      <w:proofErr w:type="gramEnd"/>
      <w:r w:rsidRPr="00C31545">
        <w:t>-group</w:t>
      </w:r>
      <w:proofErr w:type="spellEnd"/>
      <w:r w:rsidRPr="00C31545">
        <w:t>&gt; and &lt;</w:t>
      </w:r>
      <w:proofErr w:type="spellStart"/>
      <w:proofErr w:type="gramStart"/>
      <w:r w:rsidRPr="00C31545">
        <w:t>pdm:story</w:t>
      </w:r>
      <w:proofErr w:type="spellEnd"/>
      <w:proofErr w:type="gramEnd"/>
      <w:r w:rsidRPr="00C31545">
        <w:t>&gt;</w:t>
      </w:r>
    </w:p>
    <w:p w14:paraId="3251B605" w14:textId="77777777" w:rsidR="00C31545" w:rsidRPr="00C31545" w:rsidRDefault="00C31545" w:rsidP="00C31545">
      <w:pPr>
        <w:numPr>
          <w:ilvl w:val="0"/>
          <w:numId w:val="66"/>
        </w:numPr>
      </w:pPr>
      <w:r w:rsidRPr="00C31545">
        <w:t>Remove unused content</w:t>
      </w:r>
    </w:p>
    <w:p w14:paraId="03C0AED1" w14:textId="77777777" w:rsidR="00C31545" w:rsidRPr="00C31545" w:rsidRDefault="00C31545" w:rsidP="00C31545">
      <w:pPr>
        <w:numPr>
          <w:ilvl w:val="0"/>
          <w:numId w:val="66"/>
        </w:numPr>
      </w:pPr>
      <w:r w:rsidRPr="00C31545">
        <w:t>Edit Front Page Box:</w:t>
      </w:r>
    </w:p>
    <w:p w14:paraId="11FF48F7" w14:textId="77777777" w:rsidR="00C31545" w:rsidRPr="00C31545" w:rsidRDefault="00C31545" w:rsidP="00C31545">
      <w:pPr>
        <w:numPr>
          <w:ilvl w:val="1"/>
          <w:numId w:val="66"/>
        </w:numPr>
      </w:pPr>
      <w:r w:rsidRPr="00C31545">
        <w:t>Remove entries on first page or not in this issue</w:t>
      </w:r>
    </w:p>
    <w:p w14:paraId="099EF8AF" w14:textId="77777777" w:rsidR="00C31545" w:rsidRPr="00C31545" w:rsidRDefault="00C31545" w:rsidP="00C31545">
      <w:pPr>
        <w:numPr>
          <w:ilvl w:val="1"/>
          <w:numId w:val="66"/>
        </w:numPr>
      </w:pPr>
      <w:r w:rsidRPr="00C31545">
        <w:t>Confirm page numbers and headlines match</w:t>
      </w:r>
    </w:p>
    <w:p w14:paraId="32B719F5" w14:textId="77777777" w:rsidR="00C31545" w:rsidRPr="00C31545" w:rsidRDefault="002C6219" w:rsidP="00C31545">
      <w:r>
        <w:pict w14:anchorId="25223266">
          <v:rect id="_x0000_i1054" style="width:0;height:1.5pt" o:hralign="center" o:hrstd="t" o:hr="t" fillcolor="#a0a0a0" stroked="f"/>
        </w:pict>
      </w:r>
    </w:p>
    <w:p w14:paraId="356B915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Generate PDF</w:t>
      </w:r>
    </w:p>
    <w:p w14:paraId="7AB28493" w14:textId="77777777" w:rsidR="00C31545" w:rsidRPr="00C31545" w:rsidRDefault="00C31545" w:rsidP="00C31545">
      <w:pPr>
        <w:numPr>
          <w:ilvl w:val="0"/>
          <w:numId w:val="67"/>
        </w:numPr>
      </w:pPr>
      <w:r w:rsidRPr="00C31545">
        <w:t>Click Actions &gt; Create PDF</w:t>
      </w:r>
    </w:p>
    <w:p w14:paraId="2D94E56D" w14:textId="77777777" w:rsidR="00C31545" w:rsidRPr="00C31545" w:rsidRDefault="00C31545" w:rsidP="00C31545">
      <w:pPr>
        <w:numPr>
          <w:ilvl w:val="0"/>
          <w:numId w:val="67"/>
        </w:numPr>
      </w:pPr>
      <w:r w:rsidRPr="00C31545">
        <w:t>Fill in: lw3-not, pub date, start page, vol/issue numbers</w:t>
      </w:r>
    </w:p>
    <w:p w14:paraId="44326156" w14:textId="77777777" w:rsidR="00C31545" w:rsidRPr="00C31545" w:rsidRDefault="00C31545" w:rsidP="00C31545">
      <w:pPr>
        <w:numPr>
          <w:ilvl w:val="0"/>
          <w:numId w:val="67"/>
        </w:numPr>
      </w:pPr>
      <w:r w:rsidRPr="00C31545">
        <w:lastRenderedPageBreak/>
        <w:t>Confirm:</w:t>
      </w:r>
    </w:p>
    <w:p w14:paraId="5BCCF8CE" w14:textId="77777777" w:rsidR="00C31545" w:rsidRPr="00C31545" w:rsidRDefault="00C31545" w:rsidP="00C31545">
      <w:pPr>
        <w:numPr>
          <w:ilvl w:val="1"/>
          <w:numId w:val="67"/>
        </w:numPr>
      </w:pPr>
      <w:r w:rsidRPr="00C31545">
        <w:t>No banner pages (especially for ORTOs)</w:t>
      </w:r>
    </w:p>
    <w:p w14:paraId="6171EB7F" w14:textId="77777777" w:rsidR="00C31545" w:rsidRPr="00C31545" w:rsidRDefault="00C31545" w:rsidP="00C31545">
      <w:pPr>
        <w:numPr>
          <w:ilvl w:val="1"/>
          <w:numId w:val="67"/>
        </w:numPr>
      </w:pPr>
      <w:r w:rsidRPr="00C31545">
        <w:t>No bad breaks (widows/orphans/blank columns)</w:t>
      </w:r>
    </w:p>
    <w:p w14:paraId="6A646038" w14:textId="77777777" w:rsidR="00C31545" w:rsidRPr="00C31545" w:rsidRDefault="00C31545" w:rsidP="00C31545">
      <w:pPr>
        <w:numPr>
          <w:ilvl w:val="1"/>
          <w:numId w:val="67"/>
        </w:numPr>
      </w:pPr>
      <w:r w:rsidRPr="00C31545">
        <w:t>Pagination is correct</w:t>
      </w:r>
    </w:p>
    <w:p w14:paraId="27CC3291" w14:textId="77777777" w:rsidR="00C31545" w:rsidRPr="00C31545" w:rsidRDefault="002C6219" w:rsidP="00C31545">
      <w:r>
        <w:pict w14:anchorId="2BF435AB">
          <v:rect id="_x0000_i1055" style="width:0;height:1.5pt" o:hralign="center" o:hrstd="t" o:hr="t" fillcolor="#a0a0a0" stroked="f"/>
        </w:pict>
      </w:r>
    </w:p>
    <w:p w14:paraId="5FBC9F91"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Fix Breaks If Needed</w:t>
      </w:r>
    </w:p>
    <w:p w14:paraId="62427509" w14:textId="77777777" w:rsidR="00C31545" w:rsidRPr="00C31545" w:rsidRDefault="00C31545" w:rsidP="00C31545">
      <w:pPr>
        <w:numPr>
          <w:ilvl w:val="0"/>
          <w:numId w:val="68"/>
        </w:numPr>
      </w:pPr>
      <w:r w:rsidRPr="00C31545">
        <w:t>Use &lt;</w:t>
      </w:r>
      <w:proofErr w:type="spellStart"/>
      <w:proofErr w:type="gramStart"/>
      <w:r w:rsidRPr="00C31545">
        <w:t>end.block</w:t>
      </w:r>
      <w:proofErr w:type="spellEnd"/>
      <w:proofErr w:type="gramEnd"/>
      <w:r w:rsidRPr="00C31545">
        <w:t xml:space="preserve"> justify="l"&gt; after paragraphs</w:t>
      </w:r>
    </w:p>
    <w:p w14:paraId="2A90C1AC" w14:textId="77777777" w:rsidR="00C31545" w:rsidRPr="00C31545" w:rsidRDefault="00C31545" w:rsidP="00C31545">
      <w:pPr>
        <w:numPr>
          <w:ilvl w:val="0"/>
          <w:numId w:val="68"/>
        </w:numPr>
      </w:pPr>
      <w:r w:rsidRPr="00C31545">
        <w:t>Move long entries to next page/column</w:t>
      </w:r>
    </w:p>
    <w:p w14:paraId="0E62B070" w14:textId="77777777" w:rsidR="00C31545" w:rsidRPr="00C31545" w:rsidRDefault="00C31545" w:rsidP="00C31545">
      <w:pPr>
        <w:numPr>
          <w:ilvl w:val="0"/>
          <w:numId w:val="68"/>
        </w:numPr>
      </w:pPr>
      <w:r w:rsidRPr="00C31545">
        <w:t xml:space="preserve">Regenerate PDF after </w:t>
      </w:r>
      <w:proofErr w:type="gramStart"/>
      <w:r w:rsidRPr="00C31545">
        <w:t>fixes</w:t>
      </w:r>
      <w:proofErr w:type="gramEnd"/>
    </w:p>
    <w:p w14:paraId="7B178111" w14:textId="77777777" w:rsidR="00C31545" w:rsidRPr="00C31545" w:rsidRDefault="002C6219" w:rsidP="00C31545">
      <w:r>
        <w:pict w14:anchorId="52BBA6F4">
          <v:rect id="_x0000_i1056" style="width:0;height:1.5pt" o:hralign="center" o:hrstd="t" o:hr="t" fillcolor="#a0a0a0" stroked="f"/>
        </w:pict>
      </w:r>
    </w:p>
    <w:p w14:paraId="4FBF54D9"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Save Draft and Final PDFs</w:t>
      </w:r>
    </w:p>
    <w:p w14:paraId="7A26E36B" w14:textId="77777777" w:rsidR="00C31545" w:rsidRPr="00C31545" w:rsidRDefault="00C31545" w:rsidP="00C31545">
      <w:r w:rsidRPr="00C31545">
        <w:t>Save in \\pride1\jade_data\DealMaker\Supreme_Court_Today_Issues:</w:t>
      </w:r>
    </w:p>
    <w:p w14:paraId="40EF70DD" w14:textId="77777777" w:rsidR="00C31545" w:rsidRPr="00C31545" w:rsidRDefault="00C31545" w:rsidP="00C31545">
      <w:pPr>
        <w:numPr>
          <w:ilvl w:val="0"/>
          <w:numId w:val="69"/>
        </w:numPr>
      </w:pPr>
      <w:r w:rsidRPr="00C31545">
        <w:t>Draft: Section 3 VOL ISSUE MM_DD_YYYY_DRAFT.pdf</w:t>
      </w:r>
    </w:p>
    <w:p w14:paraId="3CC9A4D4" w14:textId="77777777" w:rsidR="00C31545" w:rsidRPr="00C31545" w:rsidRDefault="00C31545" w:rsidP="00C31545">
      <w:pPr>
        <w:numPr>
          <w:ilvl w:val="0"/>
          <w:numId w:val="69"/>
        </w:numPr>
      </w:pPr>
      <w:r w:rsidRPr="00C31545">
        <w:t>Final: Section 3 VOL ISSUE MM_DD_YYYY.pdf</w:t>
      </w:r>
    </w:p>
    <w:p w14:paraId="1EC52AFD" w14:textId="77777777" w:rsidR="00C31545" w:rsidRPr="00C31545" w:rsidRDefault="002C6219" w:rsidP="00C31545">
      <w:r>
        <w:pict w14:anchorId="0400C393">
          <v:rect id="_x0000_i1057" style="width:0;height:1.5pt" o:hralign="center" o:hrstd="t" o:hr="t" fillcolor="#a0a0a0" stroked="f"/>
        </w:pict>
      </w:r>
    </w:p>
    <w:p w14:paraId="0D0EFAD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Email Draft for Review</w:t>
      </w:r>
    </w:p>
    <w:p w14:paraId="12B8BB4E" w14:textId="77777777" w:rsidR="00C31545" w:rsidRPr="00C31545" w:rsidRDefault="00C31545" w:rsidP="00C31545">
      <w:pPr>
        <w:numPr>
          <w:ilvl w:val="0"/>
          <w:numId w:val="70"/>
        </w:numPr>
      </w:pPr>
      <w:r w:rsidRPr="00C31545">
        <w:t>Send to Review Group (JimShir, Andie, etc.)</w:t>
      </w:r>
    </w:p>
    <w:p w14:paraId="53F66C96" w14:textId="77777777" w:rsidR="00C31545" w:rsidRPr="00C31545" w:rsidRDefault="00C31545" w:rsidP="00C31545">
      <w:pPr>
        <w:numPr>
          <w:ilvl w:val="0"/>
          <w:numId w:val="70"/>
        </w:numPr>
      </w:pPr>
      <w:r w:rsidRPr="00C31545">
        <w:t>Subject: “SCT Draft – Vol [#] Issue [#] [Date]”</w:t>
      </w:r>
    </w:p>
    <w:p w14:paraId="2FB09ABF" w14:textId="77777777" w:rsidR="00C31545" w:rsidRPr="00C31545" w:rsidRDefault="00C31545" w:rsidP="00C31545">
      <w:pPr>
        <w:numPr>
          <w:ilvl w:val="0"/>
          <w:numId w:val="70"/>
        </w:numPr>
      </w:pPr>
      <w:r w:rsidRPr="00C31545">
        <w:t>Attach Draft PDF</w:t>
      </w:r>
    </w:p>
    <w:p w14:paraId="252D6C94" w14:textId="77777777" w:rsidR="00C31545" w:rsidRPr="00C31545" w:rsidRDefault="00C31545" w:rsidP="00C31545">
      <w:pPr>
        <w:numPr>
          <w:ilvl w:val="0"/>
          <w:numId w:val="70"/>
        </w:numPr>
      </w:pPr>
      <w:r w:rsidRPr="00C31545">
        <w:t>Text:</w:t>
      </w:r>
    </w:p>
    <w:p w14:paraId="5AAB1F6A" w14:textId="77777777" w:rsidR="00C31545" w:rsidRPr="00C31545" w:rsidRDefault="00C31545" w:rsidP="00C31545">
      <w:r w:rsidRPr="00C31545">
        <w:t>Good morning. Draft 1 for Supreme Court Today Vol</w:t>
      </w:r>
      <w:proofErr w:type="gramStart"/>
      <w:r w:rsidRPr="00C31545">
        <w:t>. [#</w:t>
      </w:r>
      <w:proofErr w:type="gramEnd"/>
      <w:r w:rsidRPr="00C31545">
        <w:t xml:space="preserve">] </w:t>
      </w:r>
      <w:proofErr w:type="gramStart"/>
      <w:r w:rsidRPr="00C31545">
        <w:t>Issue [#</w:t>
      </w:r>
      <w:proofErr w:type="gramEnd"/>
      <w:r w:rsidRPr="00C31545">
        <w:t>] [Date] is attached.</w:t>
      </w:r>
    </w:p>
    <w:p w14:paraId="71E10171" w14:textId="77777777" w:rsidR="00C31545" w:rsidRPr="00C31545" w:rsidRDefault="002C6219" w:rsidP="00C31545">
      <w:r>
        <w:pict w14:anchorId="2C5B8537">
          <v:rect id="_x0000_i1058" style="width:0;height:1.5pt" o:hralign="center" o:hrstd="t" o:hr="t" fillcolor="#a0a0a0" stroked="f"/>
        </w:pict>
      </w:r>
    </w:p>
    <w:p w14:paraId="60014762"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Address Review Comments</w:t>
      </w:r>
    </w:p>
    <w:p w14:paraId="2C1C53D8" w14:textId="77777777" w:rsidR="00C31545" w:rsidRPr="00C31545" w:rsidRDefault="00C31545" w:rsidP="00C31545">
      <w:pPr>
        <w:numPr>
          <w:ilvl w:val="0"/>
          <w:numId w:val="71"/>
        </w:numPr>
      </w:pPr>
      <w:r w:rsidRPr="00C31545">
        <w:t>Make requested edits</w:t>
      </w:r>
    </w:p>
    <w:p w14:paraId="55C945C2" w14:textId="77777777" w:rsidR="00C31545" w:rsidRPr="00C31545" w:rsidRDefault="00C31545" w:rsidP="00C31545">
      <w:pPr>
        <w:numPr>
          <w:ilvl w:val="0"/>
          <w:numId w:val="71"/>
        </w:numPr>
      </w:pPr>
      <w:r w:rsidRPr="00C31545">
        <w:t>Save updated PDF as _DRAFT 2</w:t>
      </w:r>
    </w:p>
    <w:p w14:paraId="2585F779" w14:textId="77777777" w:rsidR="00C31545" w:rsidRPr="00C31545" w:rsidRDefault="00C31545" w:rsidP="00C31545">
      <w:pPr>
        <w:numPr>
          <w:ilvl w:val="0"/>
          <w:numId w:val="71"/>
        </w:numPr>
      </w:pPr>
      <w:r w:rsidRPr="00C31545">
        <w:t>Reply to same email thread with updated file</w:t>
      </w:r>
    </w:p>
    <w:p w14:paraId="1F73A830" w14:textId="77777777" w:rsidR="00C31545" w:rsidRPr="00C31545" w:rsidRDefault="002C6219" w:rsidP="00C31545">
      <w:r>
        <w:lastRenderedPageBreak/>
        <w:pict w14:anchorId="4E126C44">
          <v:rect id="_x0000_i1059" style="width:0;height:1.5pt" o:hralign="center" o:hrstd="t" o:hr="t" fillcolor="#a0a0a0" stroked="f"/>
        </w:pict>
      </w:r>
    </w:p>
    <w:p w14:paraId="3307FB00"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Send Final Version</w:t>
      </w:r>
    </w:p>
    <w:p w14:paraId="5435065E" w14:textId="77777777" w:rsidR="00C31545" w:rsidRPr="00C31545" w:rsidRDefault="00C31545" w:rsidP="00C31545">
      <w:pPr>
        <w:numPr>
          <w:ilvl w:val="0"/>
          <w:numId w:val="72"/>
        </w:numPr>
      </w:pPr>
      <w:r w:rsidRPr="00C31545">
        <w:t>Attach final PDF</w:t>
      </w:r>
    </w:p>
    <w:p w14:paraId="1142160C" w14:textId="77777777" w:rsidR="00C31545" w:rsidRPr="00C31545" w:rsidRDefault="00C31545" w:rsidP="00C31545">
      <w:pPr>
        <w:numPr>
          <w:ilvl w:val="0"/>
          <w:numId w:val="72"/>
        </w:numPr>
      </w:pPr>
      <w:r w:rsidRPr="00C31545">
        <w:t>Email Final Group (John Crawley, Seth Stern, JimShir, etc.)</w:t>
      </w:r>
    </w:p>
    <w:p w14:paraId="2F54924B" w14:textId="77777777" w:rsidR="00C31545" w:rsidRPr="00C31545" w:rsidRDefault="00C31545" w:rsidP="00C31545">
      <w:pPr>
        <w:numPr>
          <w:ilvl w:val="0"/>
          <w:numId w:val="72"/>
        </w:numPr>
      </w:pPr>
      <w:r w:rsidRPr="00C31545">
        <w:t>Subject: “SCT FINAL – Vol [#] Issue [#] [Date]”</w:t>
      </w:r>
    </w:p>
    <w:p w14:paraId="5A7D091B" w14:textId="77777777" w:rsidR="00C31545" w:rsidRPr="00C31545" w:rsidRDefault="00C31545" w:rsidP="00C31545">
      <w:pPr>
        <w:numPr>
          <w:ilvl w:val="0"/>
          <w:numId w:val="72"/>
        </w:numPr>
      </w:pPr>
      <w:r w:rsidRPr="00C31545">
        <w:t>Text:</w:t>
      </w:r>
    </w:p>
    <w:p w14:paraId="09D3440D" w14:textId="77777777" w:rsidR="00C31545" w:rsidRPr="00C31545" w:rsidRDefault="00C31545" w:rsidP="00C31545">
      <w:r w:rsidRPr="00C31545">
        <w:t>Greetings. The PDF for Supreme Court Today Vol</w:t>
      </w:r>
      <w:proofErr w:type="gramStart"/>
      <w:r w:rsidRPr="00C31545">
        <w:t>. [#</w:t>
      </w:r>
      <w:proofErr w:type="gramEnd"/>
      <w:r w:rsidRPr="00C31545">
        <w:t xml:space="preserve">] </w:t>
      </w:r>
      <w:proofErr w:type="gramStart"/>
      <w:r w:rsidRPr="00C31545">
        <w:t>Issue [#</w:t>
      </w:r>
      <w:proofErr w:type="gramEnd"/>
      <w:r w:rsidRPr="00C31545">
        <w:t>] [Date] is attached.</w:t>
      </w:r>
    </w:p>
    <w:p w14:paraId="08E66824" w14:textId="77777777" w:rsidR="00C31545" w:rsidRPr="00C31545" w:rsidRDefault="002C6219" w:rsidP="00C31545">
      <w:r>
        <w:pict w14:anchorId="33D04C03">
          <v:rect id="_x0000_i1060" style="width:0;height:1.5pt" o:hralign="center" o:hrstd="t" o:hr="t" fillcolor="#a0a0a0" stroked="f"/>
        </w:pict>
      </w:r>
    </w:p>
    <w:p w14:paraId="0A35D026" w14:textId="77777777" w:rsidR="00C31545" w:rsidRPr="00C31545" w:rsidRDefault="00C31545" w:rsidP="00C31545">
      <w:pPr>
        <w:rPr>
          <w:b/>
          <w:bCs/>
        </w:rPr>
      </w:pPr>
      <w:r w:rsidRPr="00C31545">
        <w:rPr>
          <w:rFonts w:ascii="Segoe UI Emoji" w:hAnsi="Segoe UI Emoji" w:cs="Segoe UI Emoji"/>
          <w:b/>
          <w:bCs/>
        </w:rPr>
        <w:t>📁</w:t>
      </w:r>
      <w:r w:rsidRPr="00C31545">
        <w:rPr>
          <w:b/>
          <w:bCs/>
        </w:rPr>
        <w:t xml:space="preserve"> Close Out</w:t>
      </w:r>
    </w:p>
    <w:p w14:paraId="4D7EF594" w14:textId="77777777" w:rsidR="00C31545" w:rsidRPr="00C31545" w:rsidRDefault="00C31545" w:rsidP="00C31545">
      <w:pPr>
        <w:numPr>
          <w:ilvl w:val="0"/>
          <w:numId w:val="73"/>
        </w:numPr>
      </w:pPr>
      <w:r w:rsidRPr="00C31545">
        <w:t>Upload final PDF to JIRA ticket</w:t>
      </w:r>
    </w:p>
    <w:p w14:paraId="1AA01C50" w14:textId="77777777" w:rsidR="00C31545" w:rsidRPr="00C31545" w:rsidRDefault="00C31545" w:rsidP="00C31545">
      <w:pPr>
        <w:numPr>
          <w:ilvl w:val="0"/>
          <w:numId w:val="73"/>
        </w:numPr>
      </w:pPr>
      <w:r w:rsidRPr="00C31545">
        <w:t xml:space="preserve">Move ticket to </w:t>
      </w:r>
      <w:r w:rsidRPr="00C31545">
        <w:rPr>
          <w:b/>
          <w:bCs/>
        </w:rPr>
        <w:t>Platform QA</w:t>
      </w:r>
    </w:p>
    <w:p w14:paraId="0B6AF1F9" w14:textId="77777777" w:rsidR="00C31545" w:rsidRPr="00C31545" w:rsidRDefault="00C31545" w:rsidP="00C31545">
      <w:pPr>
        <w:numPr>
          <w:ilvl w:val="0"/>
          <w:numId w:val="73"/>
        </w:numPr>
      </w:pPr>
      <w:r w:rsidRPr="00C31545">
        <w:t>Confirm it's posted, then close ticket</w:t>
      </w:r>
    </w:p>
    <w:p w14:paraId="20D186D2" w14:textId="77777777" w:rsidR="00C31545" w:rsidRPr="00C31545" w:rsidRDefault="002C6219" w:rsidP="00C31545">
      <w:r>
        <w:pict w14:anchorId="5900EABA">
          <v:rect id="_x0000_i1061" style="width:0;height:1.5pt" o:hralign="center" o:hrstd="t" o:hr="t" fillcolor="#a0a0a0" stroked="f"/>
        </w:pict>
      </w:r>
    </w:p>
    <w:p w14:paraId="212DE3F5" w14:textId="77777777" w:rsidR="00C31545" w:rsidRPr="00C31545" w:rsidRDefault="00C31545" w:rsidP="00C31545">
      <w:pPr>
        <w:rPr>
          <w:b/>
          <w:bCs/>
        </w:rPr>
      </w:pPr>
      <w:r w:rsidRPr="00C31545">
        <w:rPr>
          <w:rFonts w:ascii="Segoe UI Symbol" w:hAnsi="Segoe UI Symbol" w:cs="Segoe UI Symbol"/>
          <w:b/>
          <w:bCs/>
        </w:rPr>
        <w:t>🛠</w:t>
      </w:r>
      <w:r w:rsidRPr="00C31545">
        <w:rPr>
          <w:b/>
          <w:bCs/>
        </w:rPr>
        <w:t xml:space="preserve"> Troubleshooting</w:t>
      </w:r>
    </w:p>
    <w:p w14:paraId="788EF449" w14:textId="77777777" w:rsidR="00C31545" w:rsidRPr="00C31545" w:rsidRDefault="00C31545" w:rsidP="00C31545">
      <w:pPr>
        <w:numPr>
          <w:ilvl w:val="0"/>
          <w:numId w:val="74"/>
        </w:numPr>
      </w:pPr>
      <w:r w:rsidRPr="00C31545">
        <w:t>Too many pages? → Split ORTOs and merge in Adobe Acrobat</w:t>
      </w:r>
    </w:p>
    <w:p w14:paraId="1F3E7CE6" w14:textId="77777777" w:rsidR="00C31545" w:rsidRPr="00C31545" w:rsidRDefault="00C31545" w:rsidP="00C31545">
      <w:pPr>
        <w:numPr>
          <w:ilvl w:val="0"/>
          <w:numId w:val="74"/>
        </w:numPr>
      </w:pPr>
      <w:r w:rsidRPr="00C31545">
        <w:t>Clear Chrome cache if PDF generation fails</w:t>
      </w:r>
    </w:p>
    <w:p w14:paraId="3B4A3814" w14:textId="77777777" w:rsidR="00C31545" w:rsidRPr="00C31545" w:rsidRDefault="00C31545" w:rsidP="00C31545">
      <w:pPr>
        <w:numPr>
          <w:ilvl w:val="0"/>
          <w:numId w:val="74"/>
        </w:numPr>
      </w:pPr>
      <w:r w:rsidRPr="00C31545">
        <w:t>Check for incorrect fonts or margins</w:t>
      </w:r>
    </w:p>
    <w:p w14:paraId="7F63D08E" w14:textId="77777777" w:rsidR="00C31545" w:rsidRDefault="00C31545" w:rsidP="009567D5"/>
    <w:p w14:paraId="49A4B218" w14:textId="77777777" w:rsidR="009567D5" w:rsidRDefault="009567D5" w:rsidP="009567D5"/>
    <w:p w14:paraId="1762BB67" w14:textId="77777777" w:rsidR="009567D5" w:rsidRDefault="009567D5" w:rsidP="009567D5"/>
    <w:p w14:paraId="679149A7" w14:textId="6A1E2029" w:rsidR="009567D5" w:rsidRDefault="00C31545" w:rsidP="009567D5">
      <w:r>
        <w:t>*************************************************</w:t>
      </w:r>
    </w:p>
    <w:p w14:paraId="26E286CF" w14:textId="249F87D1" w:rsidR="009567D5" w:rsidRDefault="00C31545" w:rsidP="009567D5">
      <w:r>
        <w:t xml:space="preserve">Instructions </w:t>
      </w:r>
      <w:proofErr w:type="gramStart"/>
      <w:r>
        <w:t>in</w:t>
      </w:r>
      <w:proofErr w:type="gramEnd"/>
      <w:r>
        <w:t xml:space="preserve"> Confluence Page:</w:t>
      </w:r>
    </w:p>
    <w:p w14:paraId="0F7CD7C9" w14:textId="5BEB1FB4" w:rsidR="00F02B46" w:rsidRPr="00F02B46" w:rsidRDefault="00F02B46" w:rsidP="00F02B46">
      <w:pPr>
        <w:numPr>
          <w:ilvl w:val="0"/>
          <w:numId w:val="22"/>
        </w:numPr>
      </w:pPr>
      <w:r w:rsidRPr="00F02B46">
        <w:br/>
        <w:t>Created by </w:t>
      </w:r>
      <w:hyperlink r:id="rId20" w:history="1">
        <w:r w:rsidRPr="00F02B46">
          <w:rPr>
            <w:rStyle w:val="Hyperlink"/>
          </w:rPr>
          <w:t>Conway, Neal</w:t>
        </w:r>
      </w:hyperlink>
      <w:r w:rsidRPr="00F02B46">
        <w:t>, last modified on </w:t>
      </w:r>
      <w:hyperlink r:id="rId21" w:tooltip="Show changes" w:history="1">
        <w:r w:rsidRPr="00F02B46">
          <w:rPr>
            <w:rStyle w:val="Hyperlink"/>
          </w:rPr>
          <w:t>Jun 02, 2025</w:t>
        </w:r>
      </w:hyperlink>
    </w:p>
    <w:p w14:paraId="436EF3CA" w14:textId="77777777" w:rsidR="00F02B46" w:rsidRPr="00F02B46" w:rsidRDefault="00F02B46" w:rsidP="00F02B46">
      <w:r w:rsidRPr="00F02B46">
        <w:t>1. </w:t>
      </w:r>
      <w:r w:rsidRPr="00F02B46">
        <w:rPr>
          <w:b/>
          <w:bCs/>
        </w:rPr>
        <w:t>I. Training Videos</w:t>
      </w:r>
    </w:p>
    <w:p w14:paraId="128B67F3" w14:textId="77777777" w:rsidR="00F02B46" w:rsidRPr="00F02B46" w:rsidRDefault="00F02B46" w:rsidP="00F02B46">
      <w:r w:rsidRPr="00F02B46">
        <w:lastRenderedPageBreak/>
        <w:t>The following Microsoft Stream training videos take about 25 minutes total to watch. Ignore any references to PDM as the Supreme Court Today is now produced in Oxygen.</w:t>
      </w:r>
    </w:p>
    <w:p w14:paraId="091F8768" w14:textId="77777777" w:rsidR="00F02B46" w:rsidRPr="00F02B46" w:rsidRDefault="00F02B46" w:rsidP="00F02B46">
      <w:r w:rsidRPr="00F02B46">
        <w:t>Lunch &amp; Learn - Video on Supreme Court Today:</w:t>
      </w:r>
    </w:p>
    <w:p w14:paraId="199A681E" w14:textId="77777777" w:rsidR="00F02B46" w:rsidRPr="00F02B46" w:rsidRDefault="00F02B46" w:rsidP="00F02B46">
      <w:hyperlink r:id="rId22" w:history="1">
        <w:r w:rsidRPr="00F02B46">
          <w:rPr>
            <w:rStyle w:val="Hyperlink"/>
          </w:rPr>
          <w:t>https://web.microsoftstream.com/video/3fd50941-bb3a-482c-a47b-c4d897dbc385?list=studio</w:t>
        </w:r>
      </w:hyperlink>
    </w:p>
    <w:p w14:paraId="5398F760" w14:textId="77777777" w:rsidR="00F02B46" w:rsidRPr="00F02B46" w:rsidRDefault="00F02B46" w:rsidP="00F02B46">
      <w:r w:rsidRPr="00F02B46">
        <w:t>Producing Supreme Court Today: Clean-Up Q files</w:t>
      </w:r>
      <w:r w:rsidRPr="00F02B46">
        <w:br/>
      </w:r>
      <w:hyperlink r:id="rId23" w:history="1">
        <w:r w:rsidRPr="00F02B46">
          <w:rPr>
            <w:rStyle w:val="Hyperlink"/>
          </w:rPr>
          <w:t>https://web.microsoftstream.com/video/fe156cdd-c535-4a9f-ab5b-6e8425cda5b3</w:t>
        </w:r>
      </w:hyperlink>
    </w:p>
    <w:p w14:paraId="2E570BB9" w14:textId="77777777" w:rsidR="00F02B46" w:rsidRPr="00F02B46" w:rsidRDefault="00F02B46" w:rsidP="00F02B46">
      <w:r w:rsidRPr="00F02B46">
        <w:t>Producing Supreme Court Today: Creating and Generating PDF in Oxygen</w:t>
      </w:r>
      <w:r w:rsidRPr="00F02B46">
        <w:br/>
      </w:r>
      <w:hyperlink r:id="rId24" w:history="1">
        <w:r w:rsidRPr="00F02B46">
          <w:rPr>
            <w:rStyle w:val="Hyperlink"/>
          </w:rPr>
          <w:t>https://web.microsoftstream.com/video/6567fd5a-276d-4bd9-8225-b90603d86d98?list=studio</w:t>
        </w:r>
      </w:hyperlink>
    </w:p>
    <w:p w14:paraId="5C69769F" w14:textId="77777777" w:rsidR="00F02B46" w:rsidRPr="00F02B46" w:rsidRDefault="00F02B46" w:rsidP="00F02B46">
      <w:r w:rsidRPr="00F02B46">
        <w:t>Producing Supreme Court Today: Fixing Bad Breaks in Oxygen Part I</w:t>
      </w:r>
      <w:r w:rsidRPr="00F02B46">
        <w:br/>
      </w:r>
      <w:hyperlink r:id="rId25" w:history="1">
        <w:r w:rsidRPr="00F02B46">
          <w:rPr>
            <w:rStyle w:val="Hyperlink"/>
          </w:rPr>
          <w:t>https://web.microsoftstream.com/video/5d593e98-0423-4f34-9dc4-e52bd4526d8a</w:t>
        </w:r>
      </w:hyperlink>
    </w:p>
    <w:p w14:paraId="54F8975D" w14:textId="77777777" w:rsidR="00F02B46" w:rsidRPr="00F02B46" w:rsidRDefault="00F02B46" w:rsidP="00F02B46">
      <w:r w:rsidRPr="00F02B46">
        <w:t>Producing Supreme Court Today: Fixing Bad Breaks in Oxygen Part II (Ignore Mentions of PDM)</w:t>
      </w:r>
      <w:r w:rsidRPr="00F02B46">
        <w:br/>
      </w:r>
      <w:hyperlink r:id="rId26" w:history="1">
        <w:r w:rsidRPr="00F02B46">
          <w:rPr>
            <w:rStyle w:val="Hyperlink"/>
          </w:rPr>
          <w:t>https://web.microsoftstream.com/video/a0de54b7-d6a4-47eb-adc1-15e8ae106c10</w:t>
        </w:r>
      </w:hyperlink>
    </w:p>
    <w:p w14:paraId="5FD3B050" w14:textId="77777777" w:rsidR="00F02B46" w:rsidRPr="00F02B46" w:rsidRDefault="00F02B46" w:rsidP="00F02B46">
      <w:r w:rsidRPr="00F02B46">
        <w:t>Producing Supreme Court Today: Emailing:</w:t>
      </w:r>
      <w:r w:rsidRPr="00F02B46">
        <w:br/>
      </w:r>
      <w:hyperlink r:id="rId27" w:history="1">
        <w:r w:rsidRPr="00F02B46">
          <w:rPr>
            <w:rStyle w:val="Hyperlink"/>
          </w:rPr>
          <w:t>https://web.microsoftstream.com/video/c3114beb-d149-4088-a293-3262327b989e</w:t>
        </w:r>
      </w:hyperlink>
    </w:p>
    <w:p w14:paraId="571FCB9F" w14:textId="77777777" w:rsidR="00F02B46" w:rsidRPr="00F02B46" w:rsidRDefault="00F02B46" w:rsidP="00F02B46">
      <w:r w:rsidRPr="00F02B46">
        <w:t>2. </w:t>
      </w:r>
      <w:r w:rsidRPr="00F02B46">
        <w:rPr>
          <w:b/>
          <w:bCs/>
        </w:rPr>
        <w:t>II. Description</w:t>
      </w:r>
    </w:p>
    <w:p w14:paraId="79D37570" w14:textId="77777777" w:rsidR="00F02B46" w:rsidRPr="00F02B46" w:rsidRDefault="00F02B46" w:rsidP="00F02B46">
      <w:r w:rsidRPr="00F02B46">
        <w:t>2.1. </w:t>
      </w:r>
      <w:r w:rsidRPr="00F02B46">
        <w:rPr>
          <w:b/>
          <w:bCs/>
        </w:rPr>
        <w:t>A. What is Supreme Court Today?</w:t>
      </w:r>
    </w:p>
    <w:p w14:paraId="404D525B" w14:textId="77777777" w:rsidR="00F02B46" w:rsidRPr="00F02B46" w:rsidRDefault="00F02B46" w:rsidP="00F02B46">
      <w:r w:rsidRPr="00F02B46">
        <w:t>Supreme Court Today (SCT) is a pdf linked from </w:t>
      </w:r>
      <w:hyperlink r:id="rId28" w:history="1">
        <w:r w:rsidRPr="00F02B46">
          <w:rPr>
            <w:rStyle w:val="Hyperlink"/>
          </w:rPr>
          <w:t>The United State Law Week</w:t>
        </w:r>
      </w:hyperlink>
      <w:r w:rsidRPr="00F02B46">
        <w:t>. See an </w:t>
      </w:r>
      <w:hyperlink r:id="rId29" w:history="1">
        <w:r w:rsidRPr="00F02B46">
          <w:rPr>
            <w:rStyle w:val="Hyperlink"/>
          </w:rPr>
          <w:t>example issue</w:t>
        </w:r>
      </w:hyperlink>
      <w:r w:rsidRPr="00F02B46">
        <w:t>. SCT publishes various actions by the court during the week before publication.  SCT is published in volumes and issues. The volume number changes in July. The starting page of a new volume is always 3001. A new issue always begins with an </w:t>
      </w:r>
      <w:r w:rsidRPr="00F02B46">
        <w:rPr>
          <w:b/>
          <w:bCs/>
        </w:rPr>
        <w:t>odd</w:t>
      </w:r>
      <w:r w:rsidRPr="00F02B46">
        <w:t> page number, the next odd page number after the last page of the previous issue.</w:t>
      </w:r>
    </w:p>
    <w:p w14:paraId="715D52E2" w14:textId="77777777" w:rsidR="00F02B46" w:rsidRPr="00F02B46" w:rsidRDefault="00F02B46" w:rsidP="00F02B46">
      <w:r w:rsidRPr="00F02B46">
        <w:t>SCT is published no later than Thursdays 49 times a year. Holiday weeks are 1) Last week of July; 2) First week of September; 3) Last week of December (2021: Dec. 30).</w:t>
      </w:r>
    </w:p>
    <w:p w14:paraId="2441A289" w14:textId="77777777" w:rsidR="00F02B46" w:rsidRPr="00F02B46" w:rsidRDefault="00F02B46" w:rsidP="00F02B46">
      <w:r w:rsidRPr="00F02B46">
        <w:rPr>
          <w:b/>
          <w:bCs/>
        </w:rPr>
        <w:t>2024 Publishing Holidays:</w:t>
      </w:r>
    </w:p>
    <w:p w14:paraId="0505341F" w14:textId="77777777" w:rsidR="00F02B46" w:rsidRPr="00F02B46" w:rsidRDefault="00F02B46" w:rsidP="00F02B46">
      <w:r w:rsidRPr="00F02B46">
        <w:t>July 25 (Week of July 22)</w:t>
      </w:r>
    </w:p>
    <w:p w14:paraId="33AD2E47" w14:textId="77777777" w:rsidR="00F02B46" w:rsidRPr="00F02B46" w:rsidRDefault="00F02B46" w:rsidP="00F02B46">
      <w:r w:rsidRPr="00F02B46">
        <w:t xml:space="preserve">Sept. </w:t>
      </w:r>
      <w:proofErr w:type="gramStart"/>
      <w:r w:rsidRPr="00F02B46">
        <w:t>5  (</w:t>
      </w:r>
      <w:proofErr w:type="gramEnd"/>
      <w:r w:rsidRPr="00F02B46">
        <w:t>Week of Sept. 2)</w:t>
      </w:r>
    </w:p>
    <w:p w14:paraId="15D5294B" w14:textId="77777777" w:rsidR="00F02B46" w:rsidRPr="00F02B46" w:rsidRDefault="00F02B46" w:rsidP="00F02B46">
      <w:r w:rsidRPr="00F02B46">
        <w:t>December 26 (Week of Dec. 23)</w:t>
      </w:r>
    </w:p>
    <w:p w14:paraId="2D9DF15F" w14:textId="77777777" w:rsidR="00F02B46" w:rsidRPr="00F02B46" w:rsidRDefault="00F02B46" w:rsidP="00F02B46">
      <w:r w:rsidRPr="00F02B46">
        <w:lastRenderedPageBreak/>
        <w:t>Not all sections that </w:t>
      </w:r>
      <w:r w:rsidRPr="00F02B46">
        <w:rPr>
          <w:b/>
          <w:bCs/>
        </w:rPr>
        <w:t>can</w:t>
      </w:r>
      <w:r w:rsidRPr="00F02B46">
        <w:t xml:space="preserve"> appear in SCT will appear in each issue. For example, Opinions Relating to Orders and Rule 46 boxes are occasional while </w:t>
      </w:r>
      <w:proofErr w:type="gramStart"/>
      <w:r w:rsidRPr="00F02B46">
        <w:t>Recently</w:t>
      </w:r>
      <w:proofErr w:type="gramEnd"/>
      <w:r w:rsidRPr="00F02B46">
        <w:t xml:space="preserve"> filed and Index will be in every issue.</w:t>
      </w:r>
    </w:p>
    <w:p w14:paraId="1F419C29" w14:textId="77777777" w:rsidR="00F02B46" w:rsidRPr="00F02B46" w:rsidRDefault="00F02B46" w:rsidP="00F02B46">
      <w:r w:rsidRPr="00F02B46">
        <w:t>2.2. </w:t>
      </w:r>
      <w:r w:rsidRPr="00F02B46">
        <w:rPr>
          <w:b/>
          <w:bCs/>
        </w:rPr>
        <w:t>B. When is SCT produced?</w:t>
      </w:r>
    </w:p>
    <w:p w14:paraId="331091C9" w14:textId="77777777" w:rsidR="00F02B46" w:rsidRPr="00F02B46" w:rsidRDefault="00F02B46" w:rsidP="00F02B46">
      <w:r w:rsidRPr="00F02B46">
        <w:t>SCT is produced on Wednesdays. The material for it should be gathered and processed by the legal content specialist or practice lead and put in the </w:t>
      </w:r>
      <w:r w:rsidRPr="00F02B46">
        <w:rPr>
          <w:b/>
          <w:bCs/>
        </w:rPr>
        <w:t>in3-lw Q</w:t>
      </w:r>
      <w:r w:rsidRPr="00F02B46">
        <w:t> in the days before publication.</w:t>
      </w:r>
    </w:p>
    <w:p w14:paraId="1DB58B09" w14:textId="77777777" w:rsidR="00F02B46" w:rsidRPr="00F02B46" w:rsidRDefault="00F02B46" w:rsidP="00F02B46">
      <w:r w:rsidRPr="00F02B46">
        <w:t>By Wednesday morning, the legal content specialist or practice lead create a JIRA ticket (Example: </w:t>
      </w:r>
      <w:hyperlink r:id="rId30" w:history="1">
        <w:r w:rsidRPr="00F02B46">
          <w:rPr>
            <w:rStyle w:val="Hyperlink"/>
          </w:rPr>
          <w:t>https://jira.bna.com/browse/ECO-91632</w:t>
        </w:r>
      </w:hyperlink>
      <w:r w:rsidRPr="00F02B46">
        <w:t>) for the issue and assign it to the Prod Squad team member.</w:t>
      </w:r>
    </w:p>
    <w:p w14:paraId="58A3A8E4" w14:textId="77777777" w:rsidR="00F02B46" w:rsidRPr="00F02B46" w:rsidRDefault="00F02B46" w:rsidP="00F02B46">
      <w:r w:rsidRPr="00F02B46">
        <w:t>The goal is to get the issue finished by Noon Wednesday, no later than 2 pm. Supreme Court events may impact this goal. If Wed. is a holiday, production may be pushed up to Tuesday.</w:t>
      </w:r>
    </w:p>
    <w:p w14:paraId="19931DC1" w14:textId="77777777" w:rsidR="00F02B46" w:rsidRPr="00F02B46" w:rsidRDefault="00F02B46" w:rsidP="00F02B46">
      <w:r w:rsidRPr="00F02B46">
        <w:t>2.3. </w:t>
      </w:r>
      <w:r w:rsidRPr="00F02B46">
        <w:rPr>
          <w:b/>
          <w:bCs/>
        </w:rPr>
        <w:t>C. Who produces SCT?</w:t>
      </w:r>
    </w:p>
    <w:p w14:paraId="3BE9304F" w14:textId="77777777" w:rsidR="00F02B46" w:rsidRPr="00F02B46" w:rsidRDefault="00F02B46" w:rsidP="00F02B46">
      <w:r w:rsidRPr="00F02B46">
        <w:t>The material for individual sections is gathered and processed by Analysis (JimShir Harris, Andie White) and placed in the </w:t>
      </w:r>
      <w:r w:rsidRPr="00F02B46">
        <w:rPr>
          <w:b/>
          <w:bCs/>
        </w:rPr>
        <w:t>in3-lw Q</w:t>
      </w:r>
      <w:r w:rsidRPr="00F02B46">
        <w:t>.</w:t>
      </w:r>
    </w:p>
    <w:p w14:paraId="7BEF0D34" w14:textId="77777777" w:rsidR="00F02B46" w:rsidRPr="00F02B46" w:rsidRDefault="00F02B46" w:rsidP="00F02B46">
      <w:r w:rsidRPr="00F02B46">
        <w:t xml:space="preserve">Opinions Related </w:t>
      </w:r>
      <w:proofErr w:type="gramStart"/>
      <w:r w:rsidRPr="00F02B46">
        <w:t>To</w:t>
      </w:r>
      <w:proofErr w:type="gramEnd"/>
      <w:r w:rsidRPr="00F02B46">
        <w:t xml:space="preserve"> Orders (ORTOs), the lengthiest material when they appear (not always) in issues, are turned into annotated source files by </w:t>
      </w:r>
      <w:proofErr w:type="spellStart"/>
      <w:r w:rsidRPr="00F02B46">
        <w:t>ProdSquad</w:t>
      </w:r>
      <w:proofErr w:type="spellEnd"/>
      <w:r w:rsidRPr="00F02B46">
        <w:t xml:space="preserve"> and placed in the </w:t>
      </w:r>
      <w:r w:rsidRPr="00F02B46">
        <w:rPr>
          <w:b/>
          <w:bCs/>
        </w:rPr>
        <w:t>in3-lw Q</w:t>
      </w:r>
      <w:r w:rsidRPr="00F02B46">
        <w:t>.</w:t>
      </w:r>
    </w:p>
    <w:p w14:paraId="1CDA812C" w14:textId="77777777" w:rsidR="00F02B46" w:rsidRPr="00F02B46" w:rsidRDefault="00F02B46" w:rsidP="00F02B46">
      <w:r w:rsidRPr="00F02B46">
        <w:t>When the finalized PDF is generated, the Prod Squad team member emails it to INDG News Director John Crawley and a list of others. John (or in his absence, Seth Stern) posts it on the U.S. Law Week site.</w:t>
      </w:r>
    </w:p>
    <w:p w14:paraId="059A4370" w14:textId="77777777" w:rsidR="00F02B46" w:rsidRPr="00F02B46" w:rsidRDefault="00F02B46" w:rsidP="00F02B46">
      <w:r w:rsidRPr="00F02B46">
        <w:t>2.4. </w:t>
      </w:r>
      <w:r w:rsidRPr="00F02B46">
        <w:rPr>
          <w:b/>
          <w:bCs/>
        </w:rPr>
        <w:t>D. Sources of Information for Supreme Court Today</w:t>
      </w:r>
    </w:p>
    <w:p w14:paraId="0A19D9FC" w14:textId="77777777" w:rsidR="00F02B46" w:rsidRPr="00F02B46" w:rsidRDefault="00F02B46" w:rsidP="00F02B46">
      <w:r w:rsidRPr="00F02B46">
        <w:t>The following are some Supreme Court sources for data used in Supreme Court Today.</w:t>
      </w:r>
    </w:p>
    <w:p w14:paraId="1CCC582A" w14:textId="77777777" w:rsidR="00F02B46" w:rsidRPr="00F02B46" w:rsidRDefault="00F02B46" w:rsidP="00F02B46">
      <w:pPr>
        <w:numPr>
          <w:ilvl w:val="0"/>
          <w:numId w:val="23"/>
        </w:numPr>
      </w:pPr>
      <w:r w:rsidRPr="00F02B46">
        <w:t>To check Opinions Relating To Orders (ORTOs): </w:t>
      </w:r>
      <w:hyperlink r:id="rId31" w:history="1">
        <w:r w:rsidRPr="00F02B46">
          <w:rPr>
            <w:rStyle w:val="Hyperlink"/>
          </w:rPr>
          <w:t>https://www.supremecourt.gov/opinions/relatingtoorders/23</w:t>
        </w:r>
      </w:hyperlink>
      <w:r w:rsidRPr="00F02B46">
        <w:t>  [</w:t>
      </w:r>
      <w:hyperlink r:id="rId32" w:history="1">
        <w:r w:rsidRPr="00F02B46">
          <w:rPr>
            <w:rStyle w:val="Hyperlink"/>
          </w:rPr>
          <w:t>You may have to change /24 to /25 etc.</w:t>
        </w:r>
      </w:hyperlink>
      <w:r w:rsidRPr="00F02B46">
        <w:t>]</w:t>
      </w:r>
    </w:p>
    <w:p w14:paraId="665EFEE6" w14:textId="77777777" w:rsidR="00F02B46" w:rsidRPr="00F02B46" w:rsidRDefault="00F02B46" w:rsidP="00F02B46">
      <w:pPr>
        <w:numPr>
          <w:ilvl w:val="0"/>
          <w:numId w:val="23"/>
        </w:numPr>
      </w:pPr>
      <w:r w:rsidRPr="00F02B46">
        <w:t>To check orders and order lists of the Court: </w:t>
      </w:r>
      <w:hyperlink r:id="rId33" w:history="1">
        <w:r w:rsidRPr="00F02B46">
          <w:rPr>
            <w:rStyle w:val="Hyperlink"/>
          </w:rPr>
          <w:t>https://www.supremecourt.gov/orders/ordersofthecourt/23</w:t>
        </w:r>
      </w:hyperlink>
      <w:r w:rsidRPr="00F02B46">
        <w:t>  [</w:t>
      </w:r>
      <w:hyperlink r:id="rId34" w:history="1">
        <w:r w:rsidRPr="00F02B46">
          <w:rPr>
            <w:rStyle w:val="Hyperlink"/>
          </w:rPr>
          <w:t>You may have to change /24 to /25 etc.</w:t>
        </w:r>
      </w:hyperlink>
      <w:r w:rsidRPr="00F02B46">
        <w:t>]</w:t>
      </w:r>
    </w:p>
    <w:p w14:paraId="6565ADDF" w14:textId="77777777" w:rsidR="00F02B46" w:rsidRPr="00F02B46" w:rsidRDefault="00F02B46" w:rsidP="00F02B46">
      <w:pPr>
        <w:numPr>
          <w:ilvl w:val="0"/>
          <w:numId w:val="23"/>
        </w:numPr>
      </w:pPr>
      <w:r w:rsidRPr="00F02B46">
        <w:t>To check for Rule 46 Dismissals: </w:t>
      </w:r>
      <w:hyperlink r:id="rId35" w:history="1">
        <w:r w:rsidRPr="00F02B46">
          <w:rPr>
            <w:rStyle w:val="Hyperlink"/>
          </w:rPr>
          <w:t>https://www.supremecourt.gov/docket/docket.aspx</w:t>
        </w:r>
      </w:hyperlink>
      <w:r w:rsidRPr="00F02B46">
        <w:t> [ Enter "Rule 46" in Docket Search]</w:t>
      </w:r>
    </w:p>
    <w:p w14:paraId="08CC2892" w14:textId="77777777" w:rsidR="00F02B46" w:rsidRPr="00F02B46" w:rsidRDefault="00F02B46" w:rsidP="00F02B46">
      <w:r w:rsidRPr="00F02B46">
        <w:lastRenderedPageBreak/>
        <w:t>2.5. </w:t>
      </w:r>
      <w:r w:rsidRPr="00F02B46">
        <w:rPr>
          <w:b/>
          <w:bCs/>
        </w:rPr>
        <w:t>E. What access do Prod Squad team members need?</w:t>
      </w:r>
    </w:p>
    <w:p w14:paraId="1B3D1360" w14:textId="77777777" w:rsidR="00F02B46" w:rsidRPr="00F02B46" w:rsidRDefault="00F02B46" w:rsidP="00F02B46">
      <w:r w:rsidRPr="00F02B46">
        <w:t>Prod Squad team members must have the </w:t>
      </w:r>
      <w:r w:rsidRPr="00F02B46">
        <w:rPr>
          <w:b/>
          <w:bCs/>
        </w:rPr>
        <w:t>in3-lw Q. </w:t>
      </w:r>
      <w:r w:rsidRPr="00F02B46">
        <w:t xml:space="preserve">Templates are </w:t>
      </w:r>
      <w:proofErr w:type="gramStart"/>
      <w:r w:rsidRPr="00F02B46">
        <w:t>kept</w:t>
      </w:r>
      <w:proofErr w:type="gramEnd"/>
      <w:r w:rsidRPr="00F02B46">
        <w:t xml:space="preserve"> in the in the</w:t>
      </w:r>
      <w:r w:rsidRPr="00F02B46">
        <w:rPr>
          <w:b/>
          <w:bCs/>
        </w:rPr>
        <w:t> in3-lw Q</w:t>
      </w:r>
      <w:r w:rsidRPr="00F02B46">
        <w:t> and also the </w:t>
      </w:r>
      <w:r w:rsidRPr="00F02B46">
        <w:rPr>
          <w:b/>
          <w:bCs/>
        </w:rPr>
        <w:t>sec3-lw Q (but these may be out of date).</w:t>
      </w:r>
      <w:r w:rsidRPr="00F02B46">
        <w:t>  The Q </w:t>
      </w:r>
      <w:r w:rsidRPr="00F02B46">
        <w:rPr>
          <w:b/>
          <w:bCs/>
        </w:rPr>
        <w:t>done3-lw </w:t>
      </w:r>
      <w:r w:rsidRPr="00F02B46">
        <w:t>is where old issues are archived and to be found.</w:t>
      </w:r>
    </w:p>
    <w:p w14:paraId="111D1568" w14:textId="77777777" w:rsidR="00F02B46" w:rsidRPr="00F02B46" w:rsidRDefault="00F02B46" w:rsidP="00F02B46">
      <w:r w:rsidRPr="00F02B46">
        <w:t>2.6. </w:t>
      </w:r>
      <w:r w:rsidRPr="00F02B46">
        <w:rPr>
          <w:b/>
          <w:bCs/>
        </w:rPr>
        <w:t>F. What Software do Prod Squad team members need?</w:t>
      </w:r>
    </w:p>
    <w:p w14:paraId="23CAEDDB" w14:textId="77777777" w:rsidR="00F02B46" w:rsidRPr="00F02B46" w:rsidRDefault="00F02B46" w:rsidP="00F02B46">
      <w:r w:rsidRPr="00F02B46">
        <w:t>Team members will need</w:t>
      </w:r>
      <w:r w:rsidRPr="00F02B46">
        <w:rPr>
          <w:b/>
          <w:bCs/>
        </w:rPr>
        <w:t> Oxygen </w:t>
      </w:r>
      <w:r w:rsidRPr="00F02B46">
        <w:t>to edit files, assemble and publish a PDF. Team members will also need</w:t>
      </w:r>
      <w:r w:rsidRPr="00F02B46">
        <w:rPr>
          <w:b/>
          <w:bCs/>
        </w:rPr>
        <w:t> Adobe Acrobat Pro 2017 </w:t>
      </w:r>
      <w:r w:rsidRPr="00F02B46">
        <w:t>for the occasional to combine two pdfs into one.</w:t>
      </w:r>
    </w:p>
    <w:p w14:paraId="3B13B171" w14:textId="77777777" w:rsidR="00F02B46" w:rsidRPr="00F02B46" w:rsidRDefault="00F02B46" w:rsidP="00F02B46">
      <w:r w:rsidRPr="00F02B46">
        <w:t>2.7. </w:t>
      </w:r>
      <w:r w:rsidRPr="00F02B46">
        <w:rPr>
          <w:b/>
          <w:bCs/>
        </w:rPr>
        <w:t xml:space="preserve">G. How is </w:t>
      </w:r>
      <w:proofErr w:type="gramStart"/>
      <w:r w:rsidRPr="00F02B46">
        <w:rPr>
          <w:b/>
          <w:bCs/>
        </w:rPr>
        <w:t>the SCT</w:t>
      </w:r>
      <w:proofErr w:type="gramEnd"/>
      <w:r w:rsidRPr="00F02B46">
        <w:rPr>
          <w:b/>
          <w:bCs/>
        </w:rPr>
        <w:t xml:space="preserve"> PDF Produced?</w:t>
      </w:r>
    </w:p>
    <w:p w14:paraId="7D8B0F71" w14:textId="77777777" w:rsidR="00F02B46" w:rsidRPr="00F02B46" w:rsidRDefault="00F02B46" w:rsidP="00F02B46">
      <w:r w:rsidRPr="00F02B46">
        <w:t>From the Oxygen shell template (</w:t>
      </w:r>
      <w:proofErr w:type="spellStart"/>
      <w:r w:rsidRPr="00F02B46">
        <w:t>Supreme_Court_Today_OXYGEN_Template</w:t>
      </w:r>
      <w:proofErr w:type="spellEnd"/>
      <w:r w:rsidRPr="00F02B46">
        <w:t xml:space="preserve">), the </w:t>
      </w:r>
      <w:proofErr w:type="spellStart"/>
      <w:r w:rsidRPr="00F02B46">
        <w:t>ProdSquad</w:t>
      </w:r>
      <w:proofErr w:type="spellEnd"/>
      <w:r w:rsidRPr="00F02B46">
        <w:t xml:space="preserve"> team member creates an issue copy (</w:t>
      </w:r>
      <w:proofErr w:type="spellStart"/>
      <w:r w:rsidRPr="00F02B46">
        <w:t>Supreme_Court_Today</w:t>
      </w:r>
      <w:proofErr w:type="spellEnd"/>
      <w:proofErr w:type="gramStart"/>
      <w:r w:rsidRPr="00F02B46">
        <w:t>_[</w:t>
      </w:r>
      <w:proofErr w:type="gramEnd"/>
      <w:r w:rsidRPr="00F02B46">
        <w:t xml:space="preserve">Vol. </w:t>
      </w:r>
      <w:proofErr w:type="gramStart"/>
      <w:r w:rsidRPr="00F02B46">
        <w:t>No.]_</w:t>
      </w:r>
      <w:proofErr w:type="gramEnd"/>
      <w:r w:rsidRPr="00F02B46">
        <w:t xml:space="preserve">[Issue </w:t>
      </w:r>
      <w:proofErr w:type="gramStart"/>
      <w:r w:rsidRPr="00F02B46">
        <w:t>No.]_</w:t>
      </w:r>
      <w:proofErr w:type="gramEnd"/>
      <w:r w:rsidRPr="00F02B46">
        <w:t>[mmddyy]</w:t>
      </w:r>
      <w:proofErr w:type="gramStart"/>
      <w:r w:rsidRPr="00F02B46">
        <w:t>_[</w:t>
      </w:r>
      <w:proofErr w:type="gramEnd"/>
      <w:r w:rsidRPr="00F02B46">
        <w:t>Start Page No.], e.g., Supreme_Court_Today_90_7_09_09_</w:t>
      </w:r>
      <w:proofErr w:type="gramStart"/>
      <w:r w:rsidRPr="00F02B46">
        <w:t>21)_</w:t>
      </w:r>
      <w:proofErr w:type="gramEnd"/>
      <w:r w:rsidRPr="00F02B46">
        <w:t>3061.</w:t>
      </w:r>
    </w:p>
    <w:p w14:paraId="5ADC689F" w14:textId="77777777" w:rsidR="00F02B46" w:rsidRPr="00F02B46" w:rsidRDefault="00F02B46" w:rsidP="00F02B46">
      <w:r w:rsidRPr="00F02B46">
        <w:t xml:space="preserve">Then the team </w:t>
      </w:r>
      <w:proofErr w:type="gramStart"/>
      <w:r w:rsidRPr="00F02B46">
        <w:t>member  cleans</w:t>
      </w:r>
      <w:proofErr w:type="gramEnd"/>
      <w:r w:rsidRPr="00F02B46">
        <w:t xml:space="preserve"> up and stylizes (See </w:t>
      </w:r>
      <w:r w:rsidRPr="00F02B46">
        <w:rPr>
          <w:b/>
          <w:bCs/>
        </w:rPr>
        <w:t>IV. Style &amp; Clean-up</w:t>
      </w:r>
      <w:r w:rsidRPr="00F02B46">
        <w:t> below) the individual Oxygen files that the legal content specialist has placed in the in3-lw Q.  </w:t>
      </w:r>
    </w:p>
    <w:p w14:paraId="54A67E4B" w14:textId="77777777" w:rsidR="00F02B46" w:rsidRPr="00F02B46" w:rsidRDefault="00F02B46" w:rsidP="00F02B46">
      <w:r w:rsidRPr="00F02B46">
        <w:t>The team member then copies the text from the individual files into the single Oxygen issue file.</w:t>
      </w:r>
    </w:p>
    <w:p w14:paraId="1247D79E" w14:textId="77777777" w:rsidR="00F02B46" w:rsidRPr="00F02B46" w:rsidRDefault="00F02B46" w:rsidP="00F02B46">
      <w:r w:rsidRPr="00F02B46">
        <w:t>The team member then generates the PDF by selecting Tools/Article PDF, then filling in Publication date, start page, volume number, issue number, then clicking Create Article PDF.</w:t>
      </w:r>
    </w:p>
    <w:p w14:paraId="6927901A" w14:textId="77777777" w:rsidR="00F02B46" w:rsidRPr="00F02B46" w:rsidRDefault="00F02B46" w:rsidP="00F02B46">
      <w:r w:rsidRPr="00F02B46">
        <w:t>The PDF may require tweaking and regeneration to eliminate bad breaks (i.e., headings as the last line on a column or page.).</w:t>
      </w:r>
    </w:p>
    <w:p w14:paraId="2DD02F21" w14:textId="77777777" w:rsidR="00F02B46" w:rsidRPr="00F02B46" w:rsidRDefault="00F02B46" w:rsidP="00F02B46">
      <w:r w:rsidRPr="00F02B46">
        <w:t>Then the Prod Squad team member then emails a "Draft 1" to the Review Group (currently including JimShir Harris and Andie White, in addition to other Prod Squad team members. Do a search in Outlook for Supreme Court Today emails, the Reply All to the latest previous Review Group email.</w:t>
      </w:r>
    </w:p>
    <w:p w14:paraId="26ACDE3B" w14:textId="77777777" w:rsidR="00F02B46" w:rsidRPr="00F02B46" w:rsidRDefault="00F02B46" w:rsidP="00F02B46">
      <w:r w:rsidRPr="00F02B46">
        <w:t>JimShir and Andie will respond, saying the PDF is OK or they will point out fixes to be made.  The Prod Squad team member makes the fixes then emails a "Draft 2." </w:t>
      </w:r>
    </w:p>
    <w:p w14:paraId="50D63DB9" w14:textId="77777777" w:rsidR="00F02B46" w:rsidRPr="00F02B46" w:rsidRDefault="00F02B46" w:rsidP="00F02B46">
      <w:r w:rsidRPr="00F02B46">
        <w:t xml:space="preserve">When the pdf is approved for, it is emailed to John Crawley (in his absence, Seth Stern) at U.S. Law Week and a list of other recipients. Do a search in Outlook for Supreme Court Today emails, the Reply All to the latest previous Final Group </w:t>
      </w:r>
      <w:proofErr w:type="gramStart"/>
      <w:r w:rsidRPr="00F02B46">
        <w:t>email.(</w:t>
      </w:r>
      <w:proofErr w:type="gramEnd"/>
      <w:r w:rsidRPr="00F02B46">
        <w:t>See </w:t>
      </w:r>
      <w:r w:rsidRPr="00F02B46">
        <w:rPr>
          <w:b/>
          <w:bCs/>
        </w:rPr>
        <w:t>VI. Emailing the PDF</w:t>
      </w:r>
      <w:r w:rsidRPr="00F02B46">
        <w:t> below). </w:t>
      </w:r>
    </w:p>
    <w:p w14:paraId="460AB634" w14:textId="77777777" w:rsidR="00F02B46" w:rsidRPr="00F02B46" w:rsidRDefault="00F02B46" w:rsidP="00F02B46">
      <w:r w:rsidRPr="00F02B46">
        <w:t>2.8. </w:t>
      </w:r>
      <w:r w:rsidRPr="00F02B46">
        <w:rPr>
          <w:b/>
          <w:bCs/>
        </w:rPr>
        <w:t>H. What Content is Included in an SCT Issue?</w:t>
      </w:r>
    </w:p>
    <w:p w14:paraId="23FCB41F" w14:textId="77777777" w:rsidR="00F02B46" w:rsidRPr="00F02B46" w:rsidRDefault="00F02B46" w:rsidP="00F02B46">
      <w:r w:rsidRPr="00F02B46">
        <w:lastRenderedPageBreak/>
        <w:t>The following table lists the various elements of SCT, their frequency of inclusion and the order in which they appear in the newsletter. The </w:t>
      </w:r>
      <w:r w:rsidRPr="00F02B46">
        <w:rPr>
          <w:b/>
          <w:bCs/>
        </w:rPr>
        <w:t>Story Groups</w:t>
      </w:r>
      <w:r w:rsidRPr="00F02B46">
        <w:t> refer to headings in the Oxygen template.  </w:t>
      </w:r>
    </w:p>
    <w:tbl>
      <w:tblPr>
        <w:tblW w:w="14205" w:type="dxa"/>
        <w:tblCellMar>
          <w:top w:w="15" w:type="dxa"/>
          <w:left w:w="15" w:type="dxa"/>
          <w:bottom w:w="15" w:type="dxa"/>
          <w:right w:w="15" w:type="dxa"/>
        </w:tblCellMar>
        <w:tblLook w:val="04A0" w:firstRow="1" w:lastRow="0" w:firstColumn="1" w:lastColumn="0" w:noHBand="0" w:noVBand="1"/>
      </w:tblPr>
      <w:tblGrid>
        <w:gridCol w:w="5037"/>
        <w:gridCol w:w="1652"/>
        <w:gridCol w:w="7516"/>
      </w:tblGrid>
      <w:tr w:rsidR="00F02B46" w:rsidRPr="00F02B46" w14:paraId="23EFD805"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096CAD3" w14:textId="77777777" w:rsidR="00F02B46" w:rsidRPr="00F02B46" w:rsidRDefault="00F02B46" w:rsidP="00F02B46">
            <w:r w:rsidRPr="00F02B46">
              <w:rPr>
                <w:b/>
                <w:bCs/>
              </w:rPr>
              <w:t>SCT Content Table</w:t>
            </w:r>
          </w:p>
        </w:tc>
      </w:tr>
      <w:tr w:rsidR="00F02B46" w:rsidRPr="00F02B46" w14:paraId="7C129E63"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33F09B7" w14:textId="77777777" w:rsidR="00F02B46" w:rsidRPr="00F02B46" w:rsidRDefault="00F02B46" w:rsidP="00F02B46">
            <w:r w:rsidRPr="00F02B46">
              <w:rPr>
                <w:b/>
                <w:bCs/>
              </w:rPr>
              <w:t>File</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4647969" w14:textId="77777777" w:rsidR="00F02B46" w:rsidRPr="00F02B46" w:rsidRDefault="00F02B46" w:rsidP="00F02B46">
            <w:r w:rsidRPr="00F02B46">
              <w:rPr>
                <w:b/>
                <w:bCs/>
              </w:rPr>
              <w:t>Frequency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D92995E" w14:textId="77777777" w:rsidR="00F02B46" w:rsidRPr="00F02B46" w:rsidRDefault="00F02B46" w:rsidP="00F02B46">
            <w:r w:rsidRPr="00F02B46">
              <w:rPr>
                <w:b/>
                <w:bCs/>
              </w:rPr>
              <w:t>Notes/Root Element/Tagging</w:t>
            </w:r>
          </w:p>
        </w:tc>
      </w:tr>
      <w:tr w:rsidR="00F02B46" w:rsidRPr="00F02B46" w14:paraId="70F3C881"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15323E3" w14:textId="77777777" w:rsidR="00F02B46" w:rsidRPr="00F02B46" w:rsidRDefault="00F02B46" w:rsidP="00F02B46">
            <w:r w:rsidRPr="00F02B46">
              <w:t>Heading (Date, Vol No., Issue No.)</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D94B946"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D946501" w14:textId="77777777" w:rsidR="00F02B46" w:rsidRPr="00F02B46" w:rsidRDefault="00F02B46" w:rsidP="00F02B46">
            <w:r w:rsidRPr="00F02B46">
              <w:t>Inserted in Create Article PDF Dialog window.</w:t>
            </w:r>
          </w:p>
        </w:tc>
      </w:tr>
      <w:tr w:rsidR="00F02B46" w:rsidRPr="00F02B46" w14:paraId="06589435"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35FE17E" w14:textId="77777777" w:rsidR="00F02B46" w:rsidRPr="00F02B46" w:rsidRDefault="00F02B46" w:rsidP="00F02B46">
            <w:proofErr w:type="spellStart"/>
            <w:r w:rsidRPr="00F02B46">
              <w:t>frontpagebox</w:t>
            </w:r>
            <w:proofErr w:type="spellEnd"/>
            <w:proofErr w:type="gramStart"/>
            <w:r w:rsidRPr="00F02B46">
              <w:t>_[</w:t>
            </w:r>
            <w:proofErr w:type="gramEnd"/>
            <w:r w:rsidRPr="00F02B46">
              <w:t xml:space="preserve">Issue </w:t>
            </w:r>
            <w:proofErr w:type="spellStart"/>
            <w:r w:rsidRPr="00F02B46">
              <w:t>Date_MM_DD_YY</w:t>
            </w:r>
            <w:proofErr w:type="spellEnd"/>
            <w:r w:rsidRPr="00F02B46">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05A7684"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9817454" w14:textId="77777777" w:rsidR="00F02B46" w:rsidRPr="00F02B46" w:rsidRDefault="00F02B46" w:rsidP="00F02B46">
            <w:r w:rsidRPr="00F02B46">
              <w:t>Aside Tags - Nest under story group tag of first section used</w:t>
            </w:r>
          </w:p>
        </w:tc>
      </w:tr>
      <w:tr w:rsidR="00F02B46" w:rsidRPr="00F02B46" w14:paraId="5140638A"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F3A78FE" w14:textId="77777777" w:rsidR="00F02B46" w:rsidRPr="00F02B46" w:rsidRDefault="00F02B46" w:rsidP="00F02B46">
            <w:r w:rsidRPr="00F02B46">
              <w:rPr>
                <w:b/>
                <w:bCs/>
              </w:rPr>
              <w:t>Story Group: Oral Arguments</w:t>
            </w:r>
          </w:p>
        </w:tc>
      </w:tr>
      <w:tr w:rsidR="00F02B46" w:rsidRPr="00F02B46" w14:paraId="5F5D1406"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E3798F9" w14:textId="77777777" w:rsidR="00F02B46" w:rsidRPr="00F02B46" w:rsidRDefault="00F02B46" w:rsidP="00F02B46">
            <w:r w:rsidRPr="00F02B46">
              <w:t>Arguments Scheduled*</w:t>
            </w:r>
          </w:p>
          <w:p w14:paraId="25F45B41" w14:textId="77777777" w:rsidR="00F02B46" w:rsidRPr="00F02B46" w:rsidRDefault="00F02B46" w:rsidP="00F02B46">
            <w:r w:rsidRPr="00F02B46">
              <w:rPr>
                <w:b/>
                <w:bCs/>
              </w:rPr>
              <w:t xml:space="preserve">Name: </w:t>
            </w:r>
            <w:proofErr w:type="spellStart"/>
            <w:r w:rsidRPr="00F02B46">
              <w:rPr>
                <w:b/>
                <w:bCs/>
              </w:rPr>
              <w:t>ArgumentsScheduled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A5D9B71"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420F4D2" w14:textId="77777777" w:rsidR="00F02B46" w:rsidRPr="00F02B46" w:rsidRDefault="00F02B46" w:rsidP="00F02B46">
            <w:r w:rsidRPr="00F02B46">
              <w:t xml:space="preserve">Run this section about two weeks before that month's hearings are scheduled to start. Refer to the same issue number from the previous year to confirm. Contains questions </w:t>
            </w:r>
            <w:proofErr w:type="gramStart"/>
            <w:r w:rsidRPr="00F02B46">
              <w:t>presented./</w:t>
            </w:r>
            <w:proofErr w:type="gramEnd"/>
            <w:r w:rsidRPr="00F02B46">
              <w:t>Journal Group tags</w:t>
            </w:r>
          </w:p>
        </w:tc>
      </w:tr>
      <w:tr w:rsidR="00F02B46" w:rsidRPr="00F02B46" w14:paraId="7EE63428"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0D60E10" w14:textId="77777777" w:rsidR="00F02B46" w:rsidRPr="00F02B46" w:rsidRDefault="00F02B46" w:rsidP="00F02B46">
            <w:r w:rsidRPr="00F02B46">
              <w:rPr>
                <w:b/>
                <w:bCs/>
              </w:rPr>
              <w:t>Story Group: Summary of Orders</w:t>
            </w:r>
          </w:p>
        </w:tc>
      </w:tr>
      <w:tr w:rsidR="00F02B46" w:rsidRPr="00F02B46" w14:paraId="671447D3"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06BD326" w14:textId="77777777" w:rsidR="00F02B46" w:rsidRPr="00F02B46" w:rsidRDefault="00F02B46" w:rsidP="00F02B46">
            <w:r w:rsidRPr="00F02B46">
              <w:t>SOO [Summary of Orders] Lead</w:t>
            </w:r>
          </w:p>
          <w:p w14:paraId="239032F2" w14:textId="77777777" w:rsidR="00F02B46" w:rsidRPr="00F02B46" w:rsidRDefault="00F02B46" w:rsidP="00F02B46">
            <w:r w:rsidRPr="00F02B46">
              <w:rPr>
                <w:b/>
                <w:bCs/>
              </w:rPr>
              <w:t>Name:</w:t>
            </w:r>
          </w:p>
          <w:p w14:paraId="6DFF3518" w14:textId="77777777" w:rsidR="00F02B46" w:rsidRPr="00F02B46" w:rsidRDefault="00F02B46" w:rsidP="00F02B46">
            <w:proofErr w:type="spellStart"/>
            <w:r w:rsidRPr="00F02B46">
              <w:rPr>
                <w:b/>
                <w:bCs/>
              </w:rPr>
              <w:t>SummaryofOrdersIntro</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2A4C8FC"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6BF61B6" w14:textId="77777777" w:rsidR="00F02B46" w:rsidRPr="00F02B46" w:rsidRDefault="00F02B46" w:rsidP="00F02B46">
            <w:r w:rsidRPr="00F02B46">
              <w:t xml:space="preserve">Run in any week that the Court issues orders granting or denying review or taking summary actions. During certain weeks of the term, the Court is on </w:t>
            </w:r>
            <w:proofErr w:type="gramStart"/>
            <w:r w:rsidRPr="00F02B46">
              <w:t>recess</w:t>
            </w:r>
            <w:proofErr w:type="gramEnd"/>
            <w:r w:rsidRPr="00F02B46">
              <w:t xml:space="preserve"> and no orders will be issued that require this section of the issue to be </w:t>
            </w:r>
            <w:proofErr w:type="gramStart"/>
            <w:r w:rsidRPr="00F02B46">
              <w:t>produced./</w:t>
            </w:r>
            <w:proofErr w:type="gramEnd"/>
            <w:r w:rsidRPr="00F02B46">
              <w:t>Introduction Tags</w:t>
            </w:r>
          </w:p>
        </w:tc>
      </w:tr>
      <w:tr w:rsidR="00F02B46" w:rsidRPr="00F02B46" w14:paraId="17515466"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0145926" w14:textId="77777777" w:rsidR="00F02B46" w:rsidRPr="00F02B46" w:rsidRDefault="00F02B46" w:rsidP="00F02B46">
            <w:r w:rsidRPr="00F02B46">
              <w:t>Review Granted</w:t>
            </w:r>
          </w:p>
          <w:p w14:paraId="77ACC511" w14:textId="77777777" w:rsidR="00F02B46" w:rsidRPr="00F02B46" w:rsidRDefault="00F02B46" w:rsidP="00F02B46">
            <w:r w:rsidRPr="00F02B46">
              <w:rPr>
                <w:b/>
                <w:bCs/>
              </w:rPr>
              <w:t>Name:</w:t>
            </w:r>
          </w:p>
          <w:p w14:paraId="3A111B35" w14:textId="77777777" w:rsidR="00F02B46" w:rsidRPr="00F02B46" w:rsidRDefault="00F02B46" w:rsidP="00F02B46">
            <w:proofErr w:type="spellStart"/>
            <w:r w:rsidRPr="00F02B46">
              <w:rPr>
                <w:b/>
                <w:bCs/>
              </w:rPr>
              <w:t>ReviewGranted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D4D87D0"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25FFBF2" w14:textId="77777777" w:rsidR="00F02B46" w:rsidRPr="00F02B46" w:rsidRDefault="00F02B46" w:rsidP="00F02B46">
            <w:r w:rsidRPr="00F02B46">
              <w:t xml:space="preserve">This section is exported from </w:t>
            </w:r>
            <w:proofErr w:type="spellStart"/>
            <w:r w:rsidRPr="00F02B46">
              <w:t>SumDoc</w:t>
            </w:r>
            <w:proofErr w:type="spellEnd"/>
            <w:r w:rsidRPr="00F02B46">
              <w:t xml:space="preserve"> if there are any cases granted review in the past </w:t>
            </w:r>
            <w:proofErr w:type="gramStart"/>
            <w:r w:rsidRPr="00F02B46">
              <w:t>week./</w:t>
            </w:r>
            <w:proofErr w:type="gramEnd"/>
            <w:r w:rsidRPr="00F02B46">
              <w:t>Docket History Group Tags</w:t>
            </w:r>
          </w:p>
        </w:tc>
      </w:tr>
      <w:tr w:rsidR="00F02B46" w:rsidRPr="00F02B46" w14:paraId="37ACC6B8"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61F8C99" w14:textId="77777777" w:rsidR="00F02B46" w:rsidRPr="00F02B46" w:rsidRDefault="00F02B46" w:rsidP="00F02B46">
            <w:r w:rsidRPr="00F02B46">
              <w:t>Summary Action</w:t>
            </w:r>
          </w:p>
          <w:p w14:paraId="23617E42" w14:textId="77777777" w:rsidR="00F02B46" w:rsidRPr="00F02B46" w:rsidRDefault="00F02B46" w:rsidP="00F02B46">
            <w:r w:rsidRPr="00F02B46">
              <w:rPr>
                <w:b/>
                <w:bCs/>
              </w:rPr>
              <w:t>Name:</w:t>
            </w:r>
          </w:p>
          <w:p w14:paraId="6E35780D" w14:textId="77777777" w:rsidR="00F02B46" w:rsidRPr="00F02B46" w:rsidRDefault="00F02B46" w:rsidP="00F02B46">
            <w:proofErr w:type="spellStart"/>
            <w:proofErr w:type="gramStart"/>
            <w:r w:rsidRPr="00F02B46">
              <w:rPr>
                <w:b/>
                <w:bCs/>
              </w:rPr>
              <w:t>SummaryAction</w:t>
            </w:r>
            <w:proofErr w:type="spellEnd"/>
            <w:proofErr w:type="gramEnd"/>
            <w:r w:rsidRPr="00F02B46">
              <w:rPr>
                <w:b/>
                <w:bCs/>
              </w:rPr>
              <w:t>[</w:t>
            </w:r>
            <w:proofErr w:type="spellStart"/>
            <w:r w:rsidRPr="00F02B46">
              <w:rPr>
                <w:b/>
                <w:bCs/>
              </w:rPr>
              <w:t>mo</w:t>
            </w:r>
            <w:proofErr w:type="spell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44B6EE8"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CEA6837" w14:textId="77777777" w:rsidR="00F02B46" w:rsidRPr="00F02B46" w:rsidRDefault="00F02B46" w:rsidP="00F02B46">
            <w:r w:rsidRPr="00F02B46">
              <w:t xml:space="preserve">This section is exported from </w:t>
            </w:r>
            <w:proofErr w:type="spellStart"/>
            <w:r w:rsidRPr="00F02B46">
              <w:t>SumDoc</w:t>
            </w:r>
            <w:proofErr w:type="spellEnd"/>
            <w:r w:rsidRPr="00F02B46">
              <w:t xml:space="preserve"> if the Court took summary action in any </w:t>
            </w:r>
            <w:proofErr w:type="gramStart"/>
            <w:r w:rsidRPr="00F02B46">
              <w:t>cases</w:t>
            </w:r>
            <w:proofErr w:type="gramEnd"/>
            <w:r w:rsidRPr="00F02B46">
              <w:t xml:space="preserve"> in the past </w:t>
            </w:r>
            <w:proofErr w:type="gramStart"/>
            <w:r w:rsidRPr="00F02B46">
              <w:t>week./</w:t>
            </w:r>
            <w:proofErr w:type="gramEnd"/>
            <w:r w:rsidRPr="00F02B46">
              <w:t>Docket History Group Tags</w:t>
            </w:r>
          </w:p>
        </w:tc>
      </w:tr>
      <w:tr w:rsidR="00F02B46" w:rsidRPr="00F02B46" w14:paraId="1663FA2E"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A505848" w14:textId="77777777" w:rsidR="00F02B46" w:rsidRPr="00F02B46" w:rsidRDefault="00F02B46" w:rsidP="00F02B46">
            <w:r w:rsidRPr="00F02B46">
              <w:lastRenderedPageBreak/>
              <w:t>Review Denied</w:t>
            </w:r>
          </w:p>
          <w:p w14:paraId="7757C162" w14:textId="77777777" w:rsidR="00F02B46" w:rsidRPr="00F02B46" w:rsidRDefault="00F02B46" w:rsidP="00F02B46">
            <w:r w:rsidRPr="00F02B46">
              <w:rPr>
                <w:b/>
                <w:bCs/>
              </w:rPr>
              <w:t>Name:</w:t>
            </w:r>
          </w:p>
          <w:p w14:paraId="7CA2B6EC" w14:textId="77777777" w:rsidR="00F02B46" w:rsidRPr="00F02B46" w:rsidRDefault="00F02B46" w:rsidP="00F02B46">
            <w:proofErr w:type="spellStart"/>
            <w:r w:rsidRPr="00F02B46">
              <w:rPr>
                <w:b/>
                <w:bCs/>
              </w:rPr>
              <w:t>ReviewDenied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9507259"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E3F887C" w14:textId="77777777" w:rsidR="00F02B46" w:rsidRPr="00F02B46" w:rsidRDefault="00F02B46" w:rsidP="00F02B46">
            <w:r w:rsidRPr="00F02B46">
              <w:t xml:space="preserve">This section is exported from </w:t>
            </w:r>
            <w:proofErr w:type="spellStart"/>
            <w:r w:rsidRPr="00F02B46">
              <w:t>SumDoc</w:t>
            </w:r>
            <w:proofErr w:type="spellEnd"/>
            <w:r w:rsidRPr="00F02B46">
              <w:t xml:space="preserve"> if the Court denied review in any cases in the past week.</w:t>
            </w:r>
          </w:p>
        </w:tc>
      </w:tr>
      <w:tr w:rsidR="00F02B46" w:rsidRPr="00F02B46" w14:paraId="45CD6E59"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4817761" w14:textId="77777777" w:rsidR="00F02B46" w:rsidRPr="00F02B46" w:rsidRDefault="00F02B46" w:rsidP="00F02B46">
            <w:r w:rsidRPr="00F02B46">
              <w:rPr>
                <w:b/>
                <w:bCs/>
              </w:rPr>
              <w:t>Story Group: Journal of Proceedings</w:t>
            </w:r>
          </w:p>
        </w:tc>
      </w:tr>
      <w:tr w:rsidR="00F02B46" w:rsidRPr="00F02B46" w14:paraId="5B1995CF"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50F2951" w14:textId="77777777" w:rsidR="00F02B46" w:rsidRPr="00F02B46" w:rsidRDefault="00F02B46" w:rsidP="00F02B46">
            <w:r w:rsidRPr="00F02B46">
              <w:t>Journal of Proceedings</w:t>
            </w:r>
          </w:p>
          <w:p w14:paraId="61B0F239" w14:textId="77777777" w:rsidR="00F02B46" w:rsidRPr="00F02B46" w:rsidRDefault="00F02B46" w:rsidP="00F02B46">
            <w:r w:rsidRPr="00F02B46">
              <w:rPr>
                <w:b/>
                <w:bCs/>
              </w:rPr>
              <w:t>Name:</w:t>
            </w:r>
          </w:p>
          <w:p w14:paraId="5C4960D4" w14:textId="77777777" w:rsidR="00F02B46" w:rsidRPr="00F02B46" w:rsidRDefault="00F02B46" w:rsidP="00F02B46">
            <w:proofErr w:type="spellStart"/>
            <w:r w:rsidRPr="00F02B46">
              <w:rPr>
                <w:b/>
                <w:bCs/>
              </w:rPr>
              <w:t>JournalofProceedings</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61482FB" w14:textId="77777777" w:rsidR="00F02B46" w:rsidRPr="00F02B46" w:rsidRDefault="00F02B46" w:rsidP="00F02B46">
            <w:proofErr w:type="gramStart"/>
            <w:r w:rsidRPr="00F02B46">
              <w:t>Usually</w:t>
            </w:r>
            <w:proofErr w:type="gram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BF1821E" w14:textId="77777777" w:rsidR="00F02B46" w:rsidRPr="00F02B46" w:rsidRDefault="00F02B46" w:rsidP="00F02B46">
            <w:r w:rsidRPr="00F02B46">
              <w:t xml:space="preserve">List of orders from the past week with links to the pdfs on the Court's site. If no orders were </w:t>
            </w:r>
            <w:proofErr w:type="gramStart"/>
            <w:r w:rsidRPr="00F02B46">
              <w:t>issues</w:t>
            </w:r>
            <w:proofErr w:type="gramEnd"/>
            <w:r w:rsidRPr="00F02B46">
              <w:t xml:space="preserve"> (when the Court is in recess), then we don't include this section.</w:t>
            </w:r>
          </w:p>
        </w:tc>
      </w:tr>
      <w:tr w:rsidR="00F02B46" w:rsidRPr="00F02B46" w14:paraId="6DAE132E"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F950907" w14:textId="77777777" w:rsidR="00F02B46" w:rsidRPr="00F02B46" w:rsidRDefault="00F02B46" w:rsidP="00F02B46">
            <w:r w:rsidRPr="00F02B46">
              <w:t>Cases Argued**</w:t>
            </w:r>
          </w:p>
          <w:p w14:paraId="138841CA" w14:textId="77777777" w:rsidR="00F02B46" w:rsidRPr="00F02B46" w:rsidRDefault="00F02B46" w:rsidP="00F02B46">
            <w:r w:rsidRPr="00F02B46">
              <w:rPr>
                <w:b/>
                <w:bCs/>
              </w:rPr>
              <w:t>Name:</w:t>
            </w:r>
          </w:p>
          <w:p w14:paraId="6D5099C1" w14:textId="77777777" w:rsidR="00F02B46" w:rsidRPr="00F02B46" w:rsidRDefault="00F02B46" w:rsidP="00F02B46">
            <w:proofErr w:type="spellStart"/>
            <w:r w:rsidRPr="00F02B46">
              <w:rPr>
                <w:b/>
                <w:bCs/>
              </w:rPr>
              <w:t>CasesArgued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82763DE"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2A2F2513" w14:textId="77777777" w:rsidR="00F02B46" w:rsidRPr="00F02B46" w:rsidRDefault="00F02B46" w:rsidP="00F02B46">
            <w:r w:rsidRPr="00F02B46">
              <w:t xml:space="preserve"> Runs a week after the end of the previous month's arguments. Built from a template using arguing attorney information from the Court's web site.  </w:t>
            </w:r>
            <w:proofErr w:type="gramStart"/>
            <w:r w:rsidRPr="00F02B46">
              <w:t>/  Annotated</w:t>
            </w:r>
            <w:proofErr w:type="gramEnd"/>
            <w:r w:rsidRPr="00F02B46">
              <w:t xml:space="preserve"> Source Tags</w:t>
            </w:r>
          </w:p>
        </w:tc>
      </w:tr>
      <w:tr w:rsidR="00F02B46" w:rsidRPr="00F02B46" w14:paraId="31EA794B"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A22BE47" w14:textId="77777777" w:rsidR="00F02B46" w:rsidRPr="00F02B46" w:rsidRDefault="00F02B46" w:rsidP="00F02B46">
            <w:r w:rsidRPr="00F02B46">
              <w:rPr>
                <w:b/>
                <w:bCs/>
              </w:rPr>
              <w:t>Story Group: Opinions Related to Orders (ORTOs)</w:t>
            </w:r>
          </w:p>
        </w:tc>
      </w:tr>
      <w:tr w:rsidR="00F02B46" w:rsidRPr="00F02B46" w14:paraId="38A7EDC0"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B3C0160" w14:textId="77777777" w:rsidR="00F02B46" w:rsidRPr="00F02B46" w:rsidRDefault="00F02B46" w:rsidP="00F02B46">
            <w:r w:rsidRPr="00F02B46">
              <w:t>Opinions Relating to Orders (ORTOs); (</w:t>
            </w:r>
            <w:proofErr w:type="gramStart"/>
            <w:r w:rsidRPr="00F02B46">
              <w:t>may be</w:t>
            </w:r>
            <w:proofErr w:type="gramEnd"/>
            <w:r w:rsidRPr="00F02B46">
              <w:t xml:space="preserve"> more than 1)</w:t>
            </w:r>
          </w:p>
          <w:p w14:paraId="180D6C29" w14:textId="77777777" w:rsidR="00F02B46" w:rsidRPr="00F02B46" w:rsidRDefault="00F02B46" w:rsidP="00F02B46">
            <w:r w:rsidRPr="00F02B46">
              <w:rPr>
                <w:b/>
                <w:bCs/>
              </w:rPr>
              <w:t>Name:</w:t>
            </w:r>
          </w:p>
          <w:p w14:paraId="55FB21C8" w14:textId="77777777" w:rsidR="00F02B46" w:rsidRPr="00F02B46" w:rsidRDefault="00F02B46" w:rsidP="00F02B46">
            <w:r w:rsidRPr="00F02B46">
              <w:rPr>
                <w:b/>
                <w:bCs/>
              </w:rPr>
              <w:t>ORTO</w:t>
            </w:r>
            <w:proofErr w:type="gramStart"/>
            <w:r w:rsidRPr="00F02B46">
              <w:rPr>
                <w:b/>
                <w:bCs/>
              </w:rPr>
              <w:t>_[</w:t>
            </w:r>
            <w:proofErr w:type="gramEnd"/>
            <w:r w:rsidRPr="00F02B46">
              <w:rPr>
                <w:b/>
                <w:bCs/>
              </w:rPr>
              <w:t xml:space="preserve">Party </w:t>
            </w:r>
            <w:proofErr w:type="gramStart"/>
            <w:r w:rsidRPr="00F02B46">
              <w:rPr>
                <w:b/>
                <w:bCs/>
              </w:rPr>
              <w:t>name]_</w:t>
            </w:r>
            <w:proofErr w:type="gramEnd"/>
            <w:r w:rsidRPr="00F02B46">
              <w:rPr>
                <w:b/>
                <w:bCs/>
              </w:rPr>
              <w:t>[</w:t>
            </w:r>
            <w:proofErr w:type="spellStart"/>
            <w:r w:rsidRPr="00F02B46">
              <w:rPr>
                <w:b/>
                <w:bCs/>
              </w:rPr>
              <w:t>Docket_</w:t>
            </w:r>
            <w:proofErr w:type="gramStart"/>
            <w:r w:rsidRPr="00F02B46">
              <w:rPr>
                <w:b/>
                <w:bCs/>
              </w:rPr>
              <w:t>No</w:t>
            </w:r>
            <w:proofErr w:type="spellEnd"/>
            <w:r w:rsidRPr="00F02B46">
              <w:rPr>
                <w:b/>
                <w:bCs/>
              </w:rPr>
              <w:t>.][</w:t>
            </w:r>
            <w:proofErr w:type="spellStart"/>
            <w:proofErr w:type="gramEnd"/>
            <w:r w:rsidRPr="00F02B46">
              <w:rPr>
                <w:b/>
                <w:bCs/>
              </w:rPr>
              <w:t>Justice_last_Name</w:t>
            </w:r>
            <w:proofErr w:type="spellEnd"/>
            <w:r w:rsidRPr="00F02B46">
              <w:rPr>
                <w:b/>
                <w:bCs/>
              </w:rPr>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E4BDB09"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F1EB8E4" w14:textId="77777777" w:rsidR="00F02B46" w:rsidRPr="00F02B46" w:rsidRDefault="00F02B46" w:rsidP="00F02B46">
            <w:r w:rsidRPr="00F02B46">
              <w:t xml:space="preserve"> Keep regular watch for these on the Court's web site. Should be ticketed to Echo Prod Squad ASAP to allow prep time and also noted in Teams chat. Prod Squad creates the file and Content and Analysis includes it in the JIRA ticket for the week.   </w:t>
            </w:r>
            <w:proofErr w:type="gramStart"/>
            <w:r w:rsidRPr="00F02B46">
              <w:t>/  Annotated</w:t>
            </w:r>
            <w:proofErr w:type="gramEnd"/>
            <w:r w:rsidRPr="00F02B46">
              <w:t xml:space="preserve"> Source Tags</w:t>
            </w:r>
          </w:p>
        </w:tc>
      </w:tr>
      <w:tr w:rsidR="00F02B46" w:rsidRPr="00F02B46" w14:paraId="70D65D34" w14:textId="77777777" w:rsidTr="00F02B46">
        <w:tc>
          <w:tcPr>
            <w:tcW w:w="0" w:type="auto"/>
            <w:gridSpan w:val="3"/>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D58C04F" w14:textId="77777777" w:rsidR="00F02B46" w:rsidRPr="00F02B46" w:rsidRDefault="00F02B46" w:rsidP="00F02B46">
            <w:r w:rsidRPr="00F02B46">
              <w:rPr>
                <w:b/>
                <w:bCs/>
              </w:rPr>
              <w:t>Story Group: Cases Docketed</w:t>
            </w:r>
          </w:p>
        </w:tc>
      </w:tr>
      <w:tr w:rsidR="00F02B46" w:rsidRPr="00F02B46" w14:paraId="50FF5DBE"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AC2912B" w14:textId="77777777" w:rsidR="00F02B46" w:rsidRPr="00F02B46" w:rsidRDefault="00F02B46" w:rsidP="00F02B46">
            <w:r w:rsidRPr="00F02B46">
              <w:t>Rule 46 Box</w:t>
            </w:r>
          </w:p>
          <w:p w14:paraId="4548136F" w14:textId="77777777" w:rsidR="00F02B46" w:rsidRPr="00F02B46" w:rsidRDefault="00F02B46" w:rsidP="00F02B46">
            <w:r w:rsidRPr="00F02B46">
              <w:rPr>
                <w:b/>
                <w:bCs/>
              </w:rPr>
              <w:t>Name:</w:t>
            </w:r>
          </w:p>
          <w:p w14:paraId="791E69FB" w14:textId="77777777" w:rsidR="00F02B46" w:rsidRPr="00F02B46" w:rsidRDefault="00F02B46" w:rsidP="00F02B46">
            <w:r w:rsidRPr="00F02B46">
              <w:rPr>
                <w:b/>
                <w:bCs/>
              </w:rPr>
              <w:t>rule46box[</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1ED4A82A"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5F440EF9" w14:textId="77777777" w:rsidR="00F02B46" w:rsidRPr="00F02B46" w:rsidRDefault="00F02B46" w:rsidP="00F02B46">
            <w:r w:rsidRPr="00F02B46">
              <w:t>Keep daily watch for Rule 46 dismissals for Tracker purposes. This content in the PDF is entered manually using a template by content and analysis.  </w:t>
            </w:r>
            <w:proofErr w:type="gramStart"/>
            <w:r w:rsidRPr="00F02B46">
              <w:t>/  Aside</w:t>
            </w:r>
            <w:proofErr w:type="gramEnd"/>
            <w:r w:rsidRPr="00F02B46">
              <w:t xml:space="preserve"> Tags</w:t>
            </w:r>
          </w:p>
        </w:tc>
      </w:tr>
      <w:tr w:rsidR="00F02B46" w:rsidRPr="00F02B46" w14:paraId="4E13D587"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FBC2274" w14:textId="77777777" w:rsidR="00F02B46" w:rsidRPr="00F02B46" w:rsidRDefault="00F02B46" w:rsidP="00F02B46">
            <w:r w:rsidRPr="00F02B46">
              <w:t>Arguments Calendar***</w:t>
            </w:r>
          </w:p>
          <w:p w14:paraId="1F82B394" w14:textId="77777777" w:rsidR="00F02B46" w:rsidRPr="00F02B46" w:rsidRDefault="00F02B46" w:rsidP="00F02B46">
            <w:r w:rsidRPr="00F02B46">
              <w:rPr>
                <w:b/>
                <w:bCs/>
              </w:rPr>
              <w:t xml:space="preserve">Name: </w:t>
            </w:r>
            <w:proofErr w:type="spellStart"/>
            <w:r w:rsidRPr="00F02B46">
              <w:rPr>
                <w:b/>
                <w:bCs/>
              </w:rPr>
              <w:t>ArgumentsCalendar</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42FFCEB" w14:textId="77777777" w:rsidR="00F02B46" w:rsidRPr="00F02B46" w:rsidRDefault="00F02B46" w:rsidP="00F02B46">
            <w:r w:rsidRPr="00F02B46">
              <w:t>Occasionally</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006C080" w14:textId="77777777" w:rsidR="00F02B46" w:rsidRPr="00F02B46" w:rsidRDefault="00F02B46" w:rsidP="00F02B46">
            <w:r w:rsidRPr="00F02B46">
              <w:t xml:space="preserve">Add this section as soon as possible after the Court releases its argument schedule for a given month. This is usually months beforehand. Exported from </w:t>
            </w:r>
            <w:proofErr w:type="spellStart"/>
            <w:r w:rsidRPr="00F02B46">
              <w:t>SumDoc</w:t>
            </w:r>
            <w:proofErr w:type="spellEnd"/>
            <w:r w:rsidRPr="00F02B46">
              <w:t>.</w:t>
            </w:r>
          </w:p>
        </w:tc>
      </w:tr>
      <w:tr w:rsidR="00F02B46" w:rsidRPr="00F02B46" w14:paraId="2E65A6D5"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9F36C97" w14:textId="77777777" w:rsidR="00F02B46" w:rsidRPr="00F02B46" w:rsidRDefault="00F02B46" w:rsidP="00F02B46">
            <w:r w:rsidRPr="00F02B46">
              <w:lastRenderedPageBreak/>
              <w:t>Cases Recently Filed</w:t>
            </w:r>
          </w:p>
          <w:p w14:paraId="3A99C0CF" w14:textId="77777777" w:rsidR="00F02B46" w:rsidRPr="00F02B46" w:rsidRDefault="00F02B46" w:rsidP="00F02B46">
            <w:r w:rsidRPr="00F02B46">
              <w:rPr>
                <w:b/>
                <w:bCs/>
              </w:rPr>
              <w:t>Name:</w:t>
            </w:r>
          </w:p>
          <w:p w14:paraId="3786AAE1" w14:textId="77777777" w:rsidR="00F02B46" w:rsidRPr="00F02B46" w:rsidRDefault="00F02B46" w:rsidP="00F02B46">
            <w:proofErr w:type="spellStart"/>
            <w:r w:rsidRPr="00F02B46">
              <w:rPr>
                <w:b/>
                <w:bCs/>
              </w:rPr>
              <w:t>CaseRecentlyFiled</w:t>
            </w:r>
            <w:proofErr w:type="spellEnd"/>
            <w:r w:rsidRPr="00F02B46">
              <w:rPr>
                <w:b/>
                <w:bCs/>
              </w:rPr>
              <w:t>[</w:t>
            </w:r>
            <w:proofErr w:type="spellStart"/>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44563FDF"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3BDD2873" w14:textId="77777777" w:rsidR="00F02B46" w:rsidRPr="00F02B46" w:rsidRDefault="00F02B46" w:rsidP="00F02B46">
            <w:r w:rsidRPr="00F02B46">
              <w:t xml:space="preserve">Exported each week from </w:t>
            </w:r>
            <w:proofErr w:type="spellStart"/>
            <w:r w:rsidRPr="00F02B46">
              <w:t>SumDoc</w:t>
            </w:r>
            <w:proofErr w:type="spellEnd"/>
            <w:r w:rsidRPr="00F02B46">
              <w:t>. We keep track of this using the SCT spreadsheet and note immediately when cases are added to an issue.  </w:t>
            </w:r>
            <w:proofErr w:type="gramStart"/>
            <w:r w:rsidRPr="00F02B46">
              <w:t>/  Docket</w:t>
            </w:r>
            <w:proofErr w:type="gramEnd"/>
            <w:r w:rsidRPr="00F02B46">
              <w:t xml:space="preserve"> History Group Tags</w:t>
            </w:r>
          </w:p>
        </w:tc>
      </w:tr>
      <w:tr w:rsidR="00F02B46" w:rsidRPr="00F02B46" w14:paraId="20248991" w14:textId="77777777" w:rsidTr="00F02B46">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0CBE182B" w14:textId="77777777" w:rsidR="00F02B46" w:rsidRPr="00F02B46" w:rsidRDefault="00F02B46" w:rsidP="00F02B46">
            <w:r w:rsidRPr="00F02B46">
              <w:t>Index (lw3ix)</w:t>
            </w:r>
          </w:p>
          <w:p w14:paraId="73B1D47A" w14:textId="77777777" w:rsidR="00F02B46" w:rsidRPr="00F02B46" w:rsidRDefault="00F02B46" w:rsidP="00F02B46">
            <w:r w:rsidRPr="00F02B46">
              <w:rPr>
                <w:b/>
                <w:bCs/>
              </w:rPr>
              <w:t>Name:</w:t>
            </w:r>
          </w:p>
          <w:p w14:paraId="083148A1" w14:textId="77777777" w:rsidR="00F02B46" w:rsidRPr="00F02B46" w:rsidRDefault="00F02B46" w:rsidP="00F02B46">
            <w:proofErr w:type="gramStart"/>
            <w:r w:rsidRPr="00F02B46">
              <w:rPr>
                <w:b/>
                <w:bCs/>
              </w:rPr>
              <w:t>Index.[</w:t>
            </w:r>
            <w:proofErr w:type="spellStart"/>
            <w:proofErr w:type="gramEnd"/>
            <w:r w:rsidRPr="00F02B46">
              <w:rPr>
                <w:b/>
                <w:bCs/>
              </w:rPr>
              <w:t>mo</w:t>
            </w:r>
            <w:proofErr w:type="spellEnd"/>
            <w:proofErr w:type="gramStart"/>
            <w:r w:rsidRPr="00F02B46">
              <w:rPr>
                <w:b/>
                <w:bCs/>
              </w:rPr>
              <w:t>].[</w:t>
            </w:r>
            <w:proofErr w:type="gramEnd"/>
            <w:r w:rsidRPr="00F02B46">
              <w:rPr>
                <w:b/>
                <w:bCs/>
              </w:rPr>
              <w:t>dd</w:t>
            </w:r>
            <w:proofErr w:type="gramStart"/>
            <w:r w:rsidRPr="00F02B46">
              <w:rPr>
                <w:b/>
                <w:bCs/>
              </w:rPr>
              <w:t>].[</w:t>
            </w:r>
            <w:proofErr w:type="gramEnd"/>
            <w:r w:rsidRPr="00F02B46">
              <w:rPr>
                <w:b/>
                <w:bCs/>
              </w:rPr>
              <w:t>yr]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65BC0926" w14:textId="77777777" w:rsidR="00F02B46" w:rsidRPr="00F02B46" w:rsidRDefault="00F02B46" w:rsidP="00F02B46">
            <w:r w:rsidRPr="00F02B46">
              <w:t>Always</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vAlign w:val="center"/>
            <w:hideMark/>
          </w:tcPr>
          <w:p w14:paraId="79B7EDA3" w14:textId="77777777" w:rsidR="00F02B46" w:rsidRPr="00F02B46" w:rsidRDefault="00F02B46" w:rsidP="00F02B46">
            <w:r w:rsidRPr="00F02B46">
              <w:t>List of docket numbers of included cases granted/denied review, summarily decided, and recently filed. Produced using a template file and a command that adds in information from the relevant files you've already created. / Notification Finding Aids 97 with Notification Index Tags Nested</w:t>
            </w:r>
          </w:p>
        </w:tc>
      </w:tr>
    </w:tbl>
    <w:p w14:paraId="34BE4330" w14:textId="77777777" w:rsidR="00F02B46" w:rsidRPr="00F02B46" w:rsidRDefault="00F02B46" w:rsidP="00F02B46">
      <w:r w:rsidRPr="00F02B46">
        <w:t>3. </w:t>
      </w:r>
      <w:r w:rsidRPr="00F02B46">
        <w:rPr>
          <w:b/>
          <w:bCs/>
        </w:rPr>
        <w:t>III. Preparing:</w:t>
      </w:r>
    </w:p>
    <w:p w14:paraId="0224552B" w14:textId="77777777" w:rsidR="00F02B46" w:rsidRPr="00F02B46" w:rsidRDefault="00F02B46" w:rsidP="00F02B46">
      <w:r w:rsidRPr="00F02B46">
        <w:t>3.1. </w:t>
      </w:r>
      <w:r w:rsidRPr="00F02B46">
        <w:rPr>
          <w:b/>
          <w:bCs/>
        </w:rPr>
        <w:t>A. The SCT Ticket</w:t>
      </w:r>
    </w:p>
    <w:p w14:paraId="46E40619" w14:textId="2680FE6A" w:rsidR="00F02B46" w:rsidRPr="00F02B46" w:rsidRDefault="00F02B46" w:rsidP="00F02B46">
      <w:r w:rsidRPr="00F02B46">
        <w:t>Here is an example of the ticket that the legal content specialist creates:</w:t>
      </w:r>
      <w:r w:rsidRPr="00F02B46">
        <w:rPr>
          <w:b/>
          <w:bCs/>
        </w:rPr>
        <w:t> </w:t>
      </w:r>
      <w:hyperlink r:id="rId36" w:history="1">
        <w:r w:rsidRPr="00F02B46">
          <w:rPr>
            <w:rStyle w:val="Hyperlink"/>
            <w:b/>
            <w:bCs/>
            <w:noProof/>
          </w:rPr>
          <w:drawing>
            <wp:inline distT="0" distB="0" distL="0" distR="0" wp14:anchorId="07448875" wp14:editId="4CCE6EE4">
              <wp:extent cx="152400" cy="152400"/>
              <wp:effectExtent l="0" t="0" r="0" b="0"/>
              <wp:docPr id="1394640354" name="Picture 76">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02B46">
          <w:rPr>
            <w:rStyle w:val="Hyperlink"/>
            <w:b/>
            <w:bCs/>
          </w:rPr>
          <w:t>ECO-91632</w:t>
        </w:r>
      </w:hyperlink>
      <w:r w:rsidRPr="00F02B46">
        <w:rPr>
          <w:b/>
          <w:bCs/>
        </w:rPr>
        <w:t> - Vol. 89, No. 31; 3/4/21 Done</w:t>
      </w:r>
    </w:p>
    <w:p w14:paraId="34CABEC2" w14:textId="77777777" w:rsidR="00F02B46" w:rsidRPr="00F02B46" w:rsidRDefault="00F02B46" w:rsidP="00F02B46">
      <w:r w:rsidRPr="00F02B46">
        <w:rPr>
          <w:b/>
          <w:bCs/>
        </w:rPr>
        <w:t>The ticket should include:</w:t>
      </w:r>
    </w:p>
    <w:p w14:paraId="6104E281" w14:textId="77777777" w:rsidR="00F02B46" w:rsidRPr="00F02B46" w:rsidRDefault="00F02B46" w:rsidP="00F02B46">
      <w:pPr>
        <w:numPr>
          <w:ilvl w:val="0"/>
          <w:numId w:val="24"/>
        </w:numPr>
      </w:pPr>
      <w:r w:rsidRPr="00F02B46">
        <w:t>The Volume Number</w:t>
      </w:r>
    </w:p>
    <w:p w14:paraId="13725A63" w14:textId="77777777" w:rsidR="00F02B46" w:rsidRPr="00F02B46" w:rsidRDefault="00F02B46" w:rsidP="00F02B46">
      <w:pPr>
        <w:numPr>
          <w:ilvl w:val="0"/>
          <w:numId w:val="24"/>
        </w:numPr>
      </w:pPr>
      <w:r w:rsidRPr="00F02B46">
        <w:t>Issue Number</w:t>
      </w:r>
    </w:p>
    <w:p w14:paraId="2502548B" w14:textId="77777777" w:rsidR="00F02B46" w:rsidRPr="00F02B46" w:rsidRDefault="00F02B46" w:rsidP="00F02B46">
      <w:pPr>
        <w:numPr>
          <w:ilvl w:val="0"/>
          <w:numId w:val="24"/>
        </w:numPr>
      </w:pPr>
      <w:r w:rsidRPr="00F02B46">
        <w:t>Thursday Publication Date</w:t>
      </w:r>
    </w:p>
    <w:p w14:paraId="65722466" w14:textId="77777777" w:rsidR="00F02B46" w:rsidRPr="00F02B46" w:rsidRDefault="00F02B46" w:rsidP="00F02B46">
      <w:pPr>
        <w:numPr>
          <w:ilvl w:val="0"/>
          <w:numId w:val="24"/>
        </w:numPr>
      </w:pPr>
      <w:r w:rsidRPr="00F02B46">
        <w:t xml:space="preserve">Starting page </w:t>
      </w:r>
      <w:proofErr w:type="gramStart"/>
      <w:r w:rsidRPr="00F02B46">
        <w:t>number.*</w:t>
      </w:r>
      <w:proofErr w:type="gramEnd"/>
      <w:r w:rsidRPr="00F02B46">
        <w:t xml:space="preserve"> The </w:t>
      </w:r>
      <w:proofErr w:type="spellStart"/>
      <w:r w:rsidRPr="00F02B46">
        <w:t>Prodsquad</w:t>
      </w:r>
      <w:proofErr w:type="spellEnd"/>
      <w:r w:rsidRPr="00F02B46">
        <w:t xml:space="preserve"> Team Member will have to add this.</w:t>
      </w:r>
    </w:p>
    <w:p w14:paraId="66EB36F7" w14:textId="77777777" w:rsidR="00F02B46" w:rsidRPr="00F02B46" w:rsidRDefault="00F02B46" w:rsidP="00F02B46">
      <w:pPr>
        <w:numPr>
          <w:ilvl w:val="0"/>
          <w:numId w:val="24"/>
        </w:numPr>
      </w:pPr>
      <w:r w:rsidRPr="00F02B46">
        <w:t xml:space="preserve">A list of all the sections that will </w:t>
      </w:r>
      <w:proofErr w:type="gramStart"/>
      <w:r w:rsidRPr="00F02B46">
        <w:t>be in</w:t>
      </w:r>
      <w:proofErr w:type="gramEnd"/>
      <w:r w:rsidRPr="00F02B46">
        <w:t xml:space="preserve"> included in the issue in the order that they should appear, starting with the </w:t>
      </w:r>
      <w:proofErr w:type="gramStart"/>
      <w:r w:rsidRPr="00F02B46">
        <w:t>front page</w:t>
      </w:r>
      <w:proofErr w:type="gramEnd"/>
      <w:r w:rsidRPr="00F02B46">
        <w:t xml:space="preserve"> box, ending with the index.</w:t>
      </w:r>
    </w:p>
    <w:p w14:paraId="68A8A0BB" w14:textId="5319B025" w:rsidR="00F02B46" w:rsidRPr="00F02B46" w:rsidRDefault="00F02B46" w:rsidP="00F02B46">
      <w:r w:rsidRPr="00F02B46">
        <w:t>*To get the starting page number of the new issue, get the last page number of the last issue on this page: </w:t>
      </w:r>
      <w:hyperlink r:id="rId38" w:history="1">
        <w:r w:rsidRPr="00F02B46">
          <w:rPr>
            <w:rStyle w:val="Hyperlink"/>
          </w:rPr>
          <w:t>https://www.bloomberglaw.com/product/blaw/bloomberglawnews/us-law-week?tab=SUPREME_COURT_TODAY</w:t>
        </w:r>
      </w:hyperlink>
      <w:r w:rsidRPr="00F02B46">
        <w:t>. </w:t>
      </w:r>
      <w:r w:rsidRPr="00F02B46">
        <w:br/>
      </w:r>
      <w:r w:rsidRPr="00F02B46">
        <w:lastRenderedPageBreak/>
        <w:t>Find the PDF link here: </w:t>
      </w:r>
      <w:r w:rsidRPr="00F02B46">
        <w:br/>
      </w:r>
      <w:r w:rsidRPr="00F02B46">
        <w:rPr>
          <w:noProof/>
        </w:rPr>
        <mc:AlternateContent>
          <mc:Choice Requires="wps">
            <w:drawing>
              <wp:inline distT="0" distB="0" distL="0" distR="0" wp14:anchorId="6B339CA2" wp14:editId="2E06B9FB">
                <wp:extent cx="2286000" cy="2286000"/>
                <wp:effectExtent l="0" t="0" r="0" b="0"/>
                <wp:docPr id="2137305687" name="Rectangl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16D28" id="Rectangle 75" o:spid="_x0000_s1026" style="width:180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" filled="f" stroked="f">
                <o:lock v:ext="edit" aspectratio="t"/>
                <w10:anchorlock/>
              </v:rect>
            </w:pict>
          </mc:Fallback>
        </mc:AlternateContent>
      </w:r>
    </w:p>
    <w:p w14:paraId="282B2191" w14:textId="77777777" w:rsidR="00F02B46" w:rsidRPr="00F02B46" w:rsidRDefault="00F02B46" w:rsidP="00F02B46">
      <w:r w:rsidRPr="00F02B46">
        <w:t>The first page number of the new issue should be the next ODD page number up from the last page of the last issue. You will not enter the page number until you are at Tools/Create Article PDF stage. </w:t>
      </w:r>
    </w:p>
    <w:p w14:paraId="19B38647" w14:textId="77777777" w:rsidR="00F02B46" w:rsidRPr="00F02B46" w:rsidRDefault="00F02B46" w:rsidP="00F02B46">
      <w:r w:rsidRPr="00F02B46">
        <w:t>4. </w:t>
      </w:r>
      <w:r w:rsidRPr="00F02B46">
        <w:rPr>
          <w:b/>
          <w:bCs/>
        </w:rPr>
        <w:t>IV. Style</w:t>
      </w:r>
      <w:r w:rsidRPr="00F02B46">
        <w:t> &amp; </w:t>
      </w:r>
      <w:r w:rsidRPr="00F02B46">
        <w:rPr>
          <w:b/>
          <w:bCs/>
        </w:rPr>
        <w:t>Clean-up</w:t>
      </w:r>
    </w:p>
    <w:p w14:paraId="17331A07" w14:textId="77777777" w:rsidR="00F02B46" w:rsidRPr="00F02B46" w:rsidRDefault="00F02B46" w:rsidP="00F02B46">
      <w:r w:rsidRPr="00F02B46">
        <w:rPr>
          <w:b/>
          <w:bCs/>
        </w:rPr>
        <w:t>VIDEO: Producing Supreme Court Today: Clean-Up Q files</w:t>
      </w:r>
      <w:r w:rsidRPr="00F02B46">
        <w:br/>
      </w:r>
      <w:hyperlink r:id="rId39" w:history="1">
        <w:r w:rsidRPr="00F02B46">
          <w:rPr>
            <w:rStyle w:val="Hyperlink"/>
          </w:rPr>
          <w:t>https://web.microsoftstream.com/video/fe156cdd-c535-4a9f-ab5b-6e8425cda5b3</w:t>
        </w:r>
      </w:hyperlink>
    </w:p>
    <w:p w14:paraId="1E7A35EB" w14:textId="77777777" w:rsidR="00F02B46" w:rsidRPr="00F02B46" w:rsidRDefault="00F02B46" w:rsidP="00F02B46">
      <w:r w:rsidRPr="00F02B46">
        <w:rPr>
          <w:b/>
          <w:bCs/>
        </w:rPr>
        <w:t>It is recommended that you start with the last file (Index) that will be in the issue and work up to the first file (</w:t>
      </w:r>
      <w:proofErr w:type="gramStart"/>
      <w:r w:rsidRPr="00F02B46">
        <w:rPr>
          <w:b/>
          <w:bCs/>
        </w:rPr>
        <w:t>frontpage</w:t>
      </w:r>
      <w:proofErr w:type="gramEnd"/>
      <w:r w:rsidRPr="00F02B46">
        <w:rPr>
          <w:b/>
          <w:bCs/>
        </w:rPr>
        <w:t xml:space="preserve"> box). These clean-up instructions begin with the last file (index)</w:t>
      </w:r>
    </w:p>
    <w:p w14:paraId="517334C3" w14:textId="77777777" w:rsidR="00F02B46" w:rsidRPr="00F02B46" w:rsidRDefault="00F02B46" w:rsidP="00F02B46">
      <w:r w:rsidRPr="00F02B46">
        <w:t>4.1. </w:t>
      </w:r>
      <w:r w:rsidRPr="00F02B46">
        <w:rPr>
          <w:b/>
          <w:bCs/>
        </w:rPr>
        <w:t>A. Index (usually named something like "</w:t>
      </w:r>
      <w:proofErr w:type="spellStart"/>
      <w:r w:rsidRPr="00F02B46">
        <w:rPr>
          <w:b/>
          <w:bCs/>
        </w:rPr>
        <w:t>SCT_Index</w:t>
      </w:r>
      <w:proofErr w:type="spellEnd"/>
      <w:r w:rsidRPr="00F02B46">
        <w:rPr>
          <w:b/>
          <w:bCs/>
        </w:rPr>
        <w:t>_[mm][dd][</w:t>
      </w:r>
      <w:proofErr w:type="spellStart"/>
      <w:r w:rsidRPr="00F02B46">
        <w:rPr>
          <w:b/>
          <w:bCs/>
        </w:rPr>
        <w:t>yy</w:t>
      </w:r>
      <w:proofErr w:type="spellEnd"/>
      <w:r w:rsidRPr="00F02B46">
        <w:rPr>
          <w:b/>
          <w:bCs/>
        </w:rPr>
        <w:t>]"), the “Cases Summarized” file</w:t>
      </w:r>
    </w:p>
    <w:p w14:paraId="4BBC061D" w14:textId="77777777" w:rsidR="00F02B46" w:rsidRPr="00F02B46" w:rsidRDefault="00F02B46" w:rsidP="00F02B46">
      <w:r w:rsidRPr="00F02B46">
        <w:t>The sections (not all may appear) should be in this order</w:t>
      </w:r>
    </w:p>
    <w:p w14:paraId="0743683F" w14:textId="77777777" w:rsidR="00F02B46" w:rsidRPr="00F02B46" w:rsidRDefault="00F02B46" w:rsidP="00F02B46">
      <w:pPr>
        <w:numPr>
          <w:ilvl w:val="0"/>
          <w:numId w:val="25"/>
        </w:numPr>
      </w:pPr>
      <w:r w:rsidRPr="00F02B46">
        <w:t>Review Granted</w:t>
      </w:r>
    </w:p>
    <w:p w14:paraId="4002E6F8" w14:textId="77777777" w:rsidR="00F02B46" w:rsidRPr="00F02B46" w:rsidRDefault="00F02B46" w:rsidP="00F02B46">
      <w:pPr>
        <w:numPr>
          <w:ilvl w:val="0"/>
          <w:numId w:val="25"/>
        </w:numPr>
      </w:pPr>
      <w:r w:rsidRPr="00F02B46">
        <w:t>Summary Action</w:t>
      </w:r>
    </w:p>
    <w:p w14:paraId="4A6386C5" w14:textId="77777777" w:rsidR="00F02B46" w:rsidRPr="00F02B46" w:rsidRDefault="00F02B46" w:rsidP="00F02B46">
      <w:pPr>
        <w:numPr>
          <w:ilvl w:val="0"/>
          <w:numId w:val="25"/>
        </w:numPr>
      </w:pPr>
      <w:r w:rsidRPr="00F02B46">
        <w:t>Review Denied</w:t>
      </w:r>
    </w:p>
    <w:p w14:paraId="673602C3" w14:textId="77777777" w:rsidR="00F02B46" w:rsidRPr="00F02B46" w:rsidRDefault="00F02B46" w:rsidP="00F02B46">
      <w:r w:rsidRPr="00F02B46">
        <w:t>Cases in each of above three sections should be in numerical order by year and matter number within the section (e.g., cases with “20</w:t>
      </w:r>
      <w:proofErr w:type="gramStart"/>
      <w:r w:rsidRPr="00F02B46">
        <w:t>-“ before</w:t>
      </w:r>
      <w:proofErr w:type="gramEnd"/>
      <w:r w:rsidRPr="00F02B46">
        <w:t xml:space="preserve"> cases with “21</w:t>
      </w:r>
      <w:proofErr w:type="gramStart"/>
      <w:r w:rsidRPr="00F02B46">
        <w:t>-“</w:t>
      </w:r>
      <w:proofErr w:type="gramEnd"/>
      <w:r w:rsidRPr="00F02B46">
        <w:t>, numbers 20-097 before 20-255)</w:t>
      </w:r>
    </w:p>
    <w:p w14:paraId="1E14F2D2" w14:textId="77777777" w:rsidR="00F02B46" w:rsidRPr="00F02B46" w:rsidRDefault="00F02B46" w:rsidP="00F02B46">
      <w:r w:rsidRPr="00F02B46">
        <w:t>Should look like this, no spaces before or after dash:</w:t>
      </w:r>
    </w:p>
    <w:p w14:paraId="24B41F0F" w14:textId="5569DED7" w:rsidR="00F02B46" w:rsidRPr="00F02B46" w:rsidRDefault="00F02B46" w:rsidP="00F02B46">
      <w:r w:rsidRPr="00F02B46">
        <w:rPr>
          <w:noProof/>
        </w:rPr>
        <w:lastRenderedPageBreak/>
        <mc:AlternateContent>
          <mc:Choice Requires="wps">
            <w:drawing>
              <wp:inline distT="0" distB="0" distL="0" distR="0" wp14:anchorId="360CF288" wp14:editId="5AB7BA10">
                <wp:extent cx="1914525" cy="1914525"/>
                <wp:effectExtent l="0" t="0" r="0" b="0"/>
                <wp:docPr id="1559826055"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4525"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D1FEA" id="Rectangle 74" o:spid="_x0000_s1026" style="width:150.7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" filled="f" stroked="f">
                <o:lock v:ext="edit" aspectratio="t"/>
                <w10:anchorlock/>
              </v:rect>
            </w:pict>
          </mc:Fallback>
        </mc:AlternateContent>
      </w:r>
    </w:p>
    <w:p w14:paraId="2D1841D7" w14:textId="77777777" w:rsidR="00F02B46" w:rsidRPr="00F02B46" w:rsidRDefault="00F02B46" w:rsidP="00F02B46">
      <w:r w:rsidRPr="00F02B46">
        <w:t>4.2. </w:t>
      </w:r>
      <w:r w:rsidRPr="00F02B46">
        <w:rPr>
          <w:b/>
          <w:bCs/>
        </w:rPr>
        <w:t>B. Recently Filed</w:t>
      </w:r>
    </w:p>
    <w:p w14:paraId="16A2A236" w14:textId="77777777" w:rsidR="00F02B46" w:rsidRPr="00F02B46" w:rsidRDefault="00F02B46" w:rsidP="00F02B46">
      <w:r w:rsidRPr="00F02B46">
        <w:rPr>
          <w:b/>
          <w:bCs/>
        </w:rPr>
        <w:t>Should be named something like "RecentlyFiled12_18_23"</w:t>
      </w:r>
    </w:p>
    <w:p w14:paraId="7835A191" w14:textId="77777777" w:rsidR="00F02B46" w:rsidRPr="00F02B46" w:rsidRDefault="00F02B46" w:rsidP="00F02B46">
      <w:r w:rsidRPr="00F02B46">
        <w:rPr>
          <w:b/>
          <w:bCs/>
        </w:rPr>
        <w:t>“Recently Filed” is the longest section in the newsletter and requires the most clean-up. The following clean-up instructions for “Recently Filed” apply to all similar sections of Supreme Court Today.</w:t>
      </w:r>
    </w:p>
    <w:p w14:paraId="3C844178" w14:textId="77777777" w:rsidR="00F02B46" w:rsidRPr="00F02B46" w:rsidRDefault="00F02B46" w:rsidP="00F02B46">
      <w:pPr>
        <w:numPr>
          <w:ilvl w:val="0"/>
          <w:numId w:val="26"/>
        </w:numPr>
      </w:pPr>
      <w:r w:rsidRPr="00F02B46">
        <w:t>Get rid of double spaces. Do a find/replace. Replace double spaces with single</w:t>
      </w:r>
    </w:p>
    <w:p w14:paraId="38D073EF" w14:textId="77777777" w:rsidR="00F02B46" w:rsidRPr="00F02B46" w:rsidRDefault="00F02B46" w:rsidP="00F02B46">
      <w:pPr>
        <w:numPr>
          <w:ilvl w:val="0"/>
          <w:numId w:val="26"/>
        </w:numPr>
      </w:pPr>
      <w:r w:rsidRPr="00F02B46">
        <w:t>Replace prime marks (straight apostrophes) with curvy apostrophes</w:t>
      </w:r>
      <w:proofErr w:type="gramStart"/>
      <w:r w:rsidRPr="00F02B46">
        <w:t>. ’</w:t>
      </w:r>
      <w:proofErr w:type="gramEnd"/>
      <w:r w:rsidRPr="00F02B46">
        <w:t>  Copy this curvy apostrophe</w:t>
      </w:r>
      <w:proofErr w:type="gramStart"/>
      <w:r w:rsidRPr="00F02B46">
        <w:t>: ’</w:t>
      </w:r>
      <w:proofErr w:type="gramEnd"/>
      <w:r w:rsidRPr="00F02B46">
        <w:t xml:space="preserve"> Paste in Replace Bar. Don’t use “Replace all.” Use “Replace” and check before it replaces.</w:t>
      </w:r>
    </w:p>
    <w:p w14:paraId="2FFC5B69" w14:textId="77777777" w:rsidR="00F02B46" w:rsidRPr="00F02B46" w:rsidRDefault="00F02B46" w:rsidP="00F02B46">
      <w:pPr>
        <w:numPr>
          <w:ilvl w:val="0"/>
          <w:numId w:val="26"/>
        </w:numPr>
      </w:pPr>
      <w:r w:rsidRPr="00F02B46">
        <w:t>Replace straight quotes with curvy quotes “” In opening quote, place cursor to the right of straight quote. Type ". On closing quote, place cursor to left of closing quote. Type ". Delete straight quote. Don’t use “Replace all.” Use “Replace” and check each instance before replacing.</w:t>
      </w:r>
    </w:p>
    <w:p w14:paraId="7F4B9ED6" w14:textId="77777777" w:rsidR="00F02B46" w:rsidRPr="00F02B46" w:rsidRDefault="00F02B46" w:rsidP="00F02B46">
      <w:pPr>
        <w:numPr>
          <w:ilvl w:val="0"/>
          <w:numId w:val="26"/>
        </w:numPr>
      </w:pPr>
      <w:r w:rsidRPr="00F02B46">
        <w:t>Search on word “Clause.” Lowercase the word “clause” and any words describing which clause it is. “Due Process Clause” and other clauses that are uppercased should be “due process clause.”</w:t>
      </w:r>
    </w:p>
    <w:p w14:paraId="131973D4" w14:textId="77777777" w:rsidR="00F02B46" w:rsidRPr="00F02B46" w:rsidRDefault="00F02B46" w:rsidP="00F02B46">
      <w:pPr>
        <w:numPr>
          <w:ilvl w:val="0"/>
          <w:numId w:val="26"/>
        </w:numPr>
      </w:pPr>
      <w:r w:rsidRPr="00F02B46">
        <w:t xml:space="preserve">Search on word “Amendment.” Amendments over Ninth should NOT be spelled out. They should be </w:t>
      </w:r>
      <w:proofErr w:type="gramStart"/>
      <w:r w:rsidRPr="00F02B46">
        <w:t>e.g.,“</w:t>
      </w:r>
      <w:proofErr w:type="gramEnd"/>
      <w:r w:rsidRPr="00F02B46">
        <w:t xml:space="preserve">14th” instead of “Fourteenth.” Amendments Ninth and under should be spelled out, e.g., “Fifth,” “Sixth.” Amendments and their numbers should be initial caps, Example: "Fifth Amendment," </w:t>
      </w:r>
      <w:proofErr w:type="gramStart"/>
      <w:r w:rsidRPr="00F02B46">
        <w:t>not  "</w:t>
      </w:r>
      <w:proofErr w:type="gramEnd"/>
      <w:r w:rsidRPr="00F02B46">
        <w:t>fifth amendment."</w:t>
      </w:r>
    </w:p>
    <w:p w14:paraId="527D37B3" w14:textId="77777777" w:rsidR="00F02B46" w:rsidRPr="00F02B46" w:rsidRDefault="00F02B46" w:rsidP="00F02B46">
      <w:pPr>
        <w:numPr>
          <w:ilvl w:val="0"/>
          <w:numId w:val="26"/>
        </w:numPr>
      </w:pPr>
      <w:r w:rsidRPr="00F02B46">
        <w:t>Get rid of Line Breaks – Find Tags/Attributes to find Line breaks. Delete breaks.</w:t>
      </w:r>
    </w:p>
    <w:p w14:paraId="28CEA3E6" w14:textId="77777777" w:rsidR="00F02B46" w:rsidRPr="00F02B46" w:rsidRDefault="00F02B46" w:rsidP="00F02B46">
      <w:pPr>
        <w:numPr>
          <w:ilvl w:val="0"/>
          <w:numId w:val="26"/>
        </w:numPr>
      </w:pPr>
      <w:r w:rsidRPr="00F02B46">
        <w:t>Delete spaces between two section signs.</w:t>
      </w:r>
    </w:p>
    <w:p w14:paraId="1A72682D" w14:textId="02EB2BC2" w:rsidR="00F02B46" w:rsidRPr="00F02B46" w:rsidRDefault="00F02B46" w:rsidP="00F02B46">
      <w:pPr>
        <w:numPr>
          <w:ilvl w:val="0"/>
          <w:numId w:val="26"/>
        </w:numPr>
      </w:pPr>
      <w:r w:rsidRPr="00F02B46">
        <w:t xml:space="preserve">Check the letter-case in the descriptors. </w:t>
      </w:r>
      <w:proofErr w:type="gramStart"/>
      <w:r w:rsidRPr="00F02B46">
        <w:t>Generally</w:t>
      </w:r>
      <w:proofErr w:type="gramEnd"/>
      <w:r w:rsidRPr="00F02B46">
        <w:t xml:space="preserve"> only the first word in the descriptor is capitalized. All others lower-cased:</w:t>
      </w:r>
      <w:r w:rsidRPr="00F02B46">
        <w:br/>
      </w:r>
      <w:r w:rsidRPr="00F02B46">
        <w:lastRenderedPageBreak/>
        <w:t>However, the names of laws, agencies and proper names in descriptor should also be uppercased:</w:t>
      </w:r>
      <w:r w:rsidRPr="00F02B46">
        <w:br/>
      </w:r>
      <w:r w:rsidRPr="00F02B46">
        <w:br/>
      </w:r>
      <w:r w:rsidRPr="00F02B46">
        <w:br/>
      </w:r>
      <w:r w:rsidRPr="00F02B46">
        <w:rPr>
          <w:b/>
          <w:bCs/>
        </w:rPr>
        <w:t>Note: No text - unless it is an acronym (Examples: SEC, ACA, NLRB) – should be in ALL CAPS.</w:t>
      </w:r>
      <w:r w:rsidRPr="00F02B46">
        <w:br/>
      </w:r>
      <w:r w:rsidRPr="00F02B46">
        <w:br/>
      </w:r>
      <w:r w:rsidRPr="00F02B46">
        <w:rPr>
          <w:b/>
          <w:bCs/>
        </w:rPr>
        <w:t>If a Descriptor is missing:</w:t>
      </w:r>
      <w:r w:rsidRPr="00F02B46">
        <w:rPr>
          <w:b/>
          <w:bCs/>
        </w:rPr>
        <w:br/>
      </w:r>
      <w:r w:rsidRPr="00F02B46">
        <w:t>Sometimes and entry will not have a descriptor in tags.</w:t>
      </w:r>
      <w:r w:rsidRPr="00F02B46">
        <w:br/>
      </w:r>
      <w:r w:rsidRPr="00F02B46">
        <w:rPr>
          <w:noProof/>
        </w:rPr>
        <mc:AlternateContent>
          <mc:Choice Requires="wps">
            <w:drawing>
              <wp:inline distT="0" distB="0" distL="0" distR="0" wp14:anchorId="29C112AA" wp14:editId="14C2740F">
                <wp:extent cx="438150" cy="438150"/>
                <wp:effectExtent l="0" t="0" r="0" b="0"/>
                <wp:docPr id="492635242" name="Rectangle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7F045" id="Rectangle 73" o:spid="_x0000_s1026" style="width:34.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" filled="f" stroked="f">
                <o:lock v:ext="edit" aspectratio="t"/>
                <w10:anchorlock/>
              </v:rect>
            </w:pict>
          </mc:Fallback>
        </mc:AlternateContent>
      </w:r>
      <w:r w:rsidRPr="00F02B46">
        <w:br/>
        <w:t xml:space="preserve">This is likely OK if the sentence “The ruling below addressed by this pro se petition will be summarized if and when the case is granted review.” is present. </w:t>
      </w:r>
      <w:proofErr w:type="gramStart"/>
      <w:r w:rsidRPr="00F02B46">
        <w:t>Otherwise</w:t>
      </w:r>
      <w:proofErr w:type="gramEnd"/>
      <w:r w:rsidRPr="00F02B46">
        <w:t xml:space="preserve"> the editors reviewing the PDF draft will let you know if there’s a problem.</w:t>
      </w:r>
    </w:p>
    <w:p w14:paraId="321353F9" w14:textId="2A627157" w:rsidR="00F02B46" w:rsidRPr="00F02B46" w:rsidRDefault="00F02B46" w:rsidP="00F02B46">
      <w:pPr>
        <w:numPr>
          <w:ilvl w:val="0"/>
          <w:numId w:val="26"/>
        </w:numPr>
      </w:pPr>
      <w:r w:rsidRPr="00F02B46">
        <w:rPr>
          <w:b/>
          <w:bCs/>
        </w:rPr>
        <w:t>Names, Firms, Addresses Style:</w:t>
      </w:r>
      <w:r w:rsidRPr="00F02B46">
        <w:rPr>
          <w:b/>
          <w:bCs/>
        </w:rPr>
        <w:br/>
      </w:r>
      <w:r w:rsidRPr="00F02B46">
        <w:t>Commas should come after name of petitioner {EXCEPT if Followed by "of"], after name of firm, between city state abbreviation.</w:t>
      </w:r>
      <w:r w:rsidRPr="00F02B46">
        <w:br/>
      </w:r>
      <w:r w:rsidRPr="00F02B46">
        <w:rPr>
          <w:b/>
          <w:bCs/>
        </w:rPr>
        <w:t>Note comma placement highlighted in yellow below, BUT, NO COMMA between filer name and "of" (See red arrow below):</w:t>
      </w:r>
      <w:r w:rsidRPr="00F02B46">
        <w:rPr>
          <w:b/>
          <w:bCs/>
        </w:rPr>
        <w:br/>
      </w:r>
      <w:r w:rsidRPr="00F02B46">
        <w:rPr>
          <w:i/>
          <w:iCs/>
          <w:noProof/>
        </w:rPr>
        <mc:AlternateContent>
          <mc:Choice Requires="wps">
            <w:drawing>
              <wp:inline distT="0" distB="0" distL="0" distR="0" wp14:anchorId="6EF5D3A1" wp14:editId="654F32F3">
                <wp:extent cx="504825" cy="504825"/>
                <wp:effectExtent l="0" t="0" r="0" b="0"/>
                <wp:docPr id="1778506133" name="Rectangle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8FF3A" id="Rectangle 72" o:spid="_x0000_s1026" style="width:39.7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" filled="f" stroked="f">
                <o:lock v:ext="edit" aspectratio="t"/>
                <w10:anchorlock/>
              </v:rect>
            </w:pict>
          </mc:Fallback>
        </mc:AlternateContent>
      </w:r>
      <w:r w:rsidRPr="00F02B46">
        <w:rPr>
          <w:i/>
          <w:iCs/>
        </w:rPr>
        <w:br/>
      </w:r>
      <w:r w:rsidRPr="00F02B46">
        <w:rPr>
          <w:b/>
          <w:bCs/>
        </w:rPr>
        <w:t>Some firm names may have commas; others may not:</w:t>
      </w:r>
      <w:r w:rsidRPr="00F02B46">
        <w:rPr>
          <w:i/>
          <w:iCs/>
        </w:rPr>
        <w:br/>
      </w:r>
      <w:r w:rsidRPr="00F02B46">
        <w:t>Example: Jordan Coyne Savits or Jordan, Coyne, Savits.  Leave as spelled in address.</w:t>
      </w:r>
      <w:r w:rsidRPr="00F02B46">
        <w:br/>
        <w:t>LLC, L.L.C., PA, P.A., PC, P.C.:  Leave as spelled in Address</w:t>
      </w:r>
    </w:p>
    <w:p w14:paraId="2A895831" w14:textId="77777777" w:rsidR="00F02B46" w:rsidRPr="00F02B46" w:rsidRDefault="00F02B46" w:rsidP="00F02B46">
      <w:pPr>
        <w:numPr>
          <w:ilvl w:val="0"/>
          <w:numId w:val="26"/>
        </w:numPr>
      </w:pPr>
      <w:r w:rsidRPr="00F02B46">
        <w:rPr>
          <w:b/>
          <w:bCs/>
        </w:rPr>
        <w:t>Adding and correcting state abbreviations:</w:t>
      </w:r>
      <w:r w:rsidRPr="00F02B46">
        <w:rPr>
          <w:b/>
          <w:bCs/>
        </w:rPr>
        <w:br/>
      </w:r>
      <w:r w:rsidRPr="00F02B46">
        <w:t>All filers' addresses should end with a state. Assume Washington is “D.C.,” New York is “N.Y.” etc.</w:t>
      </w:r>
      <w:r w:rsidRPr="00F02B46">
        <w:br/>
        <w:t>DO NOT use 2-letter POSTAL style for abbreviations. Examples: AK, HI, MD, NY, MA, MO, NY, OH, UT</w:t>
      </w:r>
      <w:r w:rsidRPr="00F02B46">
        <w:br/>
        <w:t>USE Bluebook style (</w:t>
      </w:r>
      <w:hyperlink r:id="rId40" w:history="1">
        <w:r w:rsidRPr="00F02B46">
          <w:rPr>
            <w:rStyle w:val="Hyperlink"/>
          </w:rPr>
          <w:t>https://www.law.cornell.edu/citation/4-500</w:t>
        </w:r>
      </w:hyperlink>
      <w:r w:rsidRPr="00F02B46">
        <w:t>). Examples: Alaska, </w:t>
      </w:r>
      <w:r w:rsidRPr="00F02B46">
        <w:rPr>
          <w:b/>
          <w:bCs/>
        </w:rPr>
        <w:t>Exception:</w:t>
      </w:r>
      <w:r w:rsidRPr="00F02B46">
        <w:t> </w:t>
      </w:r>
      <w:r w:rsidRPr="00F02B46">
        <w:rPr>
          <w:b/>
          <w:bCs/>
        </w:rPr>
        <w:t>Calif. (not Cal., This applies to addresses only. Don't worry about case cites.)</w:t>
      </w:r>
      <w:r w:rsidRPr="00F02B46">
        <w:t>, Colo., Ga.</w:t>
      </w:r>
      <w:proofErr w:type="gramStart"/>
      <w:r w:rsidRPr="00F02B46">
        <w:t>,  Md.</w:t>
      </w:r>
      <w:proofErr w:type="gramEnd"/>
      <w:r w:rsidRPr="00F02B46">
        <w:t xml:space="preserve"> , Mass., Mo., N.Y., Ohio, Utah.</w:t>
      </w:r>
      <w:r w:rsidRPr="00F02B46">
        <w:br/>
        <w:t>States with names of six letters or less are spelled out: Alaska, Hawaii, Idaho, Kansas, Nevada, Texas, Ohio, Utah, Maine</w:t>
      </w:r>
    </w:p>
    <w:p w14:paraId="72091661" w14:textId="77777777" w:rsidR="00F02B46" w:rsidRPr="00F02B46" w:rsidRDefault="00F02B46" w:rsidP="00F02B46">
      <w:pPr>
        <w:numPr>
          <w:ilvl w:val="0"/>
          <w:numId w:val="26"/>
        </w:numPr>
      </w:pPr>
      <w:r w:rsidRPr="00F02B46">
        <w:rPr>
          <w:b/>
          <w:bCs/>
        </w:rPr>
        <w:t>Run Spellcheck Tool</w:t>
      </w:r>
      <w:r w:rsidRPr="00F02B46">
        <w:rPr>
          <w:b/>
          <w:bCs/>
        </w:rPr>
        <w:br/>
      </w:r>
      <w:r w:rsidRPr="00F02B46">
        <w:t xml:space="preserve">Under Tools Pulldown, click Check Spelling. Spellcheck will flag all proper names, </w:t>
      </w:r>
      <w:r w:rsidRPr="00F02B46">
        <w:lastRenderedPageBreak/>
        <w:t>legal terms, abbreviations etc. Just click “Ignore all.” There will be misspellings.</w:t>
      </w:r>
      <w:r w:rsidRPr="00F02B46">
        <w:br/>
        <w:t xml:space="preserve">Ignore Latin or French legal terms. Examples: cert, forma pauperis, per </w:t>
      </w:r>
      <w:proofErr w:type="spellStart"/>
      <w:r w:rsidRPr="00F02B46">
        <w:t>curiam</w:t>
      </w:r>
      <w:proofErr w:type="spellEnd"/>
      <w:r w:rsidRPr="00F02B46">
        <w:t xml:space="preserve">, pro se, vacatur, stare decisis, coram nobis, </w:t>
      </w:r>
      <w:proofErr w:type="spellStart"/>
      <w:r w:rsidRPr="00F02B46">
        <w:t>voir</w:t>
      </w:r>
      <w:proofErr w:type="spellEnd"/>
      <w:r w:rsidRPr="00F02B46">
        <w:t xml:space="preserve"> dire. Often preceded by Latin prepositions “de,” “ex,” “per,” “pro,” “inter”.</w:t>
      </w:r>
      <w:r w:rsidRPr="00F02B46">
        <w:br/>
      </w:r>
      <w:r w:rsidRPr="00F02B46">
        <w:rPr>
          <w:b/>
          <w:bCs/>
        </w:rPr>
        <w:t>Examples of suspicious-looking names to check:</w:t>
      </w:r>
      <w:r w:rsidRPr="00F02B46">
        <w:rPr>
          <w:b/>
          <w:bCs/>
        </w:rPr>
        <w:br/>
      </w:r>
      <w:r w:rsidRPr="00F02B46">
        <w:t>ConocoPhillips (Should there be a space between Conoco and Phillips?); adidas (Yes, its official name is lowercased)</w:t>
      </w:r>
      <w:r w:rsidRPr="00F02B46">
        <w:br/>
        <w:t>“Norcross + Judd” actually uses plus sign instead of &amp;</w:t>
      </w:r>
      <w:r w:rsidRPr="00F02B46">
        <w:br/>
        <w:t>A real example of a name to check: “Johnathon.”</w:t>
      </w:r>
      <w:r w:rsidRPr="00F02B46">
        <w:br/>
      </w:r>
      <w:hyperlink r:id="rId41" w:history="1">
        <w:r w:rsidRPr="00F02B46">
          <w:rPr>
            <w:rStyle w:val="Hyperlink"/>
          </w:rPr>
          <w:t>Docket for 20-918</w:t>
        </w:r>
      </w:hyperlink>
      <w:r w:rsidRPr="00F02B46">
        <w:br/>
        <w:t>Title: In Re Johnathon Kelly, Petitioner</w:t>
      </w:r>
      <w:r w:rsidRPr="00F02B46">
        <w:br/>
        <w:t>Docket search </w:t>
      </w:r>
      <w:hyperlink r:id="rId42" w:history="1">
        <w:r w:rsidRPr="00F02B46">
          <w:rPr>
            <w:rStyle w:val="Hyperlink"/>
          </w:rPr>
          <w:t>https://www.supremecourt.gov/docket/docket.aspx</w:t>
        </w:r>
      </w:hyperlink>
    </w:p>
    <w:p w14:paraId="61AC8B7C" w14:textId="77777777" w:rsidR="00F02B46" w:rsidRPr="00F02B46" w:rsidRDefault="00F02B46" w:rsidP="00F02B46"/>
    <w:p w14:paraId="337004D1" w14:textId="77777777" w:rsidR="00F02B46" w:rsidRPr="00F02B46" w:rsidRDefault="00F02B46" w:rsidP="00F02B46">
      <w:r w:rsidRPr="00F02B46">
        <w:t>4.3. </w:t>
      </w:r>
      <w:r w:rsidRPr="00F02B46">
        <w:rPr>
          <w:b/>
          <w:bCs/>
        </w:rPr>
        <w:t>C. Other Sections</w:t>
      </w:r>
    </w:p>
    <w:p w14:paraId="6B758790" w14:textId="77777777" w:rsidR="00F02B46" w:rsidRPr="00F02B46" w:rsidRDefault="00F02B46" w:rsidP="00F02B46">
      <w:r w:rsidRPr="00F02B46">
        <w:t>The clean-up instructions for Recently Filed apply less so to all other sections. In shorter sections you can just eyeball the text for misspellings etc. The following are things to watch out for in specific sections.</w:t>
      </w:r>
    </w:p>
    <w:p w14:paraId="16DE7DA6" w14:textId="77777777" w:rsidR="00F02B46" w:rsidRPr="00F02B46" w:rsidRDefault="00F02B46" w:rsidP="00F02B46">
      <w:pPr>
        <w:rPr>
          <w:b/>
          <w:bCs/>
        </w:rPr>
      </w:pPr>
      <w:r w:rsidRPr="00F02B46">
        <w:rPr>
          <w:b/>
          <w:bCs/>
        </w:rPr>
        <w:t>4.3.1. 1. Arguments Scheduled</w:t>
      </w:r>
    </w:p>
    <w:p w14:paraId="70871727" w14:textId="25716A68" w:rsidR="00F02B46" w:rsidRPr="00F02B46" w:rsidRDefault="00F02B46" w:rsidP="00F02B46">
      <w:r w:rsidRPr="00F02B46">
        <w:rPr>
          <w:noProof/>
        </w:rPr>
        <w:lastRenderedPageBreak/>
        <mc:AlternateContent>
          <mc:Choice Requires="wps">
            <w:drawing>
              <wp:inline distT="0" distB="0" distL="0" distR="0" wp14:anchorId="67C4B974" wp14:editId="3269F1E3">
                <wp:extent cx="5943600" cy="5943600"/>
                <wp:effectExtent l="0" t="0" r="0" b="0"/>
                <wp:docPr id="949988670"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139FC" id="Rectangle 71" o:spid="_x0000_s1026" style="width:468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" filled="f" stroked="f">
                <o:lock v:ext="edit" aspectratio="t"/>
                <w10:anchorlock/>
              </v:rect>
            </w:pict>
          </mc:Fallback>
        </mc:AlternateContent>
      </w:r>
    </w:p>
    <w:p w14:paraId="099028CF" w14:textId="77777777" w:rsidR="00F02B46" w:rsidRPr="00F02B46" w:rsidRDefault="00F02B46" w:rsidP="00F02B46">
      <w:r w:rsidRPr="00F02B46">
        <w:t xml:space="preserve">Make sure there's a space before the </w:t>
      </w:r>
      <w:proofErr w:type="spellStart"/>
      <w:r w:rsidRPr="00F02B46">
        <w:t>parens</w:t>
      </w:r>
      <w:proofErr w:type="spellEnd"/>
      <w:r w:rsidRPr="00F02B46">
        <w:t>, highlighted above, enclosing the time limit</w:t>
      </w:r>
    </w:p>
    <w:p w14:paraId="7A7A4791" w14:textId="77777777" w:rsidR="00F02B46" w:rsidRPr="00F02B46" w:rsidRDefault="00F02B46" w:rsidP="00F02B46">
      <w:pPr>
        <w:rPr>
          <w:b/>
          <w:bCs/>
        </w:rPr>
      </w:pPr>
      <w:r w:rsidRPr="00F02B46">
        <w:rPr>
          <w:b/>
          <w:bCs/>
        </w:rPr>
        <w:t>4.3.2. 2. Oral Arguments Journal</w:t>
      </w:r>
    </w:p>
    <w:p w14:paraId="4018729F" w14:textId="77777777" w:rsidR="00F02B46" w:rsidRPr="00F02B46" w:rsidRDefault="00F02B46" w:rsidP="00F02B46">
      <w:r w:rsidRPr="00F02B46">
        <w:t>The following shows where commas should be placed:</w:t>
      </w:r>
    </w:p>
    <w:p w14:paraId="04F21BCD" w14:textId="50BF6894" w:rsidR="00F02B46" w:rsidRPr="00F02B46" w:rsidRDefault="00F02B46" w:rsidP="00F02B46">
      <w:r w:rsidRPr="00F02B46">
        <w:rPr>
          <w:noProof/>
        </w:rPr>
        <w:lastRenderedPageBreak/>
        <mc:AlternateContent>
          <mc:Choice Requires="wps">
            <w:drawing>
              <wp:inline distT="0" distB="0" distL="0" distR="0" wp14:anchorId="010B7BA0" wp14:editId="064CF0D2">
                <wp:extent cx="6191250" cy="6191250"/>
                <wp:effectExtent l="0" t="0" r="0" b="0"/>
                <wp:docPr id="747213631"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619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6BE7C" id="Rectangle 70" o:spid="_x0000_s1026"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aP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" filled="f" stroked="f">
                <o:lock v:ext="edit" aspectratio="t"/>
                <w10:anchorlock/>
              </v:rect>
            </w:pict>
          </mc:Fallback>
        </mc:AlternateContent>
      </w:r>
    </w:p>
    <w:p w14:paraId="57213960" w14:textId="77777777" w:rsidR="00F02B46" w:rsidRPr="00F02B46" w:rsidRDefault="00F02B46" w:rsidP="00F02B46">
      <w:pPr>
        <w:rPr>
          <w:b/>
          <w:bCs/>
        </w:rPr>
      </w:pPr>
      <w:r w:rsidRPr="00F02B46">
        <w:rPr>
          <w:b/>
          <w:bCs/>
        </w:rPr>
        <w:t>4.3.3. 3. Opinions Relating to Orders (ORTOs)</w:t>
      </w:r>
    </w:p>
    <w:p w14:paraId="30A2F0AB" w14:textId="77777777" w:rsidR="00F02B46" w:rsidRPr="00F02B46" w:rsidRDefault="00F02B46" w:rsidP="00F02B46">
      <w:r w:rsidRPr="00F02B46">
        <w:rPr>
          <w:b/>
          <w:bCs/>
        </w:rPr>
        <w:t>Before inclusion in Supreme Court Today, ORTOs must be processed from pdfs published on the Supreme Court web site. See Confluence Instructions: </w:t>
      </w:r>
      <w:hyperlink r:id="rId43" w:history="1">
        <w:r w:rsidRPr="00F02B46">
          <w:rPr>
            <w:rStyle w:val="Hyperlink"/>
            <w:b/>
            <w:bCs/>
          </w:rPr>
          <w:t>Supreme Court Today: How To Process Opinion Related To Order (ORTO)</w:t>
        </w:r>
      </w:hyperlink>
      <w:r w:rsidRPr="00F02B46">
        <w:rPr>
          <w:b/>
          <w:bCs/>
        </w:rPr>
        <w:t> (</w:t>
      </w:r>
      <w:hyperlink r:id="rId44" w:history="1">
        <w:r w:rsidRPr="00F02B46">
          <w:rPr>
            <w:rStyle w:val="Hyperlink"/>
            <w:b/>
            <w:bCs/>
          </w:rPr>
          <w:t>https://confluence.bna.com/pages/viewpage.action?pageId=1665728672</w:t>
        </w:r>
      </w:hyperlink>
      <w:r w:rsidRPr="00F02B46">
        <w:rPr>
          <w:b/>
          <w:bCs/>
        </w:rPr>
        <w:t> for instructions on processing ORTOs.</w:t>
      </w:r>
    </w:p>
    <w:p w14:paraId="75F78CF6" w14:textId="73C6E342" w:rsidR="00F02B46" w:rsidRPr="00F02B46" w:rsidRDefault="00F02B46" w:rsidP="00F02B46">
      <w:r w:rsidRPr="00F02B46">
        <w:t>A) Make sure Et Als are removed from case names.</w:t>
      </w:r>
      <w:r w:rsidRPr="00F02B46">
        <w:br/>
        <w:t>Insert a line break element to put the Case No. and Date on one line. </w:t>
      </w:r>
      <w:r w:rsidRPr="00F02B46">
        <w:br/>
      </w:r>
      <w:r w:rsidRPr="00F02B46">
        <w:rPr>
          <w:noProof/>
        </w:rPr>
        <w:lastRenderedPageBreak/>
        <mc:AlternateContent>
          <mc:Choice Requires="wps">
            <w:drawing>
              <wp:inline distT="0" distB="0" distL="0" distR="0" wp14:anchorId="30924C7E" wp14:editId="44CC7C3C">
                <wp:extent cx="6191250" cy="6191250"/>
                <wp:effectExtent l="0" t="0" r="0" b="0"/>
                <wp:docPr id="1594050801"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619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8E985" id="Rectangle 69" o:spid="_x0000_s1026"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aP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" filled="f" stroked="f">
                <o:lock v:ext="edit" aspectratio="t"/>
                <w10:anchorlock/>
              </v:rect>
            </w:pict>
          </mc:Fallback>
        </mc:AlternateContent>
      </w:r>
      <w:r w:rsidRPr="00F02B46">
        <w:br/>
        <w:t>B) Headers such as I, II, A, B should be in p tags, justified center:</w:t>
      </w:r>
      <w:r w:rsidRPr="00F02B46">
        <w:br/>
      </w:r>
      <w:r w:rsidRPr="00F02B46">
        <w:rPr>
          <w:noProof/>
        </w:rPr>
        <mc:AlternateContent>
          <mc:Choice Requires="wps">
            <w:drawing>
              <wp:inline distT="0" distB="0" distL="0" distR="0" wp14:anchorId="778D4D6C" wp14:editId="20510672">
                <wp:extent cx="666750" cy="666750"/>
                <wp:effectExtent l="0" t="0" r="0" b="0"/>
                <wp:docPr id="1869404097" name="Rectangle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0D35A" id="Rectangle 68" o:spid="_x0000_s1026" style="width:5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" filled="f" stroked="f">
                <o:lock v:ext="edit" aspectratio="t"/>
                <w10:anchorlock/>
              </v:rect>
            </w:pict>
          </mc:Fallback>
        </mc:AlternateContent>
      </w:r>
    </w:p>
    <w:p w14:paraId="34E7A617" w14:textId="77777777" w:rsidR="00F02B46" w:rsidRPr="00F02B46" w:rsidRDefault="00F02B46" w:rsidP="00F02B46">
      <w:pPr>
        <w:rPr>
          <w:b/>
          <w:bCs/>
        </w:rPr>
      </w:pPr>
      <w:r w:rsidRPr="00F02B46">
        <w:rPr>
          <w:b/>
          <w:bCs/>
        </w:rPr>
        <w:t>4.3.4. 4. Cases Carried Over/Oral Arguments Scheduled Sections</w:t>
      </w:r>
    </w:p>
    <w:p w14:paraId="35DB8969" w14:textId="77777777" w:rsidR="00F02B46" w:rsidRPr="00F02B46" w:rsidRDefault="00F02B46" w:rsidP="00F02B46">
      <w:r w:rsidRPr="00F02B46">
        <w:t xml:space="preserve">These sections may sometime have consolidated cases. There should be no </w:t>
      </w:r>
      <w:proofErr w:type="gramStart"/>
      <w:r w:rsidRPr="00F02B46">
        <w:t>hard para</w:t>
      </w:r>
      <w:proofErr w:type="gramEnd"/>
      <w:r w:rsidRPr="00F02B46">
        <w:t xml:space="preserve"> returns between these. Put in Line breaks:</w:t>
      </w:r>
    </w:p>
    <w:p w14:paraId="42335ECE" w14:textId="320682C2" w:rsidR="00F02B46" w:rsidRPr="00F02B46" w:rsidRDefault="00F02B46" w:rsidP="00F02B46">
      <w:r w:rsidRPr="00F02B46">
        <w:rPr>
          <w:noProof/>
        </w:rPr>
        <w:lastRenderedPageBreak/>
        <mc:AlternateContent>
          <mc:Choice Requires="wps">
            <w:drawing>
              <wp:inline distT="0" distB="0" distL="0" distR="0" wp14:anchorId="02E010CD" wp14:editId="30B88657">
                <wp:extent cx="5715000" cy="5715000"/>
                <wp:effectExtent l="0" t="0" r="0" b="0"/>
                <wp:docPr id="479550231" name="Rectangl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E3F30B" id="Rectangle 67" o:spid="_x0000_s1026"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" filled="f" stroked="f">
                <o:lock v:ext="edit" aspectratio="t"/>
                <w10:anchorlock/>
              </v:rect>
            </w:pict>
          </mc:Fallback>
        </mc:AlternateContent>
      </w:r>
    </w:p>
    <w:p w14:paraId="47C8E09F" w14:textId="77777777" w:rsidR="00F02B46" w:rsidRPr="00F02B46" w:rsidRDefault="00F02B46" w:rsidP="00F02B46">
      <w:r w:rsidRPr="00F02B46">
        <w:t>5. </w:t>
      </w:r>
      <w:r w:rsidRPr="00F02B46">
        <w:rPr>
          <w:b/>
          <w:bCs/>
        </w:rPr>
        <w:t>V. Creating/Generating Oxygen PD</w:t>
      </w:r>
    </w:p>
    <w:p w14:paraId="005E2129" w14:textId="77777777" w:rsidR="00F02B46" w:rsidRPr="00F02B46" w:rsidRDefault="00F02B46" w:rsidP="00F02B46">
      <w:r w:rsidRPr="00F02B46">
        <w:rPr>
          <w:b/>
          <w:bCs/>
        </w:rPr>
        <w:t>Video:</w:t>
      </w:r>
      <w:r w:rsidRPr="00F02B46">
        <w:t> Producing Supreme Court Today: Creating and Generating PDF in Oxygen</w:t>
      </w:r>
      <w:r w:rsidRPr="00F02B46">
        <w:br/>
      </w:r>
      <w:hyperlink r:id="rId45" w:history="1">
        <w:r w:rsidRPr="00F02B46">
          <w:rPr>
            <w:rStyle w:val="Hyperlink"/>
          </w:rPr>
          <w:t>https://web.microsoftstream.com/video/6567fd5a-276d-4bd9-8225-b90603d86d98?list=studio</w:t>
        </w:r>
      </w:hyperlink>
    </w:p>
    <w:p w14:paraId="362ADCDD" w14:textId="77777777" w:rsidR="00F02B46" w:rsidRPr="00F02B46" w:rsidRDefault="00F02B46" w:rsidP="00F02B46">
      <w:r w:rsidRPr="00F02B46">
        <w:t>5.1. </w:t>
      </w:r>
      <w:r w:rsidRPr="00F02B46">
        <w:rPr>
          <w:b/>
          <w:bCs/>
        </w:rPr>
        <w:t>A. Copy/rename the template.</w:t>
      </w:r>
    </w:p>
    <w:p w14:paraId="2567E241" w14:textId="77777777" w:rsidR="00F02B46" w:rsidRPr="00F02B46" w:rsidRDefault="00F02B46" w:rsidP="00F02B46">
      <w:r w:rsidRPr="00F02B46">
        <w:t>In BWIP My Services/in3-lw Q:</w:t>
      </w:r>
    </w:p>
    <w:p w14:paraId="1D5FA2EB" w14:textId="61CC6AAF" w:rsidR="00F02B46" w:rsidRPr="00F02B46" w:rsidRDefault="00F02B46" w:rsidP="00F02B46">
      <w:r w:rsidRPr="00F02B46">
        <w:rPr>
          <w:noProof/>
        </w:rPr>
        <w:lastRenderedPageBreak/>
        <mc:AlternateContent>
          <mc:Choice Requires="wps">
            <w:drawing>
              <wp:inline distT="0" distB="0" distL="0" distR="0" wp14:anchorId="68F13B32" wp14:editId="40E9BB8A">
                <wp:extent cx="4762500" cy="4762500"/>
                <wp:effectExtent l="0" t="0" r="0" b="0"/>
                <wp:docPr id="1279218690" name="Rectangle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1FCEA" id="Rectangle 66" o:spid="_x0000_s1026"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" filled="f" stroked="f">
                <o:lock v:ext="edit" aspectratio="t"/>
                <w10:anchorlock/>
              </v:rect>
            </w:pict>
          </mc:Fallback>
        </mc:AlternateContent>
      </w:r>
    </w:p>
    <w:p w14:paraId="78F9D9E6" w14:textId="77777777" w:rsidR="00F02B46" w:rsidRPr="00F02B46" w:rsidRDefault="00F02B46" w:rsidP="00F02B46">
      <w:r w:rsidRPr="00F02B46">
        <w:t xml:space="preserve">- Find Template </w:t>
      </w:r>
      <w:proofErr w:type="spellStart"/>
      <w:r w:rsidRPr="00F02B46">
        <w:t>Supreme_Court_Today_Template</w:t>
      </w:r>
      <w:proofErr w:type="spellEnd"/>
      <w:r w:rsidRPr="00F02B46">
        <w:t xml:space="preserve"> VOL_XX_XX_MM_DD_YY_PPPP</w:t>
      </w:r>
    </w:p>
    <w:p w14:paraId="2429462A" w14:textId="77777777" w:rsidR="00F02B46" w:rsidRPr="00F02B46" w:rsidRDefault="00F02B46" w:rsidP="00F02B46">
      <w:r w:rsidRPr="00F02B46">
        <w:t>In Actions pulldown, select Clone:</w:t>
      </w:r>
    </w:p>
    <w:p w14:paraId="5E758B9A" w14:textId="08197EFC" w:rsidR="00F02B46" w:rsidRPr="00F02B46" w:rsidRDefault="00F02B46" w:rsidP="00F02B46">
      <w:r w:rsidRPr="00F02B46">
        <w:rPr>
          <w:noProof/>
        </w:rPr>
        <mc:AlternateContent>
          <mc:Choice Requires="wps">
            <w:drawing>
              <wp:inline distT="0" distB="0" distL="0" distR="0" wp14:anchorId="0978EC40" wp14:editId="7210C319">
                <wp:extent cx="2095500" cy="2095500"/>
                <wp:effectExtent l="0" t="0" r="0" b="0"/>
                <wp:docPr id="1042057818"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6AE3DB" id="Rectangle 65"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" filled="f" stroked="f">
                <o:lock v:ext="edit" aspectratio="t"/>
                <w10:anchorlock/>
              </v:rect>
            </w:pict>
          </mc:Fallback>
        </mc:AlternateContent>
      </w:r>
    </w:p>
    <w:p w14:paraId="5E7984AF" w14:textId="77777777" w:rsidR="00F02B46" w:rsidRPr="00F02B46" w:rsidRDefault="00F02B46" w:rsidP="00F02B46">
      <w:r w:rsidRPr="00F02B46">
        <w:t>You have to refresh BWIP and reselect in3-lw Q to see “</w:t>
      </w:r>
      <w:proofErr w:type="spellStart"/>
      <w:r w:rsidRPr="00F02B46">
        <w:t>Supreme_Court_Today_Template</w:t>
      </w:r>
      <w:proofErr w:type="spellEnd"/>
      <w:r w:rsidRPr="00F02B46">
        <w:t xml:space="preserve"> VOL_XX_XX_MM_DD_YY_PPPPP</w:t>
      </w:r>
    </w:p>
    <w:p w14:paraId="76E4236F" w14:textId="77777777" w:rsidR="00F02B46" w:rsidRPr="00F02B46" w:rsidRDefault="00F02B46" w:rsidP="00F02B46">
      <w:r w:rsidRPr="00F02B46">
        <w:lastRenderedPageBreak/>
        <w:t>Open the copy of the template, you will see at the top, the title of the doc in Name tags surrounded by ignore tags:</w:t>
      </w:r>
    </w:p>
    <w:p w14:paraId="29304ED0" w14:textId="24EDECDA" w:rsidR="00F02B46" w:rsidRPr="00F02B46" w:rsidRDefault="00F02B46" w:rsidP="00F02B46">
      <w:r w:rsidRPr="00F02B46">
        <w:rPr>
          <w:noProof/>
        </w:rPr>
        <mc:AlternateContent>
          <mc:Choice Requires="wps">
            <w:drawing>
              <wp:inline distT="0" distB="0" distL="0" distR="0" wp14:anchorId="7F0BF9C2" wp14:editId="28F39D7F">
                <wp:extent cx="4762500" cy="4762500"/>
                <wp:effectExtent l="0" t="0" r="0" b="0"/>
                <wp:docPr id="1766944175"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4909E" id="Rectangle 64" o:spid="_x0000_s1026"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" filled="f" stroked="f">
                <o:lock v:ext="edit" aspectratio="t"/>
                <w10:anchorlock/>
              </v:rect>
            </w:pict>
          </mc:Fallback>
        </mc:AlternateContent>
      </w:r>
    </w:p>
    <w:p w14:paraId="3D4C5435" w14:textId="77777777" w:rsidR="00F02B46" w:rsidRPr="00F02B46" w:rsidRDefault="00F02B46" w:rsidP="00F02B46">
      <w:r w:rsidRPr="00F02B46">
        <w:rPr>
          <w:b/>
          <w:bCs/>
        </w:rPr>
        <w:t xml:space="preserve">This tagging is new to the SCT template. It is how BWIP picks up the unique name of the document, enabling us to identify the document in the BWIP Q. The ignore tags will prevent this name from </w:t>
      </w:r>
      <w:proofErr w:type="gramStart"/>
      <w:r w:rsidRPr="00F02B46">
        <w:rPr>
          <w:b/>
          <w:bCs/>
        </w:rPr>
        <w:t>publishing</w:t>
      </w:r>
      <w:proofErr w:type="gramEnd"/>
      <w:r w:rsidRPr="00F02B46">
        <w:rPr>
          <w:b/>
          <w:bCs/>
        </w:rPr>
        <w:t xml:space="preserve"> in the PDF.</w:t>
      </w:r>
    </w:p>
    <w:p w14:paraId="34475C82" w14:textId="77777777" w:rsidR="00F02B46" w:rsidRPr="00F02B46" w:rsidRDefault="00F02B46" w:rsidP="00F02B46">
      <w:r w:rsidRPr="00F02B46">
        <w:t xml:space="preserve">Change the “Copy of” </w:t>
      </w:r>
      <w:proofErr w:type="gramStart"/>
      <w:r w:rsidRPr="00F02B46">
        <w:t>name  to</w:t>
      </w:r>
      <w:proofErr w:type="gramEnd"/>
      <w:r w:rsidRPr="00F02B46">
        <w:t xml:space="preserve"> “</w:t>
      </w:r>
      <w:proofErr w:type="spellStart"/>
      <w:r w:rsidRPr="00F02B46">
        <w:t>Supreme_Court_Today_VOL</w:t>
      </w:r>
      <w:proofErr w:type="spellEnd"/>
      <w:r w:rsidRPr="00F02B46">
        <w:t>_[XX]_[XX]_[MM]_[XX]_[YY]_[PPPP],” filling in current Vol., issue, Date, starting page.</w:t>
      </w:r>
    </w:p>
    <w:p w14:paraId="30B4A63E" w14:textId="77777777" w:rsidR="00F02B46" w:rsidRPr="00F02B46" w:rsidRDefault="00F02B46" w:rsidP="00F02B46">
      <w:r w:rsidRPr="00F02B46">
        <w:t>When you save and close, doc name should appear in the BWIP with name, EXAMPLE: “Supreme Court Today Vol_92_50_07_04_24_</w:t>
      </w:r>
      <w:proofErr w:type="gramStart"/>
      <w:r w:rsidRPr="00F02B46">
        <w:t>3343”  </w:t>
      </w:r>
      <w:r w:rsidRPr="00F02B46">
        <w:rPr>
          <w:b/>
          <w:bCs/>
        </w:rPr>
        <w:t>This</w:t>
      </w:r>
      <w:proofErr w:type="gramEnd"/>
      <w:r w:rsidRPr="00F02B46">
        <w:rPr>
          <w:b/>
          <w:bCs/>
        </w:rPr>
        <w:t xml:space="preserve"> is the shell into which you will paste all the sections.</w:t>
      </w:r>
    </w:p>
    <w:p w14:paraId="1D5A6926" w14:textId="77777777" w:rsidR="00F02B46" w:rsidRPr="00F02B46" w:rsidRDefault="00F02B46" w:rsidP="00F02B46">
      <w:r w:rsidRPr="00F02B46">
        <w:t>This template has</w:t>
      </w:r>
      <w:r w:rsidRPr="00F02B46">
        <w:rPr>
          <w:b/>
          <w:bCs/>
        </w:rPr>
        <w:t> story-group headers</w:t>
      </w:r>
      <w:r w:rsidRPr="00F02B46">
        <w:t> (See </w:t>
      </w:r>
      <w:r w:rsidRPr="00F02B46">
        <w:rPr>
          <w:b/>
          <w:bCs/>
        </w:rPr>
        <w:t>SCT Content Table</w:t>
      </w:r>
      <w:r w:rsidRPr="00F02B46">
        <w:t> above) for all possible sections that may be included in the newsletter. </w:t>
      </w:r>
    </w:p>
    <w:p w14:paraId="30809B5E" w14:textId="77777777" w:rsidR="00F02B46" w:rsidRPr="00F02B46" w:rsidRDefault="00F02B46" w:rsidP="00F02B46">
      <w:r w:rsidRPr="00F02B46">
        <w:lastRenderedPageBreak/>
        <w:t>Since not all sections will be included in every issue, you can remove story groups that you will not need. For example, if there are no Hearings Scheduled or Argued Cases Awaiting Decision, you can remove the Oral Argument story group. If there are no Opinions Relating to Orders, you can remove that story group.</w:t>
      </w:r>
    </w:p>
    <w:p w14:paraId="50D52057" w14:textId="77777777" w:rsidR="00F02B46" w:rsidRPr="00F02B46" w:rsidRDefault="00F02B46" w:rsidP="00F02B46">
      <w:r w:rsidRPr="00F02B46">
        <w:t>There will always be a Recently Filed and Index so the issue will always include the Cases Docketed story group.</w:t>
      </w:r>
    </w:p>
    <w:p w14:paraId="1B46967B" w14:textId="77777777" w:rsidR="00F02B46" w:rsidRPr="00F02B46" w:rsidRDefault="00F02B46" w:rsidP="00F02B46">
      <w:r w:rsidRPr="00F02B46">
        <w:t>5.2. </w:t>
      </w:r>
      <w:r w:rsidRPr="00F02B46">
        <w:rPr>
          <w:b/>
          <w:bCs/>
        </w:rPr>
        <w:t xml:space="preserve"> B. The </w:t>
      </w:r>
      <w:proofErr w:type="gramStart"/>
      <w:r w:rsidRPr="00F02B46">
        <w:rPr>
          <w:b/>
          <w:bCs/>
        </w:rPr>
        <w:t>Front Page</w:t>
      </w:r>
      <w:proofErr w:type="gramEnd"/>
      <w:r w:rsidRPr="00F02B46">
        <w:rPr>
          <w:b/>
          <w:bCs/>
        </w:rPr>
        <w:t xml:space="preserve"> Box (“Inside Supreme Court Today”)</w:t>
      </w:r>
    </w:p>
    <w:p w14:paraId="7E079D3C" w14:textId="77777777" w:rsidR="00F02B46" w:rsidRPr="00F02B46" w:rsidRDefault="00F02B46" w:rsidP="00F02B46">
      <w:r w:rsidRPr="00F02B46">
        <w:t xml:space="preserve"> The </w:t>
      </w:r>
      <w:proofErr w:type="gramStart"/>
      <w:r w:rsidRPr="00F02B46">
        <w:t>Front Page</w:t>
      </w:r>
      <w:proofErr w:type="gramEnd"/>
      <w:r w:rsidRPr="00F02B46">
        <w:t xml:space="preserve"> Box (“Inside Supreme Court Today”) is nested inside the first story group you are using. For </w:t>
      </w:r>
      <w:proofErr w:type="gramStart"/>
      <w:r w:rsidRPr="00F02B46">
        <w:t>example,  if</w:t>
      </w:r>
      <w:proofErr w:type="gramEnd"/>
      <w:r w:rsidRPr="00F02B46">
        <w:t xml:space="preserve"> the first Story </w:t>
      </w:r>
      <w:proofErr w:type="gramStart"/>
      <w:r w:rsidRPr="00F02B46">
        <w:t>Group used</w:t>
      </w:r>
      <w:proofErr w:type="gramEnd"/>
      <w:r w:rsidRPr="00F02B46">
        <w:t xml:space="preserve"> </w:t>
      </w:r>
      <w:proofErr w:type="spellStart"/>
      <w:r w:rsidRPr="00F02B46">
        <w:t>used</w:t>
      </w:r>
      <w:proofErr w:type="spellEnd"/>
      <w:r w:rsidRPr="00F02B46">
        <w:t xml:space="preserve"> Summary of </w:t>
      </w:r>
      <w:proofErr w:type="gramStart"/>
      <w:r w:rsidRPr="00F02B46">
        <w:t>Orders,  the</w:t>
      </w:r>
      <w:proofErr w:type="gramEnd"/>
      <w:r w:rsidRPr="00F02B46">
        <w:t xml:space="preserve"> Inside Supreme Court Today "aside" tags are nested right under the opening story group tag like this:</w:t>
      </w:r>
    </w:p>
    <w:p w14:paraId="0527FB9D" w14:textId="483AFD59" w:rsidR="00F02B46" w:rsidRPr="00F02B46" w:rsidRDefault="00F02B46" w:rsidP="00F02B46">
      <w:r w:rsidRPr="00F02B46">
        <w:rPr>
          <w:noProof/>
        </w:rPr>
        <mc:AlternateContent>
          <mc:Choice Requires="wps">
            <w:drawing>
              <wp:inline distT="0" distB="0" distL="0" distR="0" wp14:anchorId="0979959F" wp14:editId="4B424417">
                <wp:extent cx="2381250" cy="2381250"/>
                <wp:effectExtent l="0" t="0" r="0" b="0"/>
                <wp:docPr id="7179150" name="Rectangl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DEEB9" id="Rectangle 63"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69EC7067" w14:textId="77777777" w:rsidR="00F02B46" w:rsidRPr="00F02B46" w:rsidRDefault="00F02B46" w:rsidP="00F02B46">
      <w:r w:rsidRPr="00F02B46">
        <w:t xml:space="preserve">The </w:t>
      </w:r>
      <w:proofErr w:type="gramStart"/>
      <w:r w:rsidRPr="00F02B46">
        <w:t>Front Page</w:t>
      </w:r>
      <w:proofErr w:type="gramEnd"/>
      <w:r w:rsidRPr="00F02B46">
        <w:t xml:space="preserve"> Box does not list the content of the first page. The first section to be listed in the </w:t>
      </w:r>
      <w:proofErr w:type="gramStart"/>
      <w:r w:rsidRPr="00F02B46">
        <w:t>Front Page</w:t>
      </w:r>
      <w:proofErr w:type="gramEnd"/>
      <w:r w:rsidRPr="00F02B46">
        <w:t xml:space="preserve"> Box is </w:t>
      </w:r>
      <w:proofErr w:type="gramStart"/>
      <w:r w:rsidRPr="00F02B46">
        <w:t xml:space="preserve">the </w:t>
      </w:r>
      <w:proofErr w:type="spellStart"/>
      <w:r w:rsidRPr="00F02B46">
        <w:t>the</w:t>
      </w:r>
      <w:proofErr w:type="spellEnd"/>
      <w:proofErr w:type="gramEnd"/>
      <w:r w:rsidRPr="00F02B46">
        <w:t xml:space="preserve"> first section starting on an inside page.  </w:t>
      </w:r>
      <w:r w:rsidRPr="00F02B46">
        <w:rPr>
          <w:b/>
          <w:bCs/>
        </w:rPr>
        <w:t>Example:</w:t>
      </w:r>
      <w:r w:rsidRPr="00F02B46">
        <w:t> If the first section starting on an inside page is Opinions Relating to Orders, then ORTO is the top toc entry. </w:t>
      </w:r>
    </w:p>
    <w:p w14:paraId="2EA10C5D" w14:textId="77777777" w:rsidR="00F02B46" w:rsidRPr="00F02B46" w:rsidRDefault="00F02B46" w:rsidP="00F02B46">
      <w:r w:rsidRPr="00F02B46">
        <w:t>Delete all TOC entries for sections that are not included in the particular issue of SCT.</w:t>
      </w:r>
    </w:p>
    <w:p w14:paraId="736429AB" w14:textId="77777777" w:rsidR="00F02B46" w:rsidRPr="00F02B46" w:rsidRDefault="00F02B46" w:rsidP="00F02B46">
      <w:r w:rsidRPr="00F02B46">
        <w:t>5.3. </w:t>
      </w:r>
      <w:proofErr w:type="gramStart"/>
      <w:r w:rsidRPr="00F02B46">
        <w:rPr>
          <w:b/>
          <w:bCs/>
        </w:rPr>
        <w:t>C. Copying</w:t>
      </w:r>
      <w:proofErr w:type="gramEnd"/>
      <w:r w:rsidRPr="00F02B46">
        <w:rPr>
          <w:b/>
          <w:bCs/>
        </w:rPr>
        <w:t xml:space="preserve"> Text </w:t>
      </w:r>
      <w:proofErr w:type="gramStart"/>
      <w:r w:rsidRPr="00F02B46">
        <w:rPr>
          <w:b/>
          <w:bCs/>
        </w:rPr>
        <w:t>From</w:t>
      </w:r>
      <w:proofErr w:type="gramEnd"/>
      <w:r w:rsidRPr="00F02B46">
        <w:rPr>
          <w:b/>
          <w:bCs/>
        </w:rPr>
        <w:t xml:space="preserve"> Individual Files </w:t>
      </w:r>
      <w:proofErr w:type="gramStart"/>
      <w:r w:rsidRPr="00F02B46">
        <w:rPr>
          <w:b/>
          <w:bCs/>
        </w:rPr>
        <w:t>Into</w:t>
      </w:r>
      <w:proofErr w:type="gramEnd"/>
      <w:r w:rsidRPr="00F02B46">
        <w:rPr>
          <w:b/>
          <w:bCs/>
        </w:rPr>
        <w:t xml:space="preserve"> Issue File.</w:t>
      </w:r>
    </w:p>
    <w:p w14:paraId="649F75D0" w14:textId="77777777" w:rsidR="00F02B46" w:rsidRPr="00F02B46" w:rsidRDefault="00F02B46" w:rsidP="00F02B46">
      <w:r w:rsidRPr="00F02B46">
        <w:rPr>
          <w:b/>
          <w:bCs/>
        </w:rPr>
        <w:t xml:space="preserve">Do not select the outmost </w:t>
      </w:r>
      <w:proofErr w:type="spellStart"/>
      <w:r w:rsidRPr="00F02B46">
        <w:rPr>
          <w:b/>
          <w:bCs/>
        </w:rPr>
        <w:t>pdm</w:t>
      </w:r>
      <w:proofErr w:type="spellEnd"/>
      <w:r w:rsidRPr="00F02B46">
        <w:rPr>
          <w:b/>
          <w:bCs/>
        </w:rPr>
        <w:t xml:space="preserve"> module tags of a file. These are obsolete. Select the next tag the inside </w:t>
      </w:r>
      <w:proofErr w:type="spellStart"/>
      <w:r w:rsidRPr="00F02B46">
        <w:rPr>
          <w:b/>
          <w:bCs/>
        </w:rPr>
        <w:t>pdm</w:t>
      </w:r>
      <w:proofErr w:type="spellEnd"/>
      <w:r w:rsidRPr="00F02B46">
        <w:rPr>
          <w:b/>
          <w:bCs/>
        </w:rPr>
        <w:t xml:space="preserve"> module tags. </w:t>
      </w:r>
    </w:p>
    <w:p w14:paraId="54778D98" w14:textId="00A7844A" w:rsidR="00F02B46" w:rsidRPr="00F02B46" w:rsidRDefault="00F02B46" w:rsidP="00F02B46">
      <w:r w:rsidRPr="00F02B46">
        <w:rPr>
          <w:noProof/>
        </w:rPr>
        <w:lastRenderedPageBreak/>
        <mc:AlternateContent>
          <mc:Choice Requires="wps">
            <w:drawing>
              <wp:inline distT="0" distB="0" distL="0" distR="0" wp14:anchorId="186D97E8" wp14:editId="5EC32D23">
                <wp:extent cx="6191250" cy="6191250"/>
                <wp:effectExtent l="0" t="0" r="0" b="0"/>
                <wp:docPr id="965832954" name="Rectangle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619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40B71" id="Rectangle 62" o:spid="_x0000_s1026" style="width:48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aP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" filled="f" stroked="f">
                <o:lock v:ext="edit" aspectratio="t"/>
                <w10:anchorlock/>
              </v:rect>
            </w:pict>
          </mc:Fallback>
        </mc:AlternateContent>
      </w:r>
    </w:p>
    <w:p w14:paraId="097FE2AE" w14:textId="77777777" w:rsidR="00F02B46" w:rsidRPr="00F02B46" w:rsidRDefault="00F02B46" w:rsidP="00F02B46">
      <w:r w:rsidRPr="00F02B46">
        <w:t xml:space="preserve">Since the Summary of Orders is the first story group in this issue, the </w:t>
      </w:r>
      <w:proofErr w:type="gramStart"/>
      <w:r w:rsidRPr="00F02B46">
        <w:t>Front Page</w:t>
      </w:r>
      <w:proofErr w:type="gramEnd"/>
      <w:r w:rsidRPr="00F02B46">
        <w:t xml:space="preserve"> Box in its aside tags is nested right under the Summary of Orders name tag:</w:t>
      </w:r>
    </w:p>
    <w:p w14:paraId="0A27D441" w14:textId="407F39FF" w:rsidR="00F02B46" w:rsidRPr="00F02B46" w:rsidRDefault="00F02B46" w:rsidP="00F02B46">
      <w:r w:rsidRPr="00F02B46">
        <w:rPr>
          <w:noProof/>
        </w:rPr>
        <w:lastRenderedPageBreak/>
        <mc:AlternateContent>
          <mc:Choice Requires="wps">
            <w:drawing>
              <wp:inline distT="0" distB="0" distL="0" distR="0" wp14:anchorId="3F695A07" wp14:editId="04F4DAEC">
                <wp:extent cx="1619250" cy="1619250"/>
                <wp:effectExtent l="0" t="0" r="0" b="0"/>
                <wp:docPr id="2022451269"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83470" id="Rectangle 61"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" filled="f" stroked="f">
                <o:lock v:ext="edit" aspectratio="t"/>
                <w10:anchorlock/>
              </v:rect>
            </w:pict>
          </mc:Fallback>
        </mc:AlternateContent>
      </w:r>
    </w:p>
    <w:p w14:paraId="35066714" w14:textId="77777777" w:rsidR="00F02B46" w:rsidRPr="00F02B46" w:rsidRDefault="00F02B46" w:rsidP="00F02B46">
      <w:r w:rsidRPr="00F02B46">
        <w:rPr>
          <w:b/>
          <w:bCs/>
        </w:rPr>
        <w:t>Delete TOC entries from Inside Supreme Court Today (Front Page Box) for any sections that appear on the front page.</w:t>
      </w:r>
      <w:r w:rsidRPr="00F02B46">
        <w:t xml:space="preserve"> The first TOC entry should </w:t>
      </w:r>
      <w:proofErr w:type="spellStart"/>
      <w:proofErr w:type="gramStart"/>
      <w:r w:rsidRPr="00F02B46">
        <w:t>befor</w:t>
      </w:r>
      <w:proofErr w:type="spellEnd"/>
      <w:proofErr w:type="gramEnd"/>
      <w:r w:rsidRPr="00F02B46">
        <w:t xml:space="preserve"> the first section that starts on a secondary page.</w:t>
      </w:r>
    </w:p>
    <w:p w14:paraId="51AD3D36" w14:textId="77777777" w:rsidR="00F02B46" w:rsidRPr="00F02B46" w:rsidRDefault="00F02B46" w:rsidP="00F02B46">
      <w:r w:rsidRPr="00F02B46">
        <w:rPr>
          <w:b/>
          <w:bCs/>
        </w:rPr>
        <w:t>Also delete TOC entries for any section that is not included in a particular issue,</w:t>
      </w:r>
      <w:r w:rsidRPr="00F02B46">
        <w:t> often Rule 46 dismissals and ORTOs. </w:t>
      </w:r>
    </w:p>
    <w:p w14:paraId="7E121D60" w14:textId="77777777" w:rsidR="00F02B46" w:rsidRPr="00F02B46" w:rsidRDefault="00F02B46" w:rsidP="00F02B46">
      <w:r w:rsidRPr="00F02B46">
        <w:t xml:space="preserve">Since the summary of Orders starts on the front page, </w:t>
      </w:r>
      <w:proofErr w:type="gramStart"/>
      <w:r w:rsidRPr="00F02B46">
        <w:t>We</w:t>
      </w:r>
      <w:proofErr w:type="gramEnd"/>
      <w:r w:rsidRPr="00F02B46">
        <w:t xml:space="preserve"> are going to delete the SOO Toc entry in the </w:t>
      </w:r>
      <w:proofErr w:type="gramStart"/>
      <w:r w:rsidRPr="00F02B46">
        <w:t>Front page</w:t>
      </w:r>
      <w:proofErr w:type="gramEnd"/>
      <w:r w:rsidRPr="00F02B46">
        <w:t xml:space="preserve"> box: </w:t>
      </w:r>
    </w:p>
    <w:p w14:paraId="17FDE723" w14:textId="6C8C13AE" w:rsidR="00F02B46" w:rsidRPr="00F02B46" w:rsidRDefault="00F02B46" w:rsidP="00F02B46">
      <w:r w:rsidRPr="00F02B46">
        <w:rPr>
          <w:noProof/>
        </w:rPr>
        <mc:AlternateContent>
          <mc:Choice Requires="wps">
            <w:drawing>
              <wp:inline distT="0" distB="0" distL="0" distR="0" wp14:anchorId="47AF819B" wp14:editId="0C928885">
                <wp:extent cx="2028825" cy="2028825"/>
                <wp:effectExtent l="0" t="0" r="0" b="0"/>
                <wp:docPr id="545423798" name="Rectangle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288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095B7" id="Rectangle 60" o:spid="_x0000_s1026" style="width:159.7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" filled="f" stroked="f">
                <o:lock v:ext="edit" aspectratio="t"/>
                <w10:anchorlock/>
              </v:rect>
            </w:pict>
          </mc:Fallback>
        </mc:AlternateContent>
      </w:r>
    </w:p>
    <w:p w14:paraId="0298D58D" w14:textId="77777777" w:rsidR="00F02B46" w:rsidRPr="00F02B46" w:rsidRDefault="00F02B46" w:rsidP="00F02B46">
      <w:r w:rsidRPr="00F02B46">
        <w:t>5.4. </w:t>
      </w:r>
      <w:r w:rsidRPr="00F02B46">
        <w:rPr>
          <w:b/>
          <w:bCs/>
        </w:rPr>
        <w:t xml:space="preserve">D. Generating </w:t>
      </w:r>
      <w:proofErr w:type="gramStart"/>
      <w:r w:rsidRPr="00F02B46">
        <w:rPr>
          <w:b/>
          <w:bCs/>
        </w:rPr>
        <w:t>The</w:t>
      </w:r>
      <w:proofErr w:type="gramEnd"/>
      <w:r w:rsidRPr="00F02B46">
        <w:rPr>
          <w:b/>
          <w:bCs/>
        </w:rPr>
        <w:t xml:space="preserve"> PDF in Oxygen</w:t>
      </w:r>
    </w:p>
    <w:p w14:paraId="3C453FAA" w14:textId="77777777" w:rsidR="00F02B46" w:rsidRPr="00F02B46" w:rsidRDefault="00F02B46" w:rsidP="00F02B46">
      <w:r w:rsidRPr="00F02B46">
        <w:t>When you have copied/pasted all the text:</w:t>
      </w:r>
    </w:p>
    <w:p w14:paraId="47A83480" w14:textId="77777777" w:rsidR="00F02B46" w:rsidRPr="00F02B46" w:rsidRDefault="00F02B46" w:rsidP="00F02B46">
      <w:pPr>
        <w:numPr>
          <w:ilvl w:val="0"/>
          <w:numId w:val="27"/>
        </w:numPr>
      </w:pPr>
      <w:r w:rsidRPr="00F02B46">
        <w:t>Close file</w:t>
      </w:r>
    </w:p>
    <w:p w14:paraId="1AF2F7E1" w14:textId="77777777" w:rsidR="00F02B46" w:rsidRPr="00F02B46" w:rsidRDefault="00F02B46" w:rsidP="00F02B46">
      <w:pPr>
        <w:numPr>
          <w:ilvl w:val="0"/>
          <w:numId w:val="27"/>
        </w:numPr>
      </w:pPr>
      <w:r w:rsidRPr="00F02B46">
        <w:t>Under Actions pulldown, click "Create PDF"</w:t>
      </w:r>
    </w:p>
    <w:p w14:paraId="761C435C" w14:textId="41C7BFC6" w:rsidR="00F02B46" w:rsidRPr="00F02B46" w:rsidRDefault="00F02B46" w:rsidP="00F02B46">
      <w:r w:rsidRPr="00F02B46">
        <w:rPr>
          <w:noProof/>
        </w:rPr>
        <w:lastRenderedPageBreak/>
        <mc:AlternateContent>
          <mc:Choice Requires="wps">
            <w:drawing>
              <wp:inline distT="0" distB="0" distL="0" distR="0" wp14:anchorId="330BE097" wp14:editId="16D34341">
                <wp:extent cx="2095500" cy="2095500"/>
                <wp:effectExtent l="0" t="0" r="0" b="0"/>
                <wp:docPr id="979320864"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EA7B3" id="Rectangle 59"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" filled="f" stroked="f">
                <o:lock v:ext="edit" aspectratio="t"/>
                <w10:anchorlock/>
              </v:rect>
            </w:pict>
          </mc:Fallback>
        </mc:AlternateContent>
      </w:r>
      <w:r w:rsidRPr="00F02B46">
        <w:br/>
        <w:t xml:space="preserve">You will get this dialog box, very similar to the one in </w:t>
      </w:r>
      <w:proofErr w:type="spellStart"/>
      <w:r w:rsidRPr="00F02B46">
        <w:t>WebQ</w:t>
      </w:r>
      <w:proofErr w:type="spellEnd"/>
      <w:r w:rsidRPr="00F02B46">
        <w:t>:</w:t>
      </w:r>
      <w:r w:rsidRPr="00F02B46">
        <w:br/>
      </w:r>
      <w:r w:rsidRPr="00F02B46">
        <w:rPr>
          <w:noProof/>
        </w:rPr>
        <mc:AlternateContent>
          <mc:Choice Requires="wps">
            <w:drawing>
              <wp:inline distT="0" distB="0" distL="0" distR="0" wp14:anchorId="69B3CD0E" wp14:editId="27FFF580">
                <wp:extent cx="2095500" cy="2095500"/>
                <wp:effectExtent l="0" t="0" r="0" b="0"/>
                <wp:docPr id="261850867" name="Rectangl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1C7DC" id="Rectangle 58"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" filled="f" stroked="f">
                <o:lock v:ext="edit" aspectratio="t"/>
                <w10:anchorlock/>
              </v:rect>
            </w:pict>
          </mc:Fallback>
        </mc:AlternateContent>
      </w:r>
    </w:p>
    <w:p w14:paraId="35510B58" w14:textId="77777777" w:rsidR="00F02B46" w:rsidRPr="00F02B46" w:rsidRDefault="00F02B46" w:rsidP="00F02B46">
      <w:pPr>
        <w:numPr>
          <w:ilvl w:val="0"/>
          <w:numId w:val="28"/>
        </w:numPr>
      </w:pPr>
      <w:r w:rsidRPr="00F02B46">
        <w:rPr>
          <w:b/>
          <w:bCs/>
        </w:rPr>
        <w:t>Make sure Service is set to lw3-not.</w:t>
      </w:r>
    </w:p>
    <w:p w14:paraId="012D109B" w14:textId="77777777" w:rsidR="00F02B46" w:rsidRPr="00F02B46" w:rsidRDefault="00F02B46" w:rsidP="00F02B46">
      <w:pPr>
        <w:numPr>
          <w:ilvl w:val="0"/>
          <w:numId w:val="28"/>
        </w:numPr>
      </w:pPr>
      <w:r w:rsidRPr="00F02B46">
        <w:t>Enter pub date, start page, Volume, issue numbers (all highlighted above). You may have to click on "Do Not Include Permissions Box" to fill in Volume /Issue.</w:t>
      </w:r>
    </w:p>
    <w:p w14:paraId="38E2B16C" w14:textId="77777777" w:rsidR="00F02B46" w:rsidRPr="00F02B46" w:rsidRDefault="00F02B46" w:rsidP="00F02B46">
      <w:pPr>
        <w:numPr>
          <w:ilvl w:val="0"/>
          <w:numId w:val="28"/>
        </w:numPr>
      </w:pPr>
      <w:r w:rsidRPr="00F02B46">
        <w:t>Click OK</w:t>
      </w:r>
    </w:p>
    <w:p w14:paraId="6BBD4F07" w14:textId="77777777" w:rsidR="00F02B46" w:rsidRPr="00F02B46" w:rsidRDefault="00F02B46" w:rsidP="00F02B46">
      <w:r w:rsidRPr="00F02B46">
        <w:t>5.5. </w:t>
      </w:r>
      <w:r w:rsidRPr="00F02B46">
        <w:rPr>
          <w:b/>
          <w:bCs/>
        </w:rPr>
        <w:t>E. Fixing Bad Breaks</w:t>
      </w:r>
    </w:p>
    <w:p w14:paraId="588DC032" w14:textId="77777777" w:rsidR="00F02B46" w:rsidRPr="00F02B46" w:rsidRDefault="00F02B46" w:rsidP="00F02B46">
      <w:r w:rsidRPr="00F02B46">
        <w:rPr>
          <w:b/>
          <w:bCs/>
        </w:rPr>
        <w:t xml:space="preserve">12/21/2023: We are currently not using end block tags to fix bad breaks in Oxygen as Oxygen does not work like </w:t>
      </w:r>
      <w:proofErr w:type="spellStart"/>
      <w:r w:rsidRPr="00F02B46">
        <w:rPr>
          <w:b/>
          <w:bCs/>
        </w:rPr>
        <w:t>Arbortext</w:t>
      </w:r>
      <w:proofErr w:type="spellEnd"/>
      <w:r w:rsidRPr="00F02B46">
        <w:rPr>
          <w:b/>
          <w:bCs/>
        </w:rPr>
        <w:t xml:space="preserve"> in stretching paragraphs.</w:t>
      </w:r>
    </w:p>
    <w:p w14:paraId="5113135B" w14:textId="77777777" w:rsidR="00F02B46" w:rsidRPr="00F02B46" w:rsidRDefault="00F02B46" w:rsidP="00F02B46">
      <w:r w:rsidRPr="00F02B46">
        <w:rPr>
          <w:b/>
          <w:bCs/>
        </w:rPr>
        <w:t>Videos:</w:t>
      </w:r>
      <w:r w:rsidRPr="00F02B46">
        <w:t> Producing Supreme Court Today: Fixing Bad Breaks in Oxygen Part I</w:t>
      </w:r>
      <w:r w:rsidRPr="00F02B46">
        <w:br/>
      </w:r>
      <w:hyperlink r:id="rId46" w:history="1">
        <w:r w:rsidRPr="00F02B46">
          <w:rPr>
            <w:rStyle w:val="Hyperlink"/>
          </w:rPr>
          <w:t>https://web.microsoftstream.com/video/5d593e98-0423-4f34-9dc4-e52bd4526d8a</w:t>
        </w:r>
      </w:hyperlink>
    </w:p>
    <w:p w14:paraId="63DA780D" w14:textId="77777777" w:rsidR="00F02B46" w:rsidRPr="00F02B46" w:rsidRDefault="00F02B46" w:rsidP="00F02B46">
      <w:r w:rsidRPr="00F02B46">
        <w:t>Producing Supreme Court Today: Fixing Bad Breaks in Oxygen Part II (Ignore Mentions of PDM)</w:t>
      </w:r>
      <w:r w:rsidRPr="00F02B46">
        <w:br/>
      </w:r>
      <w:hyperlink r:id="rId47" w:history="1">
        <w:r w:rsidRPr="00F02B46">
          <w:rPr>
            <w:rStyle w:val="Hyperlink"/>
          </w:rPr>
          <w:t>https://web.microsoftstream.com/video/a0de54b7-d6a4-47eb-adc1-15e8ae106c10</w:t>
        </w:r>
      </w:hyperlink>
    </w:p>
    <w:p w14:paraId="4F3C7D70" w14:textId="77777777" w:rsidR="00F02B46" w:rsidRPr="00F02B46" w:rsidRDefault="00F02B46" w:rsidP="00F02B46">
      <w:r w:rsidRPr="00F02B46">
        <w:lastRenderedPageBreak/>
        <w:t xml:space="preserve">It is unlikely that the first time you generate the PDF it will have no bad breaks. You </w:t>
      </w:r>
      <w:proofErr w:type="gramStart"/>
      <w:r w:rsidRPr="00F02B46">
        <w:t>may  even</w:t>
      </w:r>
      <w:proofErr w:type="gramEnd"/>
      <w:r w:rsidRPr="00F02B46">
        <w:t xml:space="preserve"> have big blank spaces between text. You fix these by adding </w:t>
      </w:r>
      <w:r w:rsidRPr="00F02B46">
        <w:rPr>
          <w:b/>
          <w:bCs/>
        </w:rPr>
        <w:t>End Block, Justified Left</w:t>
      </w:r>
      <w:r w:rsidRPr="00F02B46">
        <w:t> &lt;</w:t>
      </w:r>
      <w:proofErr w:type="spellStart"/>
      <w:proofErr w:type="gramStart"/>
      <w:r w:rsidRPr="00F02B46">
        <w:t>end.block</w:t>
      </w:r>
      <w:proofErr w:type="spellEnd"/>
      <w:proofErr w:type="gramEnd"/>
      <w:r w:rsidRPr="00F02B46">
        <w:t xml:space="preserve"> justify="l"&gt; tags in strategic places. In my experience, you can solve any break or spacing issue by adding enough &lt;</w:t>
      </w:r>
      <w:proofErr w:type="spellStart"/>
      <w:proofErr w:type="gramStart"/>
      <w:r w:rsidRPr="00F02B46">
        <w:t>end.block</w:t>
      </w:r>
      <w:proofErr w:type="spellEnd"/>
      <w:proofErr w:type="gramEnd"/>
      <w:r w:rsidRPr="00F02B46">
        <w:t xml:space="preserve"> justify="l"&gt; tags. You may not be able to eliminate all bad breaks. Just concentrate on the worst breaks.</w:t>
      </w:r>
    </w:p>
    <w:p w14:paraId="5EA50F0C" w14:textId="77777777" w:rsidR="00F02B46" w:rsidRPr="00F02B46" w:rsidRDefault="00F02B46" w:rsidP="00F02B46">
      <w:r w:rsidRPr="00F02B46">
        <w:t>Example locations of End Block tags:</w:t>
      </w:r>
    </w:p>
    <w:p w14:paraId="7D3F25A2" w14:textId="77777777" w:rsidR="00F02B46" w:rsidRPr="00F02B46" w:rsidRDefault="00F02B46" w:rsidP="00F02B46">
      <w:r w:rsidRPr="00F02B46">
        <w:t>Here &lt;</w:t>
      </w:r>
      <w:proofErr w:type="spellStart"/>
      <w:proofErr w:type="gramStart"/>
      <w:r w:rsidRPr="00F02B46">
        <w:t>end.block</w:t>
      </w:r>
      <w:proofErr w:type="spellEnd"/>
      <w:proofErr w:type="gramEnd"/>
      <w:r w:rsidRPr="00F02B46">
        <w:t xml:space="preserve"> justify="l"&gt; was placed after closing docket history tag of a case in Recently Filed:</w:t>
      </w:r>
    </w:p>
    <w:p w14:paraId="7A93B5BA" w14:textId="21FC7ED0" w:rsidR="00F02B46" w:rsidRPr="00F02B46" w:rsidRDefault="00F02B46" w:rsidP="00F02B46">
      <w:r w:rsidRPr="00F02B46">
        <w:rPr>
          <w:noProof/>
        </w:rPr>
        <mc:AlternateContent>
          <mc:Choice Requires="wps">
            <w:drawing>
              <wp:inline distT="0" distB="0" distL="0" distR="0" wp14:anchorId="31CE87E0" wp14:editId="6BA131B3">
                <wp:extent cx="5715000" cy="5715000"/>
                <wp:effectExtent l="0" t="0" r="0" b="0"/>
                <wp:docPr id="769552800" name="Rectangl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0511D" id="Rectangle 57" o:spid="_x0000_s1026" style="width:4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" filled="f" stroked="f">
                <o:lock v:ext="edit" aspectratio="t"/>
                <w10:anchorlock/>
              </v:rect>
            </w:pict>
          </mc:Fallback>
        </mc:AlternateContent>
      </w:r>
    </w:p>
    <w:p w14:paraId="0FAFA6C5" w14:textId="77777777" w:rsidR="00F02B46" w:rsidRPr="00F02B46" w:rsidRDefault="00F02B46" w:rsidP="00F02B46"/>
    <w:p w14:paraId="609D9354" w14:textId="77777777" w:rsidR="00F02B46" w:rsidRPr="00F02B46" w:rsidRDefault="00F02B46" w:rsidP="00F02B46">
      <w:r w:rsidRPr="00F02B46">
        <w:rPr>
          <w:b/>
          <w:bCs/>
        </w:rPr>
        <w:lastRenderedPageBreak/>
        <w:t>Bad Break Example 1:</w:t>
      </w:r>
      <w:r w:rsidRPr="00F02B46">
        <w:t> Unacceptable last word, highlighted yellow, in an ORTO jumped to top of right column. </w:t>
      </w:r>
      <w:r w:rsidRPr="00F02B46">
        <w:rPr>
          <w:b/>
          <w:bCs/>
        </w:rPr>
        <w:t>Solution:</w:t>
      </w:r>
      <w:r w:rsidRPr="00F02B46">
        <w:t> Fixed by inserting End Block tag after paragraph marked by red arrow.</w:t>
      </w:r>
    </w:p>
    <w:p w14:paraId="1829ED76" w14:textId="4889934D" w:rsidR="00F02B46" w:rsidRPr="00F02B46" w:rsidRDefault="00F02B46" w:rsidP="00F02B46">
      <w:r w:rsidRPr="00F02B46">
        <w:rPr>
          <w:noProof/>
        </w:rPr>
        <mc:AlternateContent>
          <mc:Choice Requires="wps">
            <w:drawing>
              <wp:inline distT="0" distB="0" distL="0" distR="0" wp14:anchorId="5B3F6488" wp14:editId="23ECA52E">
                <wp:extent cx="3333750" cy="3333750"/>
                <wp:effectExtent l="0" t="0" r="0" b="0"/>
                <wp:docPr id="1667454250" name="Rectangl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0" cy="333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63C071" id="Rectangle 56" o:spid="_x0000_s1026"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" filled="f" stroked="f">
                <o:lock v:ext="edit" aspectratio="t"/>
                <w10:anchorlock/>
              </v:rect>
            </w:pict>
          </mc:Fallback>
        </mc:AlternateContent>
      </w:r>
    </w:p>
    <w:p w14:paraId="1B878995" w14:textId="77777777" w:rsidR="00F02B46" w:rsidRPr="00F02B46" w:rsidRDefault="00F02B46" w:rsidP="00F02B46"/>
    <w:p w14:paraId="39B5D812" w14:textId="77777777" w:rsidR="00F02B46" w:rsidRPr="00F02B46" w:rsidRDefault="00F02B46" w:rsidP="00F02B46">
      <w:r w:rsidRPr="00F02B46">
        <w:rPr>
          <w:b/>
          <w:bCs/>
        </w:rPr>
        <w:t>Bad Break Example 2:</w:t>
      </w:r>
      <w:r w:rsidRPr="00F02B46">
        <w:t> Unacceptable placement of header at bottom of column. </w:t>
      </w:r>
      <w:r w:rsidRPr="00F02B46">
        <w:rPr>
          <w:b/>
          <w:bCs/>
        </w:rPr>
        <w:t>Solution: </w:t>
      </w:r>
      <w:r w:rsidRPr="00F02B46">
        <w:t>Insert &lt;</w:t>
      </w:r>
      <w:proofErr w:type="spellStart"/>
      <w:proofErr w:type="gramStart"/>
      <w:r w:rsidRPr="00F02B46">
        <w:t>end.block</w:t>
      </w:r>
      <w:proofErr w:type="spellEnd"/>
      <w:proofErr w:type="gramEnd"/>
      <w:r w:rsidRPr="00F02B46">
        <w:t xml:space="preserve"> justify="l"&gt; (Red Arrow) after closing tags of ORTO. </w:t>
      </w:r>
    </w:p>
    <w:p w14:paraId="102EF432" w14:textId="52DFFE49" w:rsidR="00F02B46" w:rsidRPr="00F02B46" w:rsidRDefault="00F02B46" w:rsidP="00F02B46">
      <w:r w:rsidRPr="00F02B46">
        <w:rPr>
          <w:noProof/>
        </w:rPr>
        <mc:AlternateContent>
          <mc:Choice Requires="wps">
            <w:drawing>
              <wp:inline distT="0" distB="0" distL="0" distR="0" wp14:anchorId="2A008C2D" wp14:editId="13CDA282">
                <wp:extent cx="2381250" cy="2381250"/>
                <wp:effectExtent l="0" t="0" r="0" b="0"/>
                <wp:docPr id="924534910" name="Rectangl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50FEE" id="Rectangle 55"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745AEAD7" w14:textId="77777777" w:rsidR="00F02B46" w:rsidRPr="00F02B46" w:rsidRDefault="00F02B46" w:rsidP="00F02B46"/>
    <w:p w14:paraId="5EF041A6" w14:textId="77777777" w:rsidR="00F02B46" w:rsidRPr="00F02B46" w:rsidRDefault="00F02B46" w:rsidP="00F02B46">
      <w:r w:rsidRPr="00F02B46">
        <w:rPr>
          <w:b/>
          <w:bCs/>
        </w:rPr>
        <w:lastRenderedPageBreak/>
        <w:t>Bad Break Example 3:</w:t>
      </w:r>
      <w:r w:rsidRPr="00F02B46">
        <w:t xml:space="preserve"> Acceptable if you can't fix or </w:t>
      </w:r>
      <w:proofErr w:type="gramStart"/>
      <w:r w:rsidRPr="00F02B46">
        <w:t>fixing</w:t>
      </w:r>
      <w:proofErr w:type="gramEnd"/>
      <w:r w:rsidRPr="00F02B46">
        <w:t xml:space="preserve"> it makes things worse elsewhere. Only three lines at bottom of column; bulk of text in next column. </w:t>
      </w:r>
      <w:r w:rsidRPr="00F02B46">
        <w:rPr>
          <w:b/>
          <w:bCs/>
        </w:rPr>
        <w:t>Solution: </w:t>
      </w:r>
      <w:r w:rsidRPr="00F02B46">
        <w:t>Insert &lt;</w:t>
      </w:r>
      <w:proofErr w:type="spellStart"/>
      <w:proofErr w:type="gramStart"/>
      <w:r w:rsidRPr="00F02B46">
        <w:t>end.block</w:t>
      </w:r>
      <w:proofErr w:type="spellEnd"/>
      <w:proofErr w:type="gramEnd"/>
      <w:r w:rsidRPr="00F02B46">
        <w:t xml:space="preserve"> justify="l"&gt; tag after closing tags (red arrow) of Case 20-673.</w:t>
      </w:r>
    </w:p>
    <w:p w14:paraId="42136DC6" w14:textId="7FEAA2DA" w:rsidR="00F02B46" w:rsidRPr="00F02B46" w:rsidRDefault="00F02B46" w:rsidP="00F02B46">
      <w:r w:rsidRPr="00F02B46">
        <w:rPr>
          <w:noProof/>
        </w:rPr>
        <mc:AlternateContent>
          <mc:Choice Requires="wps">
            <w:drawing>
              <wp:inline distT="0" distB="0" distL="0" distR="0" wp14:anchorId="720E5ADC" wp14:editId="48A869AB">
                <wp:extent cx="4953000" cy="4953000"/>
                <wp:effectExtent l="0" t="0" r="0" b="0"/>
                <wp:docPr id="765579177"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E4231" id="Rectangle 54" o:spid="_x0000_s1026" style="width:390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" filled="f" stroked="f">
                <o:lock v:ext="edit" aspectratio="t"/>
                <w10:anchorlock/>
              </v:rect>
            </w:pict>
          </mc:Fallback>
        </mc:AlternateContent>
      </w:r>
    </w:p>
    <w:p w14:paraId="7E67110E" w14:textId="77777777" w:rsidR="00F02B46" w:rsidRPr="00F02B46" w:rsidRDefault="00F02B46" w:rsidP="00F02B46">
      <w:r w:rsidRPr="00F02B46">
        <w:rPr>
          <w:b/>
          <w:bCs/>
        </w:rPr>
        <w:t>Bad Break Example 4:</w:t>
      </w:r>
      <w:r w:rsidRPr="00F02B46">
        <w:t> Space at bottom of page. Try to eliminate. </w:t>
      </w:r>
      <w:r w:rsidRPr="00F02B46">
        <w:rPr>
          <w:b/>
          <w:bCs/>
        </w:rPr>
        <w:t>Solution: </w:t>
      </w:r>
      <w:r w:rsidRPr="00F02B46">
        <w:t>This was solved by inserting five &lt;</w:t>
      </w:r>
      <w:proofErr w:type="spellStart"/>
      <w:proofErr w:type="gramStart"/>
      <w:r w:rsidRPr="00F02B46">
        <w:t>end.block</w:t>
      </w:r>
      <w:proofErr w:type="spellEnd"/>
      <w:proofErr w:type="gramEnd"/>
      <w:r w:rsidRPr="00F02B46">
        <w:t xml:space="preserve"> justify="l"&gt; tags at various spots throughout the Recently filed section. </w:t>
      </w:r>
    </w:p>
    <w:p w14:paraId="530634E7" w14:textId="3780A73C" w:rsidR="00F02B46" w:rsidRPr="00F02B46" w:rsidRDefault="00F02B46" w:rsidP="00F02B46">
      <w:r w:rsidRPr="00F02B46">
        <w:rPr>
          <w:noProof/>
        </w:rPr>
        <w:lastRenderedPageBreak/>
        <mc:AlternateContent>
          <mc:Choice Requires="wps">
            <w:drawing>
              <wp:inline distT="0" distB="0" distL="0" distR="0" wp14:anchorId="2BC092D3" wp14:editId="48170DFE">
                <wp:extent cx="4953000" cy="4953000"/>
                <wp:effectExtent l="0" t="0" r="0" b="0"/>
                <wp:docPr id="310966270"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8DDFF" id="Rectangle 53" o:spid="_x0000_s1026" style="width:390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" filled="f" stroked="f">
                <o:lock v:ext="edit" aspectratio="t"/>
                <w10:anchorlock/>
              </v:rect>
            </w:pict>
          </mc:Fallback>
        </mc:AlternateContent>
      </w:r>
    </w:p>
    <w:p w14:paraId="302874A2" w14:textId="77777777" w:rsidR="00F02B46" w:rsidRPr="00F02B46" w:rsidRDefault="00F02B46" w:rsidP="00F02B46"/>
    <w:p w14:paraId="1B0F4837" w14:textId="77777777" w:rsidR="00F02B46" w:rsidRPr="00F02B46" w:rsidRDefault="00F02B46" w:rsidP="00F02B46">
      <w:r w:rsidRPr="00F02B46">
        <w:rPr>
          <w:b/>
          <w:bCs/>
        </w:rPr>
        <w:t>Bad Break Example 5</w:t>
      </w:r>
      <w:proofErr w:type="gramStart"/>
      <w:r w:rsidRPr="00F02B46">
        <w:rPr>
          <w:b/>
          <w:bCs/>
        </w:rPr>
        <w:t>: </w:t>
      </w:r>
      <w:r w:rsidRPr="00F02B46">
        <w:t> Acceptable</w:t>
      </w:r>
      <w:proofErr w:type="gramEnd"/>
      <w:r w:rsidRPr="00F02B46">
        <w:t xml:space="preserve">. Ideally "Environment" etc. should be at the top of p. 3128. If it is the only bad break in the </w:t>
      </w:r>
      <w:proofErr w:type="gramStart"/>
      <w:r w:rsidRPr="00F02B46">
        <w:t>pdf, and</w:t>
      </w:r>
      <w:proofErr w:type="gramEnd"/>
      <w:r w:rsidRPr="00F02B46">
        <w:t xml:space="preserve"> fixing it does not cause a problem farther down, insert an &lt;</w:t>
      </w:r>
      <w:proofErr w:type="spellStart"/>
      <w:proofErr w:type="gramStart"/>
      <w:r w:rsidRPr="00F02B46">
        <w:t>end.block</w:t>
      </w:r>
      <w:proofErr w:type="spellEnd"/>
      <w:proofErr w:type="gramEnd"/>
      <w:r w:rsidRPr="00F02B46">
        <w:t xml:space="preserve"> justify="l"&gt; after the closing "docket history" tag of the case above.</w:t>
      </w:r>
    </w:p>
    <w:p w14:paraId="345225E5" w14:textId="45A8DBC5" w:rsidR="00F02B46" w:rsidRPr="00F02B46" w:rsidRDefault="00F02B46" w:rsidP="00F02B46">
      <w:r w:rsidRPr="00F02B46">
        <w:rPr>
          <w:noProof/>
        </w:rPr>
        <w:lastRenderedPageBreak/>
        <mc:AlternateContent>
          <mc:Choice Requires="wps">
            <w:drawing>
              <wp:inline distT="0" distB="0" distL="0" distR="0" wp14:anchorId="15CD6785" wp14:editId="60B2C7D3">
                <wp:extent cx="4953000" cy="4953000"/>
                <wp:effectExtent l="0" t="0" r="0" b="0"/>
                <wp:docPr id="491060098" name="Rectangl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A6BDD" id="Rectangle 52" o:spid="_x0000_s1026" style="width:390pt;height:3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" filled="f" stroked="f">
                <o:lock v:ext="edit" aspectratio="t"/>
                <w10:anchorlock/>
              </v:rect>
            </w:pict>
          </mc:Fallback>
        </mc:AlternateContent>
      </w:r>
    </w:p>
    <w:p w14:paraId="4E8499B5" w14:textId="77777777" w:rsidR="00F02B46" w:rsidRPr="00F02B46" w:rsidRDefault="00F02B46" w:rsidP="00F02B46">
      <w:r w:rsidRPr="00F02B46">
        <w:t>5.6. </w:t>
      </w:r>
      <w:r w:rsidRPr="00F02B46">
        <w:rPr>
          <w:b/>
          <w:bCs/>
        </w:rPr>
        <w:t>F. Saving The PDF.</w:t>
      </w:r>
    </w:p>
    <w:p w14:paraId="50099496" w14:textId="77777777" w:rsidR="00F02B46" w:rsidRPr="00F02B46" w:rsidRDefault="00F02B46" w:rsidP="00F02B46">
      <w:r w:rsidRPr="00F02B46">
        <w:t>Save the PDF to this folder</w:t>
      </w:r>
      <w:proofErr w:type="gramStart"/>
      <w:r w:rsidRPr="00F02B46">
        <w:t>:  </w:t>
      </w:r>
      <w:r w:rsidRPr="00F02B46">
        <w:rPr>
          <w:b/>
          <w:bCs/>
        </w:rPr>
        <w:t>\\pride1\jade_data\DealMaker\Supreme_Court_Today_Issues</w:t>
      </w:r>
      <w:proofErr w:type="gramEnd"/>
      <w:r w:rsidRPr="00F02B46">
        <w:rPr>
          <w:b/>
          <w:bCs/>
        </w:rPr>
        <w:t>. </w:t>
      </w:r>
      <w:r w:rsidRPr="00F02B46">
        <w:t>Save two versions, one a draft and one a final file name. The draft should be named Section 3 [</w:t>
      </w:r>
      <w:hyperlink r:id="rId48" w:history="1">
        <w:r w:rsidRPr="00F02B46">
          <w:rPr>
            <w:rStyle w:val="Hyperlink"/>
          </w:rPr>
          <w:t>Vol. No.</w:t>
        </w:r>
      </w:hyperlink>
      <w:r w:rsidRPr="00F02B46">
        <w:t>][Issue No.][</w:t>
      </w:r>
      <w:proofErr w:type="spellStart"/>
      <w:r>
        <w:fldChar w:fldCharType="begin"/>
      </w:r>
      <w:r>
        <w:instrText>HYPERLINK "https://confluence.bna.com/pages/createpage.action?spaceKey=BL&amp;title=Month&amp;linkCreation=true&amp;fromPageId=1313931391"</w:instrText>
      </w:r>
      <w:r>
        <w:fldChar w:fldCharType="separate"/>
      </w:r>
      <w:r w:rsidRPr="00F02B46">
        <w:rPr>
          <w:rStyle w:val="Hyperlink"/>
        </w:rPr>
        <w:t>Month</w:t>
      </w:r>
      <w:r>
        <w:fldChar w:fldCharType="end"/>
      </w:r>
      <w:r w:rsidRPr="00F02B46">
        <w:t>_Day_Year</w:t>
      </w:r>
      <w:proofErr w:type="spellEnd"/>
      <w:r w:rsidRPr="00F02B46">
        <w:t>]_DRAFT. Example: </w:t>
      </w:r>
      <w:r w:rsidRPr="00F02B46">
        <w:rPr>
          <w:b/>
          <w:bCs/>
        </w:rPr>
        <w:t>Section 3 90 9 September 23 2021_DRAFT</w:t>
      </w:r>
      <w:r w:rsidRPr="00F02B46">
        <w:t xml:space="preserve">. Also save it as the final file name that you will </w:t>
      </w:r>
      <w:proofErr w:type="gramStart"/>
      <w:r w:rsidRPr="00F02B46">
        <w:t>put it</w:t>
      </w:r>
      <w:proofErr w:type="gramEnd"/>
      <w:r w:rsidRPr="00F02B46">
        <w:t xml:space="preserve"> in the email. Example: </w:t>
      </w:r>
      <w:r w:rsidRPr="00F02B46">
        <w:rPr>
          <w:b/>
          <w:bCs/>
        </w:rPr>
        <w:t>Section 3 90 9 September 23 2021. </w:t>
      </w:r>
      <w:r w:rsidRPr="00F02B46">
        <w:t xml:space="preserve">You will email the draft to the reviewers. When the </w:t>
      </w:r>
      <w:proofErr w:type="gramStart"/>
      <w:r w:rsidRPr="00F02B46">
        <w:t>reviewers  answer</w:t>
      </w:r>
      <w:proofErr w:type="gramEnd"/>
      <w:r w:rsidRPr="00F02B46">
        <w:t xml:space="preserve"> with fixes, save the file as _DRAFT 2 and also as the final file name.  </w:t>
      </w:r>
    </w:p>
    <w:p w14:paraId="1A96248C" w14:textId="77777777" w:rsidR="00F02B46" w:rsidRPr="00F02B46" w:rsidRDefault="00F02B46" w:rsidP="00F02B46">
      <w:r w:rsidRPr="00F02B46">
        <w:t>6. </w:t>
      </w:r>
      <w:r w:rsidRPr="00F02B46">
        <w:rPr>
          <w:b/>
          <w:bCs/>
        </w:rPr>
        <w:t>VI. Emailing the PDF</w:t>
      </w:r>
    </w:p>
    <w:p w14:paraId="0D04D179" w14:textId="77777777" w:rsidR="00F02B46" w:rsidRPr="00F02B46" w:rsidRDefault="00F02B46" w:rsidP="00F02B46">
      <w:r w:rsidRPr="00F02B46">
        <w:rPr>
          <w:b/>
          <w:bCs/>
        </w:rPr>
        <w:t>Video:</w:t>
      </w:r>
      <w:r w:rsidRPr="00F02B46">
        <w:t> Producing Supreme Court Today: Emailing:</w:t>
      </w:r>
      <w:r w:rsidRPr="00F02B46">
        <w:br/>
      </w:r>
      <w:hyperlink r:id="rId49" w:history="1">
        <w:r w:rsidRPr="00F02B46">
          <w:rPr>
            <w:rStyle w:val="Hyperlink"/>
          </w:rPr>
          <w:t>https://web.microsoftstream.com/video/c3114beb-d149-4088-a293-3262327b989e</w:t>
        </w:r>
      </w:hyperlink>
    </w:p>
    <w:p w14:paraId="0CE4D4CB" w14:textId="77777777" w:rsidR="00F02B46" w:rsidRPr="00F02B46" w:rsidRDefault="00F02B46" w:rsidP="00F02B46">
      <w:r w:rsidRPr="00F02B46">
        <w:lastRenderedPageBreak/>
        <w:t>Here is a sample of the initial email to be sent to reviewers:</w:t>
      </w:r>
    </w:p>
    <w:p w14:paraId="41C42E50" w14:textId="24491806" w:rsidR="00F02B46" w:rsidRPr="00F02B46" w:rsidRDefault="00F02B46" w:rsidP="00F02B46">
      <w:r w:rsidRPr="00F02B46">
        <w:rPr>
          <w:noProof/>
        </w:rPr>
        <mc:AlternateContent>
          <mc:Choice Requires="wps">
            <w:drawing>
              <wp:inline distT="0" distB="0" distL="0" distR="0" wp14:anchorId="04091C02" wp14:editId="3F727040">
                <wp:extent cx="2381250" cy="2381250"/>
                <wp:effectExtent l="0" t="0" r="0" b="0"/>
                <wp:docPr id="1163728744"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F4970" id="Rectangle 51"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1E31803E" w14:textId="77777777" w:rsidR="00F02B46" w:rsidRPr="00F02B46" w:rsidRDefault="00F02B46" w:rsidP="00F02B46">
      <w:r w:rsidRPr="00F02B46">
        <w:rPr>
          <w:b/>
          <w:bCs/>
        </w:rPr>
        <w:t>Review Group Email recipients as of 12/21/2023:</w:t>
      </w:r>
    </w:p>
    <w:p w14:paraId="6C118172" w14:textId="77777777" w:rsidR="00F02B46" w:rsidRPr="00F02B46" w:rsidRDefault="00F02B46" w:rsidP="00F02B46">
      <w:pPr>
        <w:numPr>
          <w:ilvl w:val="0"/>
          <w:numId w:val="29"/>
        </w:numPr>
      </w:pPr>
      <w:r w:rsidRPr="00F02B46">
        <w:t>JimShir Harris</w:t>
      </w:r>
    </w:p>
    <w:p w14:paraId="769FD1B8" w14:textId="77777777" w:rsidR="00F02B46" w:rsidRPr="00F02B46" w:rsidRDefault="00F02B46" w:rsidP="00F02B46">
      <w:pPr>
        <w:numPr>
          <w:ilvl w:val="0"/>
          <w:numId w:val="29"/>
        </w:numPr>
      </w:pPr>
      <w:r w:rsidRPr="00F02B46">
        <w:t>Andie White</w:t>
      </w:r>
    </w:p>
    <w:p w14:paraId="6C3D81D8" w14:textId="77777777" w:rsidR="00F02B46" w:rsidRPr="00F02B46" w:rsidRDefault="00F02B46" w:rsidP="00F02B46">
      <w:pPr>
        <w:numPr>
          <w:ilvl w:val="0"/>
          <w:numId w:val="29"/>
        </w:numPr>
      </w:pPr>
      <w:r w:rsidRPr="00F02B46">
        <w:t>Neal Conway</w:t>
      </w:r>
    </w:p>
    <w:p w14:paraId="0EAB1B01" w14:textId="77777777" w:rsidR="00F02B46" w:rsidRPr="00F02B46" w:rsidRDefault="00F02B46" w:rsidP="00F02B46">
      <w:pPr>
        <w:numPr>
          <w:ilvl w:val="0"/>
          <w:numId w:val="29"/>
        </w:numPr>
      </w:pPr>
      <w:r w:rsidRPr="00F02B46">
        <w:t>LaShaun Wye</w:t>
      </w:r>
    </w:p>
    <w:p w14:paraId="5537BF9E" w14:textId="77777777" w:rsidR="00F02B46" w:rsidRPr="00F02B46" w:rsidRDefault="00F02B46" w:rsidP="00F02B46">
      <w:pPr>
        <w:numPr>
          <w:ilvl w:val="0"/>
          <w:numId w:val="29"/>
        </w:numPr>
      </w:pPr>
      <w:r w:rsidRPr="00F02B46">
        <w:t>Paul Stelter</w:t>
      </w:r>
    </w:p>
    <w:p w14:paraId="56BEEA76" w14:textId="77777777" w:rsidR="00F02B46" w:rsidRPr="00F02B46" w:rsidRDefault="00F02B46" w:rsidP="00F02B46">
      <w:pPr>
        <w:numPr>
          <w:ilvl w:val="0"/>
          <w:numId w:val="29"/>
        </w:numPr>
      </w:pPr>
      <w:r w:rsidRPr="00F02B46">
        <w:t>Erin Murphy</w:t>
      </w:r>
    </w:p>
    <w:p w14:paraId="75359771" w14:textId="77777777" w:rsidR="00F02B46" w:rsidRPr="00F02B46" w:rsidRDefault="00F02B46" w:rsidP="00F02B46">
      <w:pPr>
        <w:numPr>
          <w:ilvl w:val="0"/>
          <w:numId w:val="29"/>
        </w:numPr>
      </w:pPr>
      <w:r w:rsidRPr="00F02B46">
        <w:t>John Jones</w:t>
      </w:r>
    </w:p>
    <w:p w14:paraId="23FFBD71" w14:textId="77777777" w:rsidR="00F02B46" w:rsidRPr="00F02B46" w:rsidRDefault="00F02B46" w:rsidP="00F02B46">
      <w:pPr>
        <w:numPr>
          <w:ilvl w:val="0"/>
          <w:numId w:val="29"/>
        </w:numPr>
      </w:pPr>
      <w:r w:rsidRPr="00F02B46">
        <w:t>Michelle Powers</w:t>
      </w:r>
    </w:p>
    <w:p w14:paraId="25136767" w14:textId="77777777" w:rsidR="00F02B46" w:rsidRPr="00F02B46" w:rsidRDefault="00F02B46" w:rsidP="00F02B46">
      <w:pPr>
        <w:numPr>
          <w:ilvl w:val="0"/>
          <w:numId w:val="29"/>
        </w:numPr>
      </w:pPr>
      <w:r w:rsidRPr="00F02B46">
        <w:t>Chloe Fells</w:t>
      </w:r>
    </w:p>
    <w:p w14:paraId="74729B9A" w14:textId="77777777" w:rsidR="00F02B46" w:rsidRPr="00F02B46" w:rsidRDefault="00F02B46" w:rsidP="00F02B46">
      <w:pPr>
        <w:numPr>
          <w:ilvl w:val="0"/>
          <w:numId w:val="29"/>
        </w:numPr>
      </w:pPr>
      <w:r w:rsidRPr="00F02B46">
        <w:t>Prod Squad Team Member Producing SCT</w:t>
      </w:r>
    </w:p>
    <w:p w14:paraId="6BC86432" w14:textId="77777777" w:rsidR="00F02B46" w:rsidRPr="00F02B46" w:rsidRDefault="00F02B46" w:rsidP="00F02B46">
      <w:pPr>
        <w:numPr>
          <w:ilvl w:val="0"/>
          <w:numId w:val="29"/>
        </w:numPr>
      </w:pPr>
      <w:r w:rsidRPr="00F02B46">
        <w:t>Report-To of Prod Squad Team Member Producing SCT</w:t>
      </w:r>
    </w:p>
    <w:p w14:paraId="01B8B8BF" w14:textId="77777777" w:rsidR="00F02B46" w:rsidRPr="00F02B46" w:rsidRDefault="00F02B46" w:rsidP="00F02B46">
      <w:r w:rsidRPr="00F02B46">
        <w:t>Text should read: </w:t>
      </w:r>
    </w:p>
    <w:p w14:paraId="26941E20" w14:textId="77777777" w:rsidR="00F02B46" w:rsidRPr="00F02B46" w:rsidRDefault="00F02B46" w:rsidP="00F02B46">
      <w:r w:rsidRPr="00F02B46">
        <w:t>"Good morning. Draft 1 for Supreme Court Today [</w:t>
      </w:r>
      <w:hyperlink r:id="rId50" w:history="1">
        <w:r w:rsidRPr="00F02B46">
          <w:rPr>
            <w:rStyle w:val="Hyperlink"/>
          </w:rPr>
          <w:t>Vol. No.</w:t>
        </w:r>
      </w:hyperlink>
      <w:r w:rsidRPr="00F02B46">
        <w:t>][Issue No.][</w:t>
      </w:r>
      <w:proofErr w:type="spellStart"/>
      <w:r>
        <w:fldChar w:fldCharType="begin"/>
      </w:r>
      <w:r>
        <w:instrText>HYPERLINK "https://confluence.bna.com/pages/createpage.action?spaceKey=BL&amp;title=Month&amp;linkCreation=true&amp;fromPageId=1313931391"</w:instrText>
      </w:r>
      <w:r>
        <w:fldChar w:fldCharType="separate"/>
      </w:r>
      <w:r w:rsidRPr="00F02B46">
        <w:rPr>
          <w:rStyle w:val="Hyperlink"/>
        </w:rPr>
        <w:t>Month</w:t>
      </w:r>
      <w:r>
        <w:fldChar w:fldCharType="end"/>
      </w:r>
      <w:r w:rsidRPr="00F02B46">
        <w:t>_Day_Year</w:t>
      </w:r>
      <w:proofErr w:type="spellEnd"/>
      <w:r w:rsidRPr="00F02B46">
        <w:t>] is attached."</w:t>
      </w:r>
    </w:p>
    <w:p w14:paraId="1B5487F3" w14:textId="77777777" w:rsidR="00F02B46" w:rsidRPr="00F02B46" w:rsidRDefault="00F02B46" w:rsidP="00F02B46">
      <w:r w:rsidRPr="00F02B46">
        <w:t>Attach the DRAFT file.</w:t>
      </w:r>
    </w:p>
    <w:p w14:paraId="14F022FD" w14:textId="77777777" w:rsidR="00F02B46" w:rsidRPr="00F02B46" w:rsidRDefault="00F02B46" w:rsidP="00F02B46">
      <w:r w:rsidRPr="00F02B46">
        <w:lastRenderedPageBreak/>
        <w:t>The reviewers will either say it looks good or most likely have some fixes. After making the fixes, save the file as Draft 2 and also again as the final file name, attach it to a response email, point out that the fixes have been made and send it again.</w:t>
      </w:r>
    </w:p>
    <w:p w14:paraId="5B7AEFBE" w14:textId="77777777" w:rsidR="00F02B46" w:rsidRPr="00F02B46" w:rsidRDefault="00F02B46" w:rsidP="00F02B46">
      <w:r w:rsidRPr="00F02B46">
        <w:t>If fixes have been made and both reviewers have responded, you need not wait for anyone to check the fixes. Email the final version with all fixes to the following recipients in the U.S. Law Week group.</w:t>
      </w:r>
    </w:p>
    <w:p w14:paraId="164C2FD5" w14:textId="77777777" w:rsidR="00F02B46" w:rsidRPr="00F02B46" w:rsidRDefault="00F02B46" w:rsidP="00F02B46">
      <w:r w:rsidRPr="00F02B46">
        <w:rPr>
          <w:b/>
          <w:bCs/>
        </w:rPr>
        <w:t>Final Group mail recipients as of 12/21/2023:</w:t>
      </w:r>
    </w:p>
    <w:p w14:paraId="03D3AFC3" w14:textId="77777777" w:rsidR="00F02B46" w:rsidRPr="00F02B46" w:rsidRDefault="00F02B46" w:rsidP="00F02B46">
      <w:pPr>
        <w:numPr>
          <w:ilvl w:val="0"/>
          <w:numId w:val="30"/>
        </w:numPr>
      </w:pPr>
      <w:r w:rsidRPr="00F02B46">
        <w:t>Thomas Taylor</w:t>
      </w:r>
    </w:p>
    <w:p w14:paraId="6B0A73D9" w14:textId="77777777" w:rsidR="00F02B46" w:rsidRPr="00F02B46" w:rsidRDefault="00F02B46" w:rsidP="00F02B46">
      <w:pPr>
        <w:numPr>
          <w:ilvl w:val="0"/>
          <w:numId w:val="30"/>
        </w:numPr>
      </w:pPr>
      <w:r w:rsidRPr="00F02B46">
        <w:t>John Crawley</w:t>
      </w:r>
    </w:p>
    <w:p w14:paraId="0B0B4BE3" w14:textId="77777777" w:rsidR="00F02B46" w:rsidRPr="00F02B46" w:rsidRDefault="00F02B46" w:rsidP="00F02B46">
      <w:pPr>
        <w:numPr>
          <w:ilvl w:val="0"/>
          <w:numId w:val="30"/>
        </w:numPr>
      </w:pPr>
      <w:r w:rsidRPr="00F02B46">
        <w:t>Seth Stern</w:t>
      </w:r>
    </w:p>
    <w:p w14:paraId="4B6B0746" w14:textId="77777777" w:rsidR="00F02B46" w:rsidRPr="00F02B46" w:rsidRDefault="00F02B46" w:rsidP="00F02B46">
      <w:pPr>
        <w:numPr>
          <w:ilvl w:val="0"/>
          <w:numId w:val="30"/>
        </w:numPr>
      </w:pPr>
      <w:r w:rsidRPr="00F02B46">
        <w:t>JimShir Harris</w:t>
      </w:r>
    </w:p>
    <w:p w14:paraId="6402F107" w14:textId="77777777" w:rsidR="00F02B46" w:rsidRPr="00F02B46" w:rsidRDefault="00F02B46" w:rsidP="00F02B46">
      <w:pPr>
        <w:numPr>
          <w:ilvl w:val="0"/>
          <w:numId w:val="30"/>
        </w:numPr>
      </w:pPr>
      <w:r w:rsidRPr="00F02B46">
        <w:t>Andie White</w:t>
      </w:r>
    </w:p>
    <w:p w14:paraId="5FE58942" w14:textId="77777777" w:rsidR="00F02B46" w:rsidRPr="00F02B46" w:rsidRDefault="00F02B46" w:rsidP="00F02B46">
      <w:pPr>
        <w:numPr>
          <w:ilvl w:val="0"/>
          <w:numId w:val="30"/>
        </w:numPr>
      </w:pPr>
      <w:r w:rsidRPr="00F02B46">
        <w:t>Neal Conway</w:t>
      </w:r>
    </w:p>
    <w:p w14:paraId="03CFA284" w14:textId="77777777" w:rsidR="00F02B46" w:rsidRPr="00F02B46" w:rsidRDefault="00F02B46" w:rsidP="00F02B46">
      <w:pPr>
        <w:numPr>
          <w:ilvl w:val="0"/>
          <w:numId w:val="30"/>
        </w:numPr>
      </w:pPr>
      <w:r w:rsidRPr="00F02B46">
        <w:t>LaShaun Wye</w:t>
      </w:r>
    </w:p>
    <w:p w14:paraId="4F9A46E4" w14:textId="77777777" w:rsidR="00F02B46" w:rsidRPr="00F02B46" w:rsidRDefault="00F02B46" w:rsidP="00F02B46">
      <w:pPr>
        <w:numPr>
          <w:ilvl w:val="0"/>
          <w:numId w:val="30"/>
        </w:numPr>
      </w:pPr>
      <w:r w:rsidRPr="00F02B46">
        <w:t>Paul Stelter</w:t>
      </w:r>
    </w:p>
    <w:p w14:paraId="6C9E87B8" w14:textId="77777777" w:rsidR="00F02B46" w:rsidRPr="00F02B46" w:rsidRDefault="00F02B46" w:rsidP="00F02B46">
      <w:pPr>
        <w:numPr>
          <w:ilvl w:val="0"/>
          <w:numId w:val="30"/>
        </w:numPr>
      </w:pPr>
      <w:r w:rsidRPr="00F02B46">
        <w:t>Erin Murphy</w:t>
      </w:r>
    </w:p>
    <w:p w14:paraId="18C99775" w14:textId="77777777" w:rsidR="00F02B46" w:rsidRPr="00F02B46" w:rsidRDefault="00F02B46" w:rsidP="00F02B46">
      <w:pPr>
        <w:numPr>
          <w:ilvl w:val="0"/>
          <w:numId w:val="30"/>
        </w:numPr>
      </w:pPr>
      <w:r w:rsidRPr="00F02B46">
        <w:t>John Jones</w:t>
      </w:r>
    </w:p>
    <w:p w14:paraId="08C40F7E" w14:textId="77777777" w:rsidR="00F02B46" w:rsidRPr="00F02B46" w:rsidRDefault="00F02B46" w:rsidP="00F02B46">
      <w:pPr>
        <w:numPr>
          <w:ilvl w:val="0"/>
          <w:numId w:val="30"/>
        </w:numPr>
      </w:pPr>
      <w:r w:rsidRPr="00F02B46">
        <w:t>Michelle Powers</w:t>
      </w:r>
    </w:p>
    <w:p w14:paraId="6492F9C9" w14:textId="77777777" w:rsidR="00F02B46" w:rsidRPr="00F02B46" w:rsidRDefault="00F02B46" w:rsidP="00F02B46">
      <w:pPr>
        <w:numPr>
          <w:ilvl w:val="0"/>
          <w:numId w:val="30"/>
        </w:numPr>
      </w:pPr>
      <w:r w:rsidRPr="00F02B46">
        <w:t>Chloe Fells</w:t>
      </w:r>
    </w:p>
    <w:p w14:paraId="758589E1" w14:textId="77777777" w:rsidR="00F02B46" w:rsidRPr="00F02B46" w:rsidRDefault="00F02B46" w:rsidP="00F02B46">
      <w:pPr>
        <w:numPr>
          <w:ilvl w:val="0"/>
          <w:numId w:val="30"/>
        </w:numPr>
      </w:pPr>
      <w:r w:rsidRPr="00F02B46">
        <w:t>Prod Squad Team Member Producing SCT</w:t>
      </w:r>
    </w:p>
    <w:p w14:paraId="1F07723A" w14:textId="77777777" w:rsidR="00F02B46" w:rsidRPr="00F02B46" w:rsidRDefault="00F02B46" w:rsidP="00F02B46">
      <w:pPr>
        <w:numPr>
          <w:ilvl w:val="0"/>
          <w:numId w:val="30"/>
        </w:numPr>
      </w:pPr>
      <w:r w:rsidRPr="00F02B46">
        <w:t>Report-To of Prod Squad Team Member Producing SCT</w:t>
      </w:r>
    </w:p>
    <w:p w14:paraId="7BB5EDB7" w14:textId="77777777" w:rsidR="00F02B46" w:rsidRPr="00F02B46" w:rsidRDefault="00F02B46" w:rsidP="00F02B46">
      <w:r w:rsidRPr="00F02B46">
        <w:t>Text should read:</w:t>
      </w:r>
    </w:p>
    <w:p w14:paraId="0D6D6CBC" w14:textId="77777777" w:rsidR="00F02B46" w:rsidRPr="00F02B46" w:rsidRDefault="00F02B46" w:rsidP="00F02B46">
      <w:r w:rsidRPr="00F02B46">
        <w:t>Greetings. The PDF for Supreme Court Today [</w:t>
      </w:r>
      <w:hyperlink r:id="rId51" w:history="1">
        <w:r w:rsidRPr="00F02B46">
          <w:rPr>
            <w:rStyle w:val="Hyperlink"/>
          </w:rPr>
          <w:t>Vol. No.</w:t>
        </w:r>
      </w:hyperlink>
      <w:r w:rsidRPr="00F02B46">
        <w:t>][Issue No.][</w:t>
      </w:r>
      <w:proofErr w:type="spellStart"/>
      <w:r>
        <w:fldChar w:fldCharType="begin"/>
      </w:r>
      <w:r>
        <w:instrText>HYPERLINK "https://confluence.bna.com/pages/createpage.action?spaceKey=BL&amp;title=Month&amp;linkCreation=true&amp;fromPageId=1313931391"</w:instrText>
      </w:r>
      <w:r>
        <w:fldChar w:fldCharType="separate"/>
      </w:r>
      <w:r w:rsidRPr="00F02B46">
        <w:rPr>
          <w:rStyle w:val="Hyperlink"/>
        </w:rPr>
        <w:t>Month</w:t>
      </w:r>
      <w:r>
        <w:fldChar w:fldCharType="end"/>
      </w:r>
      <w:r w:rsidRPr="00F02B46">
        <w:t>_Day_Year</w:t>
      </w:r>
      <w:proofErr w:type="spellEnd"/>
      <w:r w:rsidRPr="00F02B46">
        <w:t>] is attached.</w:t>
      </w:r>
    </w:p>
    <w:p w14:paraId="39F12776" w14:textId="77777777" w:rsidR="00F02B46" w:rsidRPr="00F02B46" w:rsidRDefault="00F02B46" w:rsidP="00F02B46">
      <w:r w:rsidRPr="00F02B46">
        <w:t xml:space="preserve">Make sure that the final version with fixes is attached. Send. Check in Sent folder that it has gone. With this step you are done. Attach the PDF to the JIRA ticket and </w:t>
      </w:r>
      <w:proofErr w:type="gramStart"/>
      <w:r w:rsidRPr="00F02B46">
        <w:t>put</w:t>
      </w:r>
      <w:proofErr w:type="gramEnd"/>
      <w:r w:rsidRPr="00F02B46">
        <w:t xml:space="preserve"> in Platform QA. After John Crawley sends the email that SCT has been posted (You do not need to wait for John to send email), you can close the ticket. </w:t>
      </w:r>
    </w:p>
    <w:p w14:paraId="7383B86D" w14:textId="77777777" w:rsidR="00F02B46" w:rsidRPr="00F02B46" w:rsidRDefault="00F02B46" w:rsidP="00F02B46">
      <w:r w:rsidRPr="00F02B46">
        <w:lastRenderedPageBreak/>
        <w:t>7. </w:t>
      </w:r>
      <w:r w:rsidRPr="00F02B46">
        <w:rPr>
          <w:b/>
          <w:bCs/>
        </w:rPr>
        <w:t>VII. Troubleshooting &amp; Graphics</w:t>
      </w:r>
    </w:p>
    <w:p w14:paraId="1F471048" w14:textId="77777777" w:rsidR="00F02B46" w:rsidRPr="00F02B46" w:rsidRDefault="00F02B46" w:rsidP="00F02B46">
      <w:pPr>
        <w:numPr>
          <w:ilvl w:val="0"/>
          <w:numId w:val="31"/>
        </w:numPr>
      </w:pPr>
      <w:r w:rsidRPr="00F02B46">
        <w:rPr>
          <w:b/>
          <w:bCs/>
        </w:rPr>
        <w:t>Generate Article PDF with PRINCE results in this error message:</w:t>
      </w:r>
    </w:p>
    <w:p w14:paraId="0448562E" w14:textId="6BFF8233" w:rsidR="00F02B46" w:rsidRPr="00F02B46" w:rsidRDefault="00F02B46" w:rsidP="00F02B46">
      <w:r w:rsidRPr="00F02B46">
        <w:rPr>
          <w:noProof/>
        </w:rPr>
        <mc:AlternateContent>
          <mc:Choice Requires="wps">
            <w:drawing>
              <wp:inline distT="0" distB="0" distL="0" distR="0" wp14:anchorId="6C841F2A" wp14:editId="619A0004">
                <wp:extent cx="2857500" cy="2857500"/>
                <wp:effectExtent l="0" t="0" r="0" b="0"/>
                <wp:docPr id="1932883824"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5036B" id="Rectangle 50"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" filled="f" stroked="f">
                <o:lock v:ext="edit" aspectratio="t"/>
                <w10:anchorlock/>
              </v:rect>
            </w:pict>
          </mc:Fallback>
        </mc:AlternateContent>
      </w:r>
    </w:p>
    <w:p w14:paraId="661EC2C7" w14:textId="77777777" w:rsidR="00F02B46" w:rsidRPr="00F02B46" w:rsidRDefault="00F02B46" w:rsidP="00F02B46">
      <w:r w:rsidRPr="00F02B46">
        <w:t>Solution: If you are using the Chrome browser, clear cache, close out browser, restart.</w:t>
      </w:r>
    </w:p>
    <w:p w14:paraId="4523429B" w14:textId="77777777" w:rsidR="00F02B46" w:rsidRPr="00F02B46" w:rsidRDefault="00F02B46" w:rsidP="00F02B46">
      <w:pPr>
        <w:numPr>
          <w:ilvl w:val="0"/>
          <w:numId w:val="32"/>
        </w:numPr>
      </w:pPr>
      <w:r w:rsidRPr="00F02B46">
        <w:rPr>
          <w:b/>
          <w:bCs/>
        </w:rPr>
        <w:t xml:space="preserve">Create Article PDF yields error </w:t>
      </w:r>
      <w:proofErr w:type="gramStart"/>
      <w:r w:rsidRPr="00F02B46">
        <w:rPr>
          <w:b/>
          <w:bCs/>
        </w:rPr>
        <w:t>message</w:t>
      </w:r>
      <w:proofErr w:type="gramEnd"/>
      <w:r w:rsidRPr="00F02B46">
        <w:rPr>
          <w:b/>
          <w:bCs/>
        </w:rPr>
        <w:t xml:space="preserve"> like this:</w:t>
      </w:r>
    </w:p>
    <w:p w14:paraId="74BF06E0" w14:textId="2C959EE5" w:rsidR="00F02B46" w:rsidRPr="00F02B46" w:rsidRDefault="00F02B46" w:rsidP="00F02B46">
      <w:r w:rsidRPr="00F02B46">
        <w:rPr>
          <w:noProof/>
        </w:rPr>
        <mc:AlternateContent>
          <mc:Choice Requires="wps">
            <w:drawing>
              <wp:inline distT="0" distB="0" distL="0" distR="0" wp14:anchorId="23AC6F11" wp14:editId="220ECB2F">
                <wp:extent cx="1971675" cy="1971675"/>
                <wp:effectExtent l="0" t="0" r="0" b="0"/>
                <wp:docPr id="1990532660"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71675"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1D53F" id="Rectangle 49" o:spid="_x0000_s1026" style="width:155.25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" filled="f" stroked="f">
                <o:lock v:ext="edit" aspectratio="t"/>
                <w10:anchorlock/>
              </v:rect>
            </w:pict>
          </mc:Fallback>
        </mc:AlternateContent>
      </w:r>
    </w:p>
    <w:p w14:paraId="5F77C605" w14:textId="77777777" w:rsidR="00F02B46" w:rsidRPr="00F02B46" w:rsidRDefault="00F02B46" w:rsidP="00F02B46">
      <w:r w:rsidRPr="00F02B46">
        <w:t xml:space="preserve">This was caused by too much content in the newsletter.  This occurred in </w:t>
      </w:r>
      <w:proofErr w:type="gramStart"/>
      <w:r w:rsidRPr="00F02B46">
        <w:t>the Vol</w:t>
      </w:r>
      <w:proofErr w:type="gramEnd"/>
      <w:r w:rsidRPr="00F02B46">
        <w:t>. 90, No. 15, 11/04/21 issue.</w:t>
      </w:r>
    </w:p>
    <w:p w14:paraId="10F49765" w14:textId="77777777" w:rsidR="00F02B46" w:rsidRPr="00F02B46" w:rsidRDefault="00F02B46" w:rsidP="00F02B46">
      <w:r w:rsidRPr="00F02B46">
        <w:t>The solution is to separate the Opinions Related to Orders into their own Oxygen file/PDF, retain all the other material in the original Oxygen file,  </w:t>
      </w:r>
    </w:p>
    <w:p w14:paraId="1260AE8C" w14:textId="001ABAC6" w:rsidR="00F02B46" w:rsidRPr="00F02B46" w:rsidRDefault="00F02B46" w:rsidP="00F02B46">
      <w:r w:rsidRPr="00F02B46">
        <w:rPr>
          <w:noProof/>
        </w:rPr>
        <w:lastRenderedPageBreak/>
        <mc:AlternateContent>
          <mc:Choice Requires="wps">
            <w:drawing>
              <wp:inline distT="0" distB="0" distL="0" distR="0" wp14:anchorId="292DACBA" wp14:editId="47C23291">
                <wp:extent cx="1076325" cy="1076325"/>
                <wp:effectExtent l="0" t="0" r="0" b="0"/>
                <wp:docPr id="490802720" name="Rectangle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63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55D8F9" id="Rectangle 48" o:spid="_x0000_s1026" style="width:84.7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" filled="f" stroked="f">
                <o:lock v:ext="edit" aspectratio="t"/>
                <w10:anchorlock/>
              </v:rect>
            </w:pict>
          </mc:Fallback>
        </mc:AlternateContent>
      </w:r>
    </w:p>
    <w:p w14:paraId="2214F4D2" w14:textId="77777777" w:rsidR="00F02B46" w:rsidRPr="00F02B46" w:rsidRDefault="00F02B46" w:rsidP="00F02B46">
      <w:r w:rsidRPr="00F02B46">
        <w:t xml:space="preserve">Supreme_Court_Today_Vol_90_15_11_04_21_3127_ORTO_NoHead is the </w:t>
      </w:r>
      <w:proofErr w:type="spellStart"/>
      <w:r w:rsidRPr="00F02B46">
        <w:t>Arbotext</w:t>
      </w:r>
      <w:proofErr w:type="spellEnd"/>
      <w:r w:rsidRPr="00F02B46">
        <w:t xml:space="preserve"> file with only the ORTOs. The top looks like this:</w:t>
      </w:r>
    </w:p>
    <w:p w14:paraId="1900EC77" w14:textId="12803B67" w:rsidR="00F02B46" w:rsidRPr="00F02B46" w:rsidRDefault="00F02B46" w:rsidP="00F02B46">
      <w:r w:rsidRPr="00F02B46">
        <w:rPr>
          <w:noProof/>
        </w:rPr>
        <mc:AlternateContent>
          <mc:Choice Requires="wps">
            <w:drawing>
              <wp:inline distT="0" distB="0" distL="0" distR="0" wp14:anchorId="58483555" wp14:editId="6D6338A0">
                <wp:extent cx="2381250" cy="2381250"/>
                <wp:effectExtent l="0" t="0" r="0" b="0"/>
                <wp:docPr id="707908983"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CEFB3" id="Rectangle 47"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537C5258" w14:textId="77777777" w:rsidR="00F02B46" w:rsidRPr="00F02B46" w:rsidRDefault="00F02B46" w:rsidP="00F02B46">
      <w:r w:rsidRPr="00F02B46">
        <w:rPr>
          <w:b/>
          <w:bCs/>
        </w:rPr>
        <w:t>Note:</w:t>
      </w:r>
      <w:r w:rsidRPr="00F02B46">
        <w:t xml:space="preserve"> It has a Story Group at the top followed immediately by an End Page, Justify L Tag. This pushes the beginning of the ORTOs to the second page so there is no green banner/vol./issue/date stuff at the top. There is also no </w:t>
      </w:r>
      <w:proofErr w:type="gramStart"/>
      <w:r w:rsidRPr="00F02B46">
        <w:t>Front Page</w:t>
      </w:r>
      <w:proofErr w:type="gramEnd"/>
      <w:r w:rsidRPr="00F02B46">
        <w:t xml:space="preserve"> Box. It will look like the ORTO pdf is a continuation of the PDF with all the other material. Without the End Block Tag, the ORTO pdf looks like this, which you don't want:</w:t>
      </w:r>
    </w:p>
    <w:p w14:paraId="636FCDE3" w14:textId="7C345C89" w:rsidR="00F02B46" w:rsidRPr="00F02B46" w:rsidRDefault="00F02B46" w:rsidP="00F02B46">
      <w:r w:rsidRPr="00F02B46">
        <w:rPr>
          <w:noProof/>
        </w:rPr>
        <w:lastRenderedPageBreak/>
        <mc:AlternateContent>
          <mc:Choice Requires="wps">
            <w:drawing>
              <wp:inline distT="0" distB="0" distL="0" distR="0" wp14:anchorId="6532EEF2" wp14:editId="4407D99E">
                <wp:extent cx="3810000" cy="3810000"/>
                <wp:effectExtent l="0" t="0" r="0" b="0"/>
                <wp:docPr id="674821799"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75632" id="Rectangle 46" o:spid="_x0000_s1026" style="width:30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" filled="f" stroked="f">
                <o:lock v:ext="edit" aspectratio="t"/>
                <w10:anchorlock/>
              </v:rect>
            </w:pict>
          </mc:Fallback>
        </mc:AlternateContent>
      </w:r>
    </w:p>
    <w:p w14:paraId="533A6816" w14:textId="77777777" w:rsidR="00F02B46" w:rsidRPr="00F02B46" w:rsidRDefault="00F02B46" w:rsidP="00F02B46">
      <w:r w:rsidRPr="00F02B46">
        <w:t xml:space="preserve">The is how the pdf generates when you add the empty Story Group and </w:t>
      </w:r>
      <w:proofErr w:type="gramStart"/>
      <w:r w:rsidRPr="00F02B46">
        <w:t>the  End</w:t>
      </w:r>
      <w:proofErr w:type="gramEnd"/>
      <w:r w:rsidRPr="00F02B46">
        <w:t xml:space="preserve"> Page, Justify L tag.</w:t>
      </w:r>
    </w:p>
    <w:p w14:paraId="02B8000B" w14:textId="004892C7" w:rsidR="00F02B46" w:rsidRPr="00F02B46" w:rsidRDefault="00F02B46" w:rsidP="00F02B46">
      <w:r w:rsidRPr="00F02B46">
        <w:rPr>
          <w:noProof/>
        </w:rPr>
        <mc:AlternateContent>
          <mc:Choice Requires="wps">
            <w:drawing>
              <wp:inline distT="0" distB="0" distL="0" distR="0" wp14:anchorId="6E05976C" wp14:editId="70B8E57B">
                <wp:extent cx="2857500" cy="2857500"/>
                <wp:effectExtent l="0" t="0" r="0" b="0"/>
                <wp:docPr id="239812887"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02165" id="Rectangle 45"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" filled="f" stroked="f">
                <o:lock v:ext="edit" aspectratio="t"/>
                <w10:anchorlock/>
              </v:rect>
            </w:pict>
          </mc:Fallback>
        </mc:AlternateContent>
      </w:r>
    </w:p>
    <w:p w14:paraId="67E6569F" w14:textId="77777777" w:rsidR="00F02B46" w:rsidRPr="00F02B46" w:rsidRDefault="00F02B46" w:rsidP="00F02B46">
      <w:r w:rsidRPr="00F02B46">
        <w:t xml:space="preserve">You open the pdf in Adobe Acrobat Pro </w:t>
      </w:r>
      <w:proofErr w:type="gramStart"/>
      <w:r w:rsidRPr="00F02B46">
        <w:t>2017</w:t>
      </w:r>
      <w:proofErr w:type="gramEnd"/>
      <w:r w:rsidRPr="00F02B46">
        <w:t xml:space="preserve"> and use Organize Pages to delete the blank page with the banner.</w:t>
      </w:r>
    </w:p>
    <w:p w14:paraId="0A960D8D" w14:textId="0368652D" w:rsidR="00F02B46" w:rsidRPr="00F02B46" w:rsidRDefault="00F02B46" w:rsidP="00F02B46">
      <w:r w:rsidRPr="00F02B46">
        <w:rPr>
          <w:noProof/>
        </w:rPr>
        <w:lastRenderedPageBreak/>
        <mc:AlternateContent>
          <mc:Choice Requires="wps">
            <w:drawing>
              <wp:inline distT="0" distB="0" distL="0" distR="0" wp14:anchorId="678EFE72" wp14:editId="6E210276">
                <wp:extent cx="2381250" cy="2381250"/>
                <wp:effectExtent l="0" t="0" r="0" b="0"/>
                <wp:docPr id="1939585349"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283A4" id="Rectangle 44"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39928109" w14:textId="77777777" w:rsidR="00F02B46" w:rsidRPr="00F02B46" w:rsidRDefault="00F02B46" w:rsidP="00F02B46">
      <w:r w:rsidRPr="00F02B46">
        <w:t>This is what you get when you delete the blank banner page.</w:t>
      </w:r>
    </w:p>
    <w:p w14:paraId="446D138E" w14:textId="4EBB3BA5" w:rsidR="00F02B46" w:rsidRPr="00F02B46" w:rsidRDefault="00F02B46" w:rsidP="00F02B46">
      <w:r w:rsidRPr="00F02B46">
        <w:rPr>
          <w:noProof/>
        </w:rPr>
        <mc:AlternateContent>
          <mc:Choice Requires="wps">
            <w:drawing>
              <wp:inline distT="0" distB="0" distL="0" distR="0" wp14:anchorId="73C45120" wp14:editId="33B8AC6A">
                <wp:extent cx="1800225" cy="1800225"/>
                <wp:effectExtent l="0" t="0" r="0" b="0"/>
                <wp:docPr id="137435760"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914E7" id="Rectangle 43"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" filled="f" stroked="f">
                <o:lock v:ext="edit" aspectratio="t"/>
                <w10:anchorlock/>
              </v:rect>
            </w:pict>
          </mc:Fallback>
        </mc:AlternateContent>
      </w:r>
    </w:p>
    <w:p w14:paraId="27940DE6" w14:textId="77777777" w:rsidR="00F02B46" w:rsidRPr="00F02B46" w:rsidRDefault="00F02B46" w:rsidP="00F02B46">
      <w:r w:rsidRPr="00F02B46">
        <w:rPr>
          <w:b/>
          <w:bCs/>
        </w:rPr>
        <w:t>Note:</w:t>
      </w:r>
      <w:r w:rsidRPr="00F02B46">
        <w:t xml:space="preserve"> The starting page of this ORTO pdf is the next number up (can be even or odd) from the last page of the Part 1 PDF. In this case the ORTO starting page was 3127. The starting page of </w:t>
      </w:r>
      <w:proofErr w:type="gramStart"/>
      <w:r w:rsidRPr="00F02B46">
        <w:t>the Part</w:t>
      </w:r>
      <w:proofErr w:type="gramEnd"/>
      <w:r w:rsidRPr="00F02B46">
        <w:t xml:space="preserve"> 1 PDF was 3119.  The last page of </w:t>
      </w:r>
      <w:proofErr w:type="gramStart"/>
      <w:r w:rsidRPr="00F02B46">
        <w:t>the Part</w:t>
      </w:r>
      <w:proofErr w:type="gramEnd"/>
      <w:r w:rsidRPr="00F02B46">
        <w:t xml:space="preserve"> 1 PDF was 3126. In order to get 3127, I had to make the start page of the ORTO pdf number 3126. When it generated, 3126 was the number of the blank page with the banner. When I deleted that page with Adobe Acrobat Pro 2017/Organize Pages, the start page was 3127. </w:t>
      </w:r>
      <w:proofErr w:type="gramStart"/>
      <w:r w:rsidRPr="00F02B46">
        <w:t>So</w:t>
      </w:r>
      <w:proofErr w:type="gramEnd"/>
      <w:r w:rsidRPr="00F02B46">
        <w:t xml:space="preserve"> all I needed to do is use Adobe Acrobat Pro 2017/Organize Pages to attach the part beginning with p. 3127 to the first part of the newsletter ending with 3126. </w:t>
      </w:r>
      <w:r w:rsidRPr="00F02B46">
        <w:rPr>
          <w:b/>
          <w:bCs/>
        </w:rPr>
        <w:t>As you regenerate PDFs after making corrections, make sure start page number is right in</w:t>
      </w:r>
    </w:p>
    <w:p w14:paraId="75E5E5D3" w14:textId="56F5D2D7" w:rsidR="00F02B46" w:rsidRPr="00F02B46" w:rsidRDefault="00F02B46" w:rsidP="00F02B46">
      <w:r w:rsidRPr="00F02B46">
        <w:rPr>
          <w:b/>
          <w:bCs/>
          <w:noProof/>
        </w:rPr>
        <w:lastRenderedPageBreak/>
        <mc:AlternateContent>
          <mc:Choice Requires="wps">
            <w:drawing>
              <wp:inline distT="0" distB="0" distL="0" distR="0" wp14:anchorId="4D69202D" wp14:editId="6CA6D2E7">
                <wp:extent cx="2066925" cy="2066925"/>
                <wp:effectExtent l="0" t="0" r="0" b="0"/>
                <wp:docPr id="176753263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6925"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7ED03" id="Rectangle 42" o:spid="_x0000_s1026" style="width:162.75pt;height:1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" filled="f" stroked="f">
                <o:lock v:ext="edit" aspectratio="t"/>
                <w10:anchorlock/>
              </v:rect>
            </w:pict>
          </mc:Fallback>
        </mc:AlternateContent>
      </w:r>
    </w:p>
    <w:p w14:paraId="0FAED57A" w14:textId="77777777" w:rsidR="00F02B46" w:rsidRPr="00F02B46" w:rsidRDefault="00F02B46" w:rsidP="00F02B46">
      <w:r w:rsidRPr="00F02B46">
        <w:rPr>
          <w:b/>
          <w:bCs/>
        </w:rPr>
        <w:t>Remember, in this example issue, Part 1 starts with 3119, but part 2 with the ORTOs starts with 3126.</w:t>
      </w:r>
    </w:p>
    <w:p w14:paraId="41406CAE" w14:textId="77777777" w:rsidR="00F02B46" w:rsidRPr="00F02B46" w:rsidRDefault="00F02B46" w:rsidP="00F02B46">
      <w:r w:rsidRPr="00F02B46">
        <w:t>I named the first part of the PDF (containing all the material but the ORTOS)</w:t>
      </w:r>
    </w:p>
    <w:p w14:paraId="5F96345D" w14:textId="77777777" w:rsidR="00F02B46" w:rsidRPr="00F02B46" w:rsidRDefault="00F02B46" w:rsidP="00F02B46">
      <w:r w:rsidRPr="00F02B46">
        <w:t>Section 3 90 15 November 4 2021_Part_1.pdf</w:t>
      </w:r>
    </w:p>
    <w:p w14:paraId="2063B5DE" w14:textId="77777777" w:rsidR="00F02B46" w:rsidRPr="00F02B46" w:rsidRDefault="00F02B46" w:rsidP="00F02B46">
      <w:r w:rsidRPr="00F02B46">
        <w:t>I named the second part with the ORTOS</w:t>
      </w:r>
    </w:p>
    <w:p w14:paraId="2C44D693" w14:textId="77777777" w:rsidR="00F02B46" w:rsidRPr="00F02B46" w:rsidRDefault="00F02B46" w:rsidP="00F02B46">
      <w:r w:rsidRPr="00F02B46">
        <w:t>Section 3 90 15 November 4 2021_Part_2</w:t>
      </w:r>
    </w:p>
    <w:p w14:paraId="67E87F78" w14:textId="77777777" w:rsidR="00F02B46" w:rsidRPr="00F02B46" w:rsidRDefault="00F02B46" w:rsidP="00F02B46">
      <w:r w:rsidRPr="00F02B46">
        <w:t>I used Adobe Acrobat Pro 2017/Organize Pages/Insert/From File to add the ORTOs part (highlighted in yellow) to the first part. </w:t>
      </w:r>
    </w:p>
    <w:p w14:paraId="5D6F1607" w14:textId="77777777" w:rsidR="00F02B46" w:rsidRPr="00F02B46" w:rsidRDefault="00F02B46" w:rsidP="00F02B46"/>
    <w:p w14:paraId="09ACF8EA" w14:textId="038CEEF3" w:rsidR="00F02B46" w:rsidRPr="00F02B46" w:rsidRDefault="00F02B46" w:rsidP="00F02B46">
      <w:r w:rsidRPr="00F02B46">
        <w:rPr>
          <w:noProof/>
        </w:rPr>
        <mc:AlternateContent>
          <mc:Choice Requires="wps">
            <w:drawing>
              <wp:inline distT="0" distB="0" distL="0" distR="0" wp14:anchorId="55043962" wp14:editId="2BA8BDFA">
                <wp:extent cx="2381250" cy="2381250"/>
                <wp:effectExtent l="0" t="0" r="0" b="0"/>
                <wp:docPr id="72133103"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A72A2" id="Rectangle 41"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4BD5F1D6" w14:textId="77777777" w:rsidR="00F02B46" w:rsidRPr="00F02B46" w:rsidRDefault="00F02B46" w:rsidP="00F02B46">
      <w:r w:rsidRPr="00F02B46">
        <w:t>Save the PDF as instructed in Part V. F above.</w:t>
      </w:r>
    </w:p>
    <w:p w14:paraId="69AB8DDC" w14:textId="77777777" w:rsidR="00F02B46" w:rsidRPr="00F02B46" w:rsidRDefault="00F02B46" w:rsidP="00F02B46">
      <w:r w:rsidRPr="00F02B46">
        <w:t>2. Graphics</w:t>
      </w:r>
    </w:p>
    <w:p w14:paraId="756E1912" w14:textId="77777777" w:rsidR="00F02B46" w:rsidRPr="00F02B46" w:rsidRDefault="00F02B46" w:rsidP="00F02B46">
      <w:r w:rsidRPr="00F02B46">
        <w:lastRenderedPageBreak/>
        <w:t>Once in great while, a graphic may need to be included. This example is a map of Alabama that was included by the Supreme Court in an Opinion Related to Order in Vol. 90, 28, 2/10/2022 issue (done-3lw Q: Supreme_Court_</w:t>
      </w:r>
      <w:proofErr w:type="gramStart"/>
      <w:r w:rsidRPr="00F02B46">
        <w:t>Today_VOL</w:t>
      </w:r>
      <w:proofErr w:type="gramEnd"/>
      <w:r w:rsidRPr="00F02B46">
        <w:t>_90_28_02_10_22_3235):</w:t>
      </w:r>
    </w:p>
    <w:p w14:paraId="1BC4B3D0" w14:textId="7DF52761" w:rsidR="00F02B46" w:rsidRPr="00F02B46" w:rsidRDefault="00F02B46" w:rsidP="00F02B46">
      <w:r w:rsidRPr="00F02B46">
        <w:rPr>
          <w:noProof/>
        </w:rPr>
        <mc:AlternateContent>
          <mc:Choice Requires="wps">
            <w:drawing>
              <wp:inline distT="0" distB="0" distL="0" distR="0" wp14:anchorId="1E1A590B" wp14:editId="50AC52E6">
                <wp:extent cx="2381250" cy="2381250"/>
                <wp:effectExtent l="0" t="0" r="0" b="0"/>
                <wp:docPr id="871794532"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B7BB1" id="Rectangle 40"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6432F82B" w14:textId="77777777" w:rsidR="00F02B46" w:rsidRPr="00F02B46" w:rsidRDefault="00F02B46" w:rsidP="00F02B46"/>
    <w:p w14:paraId="12678003" w14:textId="77777777" w:rsidR="00F02B46" w:rsidRPr="00F02B46" w:rsidRDefault="00F02B46" w:rsidP="00F02B46"/>
    <w:p w14:paraId="27A6A645" w14:textId="77777777" w:rsidR="00F02B46" w:rsidRPr="00F02B46" w:rsidRDefault="00F02B46" w:rsidP="00F02B46">
      <w:r w:rsidRPr="00F02B46">
        <w:t>This was the Oxygen coding for that image. Note that the horizontal scope was set to a column ("news-</w:t>
      </w:r>
      <w:proofErr w:type="gramStart"/>
      <w:r w:rsidRPr="00F02B46">
        <w:t>col</w:t>
      </w:r>
      <w:proofErr w:type="gramEnd"/>
      <w:r w:rsidRPr="00F02B46">
        <w:t>").</w:t>
      </w:r>
    </w:p>
    <w:p w14:paraId="3F455ADE" w14:textId="39F3A9A7" w:rsidR="00F02B46" w:rsidRPr="00F02B46" w:rsidRDefault="00F02B46" w:rsidP="00F02B46">
      <w:r w:rsidRPr="00F02B46">
        <w:rPr>
          <w:noProof/>
        </w:rPr>
        <mc:AlternateContent>
          <mc:Choice Requires="wps">
            <w:drawing>
              <wp:inline distT="0" distB="0" distL="0" distR="0" wp14:anchorId="73D6B8CF" wp14:editId="5A779DF5">
                <wp:extent cx="2381250" cy="2381250"/>
                <wp:effectExtent l="0" t="0" r="0" b="0"/>
                <wp:docPr id="2079435831"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8DCAE" id="Rectangle 39" o:spid="_x0000_s1026"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" filled="f" stroked="f">
                <o:lock v:ext="edit" aspectratio="t"/>
                <w10:anchorlock/>
              </v:rect>
            </w:pict>
          </mc:Fallback>
        </mc:AlternateContent>
      </w:r>
    </w:p>
    <w:p w14:paraId="03BEE951" w14:textId="04D1FF87" w:rsidR="00F02B46" w:rsidRPr="00F02B46" w:rsidRDefault="00F02B46" w:rsidP="00F02B46"/>
    <w:p w14:paraId="0041934F" w14:textId="10D2D841" w:rsidR="00F02B46" w:rsidRDefault="00F02B46" w:rsidP="00F02B46"/>
    <w:p w14:paraId="7B3CC8D8" w14:textId="77777777" w:rsidR="00F02B46" w:rsidRDefault="00F02B46" w:rsidP="00F02B46"/>
    <w:p w14:paraId="0EBABFE5" w14:textId="77777777" w:rsidR="00F02B46" w:rsidRDefault="00F02B46" w:rsidP="00F02B46"/>
    <w:p w14:paraId="688F649B" w14:textId="77777777" w:rsidR="00F02B46" w:rsidRDefault="00F02B46" w:rsidP="00F02B46"/>
    <w:p w14:paraId="68BC6FDB" w14:textId="77777777" w:rsidR="00F02B46" w:rsidRDefault="00F02B46" w:rsidP="00F02B46"/>
    <w:p w14:paraId="6FAA61D1" w14:textId="77777777" w:rsidR="00F02B46" w:rsidRDefault="00F02B46" w:rsidP="00F02B46"/>
    <w:p w14:paraId="5FC9C40D" w14:textId="77777777" w:rsidR="00F02B46" w:rsidRDefault="00F02B46" w:rsidP="00F02B46"/>
    <w:p w14:paraId="0CE8B7F3" w14:textId="77777777" w:rsidR="00F02B46" w:rsidRDefault="00F02B46" w:rsidP="00F02B46"/>
    <w:p w14:paraId="3FAC4699" w14:textId="77777777" w:rsidR="00F02B46" w:rsidRDefault="00F02B46" w:rsidP="00F02B46"/>
    <w:p w14:paraId="5ECBC89A" w14:textId="3ABB945F" w:rsidR="00F02B46" w:rsidRDefault="00F02B46" w:rsidP="00F02B46">
      <w:r>
        <w:t>Supreme Court Today Clean Up Process Summary:</w:t>
      </w:r>
    </w:p>
    <w:p w14:paraId="693B6194" w14:textId="77777777" w:rsidR="00F02B46" w:rsidRDefault="00F02B46" w:rsidP="00F02B46"/>
    <w:p w14:paraId="050BBBF5" w14:textId="77777777" w:rsidR="00F02B46" w:rsidRPr="00F02B46" w:rsidRDefault="00F02B46" w:rsidP="00F02B46"/>
    <w:p w14:paraId="6EBCEAFC" w14:textId="77777777" w:rsidR="00F02B46" w:rsidRPr="00F02B46" w:rsidRDefault="00F02B46" w:rsidP="00F02B46">
      <w:pPr>
        <w:rPr>
          <w:b/>
          <w:bCs/>
        </w:rPr>
      </w:pPr>
      <w:r w:rsidRPr="00F02B46">
        <w:rPr>
          <w:b/>
          <w:bCs/>
        </w:rPr>
        <w:t>General Recommendation</w:t>
      </w:r>
    </w:p>
    <w:p w14:paraId="608FC9B2" w14:textId="77777777" w:rsidR="00F02B46" w:rsidRPr="00F02B46" w:rsidRDefault="00F02B46" w:rsidP="00F02B46">
      <w:pPr>
        <w:numPr>
          <w:ilvl w:val="0"/>
          <w:numId w:val="1"/>
        </w:numPr>
      </w:pPr>
      <w:r w:rsidRPr="00F02B46">
        <w:rPr>
          <w:b/>
          <w:bCs/>
        </w:rPr>
        <w:t>Start with the last file (Index)</w:t>
      </w:r>
      <w:r w:rsidRPr="00F02B46">
        <w:t xml:space="preserve"> in the issue and work </w:t>
      </w:r>
      <w:r w:rsidRPr="00F02B46">
        <w:rPr>
          <w:b/>
          <w:bCs/>
        </w:rPr>
        <w:t>backward to the frontpage box</w:t>
      </w:r>
      <w:r w:rsidRPr="00F02B46">
        <w:t>.</w:t>
      </w:r>
    </w:p>
    <w:p w14:paraId="0739AA14" w14:textId="77777777" w:rsidR="00F02B46" w:rsidRPr="00F02B46" w:rsidRDefault="002C6219" w:rsidP="00F02B46">
      <w:r>
        <w:pict w14:anchorId="7A53EFC1">
          <v:rect id="_x0000_i1062" style="width:0;height:1.5pt" o:hralign="center" o:hrstd="t" o:hr="t" fillcolor="#a0a0a0" stroked="f"/>
        </w:pict>
      </w:r>
    </w:p>
    <w:p w14:paraId="4A3E70C5" w14:textId="77777777" w:rsidR="00F02B46" w:rsidRPr="00F02B46" w:rsidRDefault="00F02B46" w:rsidP="00F02B46">
      <w:pPr>
        <w:rPr>
          <w:b/>
          <w:bCs/>
        </w:rPr>
      </w:pPr>
      <w:r w:rsidRPr="00F02B46">
        <w:rPr>
          <w:b/>
          <w:bCs/>
        </w:rPr>
        <w:t>4.1 Index File ("Cases Summarized")</w:t>
      </w:r>
    </w:p>
    <w:p w14:paraId="5879158C" w14:textId="77777777" w:rsidR="00F02B46" w:rsidRPr="00F02B46" w:rsidRDefault="00F02B46" w:rsidP="00F02B46">
      <w:pPr>
        <w:numPr>
          <w:ilvl w:val="0"/>
          <w:numId w:val="2"/>
        </w:numPr>
      </w:pPr>
      <w:r w:rsidRPr="00F02B46">
        <w:t xml:space="preserve">File name usually: </w:t>
      </w:r>
      <w:proofErr w:type="spellStart"/>
      <w:r w:rsidRPr="00F02B46">
        <w:t>SCT_Index</w:t>
      </w:r>
      <w:proofErr w:type="spellEnd"/>
      <w:r w:rsidRPr="00F02B46">
        <w:t>_[mm][dd][</w:t>
      </w:r>
      <w:proofErr w:type="spellStart"/>
      <w:r w:rsidRPr="00F02B46">
        <w:t>yy</w:t>
      </w:r>
      <w:proofErr w:type="spellEnd"/>
      <w:r w:rsidRPr="00F02B46">
        <w:t>]</w:t>
      </w:r>
    </w:p>
    <w:p w14:paraId="383C8FD9" w14:textId="77777777" w:rsidR="00F02B46" w:rsidRPr="00F02B46" w:rsidRDefault="00F02B46" w:rsidP="00F02B46">
      <w:pPr>
        <w:numPr>
          <w:ilvl w:val="0"/>
          <w:numId w:val="2"/>
        </w:numPr>
      </w:pPr>
      <w:r w:rsidRPr="00F02B46">
        <w:t>Sections should appear in this order:</w:t>
      </w:r>
    </w:p>
    <w:p w14:paraId="06675891" w14:textId="77777777" w:rsidR="00F02B46" w:rsidRPr="00F02B46" w:rsidRDefault="00F02B46" w:rsidP="00F02B46">
      <w:pPr>
        <w:numPr>
          <w:ilvl w:val="1"/>
          <w:numId w:val="2"/>
        </w:numPr>
      </w:pPr>
      <w:r w:rsidRPr="00F02B46">
        <w:rPr>
          <w:b/>
          <w:bCs/>
        </w:rPr>
        <w:t>Review Granted</w:t>
      </w:r>
    </w:p>
    <w:p w14:paraId="45BD7942" w14:textId="77777777" w:rsidR="00F02B46" w:rsidRPr="00F02B46" w:rsidRDefault="00F02B46" w:rsidP="00F02B46">
      <w:pPr>
        <w:numPr>
          <w:ilvl w:val="1"/>
          <w:numId w:val="2"/>
        </w:numPr>
      </w:pPr>
      <w:r w:rsidRPr="00F02B46">
        <w:rPr>
          <w:b/>
          <w:bCs/>
        </w:rPr>
        <w:t>Summary Action</w:t>
      </w:r>
    </w:p>
    <w:p w14:paraId="10E1B6DD" w14:textId="77777777" w:rsidR="00F02B46" w:rsidRPr="00F02B46" w:rsidRDefault="00F02B46" w:rsidP="00F02B46">
      <w:pPr>
        <w:numPr>
          <w:ilvl w:val="1"/>
          <w:numId w:val="2"/>
        </w:numPr>
      </w:pPr>
      <w:r w:rsidRPr="00F02B46">
        <w:rPr>
          <w:b/>
          <w:bCs/>
        </w:rPr>
        <w:t>Review Denied</w:t>
      </w:r>
    </w:p>
    <w:p w14:paraId="3E31069D" w14:textId="77777777" w:rsidR="00F02B46" w:rsidRPr="00F02B46" w:rsidRDefault="00F02B46" w:rsidP="00F02B46">
      <w:pPr>
        <w:numPr>
          <w:ilvl w:val="0"/>
          <w:numId w:val="2"/>
        </w:numPr>
      </w:pPr>
      <w:r w:rsidRPr="00F02B46">
        <w:t xml:space="preserve">Within each section, list cases </w:t>
      </w:r>
      <w:r w:rsidRPr="00F02B46">
        <w:rPr>
          <w:b/>
          <w:bCs/>
        </w:rPr>
        <w:t>numerically by year and case number</w:t>
      </w:r>
      <w:r w:rsidRPr="00F02B46">
        <w:t xml:space="preserve"> (e.g., 20-097 before 20-255).</w:t>
      </w:r>
    </w:p>
    <w:p w14:paraId="79D79610" w14:textId="77777777" w:rsidR="00F02B46" w:rsidRPr="00F02B46" w:rsidRDefault="00F02B46" w:rsidP="00F02B46">
      <w:pPr>
        <w:numPr>
          <w:ilvl w:val="0"/>
          <w:numId w:val="2"/>
        </w:numPr>
      </w:pPr>
      <w:r w:rsidRPr="00F02B46">
        <w:t xml:space="preserve">Format dashes with </w:t>
      </w:r>
      <w:r w:rsidRPr="00F02B46">
        <w:rPr>
          <w:b/>
          <w:bCs/>
        </w:rPr>
        <w:t>no spaces before or after</w:t>
      </w:r>
      <w:r w:rsidRPr="00F02B46">
        <w:t>.</w:t>
      </w:r>
    </w:p>
    <w:p w14:paraId="5EA4ECA1" w14:textId="77777777" w:rsidR="00F02B46" w:rsidRPr="00F02B46" w:rsidRDefault="002C6219" w:rsidP="00F02B46">
      <w:r>
        <w:pict w14:anchorId="0121AF96">
          <v:rect id="_x0000_i1063" style="width:0;height:1.5pt" o:hralign="center" o:hrstd="t" o:hr="t" fillcolor="#a0a0a0" stroked="f"/>
        </w:pict>
      </w:r>
    </w:p>
    <w:p w14:paraId="7816D066" w14:textId="77777777" w:rsidR="00F02B46" w:rsidRPr="00F02B46" w:rsidRDefault="00F02B46" w:rsidP="00F02B46">
      <w:pPr>
        <w:rPr>
          <w:b/>
          <w:bCs/>
        </w:rPr>
      </w:pPr>
      <w:r w:rsidRPr="00F02B46">
        <w:rPr>
          <w:b/>
          <w:bCs/>
        </w:rPr>
        <w:t>4.2 Recently Filed</w:t>
      </w:r>
    </w:p>
    <w:p w14:paraId="1E45D92F" w14:textId="77777777" w:rsidR="00F02B46" w:rsidRPr="00F02B46" w:rsidRDefault="00F02B46" w:rsidP="00F02B46">
      <w:pPr>
        <w:numPr>
          <w:ilvl w:val="0"/>
          <w:numId w:val="3"/>
        </w:numPr>
      </w:pPr>
      <w:r w:rsidRPr="00F02B46">
        <w:t xml:space="preserve">File name format: </w:t>
      </w:r>
      <w:proofErr w:type="spellStart"/>
      <w:r w:rsidRPr="00F02B46">
        <w:t>RecentlyFiled</w:t>
      </w:r>
      <w:proofErr w:type="spellEnd"/>
      <w:r w:rsidRPr="00F02B46">
        <w:t>[mm]_[dd]_[</w:t>
      </w:r>
      <w:proofErr w:type="spellStart"/>
      <w:r w:rsidRPr="00F02B46">
        <w:t>yy</w:t>
      </w:r>
      <w:proofErr w:type="spellEnd"/>
      <w:r w:rsidRPr="00F02B46">
        <w:t>]</w:t>
      </w:r>
    </w:p>
    <w:p w14:paraId="78A9AAED" w14:textId="77777777" w:rsidR="00F02B46" w:rsidRPr="00F02B46" w:rsidRDefault="00F02B46" w:rsidP="00F02B46">
      <w:pPr>
        <w:numPr>
          <w:ilvl w:val="0"/>
          <w:numId w:val="3"/>
        </w:numPr>
      </w:pPr>
      <w:r w:rsidRPr="00F02B46">
        <w:rPr>
          <w:b/>
          <w:bCs/>
        </w:rPr>
        <w:t>Most time-intensive section.</w:t>
      </w:r>
    </w:p>
    <w:p w14:paraId="200F318C" w14:textId="77777777" w:rsidR="00F02B46" w:rsidRPr="00F02B46" w:rsidRDefault="00F02B46" w:rsidP="00F02B46">
      <w:pPr>
        <w:numPr>
          <w:ilvl w:val="0"/>
          <w:numId w:val="3"/>
        </w:numPr>
      </w:pPr>
      <w:r w:rsidRPr="00F02B46">
        <w:t>Clean-up tasks:</w:t>
      </w:r>
    </w:p>
    <w:p w14:paraId="01EC8D9F" w14:textId="77777777" w:rsidR="00F02B46" w:rsidRPr="00F02B46" w:rsidRDefault="00F02B46" w:rsidP="00F02B46">
      <w:pPr>
        <w:numPr>
          <w:ilvl w:val="1"/>
          <w:numId w:val="3"/>
        </w:numPr>
      </w:pPr>
      <w:r w:rsidRPr="00F02B46">
        <w:rPr>
          <w:b/>
          <w:bCs/>
        </w:rPr>
        <w:lastRenderedPageBreak/>
        <w:t>Double spaces → Single</w:t>
      </w:r>
    </w:p>
    <w:p w14:paraId="6B01C45B" w14:textId="77777777" w:rsidR="00F02B46" w:rsidRPr="00F02B46" w:rsidRDefault="00F02B46" w:rsidP="00F02B46">
      <w:pPr>
        <w:numPr>
          <w:ilvl w:val="1"/>
          <w:numId w:val="3"/>
        </w:numPr>
      </w:pPr>
      <w:r w:rsidRPr="00F02B46">
        <w:rPr>
          <w:b/>
          <w:bCs/>
        </w:rPr>
        <w:t>Straight apostrophes (') → Curly (’)</w:t>
      </w:r>
    </w:p>
    <w:p w14:paraId="3DD6CEB9" w14:textId="77777777" w:rsidR="00F02B46" w:rsidRPr="00F02B46" w:rsidRDefault="00F02B46" w:rsidP="00F02B46">
      <w:pPr>
        <w:numPr>
          <w:ilvl w:val="1"/>
          <w:numId w:val="3"/>
        </w:numPr>
      </w:pPr>
      <w:r w:rsidRPr="00F02B46">
        <w:rPr>
          <w:b/>
          <w:bCs/>
        </w:rPr>
        <w:t xml:space="preserve">Straight quotes (") → Curly </w:t>
      </w:r>
      <w:proofErr w:type="gramStart"/>
      <w:r w:rsidRPr="00F02B46">
        <w:rPr>
          <w:b/>
          <w:bCs/>
        </w:rPr>
        <w:t>(“ ”</w:t>
      </w:r>
      <w:proofErr w:type="gramEnd"/>
      <w:r w:rsidRPr="00F02B46">
        <w:rPr>
          <w:b/>
          <w:bCs/>
        </w:rPr>
        <w:t>)</w:t>
      </w:r>
      <w:r w:rsidRPr="00F02B46">
        <w:t xml:space="preserve"> (manually, check each)</w:t>
      </w:r>
    </w:p>
    <w:p w14:paraId="74C55CC1" w14:textId="77777777" w:rsidR="00F02B46" w:rsidRPr="00F02B46" w:rsidRDefault="00F02B46" w:rsidP="00F02B46">
      <w:pPr>
        <w:numPr>
          <w:ilvl w:val="1"/>
          <w:numId w:val="3"/>
        </w:numPr>
      </w:pPr>
      <w:r w:rsidRPr="00F02B46">
        <w:t xml:space="preserve">Lowercase all uses of </w:t>
      </w:r>
      <w:r w:rsidRPr="00F02B46">
        <w:rPr>
          <w:b/>
          <w:bCs/>
        </w:rPr>
        <w:t>"clause"</w:t>
      </w:r>
      <w:r w:rsidRPr="00F02B46">
        <w:t xml:space="preserve"> (e.g., "due process clause")</w:t>
      </w:r>
    </w:p>
    <w:p w14:paraId="5284583D" w14:textId="77777777" w:rsidR="00F02B46" w:rsidRPr="00F02B46" w:rsidRDefault="00F02B46" w:rsidP="00F02B46">
      <w:pPr>
        <w:numPr>
          <w:ilvl w:val="1"/>
          <w:numId w:val="3"/>
        </w:numPr>
      </w:pPr>
      <w:r w:rsidRPr="00F02B46">
        <w:t>Amendments:</w:t>
      </w:r>
    </w:p>
    <w:p w14:paraId="3A3A0D61" w14:textId="77777777" w:rsidR="00F02B46" w:rsidRPr="00F02B46" w:rsidRDefault="00F02B46" w:rsidP="00F02B46">
      <w:pPr>
        <w:numPr>
          <w:ilvl w:val="2"/>
          <w:numId w:val="3"/>
        </w:numPr>
      </w:pPr>
      <w:r w:rsidRPr="00F02B46">
        <w:rPr>
          <w:b/>
          <w:bCs/>
        </w:rPr>
        <w:t>1st–9th</w:t>
      </w:r>
      <w:r w:rsidRPr="00F02B46">
        <w:t>: Spell out (e.g., "Fifth Amendment")</w:t>
      </w:r>
    </w:p>
    <w:p w14:paraId="60200752" w14:textId="77777777" w:rsidR="00F02B46" w:rsidRPr="00F02B46" w:rsidRDefault="00F02B46" w:rsidP="00F02B46">
      <w:pPr>
        <w:numPr>
          <w:ilvl w:val="2"/>
          <w:numId w:val="3"/>
        </w:numPr>
      </w:pPr>
      <w:r w:rsidRPr="00F02B46">
        <w:rPr>
          <w:b/>
          <w:bCs/>
        </w:rPr>
        <w:t>10th and above</w:t>
      </w:r>
      <w:r w:rsidRPr="00F02B46">
        <w:t>: Use numerals (e.g., "14th Amendment")</w:t>
      </w:r>
    </w:p>
    <w:p w14:paraId="47C5C0C3" w14:textId="77777777" w:rsidR="00F02B46" w:rsidRPr="00F02B46" w:rsidRDefault="00F02B46" w:rsidP="00F02B46">
      <w:pPr>
        <w:numPr>
          <w:ilvl w:val="2"/>
          <w:numId w:val="3"/>
        </w:numPr>
      </w:pPr>
      <w:r w:rsidRPr="00F02B46">
        <w:rPr>
          <w:b/>
          <w:bCs/>
        </w:rPr>
        <w:t>Capitalize</w:t>
      </w:r>
      <w:r w:rsidRPr="00F02B46">
        <w:t xml:space="preserve"> “Amendment” and number</w:t>
      </w:r>
    </w:p>
    <w:p w14:paraId="0880C8DE" w14:textId="77777777" w:rsidR="00F02B46" w:rsidRPr="00F02B46" w:rsidRDefault="00F02B46" w:rsidP="00F02B46">
      <w:pPr>
        <w:numPr>
          <w:ilvl w:val="1"/>
          <w:numId w:val="3"/>
        </w:numPr>
      </w:pPr>
      <w:r w:rsidRPr="00F02B46">
        <w:t xml:space="preserve">Remove </w:t>
      </w:r>
      <w:r w:rsidRPr="00F02B46">
        <w:rPr>
          <w:b/>
          <w:bCs/>
        </w:rPr>
        <w:t>line breaks</w:t>
      </w:r>
      <w:r w:rsidRPr="00F02B46">
        <w:t xml:space="preserve"> and </w:t>
      </w:r>
      <w:r w:rsidRPr="00F02B46">
        <w:rPr>
          <w:b/>
          <w:bCs/>
        </w:rPr>
        <w:t>extra spaces between section signs (§§)</w:t>
      </w:r>
    </w:p>
    <w:p w14:paraId="4FA69FD3" w14:textId="77777777" w:rsidR="00F02B46" w:rsidRPr="00F02B46" w:rsidRDefault="00F02B46" w:rsidP="00F02B46">
      <w:pPr>
        <w:numPr>
          <w:ilvl w:val="1"/>
          <w:numId w:val="3"/>
        </w:numPr>
      </w:pPr>
      <w:r w:rsidRPr="00F02B46">
        <w:rPr>
          <w:b/>
          <w:bCs/>
        </w:rPr>
        <w:t>Descriptors</w:t>
      </w:r>
      <w:r w:rsidRPr="00F02B46">
        <w:t xml:space="preserve">: Only capitalize the </w:t>
      </w:r>
      <w:r w:rsidRPr="00F02B46">
        <w:rPr>
          <w:b/>
          <w:bCs/>
        </w:rPr>
        <w:t>first word</w:t>
      </w:r>
      <w:r w:rsidRPr="00F02B46">
        <w:t>, unless it’s a proper name or agency</w:t>
      </w:r>
    </w:p>
    <w:p w14:paraId="464E3DD0" w14:textId="77777777" w:rsidR="00F02B46" w:rsidRPr="00F02B46" w:rsidRDefault="00F02B46" w:rsidP="00F02B46">
      <w:pPr>
        <w:numPr>
          <w:ilvl w:val="1"/>
          <w:numId w:val="3"/>
        </w:numPr>
      </w:pPr>
      <w:r w:rsidRPr="00F02B46">
        <w:rPr>
          <w:b/>
          <w:bCs/>
        </w:rPr>
        <w:t>NO ALL CAPS</w:t>
      </w:r>
      <w:r w:rsidRPr="00F02B46">
        <w:t>, unless an acronym (e.g., SEC, ACA)</w:t>
      </w:r>
    </w:p>
    <w:p w14:paraId="42A63E70" w14:textId="77777777" w:rsidR="00F02B46" w:rsidRPr="00F02B46" w:rsidRDefault="00F02B46" w:rsidP="00F02B46">
      <w:pPr>
        <w:rPr>
          <w:b/>
          <w:bCs/>
        </w:rPr>
      </w:pPr>
      <w:r w:rsidRPr="00F02B46">
        <w:rPr>
          <w:b/>
          <w:bCs/>
        </w:rPr>
        <w:t>Names &amp; Addresses:</w:t>
      </w:r>
    </w:p>
    <w:p w14:paraId="7EB61B69" w14:textId="77777777" w:rsidR="00F02B46" w:rsidRPr="00F02B46" w:rsidRDefault="00F02B46" w:rsidP="00F02B46">
      <w:pPr>
        <w:numPr>
          <w:ilvl w:val="0"/>
          <w:numId w:val="4"/>
        </w:numPr>
      </w:pPr>
      <w:r w:rsidRPr="00F02B46">
        <w:rPr>
          <w:b/>
          <w:bCs/>
        </w:rPr>
        <w:t>Comma placement</w:t>
      </w:r>
      <w:r w:rsidRPr="00F02B46">
        <w:t>:</w:t>
      </w:r>
    </w:p>
    <w:p w14:paraId="2B468B59" w14:textId="77777777" w:rsidR="00F02B46" w:rsidRPr="00F02B46" w:rsidRDefault="00F02B46" w:rsidP="00F02B46">
      <w:pPr>
        <w:numPr>
          <w:ilvl w:val="1"/>
          <w:numId w:val="4"/>
        </w:numPr>
      </w:pPr>
      <w:r w:rsidRPr="00F02B46">
        <w:t>After petitioner name, firm name, city</w:t>
      </w:r>
    </w:p>
    <w:p w14:paraId="4C5CA714" w14:textId="77777777" w:rsidR="00F02B46" w:rsidRPr="00F02B46" w:rsidRDefault="00F02B46" w:rsidP="00F02B46">
      <w:pPr>
        <w:numPr>
          <w:ilvl w:val="1"/>
          <w:numId w:val="4"/>
        </w:numPr>
      </w:pPr>
      <w:r w:rsidRPr="00F02B46">
        <w:rPr>
          <w:b/>
          <w:bCs/>
        </w:rPr>
        <w:t>No comma</w:t>
      </w:r>
      <w:r w:rsidRPr="00F02B46">
        <w:t xml:space="preserve"> before “of” in firm names</w:t>
      </w:r>
    </w:p>
    <w:p w14:paraId="19828AA0" w14:textId="77777777" w:rsidR="00F02B46" w:rsidRPr="00F02B46" w:rsidRDefault="00F02B46" w:rsidP="00F02B46">
      <w:pPr>
        <w:numPr>
          <w:ilvl w:val="0"/>
          <w:numId w:val="4"/>
        </w:numPr>
      </w:pPr>
      <w:r w:rsidRPr="00F02B46">
        <w:t>Preserve firm name spelling and punctuation (e.g., LLC vs. L.L.C.)</w:t>
      </w:r>
    </w:p>
    <w:p w14:paraId="400CE63B" w14:textId="77777777" w:rsidR="00F02B46" w:rsidRPr="00F02B46" w:rsidRDefault="00F02B46" w:rsidP="00F02B46">
      <w:pPr>
        <w:numPr>
          <w:ilvl w:val="0"/>
          <w:numId w:val="4"/>
        </w:numPr>
      </w:pPr>
      <w:r w:rsidRPr="00F02B46">
        <w:t xml:space="preserve">Add or correct </w:t>
      </w:r>
      <w:r w:rsidRPr="00F02B46">
        <w:rPr>
          <w:b/>
          <w:bCs/>
        </w:rPr>
        <w:t>state abbreviations</w:t>
      </w:r>
      <w:r w:rsidRPr="00F02B46">
        <w:t>:</w:t>
      </w:r>
    </w:p>
    <w:p w14:paraId="49E9318F" w14:textId="77777777" w:rsidR="00F02B46" w:rsidRPr="00F02B46" w:rsidRDefault="00F02B46" w:rsidP="00F02B46">
      <w:pPr>
        <w:numPr>
          <w:ilvl w:val="1"/>
          <w:numId w:val="4"/>
        </w:numPr>
      </w:pPr>
      <w:r w:rsidRPr="00F02B46">
        <w:rPr>
          <w:b/>
          <w:bCs/>
        </w:rPr>
        <w:t>Use Bluebook style</w:t>
      </w:r>
      <w:r w:rsidRPr="00F02B46">
        <w:t>, not postal codes</w:t>
      </w:r>
    </w:p>
    <w:p w14:paraId="121F29C5" w14:textId="77777777" w:rsidR="00F02B46" w:rsidRPr="00F02B46" w:rsidRDefault="00F02B46" w:rsidP="00F02B46">
      <w:pPr>
        <w:numPr>
          <w:ilvl w:val="1"/>
          <w:numId w:val="4"/>
        </w:numPr>
      </w:pPr>
      <w:r w:rsidRPr="00F02B46">
        <w:t>Spell out states with 6 letters or fewer (e.g., Texas, Utah)</w:t>
      </w:r>
    </w:p>
    <w:p w14:paraId="509236D8" w14:textId="77777777" w:rsidR="00F02B46" w:rsidRPr="00F02B46" w:rsidRDefault="00F02B46" w:rsidP="00F02B46">
      <w:pPr>
        <w:numPr>
          <w:ilvl w:val="1"/>
          <w:numId w:val="4"/>
        </w:numPr>
      </w:pPr>
      <w:r w:rsidRPr="00F02B46">
        <w:t>Examples: N.Y., Calif., Mass., Colo., Ga., Ohio</w:t>
      </w:r>
    </w:p>
    <w:p w14:paraId="144ED2DD" w14:textId="77777777" w:rsidR="00F02B46" w:rsidRPr="00F02B46" w:rsidRDefault="00F02B46" w:rsidP="00F02B46">
      <w:pPr>
        <w:rPr>
          <w:b/>
          <w:bCs/>
        </w:rPr>
      </w:pPr>
      <w:r w:rsidRPr="00F02B46">
        <w:rPr>
          <w:b/>
          <w:bCs/>
        </w:rPr>
        <w:t>Spellcheck</w:t>
      </w:r>
    </w:p>
    <w:p w14:paraId="2EFC2C52" w14:textId="77777777" w:rsidR="00F02B46" w:rsidRPr="00F02B46" w:rsidRDefault="00F02B46" w:rsidP="00F02B46">
      <w:pPr>
        <w:numPr>
          <w:ilvl w:val="0"/>
          <w:numId w:val="5"/>
        </w:numPr>
      </w:pPr>
      <w:r w:rsidRPr="00F02B46">
        <w:t xml:space="preserve">Use spellcheck tool but </w:t>
      </w:r>
      <w:r w:rsidRPr="00F02B46">
        <w:rPr>
          <w:b/>
          <w:bCs/>
        </w:rPr>
        <w:t>ignore</w:t>
      </w:r>
      <w:r w:rsidRPr="00F02B46">
        <w:t xml:space="preserve"> flagged:</w:t>
      </w:r>
    </w:p>
    <w:p w14:paraId="1B3D1CEF" w14:textId="77777777" w:rsidR="00F02B46" w:rsidRPr="00F02B46" w:rsidRDefault="00F02B46" w:rsidP="00F02B46">
      <w:pPr>
        <w:numPr>
          <w:ilvl w:val="1"/>
          <w:numId w:val="5"/>
        </w:numPr>
      </w:pPr>
      <w:r w:rsidRPr="00F02B46">
        <w:t>Proper names</w:t>
      </w:r>
    </w:p>
    <w:p w14:paraId="128BB9D2" w14:textId="77777777" w:rsidR="00F02B46" w:rsidRPr="00F02B46" w:rsidRDefault="00F02B46" w:rsidP="00F02B46">
      <w:pPr>
        <w:numPr>
          <w:ilvl w:val="1"/>
          <w:numId w:val="5"/>
        </w:numPr>
      </w:pPr>
      <w:r w:rsidRPr="00F02B46">
        <w:t xml:space="preserve">Latin/French legal terms (e.g., </w:t>
      </w:r>
      <w:r w:rsidRPr="00F02B46">
        <w:rPr>
          <w:i/>
          <w:iCs/>
        </w:rPr>
        <w:t>cert</w:t>
      </w:r>
      <w:r w:rsidRPr="00F02B46">
        <w:t xml:space="preserve">, </w:t>
      </w:r>
      <w:r w:rsidRPr="00F02B46">
        <w:rPr>
          <w:i/>
          <w:iCs/>
        </w:rPr>
        <w:t>pro se</w:t>
      </w:r>
      <w:r w:rsidRPr="00F02B46">
        <w:t xml:space="preserve">, </w:t>
      </w:r>
      <w:r w:rsidRPr="00F02B46">
        <w:rPr>
          <w:i/>
          <w:iCs/>
        </w:rPr>
        <w:t xml:space="preserve">per </w:t>
      </w:r>
      <w:proofErr w:type="spellStart"/>
      <w:r w:rsidRPr="00F02B46">
        <w:rPr>
          <w:i/>
          <w:iCs/>
        </w:rPr>
        <w:t>curiam</w:t>
      </w:r>
      <w:proofErr w:type="spellEnd"/>
      <w:r w:rsidRPr="00F02B46">
        <w:t>)</w:t>
      </w:r>
    </w:p>
    <w:p w14:paraId="15645B39" w14:textId="77777777" w:rsidR="00F02B46" w:rsidRPr="00F02B46" w:rsidRDefault="00F02B46" w:rsidP="00F02B46">
      <w:pPr>
        <w:numPr>
          <w:ilvl w:val="0"/>
          <w:numId w:val="5"/>
        </w:numPr>
      </w:pPr>
      <w:r w:rsidRPr="00F02B46">
        <w:t>Double-check odd names (e.g., “Johnathon,” “adidas,” or “Norcross + Judd”)</w:t>
      </w:r>
    </w:p>
    <w:p w14:paraId="460C5A72" w14:textId="77777777" w:rsidR="00F02B46" w:rsidRPr="00F02B46" w:rsidRDefault="002C6219" w:rsidP="00F02B46">
      <w:r>
        <w:lastRenderedPageBreak/>
        <w:pict w14:anchorId="0459B356">
          <v:rect id="_x0000_i1064" style="width:0;height:1.5pt" o:hralign="center" o:hrstd="t" o:hr="t" fillcolor="#a0a0a0" stroked="f"/>
        </w:pict>
      </w:r>
    </w:p>
    <w:p w14:paraId="62F69EDB" w14:textId="77777777" w:rsidR="00F02B46" w:rsidRPr="00F02B46" w:rsidRDefault="00F02B46" w:rsidP="00F02B46">
      <w:pPr>
        <w:rPr>
          <w:b/>
          <w:bCs/>
        </w:rPr>
      </w:pPr>
      <w:r w:rsidRPr="00F02B46">
        <w:rPr>
          <w:b/>
          <w:bCs/>
        </w:rPr>
        <w:t>4.3 Other Sections</w:t>
      </w:r>
    </w:p>
    <w:p w14:paraId="2A39106D" w14:textId="77777777" w:rsidR="00F02B46" w:rsidRPr="00F02B46" w:rsidRDefault="00F02B46" w:rsidP="00F02B46">
      <w:pPr>
        <w:numPr>
          <w:ilvl w:val="0"/>
          <w:numId w:val="6"/>
        </w:numPr>
      </w:pPr>
      <w:r w:rsidRPr="00F02B46">
        <w:t xml:space="preserve">Apply </w:t>
      </w:r>
      <w:r w:rsidRPr="00F02B46">
        <w:rPr>
          <w:b/>
          <w:bCs/>
        </w:rPr>
        <w:t>Recently Filed clean-up rules lightly</w:t>
      </w:r>
      <w:r w:rsidRPr="00F02B46">
        <w:t>, use judgment based on length/complexity.</w:t>
      </w:r>
    </w:p>
    <w:p w14:paraId="6A37E968" w14:textId="77777777" w:rsidR="00F02B46" w:rsidRPr="00F02B46" w:rsidRDefault="00F02B46" w:rsidP="00F02B46">
      <w:pPr>
        <w:rPr>
          <w:b/>
          <w:bCs/>
        </w:rPr>
      </w:pPr>
      <w:r w:rsidRPr="00F02B46">
        <w:rPr>
          <w:b/>
          <w:bCs/>
        </w:rPr>
        <w:t>4.3.1 Arguments Scheduled</w:t>
      </w:r>
    </w:p>
    <w:p w14:paraId="7E022361" w14:textId="77777777" w:rsidR="00F02B46" w:rsidRPr="00F02B46" w:rsidRDefault="00F02B46" w:rsidP="00F02B46">
      <w:pPr>
        <w:numPr>
          <w:ilvl w:val="0"/>
          <w:numId w:val="7"/>
        </w:numPr>
      </w:pPr>
      <w:r w:rsidRPr="00F02B46">
        <w:t xml:space="preserve">Ensure </w:t>
      </w:r>
      <w:r w:rsidRPr="00F02B46">
        <w:rPr>
          <w:b/>
          <w:bCs/>
        </w:rPr>
        <w:t>space before parentheses</w:t>
      </w:r>
      <w:r w:rsidRPr="00F02B46">
        <w:t xml:space="preserve"> with time limit.</w:t>
      </w:r>
    </w:p>
    <w:p w14:paraId="33142FF5" w14:textId="77777777" w:rsidR="00F02B46" w:rsidRPr="00F02B46" w:rsidRDefault="00F02B46" w:rsidP="00F02B46">
      <w:pPr>
        <w:rPr>
          <w:b/>
          <w:bCs/>
        </w:rPr>
      </w:pPr>
      <w:r w:rsidRPr="00F02B46">
        <w:rPr>
          <w:b/>
          <w:bCs/>
        </w:rPr>
        <w:t>4.3.2 Oral Arguments Journal</w:t>
      </w:r>
    </w:p>
    <w:p w14:paraId="28809D40" w14:textId="77777777" w:rsidR="00F02B46" w:rsidRPr="00F02B46" w:rsidRDefault="00F02B46" w:rsidP="00F02B46">
      <w:pPr>
        <w:numPr>
          <w:ilvl w:val="0"/>
          <w:numId w:val="8"/>
        </w:numPr>
      </w:pPr>
      <w:r w:rsidRPr="00F02B46">
        <w:rPr>
          <w:b/>
          <w:bCs/>
        </w:rPr>
        <w:t>Check commas</w:t>
      </w:r>
      <w:r w:rsidRPr="00F02B46">
        <w:t xml:space="preserve"> for correct placement.</w:t>
      </w:r>
    </w:p>
    <w:p w14:paraId="691D7285" w14:textId="77777777" w:rsidR="00F02B46" w:rsidRPr="00F02B46" w:rsidRDefault="00F02B46" w:rsidP="00F02B46">
      <w:pPr>
        <w:rPr>
          <w:b/>
          <w:bCs/>
        </w:rPr>
      </w:pPr>
      <w:r w:rsidRPr="00F02B46">
        <w:rPr>
          <w:b/>
          <w:bCs/>
        </w:rPr>
        <w:t>4.3.3 Opinions Relating to Orders (ORTOs)</w:t>
      </w:r>
    </w:p>
    <w:p w14:paraId="29BF4317" w14:textId="77777777" w:rsidR="00F02B46" w:rsidRPr="00F02B46" w:rsidRDefault="00F02B46" w:rsidP="00F02B46">
      <w:pPr>
        <w:numPr>
          <w:ilvl w:val="0"/>
          <w:numId w:val="9"/>
        </w:numPr>
      </w:pPr>
      <w:r w:rsidRPr="00F02B46">
        <w:t>Process via Supreme Court PDFs and follow Confluence instructions.</w:t>
      </w:r>
    </w:p>
    <w:p w14:paraId="297D9CFA" w14:textId="77777777" w:rsidR="00F02B46" w:rsidRPr="00F02B46" w:rsidRDefault="00F02B46" w:rsidP="00F02B46">
      <w:pPr>
        <w:numPr>
          <w:ilvl w:val="0"/>
          <w:numId w:val="9"/>
        </w:numPr>
      </w:pPr>
      <w:r w:rsidRPr="00F02B46">
        <w:t>Tasks:</w:t>
      </w:r>
    </w:p>
    <w:p w14:paraId="52FBF192" w14:textId="77777777" w:rsidR="00F02B46" w:rsidRPr="00F02B46" w:rsidRDefault="00F02B46" w:rsidP="00F02B46">
      <w:pPr>
        <w:numPr>
          <w:ilvl w:val="1"/>
          <w:numId w:val="9"/>
        </w:numPr>
      </w:pPr>
      <w:r w:rsidRPr="00F02B46">
        <w:t xml:space="preserve">Remove </w:t>
      </w:r>
      <w:r w:rsidRPr="00F02B46">
        <w:rPr>
          <w:b/>
          <w:bCs/>
        </w:rPr>
        <w:t>“et al.”</w:t>
      </w:r>
      <w:r w:rsidRPr="00F02B46">
        <w:t xml:space="preserve"> from case names</w:t>
      </w:r>
    </w:p>
    <w:p w14:paraId="266F4435" w14:textId="77777777" w:rsidR="00F02B46" w:rsidRPr="00F02B46" w:rsidRDefault="00F02B46" w:rsidP="00F02B46">
      <w:pPr>
        <w:numPr>
          <w:ilvl w:val="1"/>
          <w:numId w:val="9"/>
        </w:numPr>
      </w:pPr>
      <w:r w:rsidRPr="00F02B46">
        <w:t xml:space="preserve">Put </w:t>
      </w:r>
      <w:r w:rsidRPr="00F02B46">
        <w:rPr>
          <w:b/>
          <w:bCs/>
        </w:rPr>
        <w:t>case number and date</w:t>
      </w:r>
      <w:r w:rsidRPr="00F02B46">
        <w:t xml:space="preserve"> on one line</w:t>
      </w:r>
    </w:p>
    <w:p w14:paraId="15987AC0" w14:textId="77777777" w:rsidR="00F02B46" w:rsidRPr="00F02B46" w:rsidRDefault="00F02B46" w:rsidP="00F02B46">
      <w:pPr>
        <w:numPr>
          <w:ilvl w:val="1"/>
          <w:numId w:val="9"/>
        </w:numPr>
      </w:pPr>
      <w:r w:rsidRPr="00F02B46">
        <w:t xml:space="preserve">Use </w:t>
      </w:r>
      <w:r w:rsidRPr="00F02B46">
        <w:rPr>
          <w:b/>
          <w:bCs/>
        </w:rPr>
        <w:t>centered paragraph tags</w:t>
      </w:r>
      <w:r w:rsidRPr="00F02B46">
        <w:t xml:space="preserve"> for section headers (I, II, A, B, etc.)</w:t>
      </w:r>
    </w:p>
    <w:p w14:paraId="15A9D4E5" w14:textId="77777777" w:rsidR="00F02B46" w:rsidRPr="00F02B46" w:rsidRDefault="00F02B46" w:rsidP="00F02B46">
      <w:pPr>
        <w:rPr>
          <w:b/>
          <w:bCs/>
        </w:rPr>
      </w:pPr>
      <w:r w:rsidRPr="00F02B46">
        <w:rPr>
          <w:b/>
          <w:bCs/>
        </w:rPr>
        <w:t>4.3.4 Cases Carried Over / Oral Arguments Scheduled</w:t>
      </w:r>
    </w:p>
    <w:p w14:paraId="2F59110F" w14:textId="77777777" w:rsidR="00F02B46" w:rsidRPr="00F02B46" w:rsidRDefault="00F02B46" w:rsidP="00F02B46">
      <w:pPr>
        <w:numPr>
          <w:ilvl w:val="0"/>
          <w:numId w:val="10"/>
        </w:numPr>
      </w:pPr>
      <w:r w:rsidRPr="00F02B46">
        <w:t xml:space="preserve">For </w:t>
      </w:r>
      <w:r w:rsidRPr="00F02B46">
        <w:rPr>
          <w:b/>
          <w:bCs/>
        </w:rPr>
        <w:t>consolidated cases</w:t>
      </w:r>
      <w:r w:rsidRPr="00F02B46">
        <w:t xml:space="preserve">, </w:t>
      </w:r>
      <w:r w:rsidRPr="00F02B46">
        <w:rPr>
          <w:b/>
          <w:bCs/>
        </w:rPr>
        <w:t>no hard returns</w:t>
      </w:r>
      <w:r w:rsidRPr="00F02B46">
        <w:t xml:space="preserve">; use </w:t>
      </w:r>
      <w:r w:rsidRPr="00F02B46">
        <w:rPr>
          <w:b/>
          <w:bCs/>
        </w:rPr>
        <w:t>line breaks</w:t>
      </w:r>
      <w:r w:rsidRPr="00F02B46">
        <w:t xml:space="preserve"> instead.</w:t>
      </w:r>
    </w:p>
    <w:p w14:paraId="2141FBB6" w14:textId="77777777" w:rsidR="0087180F" w:rsidRDefault="0087180F"/>
    <w:p w14:paraId="255E11D9" w14:textId="77777777" w:rsidR="00F02B46" w:rsidRDefault="00F02B46"/>
    <w:p w14:paraId="2ABF880B" w14:textId="77777777" w:rsidR="00F02B46" w:rsidRDefault="00F02B46"/>
    <w:p w14:paraId="36C4EE04" w14:textId="77777777" w:rsidR="00F02B46" w:rsidRDefault="00F02B46"/>
    <w:p w14:paraId="63AB4318" w14:textId="77777777" w:rsidR="00F02B46" w:rsidRDefault="00F02B46"/>
    <w:p w14:paraId="12BC44AE" w14:textId="5E405120" w:rsidR="00F02B46" w:rsidRDefault="00F02B46">
      <w:r>
        <w:t>Checklist Version:</w:t>
      </w:r>
    </w:p>
    <w:p w14:paraId="1A8E3F19"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General Workflow</w:t>
      </w:r>
    </w:p>
    <w:p w14:paraId="5E175089" w14:textId="77777777" w:rsidR="00F02B46" w:rsidRPr="00F02B46" w:rsidRDefault="00F02B46" w:rsidP="00F02B46">
      <w:pPr>
        <w:numPr>
          <w:ilvl w:val="0"/>
          <w:numId w:val="11"/>
        </w:numPr>
      </w:pPr>
      <w:r w:rsidRPr="00F02B46">
        <w:t xml:space="preserve">Start with </w:t>
      </w:r>
      <w:r w:rsidRPr="00F02B46">
        <w:rPr>
          <w:b/>
          <w:bCs/>
        </w:rPr>
        <w:t>last file</w:t>
      </w:r>
      <w:r w:rsidRPr="00F02B46">
        <w:t xml:space="preserve"> (Index) and work </w:t>
      </w:r>
      <w:r w:rsidRPr="00F02B46">
        <w:rPr>
          <w:b/>
          <w:bCs/>
        </w:rPr>
        <w:t>upward</w:t>
      </w:r>
      <w:r w:rsidRPr="00F02B46">
        <w:t xml:space="preserve"> to the frontpage box</w:t>
      </w:r>
    </w:p>
    <w:p w14:paraId="3F798949" w14:textId="77777777" w:rsidR="00F02B46" w:rsidRPr="00F02B46" w:rsidRDefault="002C6219" w:rsidP="00F02B46">
      <w:r>
        <w:pict w14:anchorId="38E7CEE8">
          <v:rect id="_x0000_i1065" style="width:0;height:1.5pt" o:hralign="center" o:hrstd="t" o:hr="t" fillcolor="#a0a0a0" stroked="f"/>
        </w:pict>
      </w:r>
    </w:p>
    <w:p w14:paraId="3494967A"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4.1 Index File (e.g., </w:t>
      </w:r>
      <w:proofErr w:type="spellStart"/>
      <w:r w:rsidRPr="00F02B46">
        <w:rPr>
          <w:b/>
          <w:bCs/>
        </w:rPr>
        <w:t>SCT_Index</w:t>
      </w:r>
      <w:proofErr w:type="spellEnd"/>
      <w:r w:rsidRPr="00F02B46">
        <w:rPr>
          <w:b/>
          <w:bCs/>
        </w:rPr>
        <w:t>_[mm][dd][</w:t>
      </w:r>
      <w:proofErr w:type="spellStart"/>
      <w:r w:rsidRPr="00F02B46">
        <w:rPr>
          <w:b/>
          <w:bCs/>
        </w:rPr>
        <w:t>yy</w:t>
      </w:r>
      <w:proofErr w:type="spellEnd"/>
      <w:r w:rsidRPr="00F02B46">
        <w:rPr>
          <w:b/>
          <w:bCs/>
        </w:rPr>
        <w:t>])</w:t>
      </w:r>
    </w:p>
    <w:p w14:paraId="435DA1CF" w14:textId="77777777" w:rsidR="00F02B46" w:rsidRPr="00F02B46" w:rsidRDefault="00F02B46" w:rsidP="00F02B46">
      <w:pPr>
        <w:numPr>
          <w:ilvl w:val="0"/>
          <w:numId w:val="12"/>
        </w:numPr>
      </w:pPr>
      <w:r w:rsidRPr="00F02B46">
        <w:lastRenderedPageBreak/>
        <w:t>Confirm sections appear in this order:</w:t>
      </w:r>
    </w:p>
    <w:p w14:paraId="7A1553B8" w14:textId="77777777" w:rsidR="00F02B46" w:rsidRPr="00F02B46" w:rsidRDefault="00F02B46" w:rsidP="00F02B46">
      <w:pPr>
        <w:numPr>
          <w:ilvl w:val="1"/>
          <w:numId w:val="12"/>
        </w:numPr>
      </w:pPr>
      <w:r w:rsidRPr="00F02B46">
        <w:t>Review Granted</w:t>
      </w:r>
    </w:p>
    <w:p w14:paraId="1F39ABAA" w14:textId="77777777" w:rsidR="00F02B46" w:rsidRPr="00F02B46" w:rsidRDefault="00F02B46" w:rsidP="00F02B46">
      <w:pPr>
        <w:numPr>
          <w:ilvl w:val="1"/>
          <w:numId w:val="12"/>
        </w:numPr>
      </w:pPr>
      <w:r w:rsidRPr="00F02B46">
        <w:t>Summary Action</w:t>
      </w:r>
    </w:p>
    <w:p w14:paraId="027B48F1" w14:textId="77777777" w:rsidR="00F02B46" w:rsidRPr="00F02B46" w:rsidRDefault="00F02B46" w:rsidP="00F02B46">
      <w:pPr>
        <w:numPr>
          <w:ilvl w:val="1"/>
          <w:numId w:val="12"/>
        </w:numPr>
      </w:pPr>
      <w:r w:rsidRPr="00F02B46">
        <w:t>Review Denied</w:t>
      </w:r>
    </w:p>
    <w:p w14:paraId="4EA9F129" w14:textId="77777777" w:rsidR="00F02B46" w:rsidRPr="00F02B46" w:rsidRDefault="00F02B46" w:rsidP="00F02B46">
      <w:pPr>
        <w:numPr>
          <w:ilvl w:val="0"/>
          <w:numId w:val="12"/>
        </w:numPr>
      </w:pPr>
      <w:r w:rsidRPr="00F02B46">
        <w:t xml:space="preserve">Sort cases </w:t>
      </w:r>
      <w:r w:rsidRPr="00F02B46">
        <w:rPr>
          <w:b/>
          <w:bCs/>
        </w:rPr>
        <w:t>numerically by year and docket number</w:t>
      </w:r>
    </w:p>
    <w:p w14:paraId="689580CB" w14:textId="77777777" w:rsidR="00F02B46" w:rsidRPr="00F02B46" w:rsidRDefault="00F02B46" w:rsidP="00F02B46">
      <w:pPr>
        <w:numPr>
          <w:ilvl w:val="0"/>
          <w:numId w:val="12"/>
        </w:numPr>
      </w:pPr>
      <w:r w:rsidRPr="00F02B46">
        <w:t xml:space="preserve">Format dashes with </w:t>
      </w:r>
      <w:r w:rsidRPr="00F02B46">
        <w:rPr>
          <w:b/>
          <w:bCs/>
        </w:rPr>
        <w:t>no spaces before/after</w:t>
      </w:r>
      <w:r w:rsidRPr="00F02B46">
        <w:t xml:space="preserve"> (e.g., 20-255)</w:t>
      </w:r>
    </w:p>
    <w:p w14:paraId="4A7AE6DA" w14:textId="77777777" w:rsidR="00F02B46" w:rsidRPr="00F02B46" w:rsidRDefault="002C6219" w:rsidP="00F02B46">
      <w:r>
        <w:pict w14:anchorId="2FF97D1D">
          <v:rect id="_x0000_i1066" style="width:0;height:1.5pt" o:hralign="center" o:hrstd="t" o:hr="t" fillcolor="#a0a0a0" stroked="f"/>
        </w:pict>
      </w:r>
    </w:p>
    <w:p w14:paraId="67F723BE"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4.2 Recently Filed (e.g., RecentlyFiled12_18_23)</w:t>
      </w:r>
    </w:p>
    <w:p w14:paraId="0F23151B"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Text Formatting</w:t>
      </w:r>
    </w:p>
    <w:p w14:paraId="4FED618F" w14:textId="77777777" w:rsidR="00F02B46" w:rsidRPr="00F02B46" w:rsidRDefault="00F02B46" w:rsidP="00F02B46">
      <w:pPr>
        <w:numPr>
          <w:ilvl w:val="0"/>
          <w:numId w:val="13"/>
        </w:numPr>
      </w:pPr>
      <w:r w:rsidRPr="00F02B46">
        <w:t xml:space="preserve">Replace all </w:t>
      </w:r>
      <w:r w:rsidRPr="00F02B46">
        <w:rPr>
          <w:b/>
          <w:bCs/>
        </w:rPr>
        <w:t>double spaces</w:t>
      </w:r>
      <w:r w:rsidRPr="00F02B46">
        <w:t xml:space="preserve"> with single spaces</w:t>
      </w:r>
    </w:p>
    <w:p w14:paraId="60C47FFE" w14:textId="77777777" w:rsidR="00F02B46" w:rsidRPr="00F02B46" w:rsidRDefault="00F02B46" w:rsidP="00F02B46">
      <w:pPr>
        <w:numPr>
          <w:ilvl w:val="0"/>
          <w:numId w:val="13"/>
        </w:numPr>
      </w:pPr>
      <w:r w:rsidRPr="00F02B46">
        <w:t xml:space="preserve">Convert </w:t>
      </w:r>
      <w:r w:rsidRPr="00F02B46">
        <w:rPr>
          <w:b/>
          <w:bCs/>
        </w:rPr>
        <w:t>straight apostrophes</w:t>
      </w:r>
      <w:r w:rsidRPr="00F02B46">
        <w:t xml:space="preserve"> (') to </w:t>
      </w:r>
      <w:r w:rsidRPr="00F02B46">
        <w:rPr>
          <w:b/>
          <w:bCs/>
        </w:rPr>
        <w:t>curly apostrophes</w:t>
      </w:r>
      <w:r w:rsidRPr="00F02B46">
        <w:t xml:space="preserve"> (’)</w:t>
      </w:r>
    </w:p>
    <w:p w14:paraId="6D6F1354" w14:textId="77777777" w:rsidR="00F02B46" w:rsidRPr="00F02B46" w:rsidRDefault="00F02B46" w:rsidP="00F02B46">
      <w:pPr>
        <w:numPr>
          <w:ilvl w:val="0"/>
          <w:numId w:val="13"/>
        </w:numPr>
      </w:pPr>
      <w:r w:rsidRPr="00F02B46">
        <w:t xml:space="preserve">Convert </w:t>
      </w:r>
      <w:r w:rsidRPr="00F02B46">
        <w:rPr>
          <w:b/>
          <w:bCs/>
        </w:rPr>
        <w:t>straight quotes</w:t>
      </w:r>
      <w:r w:rsidRPr="00F02B46">
        <w:t xml:space="preserve"> (") to </w:t>
      </w:r>
      <w:r w:rsidRPr="00F02B46">
        <w:rPr>
          <w:b/>
          <w:bCs/>
        </w:rPr>
        <w:t>curly quotes</w:t>
      </w:r>
      <w:r w:rsidRPr="00F02B46">
        <w:t xml:space="preserve"> </w:t>
      </w:r>
      <w:proofErr w:type="gramStart"/>
      <w:r w:rsidRPr="00F02B46">
        <w:t>(“ ”</w:t>
      </w:r>
      <w:proofErr w:type="gramEnd"/>
      <w:r w:rsidRPr="00F02B46">
        <w:t>) manually</w:t>
      </w:r>
    </w:p>
    <w:p w14:paraId="59457879" w14:textId="77777777" w:rsidR="00F02B46" w:rsidRPr="00F02B46" w:rsidRDefault="00F02B46" w:rsidP="00F02B46">
      <w:pPr>
        <w:numPr>
          <w:ilvl w:val="0"/>
          <w:numId w:val="13"/>
        </w:numPr>
      </w:pPr>
      <w:r w:rsidRPr="00F02B46">
        <w:t xml:space="preserve">Lowercase </w:t>
      </w:r>
      <w:r w:rsidRPr="00F02B46">
        <w:rPr>
          <w:b/>
          <w:bCs/>
        </w:rPr>
        <w:t>"clause"</w:t>
      </w:r>
      <w:r w:rsidRPr="00F02B46">
        <w:t xml:space="preserve"> and any identifying words (e.g., “due process clause”)</w:t>
      </w:r>
    </w:p>
    <w:p w14:paraId="592B96A4"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Amendment Formatting</w:t>
      </w:r>
    </w:p>
    <w:p w14:paraId="783F05DD" w14:textId="77777777" w:rsidR="00F02B46" w:rsidRPr="00F02B46" w:rsidRDefault="00F02B46" w:rsidP="00F02B46">
      <w:pPr>
        <w:numPr>
          <w:ilvl w:val="0"/>
          <w:numId w:val="14"/>
        </w:numPr>
      </w:pPr>
      <w:r w:rsidRPr="00F02B46">
        <w:rPr>
          <w:b/>
          <w:bCs/>
        </w:rPr>
        <w:t>1st–9th</w:t>
      </w:r>
      <w:r w:rsidRPr="00F02B46">
        <w:t xml:space="preserve"> → spell out (e.g., “Fifth Amendment”)</w:t>
      </w:r>
    </w:p>
    <w:p w14:paraId="24D0EBE5" w14:textId="77777777" w:rsidR="00F02B46" w:rsidRPr="00F02B46" w:rsidRDefault="00F02B46" w:rsidP="00F02B46">
      <w:pPr>
        <w:numPr>
          <w:ilvl w:val="0"/>
          <w:numId w:val="14"/>
        </w:numPr>
      </w:pPr>
      <w:r w:rsidRPr="00F02B46">
        <w:rPr>
          <w:b/>
          <w:bCs/>
        </w:rPr>
        <w:t>10th+</w:t>
      </w:r>
      <w:r w:rsidRPr="00F02B46">
        <w:t xml:space="preserve"> → use numerals (e.g., “14th Amendment”)</w:t>
      </w:r>
    </w:p>
    <w:p w14:paraId="7DF6665C" w14:textId="77777777" w:rsidR="00F02B46" w:rsidRPr="00F02B46" w:rsidRDefault="00F02B46" w:rsidP="00F02B46">
      <w:pPr>
        <w:numPr>
          <w:ilvl w:val="0"/>
          <w:numId w:val="14"/>
        </w:numPr>
      </w:pPr>
      <w:r w:rsidRPr="00F02B46">
        <w:t>Capitalize “Amendment” and number</w:t>
      </w:r>
    </w:p>
    <w:p w14:paraId="70C1E422"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Clean-up</w:t>
      </w:r>
    </w:p>
    <w:p w14:paraId="5959F159" w14:textId="77777777" w:rsidR="00F02B46" w:rsidRPr="00F02B46" w:rsidRDefault="00F02B46" w:rsidP="00F02B46">
      <w:pPr>
        <w:numPr>
          <w:ilvl w:val="0"/>
          <w:numId w:val="15"/>
        </w:numPr>
      </w:pPr>
      <w:r w:rsidRPr="00F02B46">
        <w:t xml:space="preserve">Remove </w:t>
      </w:r>
      <w:r w:rsidRPr="00F02B46">
        <w:rPr>
          <w:b/>
          <w:bCs/>
        </w:rPr>
        <w:t>line breaks</w:t>
      </w:r>
      <w:r w:rsidRPr="00F02B46">
        <w:t xml:space="preserve"> (find and delete tags/attributes)</w:t>
      </w:r>
    </w:p>
    <w:p w14:paraId="6A8CCD0E" w14:textId="77777777" w:rsidR="00F02B46" w:rsidRPr="00F02B46" w:rsidRDefault="00F02B46" w:rsidP="00F02B46">
      <w:pPr>
        <w:numPr>
          <w:ilvl w:val="0"/>
          <w:numId w:val="15"/>
        </w:numPr>
      </w:pPr>
      <w:r w:rsidRPr="00F02B46">
        <w:t xml:space="preserve">Remove </w:t>
      </w:r>
      <w:r w:rsidRPr="00F02B46">
        <w:rPr>
          <w:b/>
          <w:bCs/>
        </w:rPr>
        <w:t>spaces between two section signs</w:t>
      </w:r>
      <w:r w:rsidRPr="00F02B46">
        <w:t xml:space="preserve"> (§§)</w:t>
      </w:r>
    </w:p>
    <w:p w14:paraId="36A3773D" w14:textId="77777777" w:rsidR="00F02B46" w:rsidRPr="00F02B46" w:rsidRDefault="00F02B46" w:rsidP="00F02B46">
      <w:pPr>
        <w:numPr>
          <w:ilvl w:val="0"/>
          <w:numId w:val="15"/>
        </w:numPr>
      </w:pPr>
      <w:r w:rsidRPr="00F02B46">
        <w:t xml:space="preserve">Fix </w:t>
      </w:r>
      <w:r w:rsidRPr="00F02B46">
        <w:rPr>
          <w:b/>
          <w:bCs/>
        </w:rPr>
        <w:t>descriptor letter-case</w:t>
      </w:r>
      <w:r w:rsidRPr="00F02B46">
        <w:t>:</w:t>
      </w:r>
    </w:p>
    <w:p w14:paraId="3822413E" w14:textId="77777777" w:rsidR="00F02B46" w:rsidRPr="00F02B46" w:rsidRDefault="00F02B46" w:rsidP="00F02B46">
      <w:pPr>
        <w:numPr>
          <w:ilvl w:val="1"/>
          <w:numId w:val="15"/>
        </w:numPr>
      </w:pPr>
      <w:r w:rsidRPr="00F02B46">
        <w:t xml:space="preserve">Only </w:t>
      </w:r>
      <w:r w:rsidRPr="00F02B46">
        <w:rPr>
          <w:b/>
          <w:bCs/>
        </w:rPr>
        <w:t>first word capitalized</w:t>
      </w:r>
    </w:p>
    <w:p w14:paraId="152DB873" w14:textId="77777777" w:rsidR="00F02B46" w:rsidRPr="00F02B46" w:rsidRDefault="00F02B46" w:rsidP="00F02B46">
      <w:pPr>
        <w:numPr>
          <w:ilvl w:val="1"/>
          <w:numId w:val="15"/>
        </w:numPr>
      </w:pPr>
      <w:r w:rsidRPr="00F02B46">
        <w:t>Proper names/agencies stay capitalized</w:t>
      </w:r>
    </w:p>
    <w:p w14:paraId="1609CDDA" w14:textId="77777777" w:rsidR="00F02B46" w:rsidRPr="00F02B46" w:rsidRDefault="00F02B46" w:rsidP="00F02B46">
      <w:pPr>
        <w:numPr>
          <w:ilvl w:val="0"/>
          <w:numId w:val="15"/>
        </w:numPr>
      </w:pPr>
      <w:r w:rsidRPr="00F02B46">
        <w:t xml:space="preserve">Ensure </w:t>
      </w:r>
      <w:proofErr w:type="gramStart"/>
      <w:r w:rsidRPr="00F02B46">
        <w:rPr>
          <w:b/>
          <w:bCs/>
        </w:rPr>
        <w:t>no</w:t>
      </w:r>
      <w:proofErr w:type="gramEnd"/>
      <w:r w:rsidRPr="00F02B46">
        <w:rPr>
          <w:b/>
          <w:bCs/>
        </w:rPr>
        <w:t xml:space="preserve"> ALL CAPS</w:t>
      </w:r>
      <w:r w:rsidRPr="00F02B46">
        <w:t>, except acronyms (e.g., SEC, NLRB)</w:t>
      </w:r>
    </w:p>
    <w:p w14:paraId="112ACEE8"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Names &amp; Addresses</w:t>
      </w:r>
    </w:p>
    <w:p w14:paraId="3250624A" w14:textId="77777777" w:rsidR="00F02B46" w:rsidRPr="00F02B46" w:rsidRDefault="00F02B46" w:rsidP="00F02B46">
      <w:pPr>
        <w:numPr>
          <w:ilvl w:val="0"/>
          <w:numId w:val="16"/>
        </w:numPr>
      </w:pPr>
      <w:r w:rsidRPr="00F02B46">
        <w:lastRenderedPageBreak/>
        <w:t xml:space="preserve">Use comma </w:t>
      </w:r>
      <w:r w:rsidRPr="00F02B46">
        <w:rPr>
          <w:b/>
          <w:bCs/>
        </w:rPr>
        <w:t>after</w:t>
      </w:r>
      <w:r w:rsidRPr="00F02B46">
        <w:t>:</w:t>
      </w:r>
    </w:p>
    <w:p w14:paraId="50D779B6" w14:textId="77777777" w:rsidR="00F02B46" w:rsidRPr="00F02B46" w:rsidRDefault="00F02B46" w:rsidP="00F02B46">
      <w:pPr>
        <w:numPr>
          <w:ilvl w:val="1"/>
          <w:numId w:val="16"/>
        </w:numPr>
      </w:pPr>
      <w:r w:rsidRPr="00F02B46">
        <w:t>Petitioner name (unless followed by “of”)</w:t>
      </w:r>
    </w:p>
    <w:p w14:paraId="75652A3C" w14:textId="77777777" w:rsidR="00F02B46" w:rsidRPr="00F02B46" w:rsidRDefault="00F02B46" w:rsidP="00F02B46">
      <w:pPr>
        <w:numPr>
          <w:ilvl w:val="1"/>
          <w:numId w:val="16"/>
        </w:numPr>
      </w:pPr>
      <w:r w:rsidRPr="00F02B46">
        <w:t>Law firm name (unless followed by “of”)</w:t>
      </w:r>
    </w:p>
    <w:p w14:paraId="451227F2" w14:textId="77777777" w:rsidR="00F02B46" w:rsidRPr="00F02B46" w:rsidRDefault="00F02B46" w:rsidP="00F02B46">
      <w:pPr>
        <w:numPr>
          <w:ilvl w:val="1"/>
          <w:numId w:val="16"/>
        </w:numPr>
      </w:pPr>
      <w:r w:rsidRPr="00F02B46">
        <w:t>City name before state</w:t>
      </w:r>
    </w:p>
    <w:p w14:paraId="64935B55" w14:textId="77777777" w:rsidR="00F02B46" w:rsidRPr="00F02B46" w:rsidRDefault="00F02B46" w:rsidP="00F02B46">
      <w:pPr>
        <w:numPr>
          <w:ilvl w:val="0"/>
          <w:numId w:val="16"/>
        </w:numPr>
      </w:pPr>
      <w:r w:rsidRPr="00F02B46">
        <w:t>Retain firm punctuation (e.g., LLC, P.A., Jordan Coyne Savits)</w:t>
      </w:r>
    </w:p>
    <w:p w14:paraId="0423C5B7" w14:textId="77777777" w:rsidR="00F02B46" w:rsidRPr="00F02B46" w:rsidRDefault="00F02B46" w:rsidP="00F02B46">
      <w:pPr>
        <w:numPr>
          <w:ilvl w:val="0"/>
          <w:numId w:val="16"/>
        </w:numPr>
      </w:pPr>
      <w:r w:rsidRPr="00F02B46">
        <w:t xml:space="preserve">Ensure all addresses end with a </w:t>
      </w:r>
      <w:r w:rsidRPr="00F02B46">
        <w:rPr>
          <w:b/>
          <w:bCs/>
        </w:rPr>
        <w:t>Bluebook-style state</w:t>
      </w:r>
      <w:r w:rsidRPr="00F02B46">
        <w:t xml:space="preserve"> abbreviation</w:t>
      </w:r>
    </w:p>
    <w:p w14:paraId="6B64BE4B" w14:textId="77777777" w:rsidR="00F02B46" w:rsidRPr="00F02B46" w:rsidRDefault="00F02B46" w:rsidP="00F02B46">
      <w:pPr>
        <w:numPr>
          <w:ilvl w:val="1"/>
          <w:numId w:val="16"/>
        </w:numPr>
      </w:pPr>
      <w:r w:rsidRPr="00F02B46">
        <w:t>Use full names for 6-letter-or-less states (e.g., Texas, Utah)</w:t>
      </w:r>
    </w:p>
    <w:p w14:paraId="12E521A9" w14:textId="77777777" w:rsidR="00F02B46" w:rsidRPr="00F02B46" w:rsidRDefault="00F02B46" w:rsidP="00F02B46">
      <w:pPr>
        <w:numPr>
          <w:ilvl w:val="1"/>
          <w:numId w:val="16"/>
        </w:numPr>
      </w:pPr>
      <w:r w:rsidRPr="00F02B46">
        <w:t>Use abbreviations like N.Y., Calif., Colo., Mass.</w:t>
      </w:r>
    </w:p>
    <w:p w14:paraId="7B48FEC6"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Spellcheck</w:t>
      </w:r>
    </w:p>
    <w:p w14:paraId="3A62DC7A" w14:textId="77777777" w:rsidR="00F02B46" w:rsidRPr="00F02B46" w:rsidRDefault="00F02B46" w:rsidP="00F02B46">
      <w:pPr>
        <w:numPr>
          <w:ilvl w:val="0"/>
          <w:numId w:val="17"/>
        </w:numPr>
      </w:pPr>
      <w:r w:rsidRPr="00F02B46">
        <w:t>Run spellcheck tool (Tools &gt; Check Spelling)</w:t>
      </w:r>
    </w:p>
    <w:p w14:paraId="7DB1198C" w14:textId="77777777" w:rsidR="00F02B46" w:rsidRPr="00F02B46" w:rsidRDefault="00F02B46" w:rsidP="00F02B46">
      <w:pPr>
        <w:numPr>
          <w:ilvl w:val="0"/>
          <w:numId w:val="17"/>
        </w:numPr>
      </w:pPr>
      <w:r w:rsidRPr="00F02B46">
        <w:t>Click “Ignore All” for:</w:t>
      </w:r>
    </w:p>
    <w:p w14:paraId="0E2DF8EA" w14:textId="77777777" w:rsidR="00F02B46" w:rsidRPr="00F02B46" w:rsidRDefault="00F02B46" w:rsidP="00F02B46">
      <w:pPr>
        <w:numPr>
          <w:ilvl w:val="1"/>
          <w:numId w:val="17"/>
        </w:numPr>
      </w:pPr>
      <w:r w:rsidRPr="00F02B46">
        <w:t xml:space="preserve">Legal terms (e.g., </w:t>
      </w:r>
      <w:r w:rsidRPr="00F02B46">
        <w:rPr>
          <w:i/>
          <w:iCs/>
        </w:rPr>
        <w:t xml:space="preserve">cert, forma pauperis, per </w:t>
      </w:r>
      <w:proofErr w:type="spellStart"/>
      <w:r w:rsidRPr="00F02B46">
        <w:rPr>
          <w:i/>
          <w:iCs/>
        </w:rPr>
        <w:t>curiam</w:t>
      </w:r>
      <w:proofErr w:type="spellEnd"/>
      <w:r w:rsidRPr="00F02B46">
        <w:t>)</w:t>
      </w:r>
    </w:p>
    <w:p w14:paraId="14B2CF99" w14:textId="77777777" w:rsidR="00F02B46" w:rsidRPr="00F02B46" w:rsidRDefault="00F02B46" w:rsidP="00F02B46">
      <w:pPr>
        <w:numPr>
          <w:ilvl w:val="1"/>
          <w:numId w:val="17"/>
        </w:numPr>
      </w:pPr>
      <w:r w:rsidRPr="00F02B46">
        <w:t>Proper names and abbreviations</w:t>
      </w:r>
    </w:p>
    <w:p w14:paraId="2AD2E8F7" w14:textId="77777777" w:rsidR="00F02B46" w:rsidRPr="00F02B46" w:rsidRDefault="00F02B46" w:rsidP="00F02B46">
      <w:pPr>
        <w:numPr>
          <w:ilvl w:val="0"/>
          <w:numId w:val="17"/>
        </w:numPr>
      </w:pPr>
      <w:r w:rsidRPr="00F02B46">
        <w:t>Manually verify unusual or suspicious name spellings (e.g., “Johnathon,” “adidas”)</w:t>
      </w:r>
    </w:p>
    <w:p w14:paraId="78401109" w14:textId="77777777" w:rsidR="00F02B46" w:rsidRPr="00F02B46" w:rsidRDefault="002C6219" w:rsidP="00F02B46">
      <w:r>
        <w:pict w14:anchorId="11418B6B">
          <v:rect id="_x0000_i1067" style="width:0;height:1.5pt" o:hralign="center" o:hrstd="t" o:hr="t" fillcolor="#a0a0a0" stroked="f"/>
        </w:pict>
      </w:r>
    </w:p>
    <w:p w14:paraId="4CDA8725" w14:textId="77777777" w:rsidR="00F02B46" w:rsidRPr="00F02B46" w:rsidRDefault="00F02B46" w:rsidP="00F02B46">
      <w:pPr>
        <w:rPr>
          <w:b/>
          <w:bCs/>
        </w:rPr>
      </w:pPr>
      <w:r w:rsidRPr="00F02B46">
        <w:rPr>
          <w:rFonts w:ascii="Segoe UI Emoji" w:hAnsi="Segoe UI Emoji" w:cs="Segoe UI Emoji"/>
          <w:b/>
          <w:bCs/>
        </w:rPr>
        <w:t>✅</w:t>
      </w:r>
      <w:r w:rsidRPr="00F02B46">
        <w:rPr>
          <w:b/>
          <w:bCs/>
        </w:rPr>
        <w:t xml:space="preserve"> 4.3 Other Sections (Lighter Clean-up)</w:t>
      </w:r>
    </w:p>
    <w:p w14:paraId="767F8076" w14:textId="77777777" w:rsidR="00F02B46" w:rsidRPr="00F02B46" w:rsidRDefault="00F02B46" w:rsidP="00F02B46">
      <w:pPr>
        <w:rPr>
          <w:b/>
          <w:bCs/>
        </w:rPr>
      </w:pPr>
      <w:r w:rsidRPr="00F02B46">
        <w:rPr>
          <w:b/>
          <w:bCs/>
        </w:rPr>
        <w:t>4.3.1 Arguments Scheduled</w:t>
      </w:r>
    </w:p>
    <w:p w14:paraId="14702FE6" w14:textId="77777777" w:rsidR="00F02B46" w:rsidRPr="00F02B46" w:rsidRDefault="00F02B46" w:rsidP="00F02B46">
      <w:pPr>
        <w:numPr>
          <w:ilvl w:val="0"/>
          <w:numId w:val="18"/>
        </w:numPr>
      </w:pPr>
      <w:r w:rsidRPr="00F02B46">
        <w:t xml:space="preserve">Ensure </w:t>
      </w:r>
      <w:r w:rsidRPr="00F02B46">
        <w:rPr>
          <w:b/>
          <w:bCs/>
        </w:rPr>
        <w:t>space before parenthesis</w:t>
      </w:r>
      <w:r w:rsidRPr="00F02B46">
        <w:t xml:space="preserve"> containing time limit</w:t>
      </w:r>
    </w:p>
    <w:p w14:paraId="2EEA35F1" w14:textId="77777777" w:rsidR="00F02B46" w:rsidRPr="00F02B46" w:rsidRDefault="00F02B46" w:rsidP="00F02B46">
      <w:pPr>
        <w:rPr>
          <w:b/>
          <w:bCs/>
        </w:rPr>
      </w:pPr>
      <w:r w:rsidRPr="00F02B46">
        <w:rPr>
          <w:b/>
          <w:bCs/>
        </w:rPr>
        <w:t>4.3.2 Oral Arguments Journal</w:t>
      </w:r>
    </w:p>
    <w:p w14:paraId="6A24188B" w14:textId="77777777" w:rsidR="00F02B46" w:rsidRPr="00F02B46" w:rsidRDefault="00F02B46" w:rsidP="00F02B46">
      <w:pPr>
        <w:numPr>
          <w:ilvl w:val="0"/>
          <w:numId w:val="19"/>
        </w:numPr>
      </w:pPr>
      <w:r w:rsidRPr="00F02B46">
        <w:t xml:space="preserve">Check </w:t>
      </w:r>
      <w:r w:rsidRPr="00F02B46">
        <w:rPr>
          <w:b/>
          <w:bCs/>
        </w:rPr>
        <w:t>comma placement</w:t>
      </w:r>
      <w:r w:rsidRPr="00F02B46">
        <w:t xml:space="preserve"> around firm names, cities, etc.</w:t>
      </w:r>
    </w:p>
    <w:p w14:paraId="05CE7CF8" w14:textId="77777777" w:rsidR="00F02B46" w:rsidRPr="00F02B46" w:rsidRDefault="00F02B46" w:rsidP="00F02B46">
      <w:pPr>
        <w:rPr>
          <w:b/>
          <w:bCs/>
        </w:rPr>
      </w:pPr>
      <w:r w:rsidRPr="00F02B46">
        <w:rPr>
          <w:b/>
          <w:bCs/>
        </w:rPr>
        <w:t>4.3.3 ORTOs (Opinions Relating to Orders)</w:t>
      </w:r>
    </w:p>
    <w:p w14:paraId="5D9CDBDB" w14:textId="77777777" w:rsidR="00F02B46" w:rsidRPr="00F02B46" w:rsidRDefault="00F02B46" w:rsidP="00F02B46">
      <w:pPr>
        <w:numPr>
          <w:ilvl w:val="0"/>
          <w:numId w:val="20"/>
        </w:numPr>
      </w:pPr>
      <w:r w:rsidRPr="00F02B46">
        <w:t xml:space="preserve">Remove </w:t>
      </w:r>
      <w:r w:rsidRPr="00F02B46">
        <w:rPr>
          <w:b/>
          <w:bCs/>
        </w:rPr>
        <w:t>et al.</w:t>
      </w:r>
      <w:r w:rsidRPr="00F02B46">
        <w:t xml:space="preserve"> from case titles</w:t>
      </w:r>
    </w:p>
    <w:p w14:paraId="65AB4F60" w14:textId="77777777" w:rsidR="00F02B46" w:rsidRPr="00F02B46" w:rsidRDefault="00F02B46" w:rsidP="00F02B46">
      <w:pPr>
        <w:numPr>
          <w:ilvl w:val="0"/>
          <w:numId w:val="20"/>
        </w:numPr>
      </w:pPr>
      <w:r w:rsidRPr="00F02B46">
        <w:t xml:space="preserve">Ensure </w:t>
      </w:r>
      <w:r w:rsidRPr="00F02B46">
        <w:rPr>
          <w:b/>
          <w:bCs/>
        </w:rPr>
        <w:t>case number and date appear on one line</w:t>
      </w:r>
    </w:p>
    <w:p w14:paraId="78110883" w14:textId="77777777" w:rsidR="00F02B46" w:rsidRPr="00F02B46" w:rsidRDefault="00F02B46" w:rsidP="00F02B46">
      <w:pPr>
        <w:numPr>
          <w:ilvl w:val="0"/>
          <w:numId w:val="20"/>
        </w:numPr>
      </w:pPr>
      <w:r w:rsidRPr="00F02B46">
        <w:t xml:space="preserve">Apply </w:t>
      </w:r>
      <w:r w:rsidRPr="00F02B46">
        <w:rPr>
          <w:b/>
          <w:bCs/>
        </w:rPr>
        <w:t>centered paragraph tags</w:t>
      </w:r>
      <w:r w:rsidRPr="00F02B46">
        <w:t xml:space="preserve"> to headers (I, II, A, B)</w:t>
      </w:r>
    </w:p>
    <w:p w14:paraId="40808659" w14:textId="77777777" w:rsidR="00F02B46" w:rsidRPr="00F02B46" w:rsidRDefault="00F02B46" w:rsidP="00F02B46">
      <w:pPr>
        <w:rPr>
          <w:b/>
          <w:bCs/>
        </w:rPr>
      </w:pPr>
      <w:r w:rsidRPr="00F02B46">
        <w:rPr>
          <w:b/>
          <w:bCs/>
        </w:rPr>
        <w:t>4.3.4 Cases Carried Over / Oral Arguments Scheduled</w:t>
      </w:r>
    </w:p>
    <w:p w14:paraId="1DAEC872" w14:textId="77777777" w:rsidR="00F02B46" w:rsidRPr="00F02B46" w:rsidRDefault="00F02B46" w:rsidP="00F02B46">
      <w:pPr>
        <w:numPr>
          <w:ilvl w:val="0"/>
          <w:numId w:val="21"/>
        </w:numPr>
      </w:pPr>
      <w:r w:rsidRPr="00F02B46">
        <w:t xml:space="preserve">For </w:t>
      </w:r>
      <w:r w:rsidRPr="00F02B46">
        <w:rPr>
          <w:b/>
          <w:bCs/>
        </w:rPr>
        <w:t>consolidated cases</w:t>
      </w:r>
      <w:r w:rsidRPr="00F02B46">
        <w:t xml:space="preserve">, use </w:t>
      </w:r>
      <w:r w:rsidRPr="00F02B46">
        <w:rPr>
          <w:b/>
          <w:bCs/>
        </w:rPr>
        <w:t>line breaks</w:t>
      </w:r>
      <w:r w:rsidRPr="00F02B46">
        <w:t xml:space="preserve"> (not paragraph returns)</w:t>
      </w:r>
    </w:p>
    <w:p w14:paraId="7EFB1B3B" w14:textId="698D493A" w:rsidR="00F02B46" w:rsidRDefault="00F82FAF">
      <w:r>
        <w:rPr>
          <w:noProof/>
        </w:rPr>
        <w:lastRenderedPageBreak/>
        <w:drawing>
          <wp:inline distT="0" distB="0" distL="0" distR="0" wp14:anchorId="6C3F2543" wp14:editId="27F21848">
            <wp:extent cx="5943600" cy="3097530"/>
            <wp:effectExtent l="0" t="0" r="0" b="7620"/>
            <wp:docPr id="17094742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74203" name="Picture 1" descr="A screenshot of a computer&#10;&#10;AI-generated content may be incorrect."/>
                    <pic:cNvPicPr/>
                  </pic:nvPicPr>
                  <pic:blipFill>
                    <a:blip r:embed="rId52"/>
                    <a:stretch>
                      <a:fillRect/>
                    </a:stretch>
                  </pic:blipFill>
                  <pic:spPr>
                    <a:xfrm>
                      <a:off x="0" y="0"/>
                      <a:ext cx="5943600" cy="3097530"/>
                    </a:xfrm>
                    <a:prstGeom prst="rect">
                      <a:avLst/>
                    </a:prstGeom>
                  </pic:spPr>
                </pic:pic>
              </a:graphicData>
            </a:graphic>
          </wp:inline>
        </w:drawing>
      </w:r>
    </w:p>
    <w:p w14:paraId="306C1945" w14:textId="77777777" w:rsidR="003D764B" w:rsidRDefault="003D764B"/>
    <w:p w14:paraId="5A4512AA" w14:textId="77777777" w:rsidR="003D764B" w:rsidRDefault="003D764B"/>
    <w:p w14:paraId="769BF498" w14:textId="77777777" w:rsidR="003D764B" w:rsidRDefault="003D764B"/>
    <w:p w14:paraId="1448B67D" w14:textId="58EBD671" w:rsidR="003D764B" w:rsidRDefault="003D764B">
      <w:r>
        <w:t>LINK TO</w:t>
      </w:r>
      <w:r w:rsidR="00FE0508">
        <w:t xml:space="preserve"> CONFLENCE PAGE FO</w:t>
      </w:r>
      <w:r w:rsidR="00CD7D6C">
        <w:t xml:space="preserve">R </w:t>
      </w:r>
      <w:r w:rsidR="00FE0508">
        <w:t>UPDATING CASE CITES</w:t>
      </w:r>
    </w:p>
    <w:p w14:paraId="7CE47BF0" w14:textId="750ED675" w:rsidR="00CD7D6C" w:rsidRDefault="00E34449">
      <w:hyperlink r:id="rId53" w:history="1">
        <w:r w:rsidRPr="00926998">
          <w:rPr>
            <w:rStyle w:val="Hyperlink"/>
          </w:rPr>
          <w:t>https://confluence.bna.com/display/BL/Supreme+Court+Today+U.S.+Law+Week+Citing</w:t>
        </w:r>
      </w:hyperlink>
    </w:p>
    <w:p w14:paraId="015D97BE" w14:textId="77777777" w:rsidR="00E34449" w:rsidRDefault="00E34449"/>
    <w:p w14:paraId="0258B36C" w14:textId="77777777" w:rsidR="00E34449" w:rsidRDefault="00E34449"/>
    <w:p w14:paraId="1D572FCE" w14:textId="77777777" w:rsidR="00E34449" w:rsidRDefault="00E34449"/>
    <w:sectPr w:rsidR="00E34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E7"/>
    <w:multiLevelType w:val="multilevel"/>
    <w:tmpl w:val="3E1A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10F9"/>
    <w:multiLevelType w:val="multilevel"/>
    <w:tmpl w:val="C91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266CC"/>
    <w:multiLevelType w:val="multilevel"/>
    <w:tmpl w:val="B7A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33AE2"/>
    <w:multiLevelType w:val="multilevel"/>
    <w:tmpl w:val="56C41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D437F"/>
    <w:multiLevelType w:val="multilevel"/>
    <w:tmpl w:val="33BC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438EF"/>
    <w:multiLevelType w:val="multilevel"/>
    <w:tmpl w:val="B770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265CA"/>
    <w:multiLevelType w:val="multilevel"/>
    <w:tmpl w:val="714CF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567B9"/>
    <w:multiLevelType w:val="multilevel"/>
    <w:tmpl w:val="FBC2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F5035"/>
    <w:multiLevelType w:val="multilevel"/>
    <w:tmpl w:val="89F4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B7BEA"/>
    <w:multiLevelType w:val="multilevel"/>
    <w:tmpl w:val="3C24AB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90542"/>
    <w:multiLevelType w:val="multilevel"/>
    <w:tmpl w:val="D0B2D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D3750"/>
    <w:multiLevelType w:val="multilevel"/>
    <w:tmpl w:val="6948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E4206"/>
    <w:multiLevelType w:val="multilevel"/>
    <w:tmpl w:val="569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B02A9"/>
    <w:multiLevelType w:val="multilevel"/>
    <w:tmpl w:val="8A347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D7F3E"/>
    <w:multiLevelType w:val="multilevel"/>
    <w:tmpl w:val="723CF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6174E"/>
    <w:multiLevelType w:val="multilevel"/>
    <w:tmpl w:val="8BC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E3B39"/>
    <w:multiLevelType w:val="multilevel"/>
    <w:tmpl w:val="79C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323CB"/>
    <w:multiLevelType w:val="multilevel"/>
    <w:tmpl w:val="9658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315E8"/>
    <w:multiLevelType w:val="multilevel"/>
    <w:tmpl w:val="3948E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D5E22"/>
    <w:multiLevelType w:val="multilevel"/>
    <w:tmpl w:val="28522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6F0E31"/>
    <w:multiLevelType w:val="multilevel"/>
    <w:tmpl w:val="5FA2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EC62A6"/>
    <w:multiLevelType w:val="multilevel"/>
    <w:tmpl w:val="8498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35E17"/>
    <w:multiLevelType w:val="multilevel"/>
    <w:tmpl w:val="E36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A1C77"/>
    <w:multiLevelType w:val="multilevel"/>
    <w:tmpl w:val="7498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B5ECD"/>
    <w:multiLevelType w:val="multilevel"/>
    <w:tmpl w:val="5AB2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525EF5"/>
    <w:multiLevelType w:val="multilevel"/>
    <w:tmpl w:val="535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05A3E"/>
    <w:multiLevelType w:val="multilevel"/>
    <w:tmpl w:val="945E7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96731F"/>
    <w:multiLevelType w:val="multilevel"/>
    <w:tmpl w:val="7CD4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AF0DE7"/>
    <w:multiLevelType w:val="multilevel"/>
    <w:tmpl w:val="082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64512E"/>
    <w:multiLevelType w:val="multilevel"/>
    <w:tmpl w:val="4A24C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C46F3D"/>
    <w:multiLevelType w:val="multilevel"/>
    <w:tmpl w:val="85FA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7528A"/>
    <w:multiLevelType w:val="multilevel"/>
    <w:tmpl w:val="59B8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0B63D2"/>
    <w:multiLevelType w:val="multilevel"/>
    <w:tmpl w:val="86C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73287C"/>
    <w:multiLevelType w:val="multilevel"/>
    <w:tmpl w:val="9CB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A52C1A"/>
    <w:multiLevelType w:val="multilevel"/>
    <w:tmpl w:val="51F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2D77C6"/>
    <w:multiLevelType w:val="multilevel"/>
    <w:tmpl w:val="53E4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F56DC8"/>
    <w:multiLevelType w:val="multilevel"/>
    <w:tmpl w:val="D24E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362A76"/>
    <w:multiLevelType w:val="multilevel"/>
    <w:tmpl w:val="39224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957732"/>
    <w:multiLevelType w:val="multilevel"/>
    <w:tmpl w:val="F1C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524D9A"/>
    <w:multiLevelType w:val="multilevel"/>
    <w:tmpl w:val="9BDE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900455"/>
    <w:multiLevelType w:val="multilevel"/>
    <w:tmpl w:val="C13C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527E94"/>
    <w:multiLevelType w:val="multilevel"/>
    <w:tmpl w:val="B340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79D04E4"/>
    <w:multiLevelType w:val="multilevel"/>
    <w:tmpl w:val="8938C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8D0A3E"/>
    <w:multiLevelType w:val="multilevel"/>
    <w:tmpl w:val="4C1E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68395B"/>
    <w:multiLevelType w:val="multilevel"/>
    <w:tmpl w:val="217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AA22A4"/>
    <w:multiLevelType w:val="multilevel"/>
    <w:tmpl w:val="4B94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3611A0"/>
    <w:multiLevelType w:val="multilevel"/>
    <w:tmpl w:val="AEB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B34C26"/>
    <w:multiLevelType w:val="multilevel"/>
    <w:tmpl w:val="3C4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6F59BE"/>
    <w:multiLevelType w:val="multilevel"/>
    <w:tmpl w:val="10D8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16070D"/>
    <w:multiLevelType w:val="multilevel"/>
    <w:tmpl w:val="4C6E8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A90DC5"/>
    <w:multiLevelType w:val="multilevel"/>
    <w:tmpl w:val="EE3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F02206"/>
    <w:multiLevelType w:val="multilevel"/>
    <w:tmpl w:val="057E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5709A0"/>
    <w:multiLevelType w:val="multilevel"/>
    <w:tmpl w:val="F3FA4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2141E3"/>
    <w:multiLevelType w:val="multilevel"/>
    <w:tmpl w:val="BAAA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211F8C"/>
    <w:multiLevelType w:val="multilevel"/>
    <w:tmpl w:val="110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821318"/>
    <w:multiLevelType w:val="multilevel"/>
    <w:tmpl w:val="84A2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C36596"/>
    <w:multiLevelType w:val="multilevel"/>
    <w:tmpl w:val="0554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A14EF0"/>
    <w:multiLevelType w:val="multilevel"/>
    <w:tmpl w:val="230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B11979"/>
    <w:multiLevelType w:val="multilevel"/>
    <w:tmpl w:val="DEDC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712CA1"/>
    <w:multiLevelType w:val="multilevel"/>
    <w:tmpl w:val="CF2A1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6C157E"/>
    <w:multiLevelType w:val="multilevel"/>
    <w:tmpl w:val="8ED05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7A3118"/>
    <w:multiLevelType w:val="multilevel"/>
    <w:tmpl w:val="38A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017D04"/>
    <w:multiLevelType w:val="multilevel"/>
    <w:tmpl w:val="C83A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92015A"/>
    <w:multiLevelType w:val="multilevel"/>
    <w:tmpl w:val="0A9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764054"/>
    <w:multiLevelType w:val="multilevel"/>
    <w:tmpl w:val="17F0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46577F"/>
    <w:multiLevelType w:val="multilevel"/>
    <w:tmpl w:val="C868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7A34A9"/>
    <w:multiLevelType w:val="multilevel"/>
    <w:tmpl w:val="DDE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C57B3D"/>
    <w:multiLevelType w:val="multilevel"/>
    <w:tmpl w:val="372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FB7C91"/>
    <w:multiLevelType w:val="multilevel"/>
    <w:tmpl w:val="328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C80C90"/>
    <w:multiLevelType w:val="multilevel"/>
    <w:tmpl w:val="36CEE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4E33F5"/>
    <w:multiLevelType w:val="multilevel"/>
    <w:tmpl w:val="0B28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472BE2"/>
    <w:multiLevelType w:val="multilevel"/>
    <w:tmpl w:val="92D8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5C45F3"/>
    <w:multiLevelType w:val="multilevel"/>
    <w:tmpl w:val="64CC8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F656A0"/>
    <w:multiLevelType w:val="multilevel"/>
    <w:tmpl w:val="2686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A52FB6"/>
    <w:multiLevelType w:val="multilevel"/>
    <w:tmpl w:val="2BC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8663FB"/>
    <w:multiLevelType w:val="multilevel"/>
    <w:tmpl w:val="A170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8032">
    <w:abstractNumId w:val="27"/>
  </w:num>
  <w:num w:numId="2" w16cid:durableId="290789661">
    <w:abstractNumId w:val="9"/>
  </w:num>
  <w:num w:numId="3" w16cid:durableId="1178497886">
    <w:abstractNumId w:val="14"/>
  </w:num>
  <w:num w:numId="4" w16cid:durableId="596789462">
    <w:abstractNumId w:val="37"/>
  </w:num>
  <w:num w:numId="5" w16cid:durableId="1590236387">
    <w:abstractNumId w:val="6"/>
  </w:num>
  <w:num w:numId="6" w16cid:durableId="1881818531">
    <w:abstractNumId w:val="65"/>
  </w:num>
  <w:num w:numId="7" w16cid:durableId="923761072">
    <w:abstractNumId w:val="47"/>
  </w:num>
  <w:num w:numId="8" w16cid:durableId="316804312">
    <w:abstractNumId w:val="23"/>
  </w:num>
  <w:num w:numId="9" w16cid:durableId="1659990902">
    <w:abstractNumId w:val="69"/>
  </w:num>
  <w:num w:numId="10" w16cid:durableId="1028219705">
    <w:abstractNumId w:val="53"/>
  </w:num>
  <w:num w:numId="11" w16cid:durableId="764036601">
    <w:abstractNumId w:val="12"/>
  </w:num>
  <w:num w:numId="12" w16cid:durableId="429860746">
    <w:abstractNumId w:val="29"/>
  </w:num>
  <w:num w:numId="13" w16cid:durableId="401752996">
    <w:abstractNumId w:val="15"/>
  </w:num>
  <w:num w:numId="14" w16cid:durableId="663094287">
    <w:abstractNumId w:val="38"/>
  </w:num>
  <w:num w:numId="15" w16cid:durableId="273904282">
    <w:abstractNumId w:val="60"/>
  </w:num>
  <w:num w:numId="16" w16cid:durableId="390618912">
    <w:abstractNumId w:val="52"/>
  </w:num>
  <w:num w:numId="17" w16cid:durableId="2115663038">
    <w:abstractNumId w:val="3"/>
  </w:num>
  <w:num w:numId="18" w16cid:durableId="1744835526">
    <w:abstractNumId w:val="74"/>
  </w:num>
  <w:num w:numId="19" w16cid:durableId="2035645387">
    <w:abstractNumId w:val="46"/>
  </w:num>
  <w:num w:numId="20" w16cid:durableId="1855143745">
    <w:abstractNumId w:val="66"/>
  </w:num>
  <w:num w:numId="21" w16cid:durableId="1158689190">
    <w:abstractNumId w:val="50"/>
  </w:num>
  <w:num w:numId="22" w16cid:durableId="1688872630">
    <w:abstractNumId w:val="75"/>
  </w:num>
  <w:num w:numId="23" w16cid:durableId="351805959">
    <w:abstractNumId w:val="41"/>
  </w:num>
  <w:num w:numId="24" w16cid:durableId="2048329181">
    <w:abstractNumId w:val="17"/>
  </w:num>
  <w:num w:numId="25" w16cid:durableId="1965692568">
    <w:abstractNumId w:val="10"/>
  </w:num>
  <w:num w:numId="26" w16cid:durableId="1760907123">
    <w:abstractNumId w:val="62"/>
  </w:num>
  <w:num w:numId="27" w16cid:durableId="1186627199">
    <w:abstractNumId w:val="16"/>
  </w:num>
  <w:num w:numId="28" w16cid:durableId="79258850">
    <w:abstractNumId w:val="11"/>
  </w:num>
  <w:num w:numId="29" w16cid:durableId="799038176">
    <w:abstractNumId w:val="0"/>
  </w:num>
  <w:num w:numId="30" w16cid:durableId="1799757300">
    <w:abstractNumId w:val="5"/>
  </w:num>
  <w:num w:numId="31" w16cid:durableId="30962745">
    <w:abstractNumId w:val="48"/>
  </w:num>
  <w:num w:numId="32" w16cid:durableId="884753073">
    <w:abstractNumId w:val="72"/>
  </w:num>
  <w:num w:numId="33" w16cid:durableId="693385701">
    <w:abstractNumId w:val="64"/>
  </w:num>
  <w:num w:numId="34" w16cid:durableId="533082057">
    <w:abstractNumId w:val="33"/>
  </w:num>
  <w:num w:numId="35" w16cid:durableId="378480516">
    <w:abstractNumId w:val="73"/>
  </w:num>
  <w:num w:numId="36" w16cid:durableId="1182356336">
    <w:abstractNumId w:val="35"/>
  </w:num>
  <w:num w:numId="37" w16cid:durableId="873006416">
    <w:abstractNumId w:val="31"/>
  </w:num>
  <w:num w:numId="38" w16cid:durableId="999890686">
    <w:abstractNumId w:val="68"/>
  </w:num>
  <w:num w:numId="39" w16cid:durableId="1614899861">
    <w:abstractNumId w:val="32"/>
  </w:num>
  <w:num w:numId="40" w16cid:durableId="1391198365">
    <w:abstractNumId w:val="19"/>
  </w:num>
  <w:num w:numId="41" w16cid:durableId="1999767747">
    <w:abstractNumId w:val="42"/>
  </w:num>
  <w:num w:numId="42" w16cid:durableId="1993630934">
    <w:abstractNumId w:val="51"/>
  </w:num>
  <w:num w:numId="43" w16cid:durableId="485439484">
    <w:abstractNumId w:val="25"/>
  </w:num>
  <w:num w:numId="44" w16cid:durableId="215161483">
    <w:abstractNumId w:val="63"/>
  </w:num>
  <w:num w:numId="45" w16cid:durableId="2136369232">
    <w:abstractNumId w:val="58"/>
  </w:num>
  <w:num w:numId="46" w16cid:durableId="693463657">
    <w:abstractNumId w:val="2"/>
  </w:num>
  <w:num w:numId="47" w16cid:durableId="37246893">
    <w:abstractNumId w:val="8"/>
  </w:num>
  <w:num w:numId="48" w16cid:durableId="696810652">
    <w:abstractNumId w:val="49"/>
  </w:num>
  <w:num w:numId="49" w16cid:durableId="1227105684">
    <w:abstractNumId w:val="30"/>
  </w:num>
  <w:num w:numId="50" w16cid:durableId="1819496526">
    <w:abstractNumId w:val="56"/>
  </w:num>
  <w:num w:numId="51" w16cid:durableId="2124834784">
    <w:abstractNumId w:val="71"/>
  </w:num>
  <w:num w:numId="52" w16cid:durableId="1068843584">
    <w:abstractNumId w:val="45"/>
  </w:num>
  <w:num w:numId="53" w16cid:durableId="860170133">
    <w:abstractNumId w:val="57"/>
  </w:num>
  <w:num w:numId="54" w16cid:durableId="1479031416">
    <w:abstractNumId w:val="40"/>
  </w:num>
  <w:num w:numId="55" w16cid:durableId="104812593">
    <w:abstractNumId w:val="59"/>
  </w:num>
  <w:num w:numId="56" w16cid:durableId="1028605583">
    <w:abstractNumId w:val="26"/>
  </w:num>
  <w:num w:numId="57" w16cid:durableId="442460319">
    <w:abstractNumId w:val="20"/>
  </w:num>
  <w:num w:numId="58" w16cid:durableId="2077387138">
    <w:abstractNumId w:val="55"/>
  </w:num>
  <w:num w:numId="59" w16cid:durableId="1344823294">
    <w:abstractNumId w:val="39"/>
  </w:num>
  <w:num w:numId="60" w16cid:durableId="450133485">
    <w:abstractNumId w:val="67"/>
  </w:num>
  <w:num w:numId="61" w16cid:durableId="1075084897">
    <w:abstractNumId w:val="43"/>
  </w:num>
  <w:num w:numId="62" w16cid:durableId="432212100">
    <w:abstractNumId w:val="18"/>
  </w:num>
  <w:num w:numId="63" w16cid:durableId="608466024">
    <w:abstractNumId w:val="28"/>
  </w:num>
  <w:num w:numId="64" w16cid:durableId="1484204287">
    <w:abstractNumId w:val="1"/>
  </w:num>
  <w:num w:numId="65" w16cid:durableId="1597859113">
    <w:abstractNumId w:val="4"/>
  </w:num>
  <w:num w:numId="66" w16cid:durableId="2093312621">
    <w:abstractNumId w:val="13"/>
  </w:num>
  <w:num w:numId="67" w16cid:durableId="782845562">
    <w:abstractNumId w:val="21"/>
  </w:num>
  <w:num w:numId="68" w16cid:durableId="776483690">
    <w:abstractNumId w:val="70"/>
  </w:num>
  <w:num w:numId="69" w16cid:durableId="878542529">
    <w:abstractNumId w:val="22"/>
  </w:num>
  <w:num w:numId="70" w16cid:durableId="551815875">
    <w:abstractNumId w:val="7"/>
  </w:num>
  <w:num w:numId="71" w16cid:durableId="1173299676">
    <w:abstractNumId w:val="44"/>
  </w:num>
  <w:num w:numId="72" w16cid:durableId="1192914928">
    <w:abstractNumId w:val="34"/>
  </w:num>
  <w:num w:numId="73" w16cid:durableId="1815759061">
    <w:abstractNumId w:val="61"/>
  </w:num>
  <w:num w:numId="74" w16cid:durableId="1431464110">
    <w:abstractNumId w:val="54"/>
  </w:num>
  <w:num w:numId="75" w16cid:durableId="832375910">
    <w:abstractNumId w:val="24"/>
  </w:num>
  <w:num w:numId="76" w16cid:durableId="135071230">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46"/>
    <w:rsid w:val="00047301"/>
    <w:rsid w:val="00095391"/>
    <w:rsid w:val="000C678C"/>
    <w:rsid w:val="0010763E"/>
    <w:rsid w:val="00155679"/>
    <w:rsid w:val="00190905"/>
    <w:rsid w:val="001F07B1"/>
    <w:rsid w:val="00207E4C"/>
    <w:rsid w:val="003A455F"/>
    <w:rsid w:val="003B29DF"/>
    <w:rsid w:val="003C2874"/>
    <w:rsid w:val="003D764B"/>
    <w:rsid w:val="003E7049"/>
    <w:rsid w:val="00400A9F"/>
    <w:rsid w:val="004757C9"/>
    <w:rsid w:val="00586B93"/>
    <w:rsid w:val="005D5112"/>
    <w:rsid w:val="0063416D"/>
    <w:rsid w:val="00664856"/>
    <w:rsid w:val="00672481"/>
    <w:rsid w:val="007C11F2"/>
    <w:rsid w:val="00813755"/>
    <w:rsid w:val="00865300"/>
    <w:rsid w:val="0087180F"/>
    <w:rsid w:val="008A10C9"/>
    <w:rsid w:val="008A16AA"/>
    <w:rsid w:val="008A51DC"/>
    <w:rsid w:val="0090542C"/>
    <w:rsid w:val="00943A12"/>
    <w:rsid w:val="009567D5"/>
    <w:rsid w:val="00A07E68"/>
    <w:rsid w:val="00B30036"/>
    <w:rsid w:val="00B35F67"/>
    <w:rsid w:val="00B5558F"/>
    <w:rsid w:val="00BA7DD8"/>
    <w:rsid w:val="00C31545"/>
    <w:rsid w:val="00CD7D6C"/>
    <w:rsid w:val="00D8631C"/>
    <w:rsid w:val="00E34449"/>
    <w:rsid w:val="00E55C05"/>
    <w:rsid w:val="00E86552"/>
    <w:rsid w:val="00EA0C9A"/>
    <w:rsid w:val="00ED77CC"/>
    <w:rsid w:val="00F02B46"/>
    <w:rsid w:val="00F207F1"/>
    <w:rsid w:val="00F82FAF"/>
    <w:rsid w:val="00F83524"/>
    <w:rsid w:val="00FE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615AD64F"/>
  <w15:chartTrackingRefBased/>
  <w15:docId w15:val="{4208EDBF-F25B-4FCA-97E6-3BFC4BAA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B46"/>
    <w:rPr>
      <w:rFonts w:eastAsiaTheme="majorEastAsia" w:cstheme="majorBidi"/>
      <w:color w:val="272727" w:themeColor="text1" w:themeTint="D8"/>
    </w:rPr>
  </w:style>
  <w:style w:type="paragraph" w:styleId="Title">
    <w:name w:val="Title"/>
    <w:basedOn w:val="Normal"/>
    <w:next w:val="Normal"/>
    <w:link w:val="TitleChar"/>
    <w:uiPriority w:val="10"/>
    <w:qFormat/>
    <w:rsid w:val="00F0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B46"/>
    <w:pPr>
      <w:spacing w:before="160"/>
      <w:jc w:val="center"/>
    </w:pPr>
    <w:rPr>
      <w:i/>
      <w:iCs/>
      <w:color w:val="404040" w:themeColor="text1" w:themeTint="BF"/>
    </w:rPr>
  </w:style>
  <w:style w:type="character" w:customStyle="1" w:styleId="QuoteChar">
    <w:name w:val="Quote Char"/>
    <w:basedOn w:val="DefaultParagraphFont"/>
    <w:link w:val="Quote"/>
    <w:uiPriority w:val="29"/>
    <w:rsid w:val="00F02B46"/>
    <w:rPr>
      <w:i/>
      <w:iCs/>
      <w:color w:val="404040" w:themeColor="text1" w:themeTint="BF"/>
    </w:rPr>
  </w:style>
  <w:style w:type="paragraph" w:styleId="ListParagraph">
    <w:name w:val="List Paragraph"/>
    <w:basedOn w:val="Normal"/>
    <w:uiPriority w:val="34"/>
    <w:qFormat/>
    <w:rsid w:val="00F02B46"/>
    <w:pPr>
      <w:ind w:left="720"/>
      <w:contextualSpacing/>
    </w:pPr>
  </w:style>
  <w:style w:type="character" w:styleId="IntenseEmphasis">
    <w:name w:val="Intense Emphasis"/>
    <w:basedOn w:val="DefaultParagraphFont"/>
    <w:uiPriority w:val="21"/>
    <w:qFormat/>
    <w:rsid w:val="00F02B46"/>
    <w:rPr>
      <w:i/>
      <w:iCs/>
      <w:color w:val="0F4761" w:themeColor="accent1" w:themeShade="BF"/>
    </w:rPr>
  </w:style>
  <w:style w:type="paragraph" w:styleId="IntenseQuote">
    <w:name w:val="Intense Quote"/>
    <w:basedOn w:val="Normal"/>
    <w:next w:val="Normal"/>
    <w:link w:val="IntenseQuoteChar"/>
    <w:uiPriority w:val="30"/>
    <w:qFormat/>
    <w:rsid w:val="00F0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B46"/>
    <w:rPr>
      <w:i/>
      <w:iCs/>
      <w:color w:val="0F4761" w:themeColor="accent1" w:themeShade="BF"/>
    </w:rPr>
  </w:style>
  <w:style w:type="character" w:styleId="IntenseReference">
    <w:name w:val="Intense Reference"/>
    <w:basedOn w:val="DefaultParagraphFont"/>
    <w:uiPriority w:val="32"/>
    <w:qFormat/>
    <w:rsid w:val="00F02B46"/>
    <w:rPr>
      <w:b/>
      <w:bCs/>
      <w:smallCaps/>
      <w:color w:val="0F4761" w:themeColor="accent1" w:themeShade="BF"/>
      <w:spacing w:val="5"/>
    </w:rPr>
  </w:style>
  <w:style w:type="character" w:styleId="Hyperlink">
    <w:name w:val="Hyperlink"/>
    <w:basedOn w:val="DefaultParagraphFont"/>
    <w:uiPriority w:val="99"/>
    <w:unhideWhenUsed/>
    <w:rsid w:val="00F02B46"/>
    <w:rPr>
      <w:color w:val="467886" w:themeColor="hyperlink"/>
      <w:u w:val="single"/>
    </w:rPr>
  </w:style>
  <w:style w:type="character" w:styleId="UnresolvedMention">
    <w:name w:val="Unresolved Mention"/>
    <w:basedOn w:val="DefaultParagraphFont"/>
    <w:uiPriority w:val="99"/>
    <w:semiHidden/>
    <w:unhideWhenUsed/>
    <w:rsid w:val="00F0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99570">
      <w:bodyDiv w:val="1"/>
      <w:marLeft w:val="0"/>
      <w:marRight w:val="0"/>
      <w:marTop w:val="0"/>
      <w:marBottom w:val="0"/>
      <w:divBdr>
        <w:top w:val="none" w:sz="0" w:space="0" w:color="auto"/>
        <w:left w:val="none" w:sz="0" w:space="0" w:color="auto"/>
        <w:bottom w:val="none" w:sz="0" w:space="0" w:color="auto"/>
        <w:right w:val="none" w:sz="0" w:space="0" w:color="auto"/>
      </w:divBdr>
    </w:div>
    <w:div w:id="1311861311">
      <w:bodyDiv w:val="1"/>
      <w:marLeft w:val="0"/>
      <w:marRight w:val="0"/>
      <w:marTop w:val="0"/>
      <w:marBottom w:val="0"/>
      <w:divBdr>
        <w:top w:val="none" w:sz="0" w:space="0" w:color="auto"/>
        <w:left w:val="none" w:sz="0" w:space="0" w:color="auto"/>
        <w:bottom w:val="none" w:sz="0" w:space="0" w:color="auto"/>
        <w:right w:val="none" w:sz="0" w:space="0" w:color="auto"/>
      </w:divBdr>
      <w:divsChild>
        <w:div w:id="1241714460">
          <w:marLeft w:val="0"/>
          <w:marRight w:val="0"/>
          <w:marTop w:val="0"/>
          <w:marBottom w:val="300"/>
          <w:divBdr>
            <w:top w:val="none" w:sz="0" w:space="0" w:color="auto"/>
            <w:left w:val="none" w:sz="0" w:space="0" w:color="auto"/>
            <w:bottom w:val="none" w:sz="0" w:space="0" w:color="auto"/>
            <w:right w:val="none" w:sz="0" w:space="0" w:color="auto"/>
          </w:divBdr>
        </w:div>
        <w:div w:id="977614320">
          <w:marLeft w:val="0"/>
          <w:marRight w:val="0"/>
          <w:marTop w:val="0"/>
          <w:marBottom w:val="0"/>
          <w:divBdr>
            <w:top w:val="none" w:sz="0" w:space="0" w:color="auto"/>
            <w:left w:val="none" w:sz="0" w:space="0" w:color="auto"/>
            <w:bottom w:val="none" w:sz="0" w:space="0" w:color="auto"/>
            <w:right w:val="none" w:sz="0" w:space="0" w:color="auto"/>
          </w:divBdr>
          <w:divsChild>
            <w:div w:id="6509842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1779476">
      <w:bodyDiv w:val="1"/>
      <w:marLeft w:val="0"/>
      <w:marRight w:val="0"/>
      <w:marTop w:val="0"/>
      <w:marBottom w:val="0"/>
      <w:divBdr>
        <w:top w:val="none" w:sz="0" w:space="0" w:color="auto"/>
        <w:left w:val="none" w:sz="0" w:space="0" w:color="auto"/>
        <w:bottom w:val="none" w:sz="0" w:space="0" w:color="auto"/>
        <w:right w:val="none" w:sz="0" w:space="0" w:color="auto"/>
      </w:divBdr>
      <w:divsChild>
        <w:div w:id="34745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2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968786">
      <w:bodyDiv w:val="1"/>
      <w:marLeft w:val="0"/>
      <w:marRight w:val="0"/>
      <w:marTop w:val="0"/>
      <w:marBottom w:val="0"/>
      <w:divBdr>
        <w:top w:val="none" w:sz="0" w:space="0" w:color="auto"/>
        <w:left w:val="none" w:sz="0" w:space="0" w:color="auto"/>
        <w:bottom w:val="none" w:sz="0" w:space="0" w:color="auto"/>
        <w:right w:val="none" w:sz="0" w:space="0" w:color="auto"/>
      </w:divBdr>
      <w:divsChild>
        <w:div w:id="1229271711">
          <w:marLeft w:val="0"/>
          <w:marRight w:val="0"/>
          <w:marTop w:val="0"/>
          <w:marBottom w:val="0"/>
          <w:divBdr>
            <w:top w:val="none" w:sz="0" w:space="0" w:color="auto"/>
            <w:left w:val="none" w:sz="0" w:space="0" w:color="auto"/>
            <w:bottom w:val="none" w:sz="0" w:space="0" w:color="auto"/>
            <w:right w:val="none" w:sz="0" w:space="0" w:color="auto"/>
          </w:divBdr>
          <w:divsChild>
            <w:div w:id="562107385">
              <w:marLeft w:val="0"/>
              <w:marRight w:val="0"/>
              <w:marTop w:val="0"/>
              <w:marBottom w:val="0"/>
              <w:divBdr>
                <w:top w:val="none" w:sz="0" w:space="0" w:color="auto"/>
                <w:left w:val="none" w:sz="0" w:space="0" w:color="auto"/>
                <w:bottom w:val="none" w:sz="0" w:space="0" w:color="auto"/>
                <w:right w:val="none" w:sz="0" w:space="0" w:color="auto"/>
              </w:divBdr>
              <w:divsChild>
                <w:div w:id="144049226">
                  <w:marLeft w:val="0"/>
                  <w:marRight w:val="0"/>
                  <w:marTop w:val="0"/>
                  <w:marBottom w:val="0"/>
                  <w:divBdr>
                    <w:top w:val="none" w:sz="0" w:space="0" w:color="auto"/>
                    <w:left w:val="none" w:sz="0" w:space="0" w:color="auto"/>
                    <w:bottom w:val="none" w:sz="0" w:space="0" w:color="auto"/>
                    <w:right w:val="none" w:sz="0" w:space="0" w:color="auto"/>
                  </w:divBdr>
                  <w:divsChild>
                    <w:div w:id="875508770">
                      <w:marLeft w:val="0"/>
                      <w:marRight w:val="0"/>
                      <w:marTop w:val="0"/>
                      <w:marBottom w:val="0"/>
                      <w:divBdr>
                        <w:top w:val="none" w:sz="0" w:space="0" w:color="auto"/>
                        <w:left w:val="none" w:sz="0" w:space="0" w:color="auto"/>
                        <w:bottom w:val="none" w:sz="0" w:space="0" w:color="auto"/>
                        <w:right w:val="none" w:sz="0" w:space="0" w:color="auto"/>
                      </w:divBdr>
                      <w:divsChild>
                        <w:div w:id="454982719">
                          <w:marLeft w:val="0"/>
                          <w:marRight w:val="0"/>
                          <w:marTop w:val="0"/>
                          <w:marBottom w:val="0"/>
                          <w:divBdr>
                            <w:top w:val="none" w:sz="0" w:space="0" w:color="auto"/>
                            <w:left w:val="none" w:sz="0" w:space="0" w:color="auto"/>
                            <w:bottom w:val="none" w:sz="0" w:space="0" w:color="auto"/>
                            <w:right w:val="none" w:sz="0" w:space="0" w:color="auto"/>
                          </w:divBdr>
                          <w:divsChild>
                            <w:div w:id="484900995">
                              <w:marLeft w:val="0"/>
                              <w:marRight w:val="0"/>
                              <w:marTop w:val="0"/>
                              <w:marBottom w:val="0"/>
                              <w:divBdr>
                                <w:top w:val="none" w:sz="0" w:space="0" w:color="auto"/>
                                <w:left w:val="none" w:sz="0" w:space="0" w:color="auto"/>
                                <w:bottom w:val="none" w:sz="0" w:space="0" w:color="auto"/>
                                <w:right w:val="none" w:sz="0" w:space="0" w:color="auto"/>
                              </w:divBdr>
                              <w:divsChild>
                                <w:div w:id="1224020210">
                                  <w:marLeft w:val="0"/>
                                  <w:marRight w:val="0"/>
                                  <w:marTop w:val="0"/>
                                  <w:marBottom w:val="0"/>
                                  <w:divBdr>
                                    <w:top w:val="none" w:sz="0" w:space="0" w:color="auto"/>
                                    <w:left w:val="none" w:sz="0" w:space="0" w:color="auto"/>
                                    <w:bottom w:val="none" w:sz="0" w:space="0" w:color="auto"/>
                                    <w:right w:val="none" w:sz="0" w:space="0" w:color="auto"/>
                                  </w:divBdr>
                                  <w:divsChild>
                                    <w:div w:id="2142721295">
                                      <w:marLeft w:val="0"/>
                                      <w:marRight w:val="0"/>
                                      <w:marTop w:val="0"/>
                                      <w:marBottom w:val="0"/>
                                      <w:divBdr>
                                        <w:top w:val="none" w:sz="0" w:space="0" w:color="auto"/>
                                        <w:left w:val="none" w:sz="0" w:space="0" w:color="auto"/>
                                        <w:bottom w:val="none" w:sz="0" w:space="0" w:color="auto"/>
                                        <w:right w:val="none" w:sz="0" w:space="0" w:color="auto"/>
                                      </w:divBdr>
                                      <w:divsChild>
                                        <w:div w:id="383483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0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6607">
          <w:marLeft w:val="0"/>
          <w:marRight w:val="0"/>
          <w:marTop w:val="0"/>
          <w:marBottom w:val="0"/>
          <w:divBdr>
            <w:top w:val="none" w:sz="0" w:space="0" w:color="auto"/>
            <w:left w:val="none" w:sz="0" w:space="0" w:color="auto"/>
            <w:bottom w:val="none" w:sz="0" w:space="0" w:color="auto"/>
            <w:right w:val="none" w:sz="0" w:space="0" w:color="auto"/>
          </w:divBdr>
          <w:divsChild>
            <w:div w:id="1113982671">
              <w:marLeft w:val="0"/>
              <w:marRight w:val="0"/>
              <w:marTop w:val="0"/>
              <w:marBottom w:val="0"/>
              <w:divBdr>
                <w:top w:val="none" w:sz="0" w:space="0" w:color="auto"/>
                <w:left w:val="none" w:sz="0" w:space="0" w:color="auto"/>
                <w:bottom w:val="none" w:sz="0" w:space="0" w:color="auto"/>
                <w:right w:val="none" w:sz="0" w:space="0" w:color="auto"/>
              </w:divBdr>
              <w:divsChild>
                <w:div w:id="1120882331">
                  <w:marLeft w:val="0"/>
                  <w:marRight w:val="0"/>
                  <w:marTop w:val="0"/>
                  <w:marBottom w:val="0"/>
                  <w:divBdr>
                    <w:top w:val="none" w:sz="0" w:space="0" w:color="auto"/>
                    <w:left w:val="none" w:sz="0" w:space="0" w:color="auto"/>
                    <w:bottom w:val="none" w:sz="0" w:space="0" w:color="auto"/>
                    <w:right w:val="none" w:sz="0" w:space="0" w:color="auto"/>
                  </w:divBdr>
                  <w:divsChild>
                    <w:div w:id="1491943850">
                      <w:marLeft w:val="0"/>
                      <w:marRight w:val="0"/>
                      <w:marTop w:val="0"/>
                      <w:marBottom w:val="0"/>
                      <w:divBdr>
                        <w:top w:val="none" w:sz="0" w:space="0" w:color="auto"/>
                        <w:left w:val="none" w:sz="0" w:space="0" w:color="auto"/>
                        <w:bottom w:val="none" w:sz="0" w:space="0" w:color="auto"/>
                        <w:right w:val="none" w:sz="0" w:space="0" w:color="auto"/>
                      </w:divBdr>
                      <w:divsChild>
                        <w:div w:id="63798663">
                          <w:marLeft w:val="0"/>
                          <w:marRight w:val="0"/>
                          <w:marTop w:val="0"/>
                          <w:marBottom w:val="0"/>
                          <w:divBdr>
                            <w:top w:val="none" w:sz="0" w:space="0" w:color="auto"/>
                            <w:left w:val="none" w:sz="0" w:space="0" w:color="auto"/>
                            <w:bottom w:val="none" w:sz="0" w:space="0" w:color="auto"/>
                            <w:right w:val="none" w:sz="0" w:space="0" w:color="auto"/>
                          </w:divBdr>
                          <w:divsChild>
                            <w:div w:id="942030459">
                              <w:marLeft w:val="0"/>
                              <w:marRight w:val="0"/>
                              <w:marTop w:val="0"/>
                              <w:marBottom w:val="0"/>
                              <w:divBdr>
                                <w:top w:val="none" w:sz="0" w:space="0" w:color="auto"/>
                                <w:left w:val="none" w:sz="0" w:space="0" w:color="auto"/>
                                <w:bottom w:val="none" w:sz="0" w:space="0" w:color="auto"/>
                                <w:right w:val="none" w:sz="0" w:space="0" w:color="auto"/>
                              </w:divBdr>
                              <w:divsChild>
                                <w:div w:id="1074817213">
                                  <w:marLeft w:val="0"/>
                                  <w:marRight w:val="0"/>
                                  <w:marTop w:val="0"/>
                                  <w:marBottom w:val="0"/>
                                  <w:divBdr>
                                    <w:top w:val="none" w:sz="0" w:space="0" w:color="auto"/>
                                    <w:left w:val="none" w:sz="0" w:space="0" w:color="auto"/>
                                    <w:bottom w:val="none" w:sz="0" w:space="0" w:color="auto"/>
                                    <w:right w:val="none" w:sz="0" w:space="0" w:color="auto"/>
                                  </w:divBdr>
                                  <w:divsChild>
                                    <w:div w:id="1822960464">
                                      <w:marLeft w:val="0"/>
                                      <w:marRight w:val="0"/>
                                      <w:marTop w:val="0"/>
                                      <w:marBottom w:val="0"/>
                                      <w:divBdr>
                                        <w:top w:val="none" w:sz="0" w:space="0" w:color="auto"/>
                                        <w:left w:val="none" w:sz="0" w:space="0" w:color="auto"/>
                                        <w:bottom w:val="none" w:sz="0" w:space="0" w:color="auto"/>
                                        <w:right w:val="none" w:sz="0" w:space="0" w:color="auto"/>
                                      </w:divBdr>
                                      <w:divsChild>
                                        <w:div w:id="602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36309">
          <w:marLeft w:val="0"/>
          <w:marRight w:val="0"/>
          <w:marTop w:val="0"/>
          <w:marBottom w:val="0"/>
          <w:divBdr>
            <w:top w:val="none" w:sz="0" w:space="0" w:color="auto"/>
            <w:left w:val="none" w:sz="0" w:space="0" w:color="auto"/>
            <w:bottom w:val="none" w:sz="0" w:space="0" w:color="auto"/>
            <w:right w:val="none" w:sz="0" w:space="0" w:color="auto"/>
          </w:divBdr>
          <w:divsChild>
            <w:div w:id="726731737">
              <w:marLeft w:val="0"/>
              <w:marRight w:val="0"/>
              <w:marTop w:val="0"/>
              <w:marBottom w:val="0"/>
              <w:divBdr>
                <w:top w:val="none" w:sz="0" w:space="0" w:color="auto"/>
                <w:left w:val="none" w:sz="0" w:space="0" w:color="auto"/>
                <w:bottom w:val="none" w:sz="0" w:space="0" w:color="auto"/>
                <w:right w:val="none" w:sz="0" w:space="0" w:color="auto"/>
              </w:divBdr>
              <w:divsChild>
                <w:div w:id="124277663">
                  <w:marLeft w:val="0"/>
                  <w:marRight w:val="0"/>
                  <w:marTop w:val="0"/>
                  <w:marBottom w:val="0"/>
                  <w:divBdr>
                    <w:top w:val="none" w:sz="0" w:space="0" w:color="auto"/>
                    <w:left w:val="none" w:sz="0" w:space="0" w:color="auto"/>
                    <w:bottom w:val="none" w:sz="0" w:space="0" w:color="auto"/>
                    <w:right w:val="none" w:sz="0" w:space="0" w:color="auto"/>
                  </w:divBdr>
                  <w:divsChild>
                    <w:div w:id="141124115">
                      <w:marLeft w:val="0"/>
                      <w:marRight w:val="0"/>
                      <w:marTop w:val="0"/>
                      <w:marBottom w:val="0"/>
                      <w:divBdr>
                        <w:top w:val="none" w:sz="0" w:space="0" w:color="auto"/>
                        <w:left w:val="none" w:sz="0" w:space="0" w:color="auto"/>
                        <w:bottom w:val="none" w:sz="0" w:space="0" w:color="auto"/>
                        <w:right w:val="none" w:sz="0" w:space="0" w:color="auto"/>
                      </w:divBdr>
                      <w:divsChild>
                        <w:div w:id="1449087352">
                          <w:marLeft w:val="0"/>
                          <w:marRight w:val="0"/>
                          <w:marTop w:val="0"/>
                          <w:marBottom w:val="0"/>
                          <w:divBdr>
                            <w:top w:val="none" w:sz="0" w:space="0" w:color="auto"/>
                            <w:left w:val="none" w:sz="0" w:space="0" w:color="auto"/>
                            <w:bottom w:val="none" w:sz="0" w:space="0" w:color="auto"/>
                            <w:right w:val="none" w:sz="0" w:space="0" w:color="auto"/>
                          </w:divBdr>
                          <w:divsChild>
                            <w:div w:id="1975016607">
                              <w:marLeft w:val="0"/>
                              <w:marRight w:val="0"/>
                              <w:marTop w:val="0"/>
                              <w:marBottom w:val="0"/>
                              <w:divBdr>
                                <w:top w:val="none" w:sz="0" w:space="0" w:color="auto"/>
                                <w:left w:val="none" w:sz="0" w:space="0" w:color="auto"/>
                                <w:bottom w:val="none" w:sz="0" w:space="0" w:color="auto"/>
                                <w:right w:val="none" w:sz="0" w:space="0" w:color="auto"/>
                              </w:divBdr>
                              <w:divsChild>
                                <w:div w:id="636447571">
                                  <w:marLeft w:val="0"/>
                                  <w:marRight w:val="0"/>
                                  <w:marTop w:val="0"/>
                                  <w:marBottom w:val="0"/>
                                  <w:divBdr>
                                    <w:top w:val="none" w:sz="0" w:space="0" w:color="auto"/>
                                    <w:left w:val="none" w:sz="0" w:space="0" w:color="auto"/>
                                    <w:bottom w:val="none" w:sz="0" w:space="0" w:color="auto"/>
                                    <w:right w:val="none" w:sz="0" w:space="0" w:color="auto"/>
                                  </w:divBdr>
                                  <w:divsChild>
                                    <w:div w:id="304939012">
                                      <w:marLeft w:val="0"/>
                                      <w:marRight w:val="0"/>
                                      <w:marTop w:val="0"/>
                                      <w:marBottom w:val="0"/>
                                      <w:divBdr>
                                        <w:top w:val="none" w:sz="0" w:space="0" w:color="auto"/>
                                        <w:left w:val="none" w:sz="0" w:space="0" w:color="auto"/>
                                        <w:bottom w:val="none" w:sz="0" w:space="0" w:color="auto"/>
                                        <w:right w:val="none" w:sz="0" w:space="0" w:color="auto"/>
                                      </w:divBdr>
                                      <w:divsChild>
                                        <w:div w:id="170501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82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827406">
      <w:bodyDiv w:val="1"/>
      <w:marLeft w:val="0"/>
      <w:marRight w:val="0"/>
      <w:marTop w:val="0"/>
      <w:marBottom w:val="0"/>
      <w:divBdr>
        <w:top w:val="none" w:sz="0" w:space="0" w:color="auto"/>
        <w:left w:val="none" w:sz="0" w:space="0" w:color="auto"/>
        <w:bottom w:val="none" w:sz="0" w:space="0" w:color="auto"/>
        <w:right w:val="none" w:sz="0" w:space="0" w:color="auto"/>
      </w:divBdr>
    </w:div>
    <w:div w:id="1613325005">
      <w:bodyDiv w:val="1"/>
      <w:marLeft w:val="0"/>
      <w:marRight w:val="0"/>
      <w:marTop w:val="0"/>
      <w:marBottom w:val="0"/>
      <w:divBdr>
        <w:top w:val="none" w:sz="0" w:space="0" w:color="auto"/>
        <w:left w:val="none" w:sz="0" w:space="0" w:color="auto"/>
        <w:bottom w:val="none" w:sz="0" w:space="0" w:color="auto"/>
        <w:right w:val="none" w:sz="0" w:space="0" w:color="auto"/>
      </w:divBdr>
    </w:div>
    <w:div w:id="1671908409">
      <w:bodyDiv w:val="1"/>
      <w:marLeft w:val="0"/>
      <w:marRight w:val="0"/>
      <w:marTop w:val="0"/>
      <w:marBottom w:val="0"/>
      <w:divBdr>
        <w:top w:val="none" w:sz="0" w:space="0" w:color="auto"/>
        <w:left w:val="none" w:sz="0" w:space="0" w:color="auto"/>
        <w:bottom w:val="none" w:sz="0" w:space="0" w:color="auto"/>
        <w:right w:val="none" w:sz="0" w:space="0" w:color="auto"/>
      </w:divBdr>
      <w:divsChild>
        <w:div w:id="791943341">
          <w:marLeft w:val="0"/>
          <w:marRight w:val="0"/>
          <w:marTop w:val="0"/>
          <w:marBottom w:val="0"/>
          <w:divBdr>
            <w:top w:val="none" w:sz="0" w:space="0" w:color="auto"/>
            <w:left w:val="none" w:sz="0" w:space="0" w:color="auto"/>
            <w:bottom w:val="none" w:sz="0" w:space="0" w:color="auto"/>
            <w:right w:val="none" w:sz="0" w:space="0" w:color="auto"/>
          </w:divBdr>
          <w:divsChild>
            <w:div w:id="2003197473">
              <w:marLeft w:val="0"/>
              <w:marRight w:val="0"/>
              <w:marTop w:val="0"/>
              <w:marBottom w:val="0"/>
              <w:divBdr>
                <w:top w:val="none" w:sz="0" w:space="0" w:color="auto"/>
                <w:left w:val="none" w:sz="0" w:space="0" w:color="auto"/>
                <w:bottom w:val="none" w:sz="0" w:space="0" w:color="auto"/>
                <w:right w:val="none" w:sz="0" w:space="0" w:color="auto"/>
              </w:divBdr>
              <w:divsChild>
                <w:div w:id="882905532">
                  <w:marLeft w:val="0"/>
                  <w:marRight w:val="0"/>
                  <w:marTop w:val="0"/>
                  <w:marBottom w:val="0"/>
                  <w:divBdr>
                    <w:top w:val="none" w:sz="0" w:space="0" w:color="auto"/>
                    <w:left w:val="none" w:sz="0" w:space="0" w:color="auto"/>
                    <w:bottom w:val="none" w:sz="0" w:space="0" w:color="auto"/>
                    <w:right w:val="none" w:sz="0" w:space="0" w:color="auto"/>
                  </w:divBdr>
                  <w:divsChild>
                    <w:div w:id="1050106701">
                      <w:marLeft w:val="0"/>
                      <w:marRight w:val="0"/>
                      <w:marTop w:val="0"/>
                      <w:marBottom w:val="0"/>
                      <w:divBdr>
                        <w:top w:val="none" w:sz="0" w:space="0" w:color="auto"/>
                        <w:left w:val="none" w:sz="0" w:space="0" w:color="auto"/>
                        <w:bottom w:val="none" w:sz="0" w:space="0" w:color="auto"/>
                        <w:right w:val="none" w:sz="0" w:space="0" w:color="auto"/>
                      </w:divBdr>
                      <w:divsChild>
                        <w:div w:id="200820866">
                          <w:marLeft w:val="0"/>
                          <w:marRight w:val="0"/>
                          <w:marTop w:val="0"/>
                          <w:marBottom w:val="0"/>
                          <w:divBdr>
                            <w:top w:val="none" w:sz="0" w:space="0" w:color="auto"/>
                            <w:left w:val="none" w:sz="0" w:space="0" w:color="auto"/>
                            <w:bottom w:val="none" w:sz="0" w:space="0" w:color="auto"/>
                            <w:right w:val="none" w:sz="0" w:space="0" w:color="auto"/>
                          </w:divBdr>
                          <w:divsChild>
                            <w:div w:id="609820741">
                              <w:marLeft w:val="0"/>
                              <w:marRight w:val="0"/>
                              <w:marTop w:val="0"/>
                              <w:marBottom w:val="0"/>
                              <w:divBdr>
                                <w:top w:val="none" w:sz="0" w:space="0" w:color="auto"/>
                                <w:left w:val="none" w:sz="0" w:space="0" w:color="auto"/>
                                <w:bottom w:val="none" w:sz="0" w:space="0" w:color="auto"/>
                                <w:right w:val="none" w:sz="0" w:space="0" w:color="auto"/>
                              </w:divBdr>
                              <w:divsChild>
                                <w:div w:id="1185093468">
                                  <w:marLeft w:val="0"/>
                                  <w:marRight w:val="0"/>
                                  <w:marTop w:val="0"/>
                                  <w:marBottom w:val="0"/>
                                  <w:divBdr>
                                    <w:top w:val="none" w:sz="0" w:space="0" w:color="auto"/>
                                    <w:left w:val="none" w:sz="0" w:space="0" w:color="auto"/>
                                    <w:bottom w:val="none" w:sz="0" w:space="0" w:color="auto"/>
                                    <w:right w:val="none" w:sz="0" w:space="0" w:color="auto"/>
                                  </w:divBdr>
                                  <w:divsChild>
                                    <w:div w:id="1399598525">
                                      <w:marLeft w:val="0"/>
                                      <w:marRight w:val="0"/>
                                      <w:marTop w:val="0"/>
                                      <w:marBottom w:val="0"/>
                                      <w:divBdr>
                                        <w:top w:val="none" w:sz="0" w:space="0" w:color="auto"/>
                                        <w:left w:val="none" w:sz="0" w:space="0" w:color="auto"/>
                                        <w:bottom w:val="none" w:sz="0" w:space="0" w:color="auto"/>
                                        <w:right w:val="none" w:sz="0" w:space="0" w:color="auto"/>
                                      </w:divBdr>
                                      <w:divsChild>
                                        <w:div w:id="170159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80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388650">
          <w:marLeft w:val="0"/>
          <w:marRight w:val="0"/>
          <w:marTop w:val="0"/>
          <w:marBottom w:val="0"/>
          <w:divBdr>
            <w:top w:val="none" w:sz="0" w:space="0" w:color="auto"/>
            <w:left w:val="none" w:sz="0" w:space="0" w:color="auto"/>
            <w:bottom w:val="none" w:sz="0" w:space="0" w:color="auto"/>
            <w:right w:val="none" w:sz="0" w:space="0" w:color="auto"/>
          </w:divBdr>
          <w:divsChild>
            <w:div w:id="1264728917">
              <w:marLeft w:val="0"/>
              <w:marRight w:val="0"/>
              <w:marTop w:val="0"/>
              <w:marBottom w:val="0"/>
              <w:divBdr>
                <w:top w:val="none" w:sz="0" w:space="0" w:color="auto"/>
                <w:left w:val="none" w:sz="0" w:space="0" w:color="auto"/>
                <w:bottom w:val="none" w:sz="0" w:space="0" w:color="auto"/>
                <w:right w:val="none" w:sz="0" w:space="0" w:color="auto"/>
              </w:divBdr>
              <w:divsChild>
                <w:div w:id="978146972">
                  <w:marLeft w:val="0"/>
                  <w:marRight w:val="0"/>
                  <w:marTop w:val="0"/>
                  <w:marBottom w:val="0"/>
                  <w:divBdr>
                    <w:top w:val="none" w:sz="0" w:space="0" w:color="auto"/>
                    <w:left w:val="none" w:sz="0" w:space="0" w:color="auto"/>
                    <w:bottom w:val="none" w:sz="0" w:space="0" w:color="auto"/>
                    <w:right w:val="none" w:sz="0" w:space="0" w:color="auto"/>
                  </w:divBdr>
                  <w:divsChild>
                    <w:div w:id="663242295">
                      <w:marLeft w:val="0"/>
                      <w:marRight w:val="0"/>
                      <w:marTop w:val="0"/>
                      <w:marBottom w:val="0"/>
                      <w:divBdr>
                        <w:top w:val="none" w:sz="0" w:space="0" w:color="auto"/>
                        <w:left w:val="none" w:sz="0" w:space="0" w:color="auto"/>
                        <w:bottom w:val="none" w:sz="0" w:space="0" w:color="auto"/>
                        <w:right w:val="none" w:sz="0" w:space="0" w:color="auto"/>
                      </w:divBdr>
                      <w:divsChild>
                        <w:div w:id="1968857629">
                          <w:marLeft w:val="0"/>
                          <w:marRight w:val="0"/>
                          <w:marTop w:val="0"/>
                          <w:marBottom w:val="0"/>
                          <w:divBdr>
                            <w:top w:val="none" w:sz="0" w:space="0" w:color="auto"/>
                            <w:left w:val="none" w:sz="0" w:space="0" w:color="auto"/>
                            <w:bottom w:val="none" w:sz="0" w:space="0" w:color="auto"/>
                            <w:right w:val="none" w:sz="0" w:space="0" w:color="auto"/>
                          </w:divBdr>
                          <w:divsChild>
                            <w:div w:id="1713336581">
                              <w:marLeft w:val="0"/>
                              <w:marRight w:val="0"/>
                              <w:marTop w:val="0"/>
                              <w:marBottom w:val="0"/>
                              <w:divBdr>
                                <w:top w:val="none" w:sz="0" w:space="0" w:color="auto"/>
                                <w:left w:val="none" w:sz="0" w:space="0" w:color="auto"/>
                                <w:bottom w:val="none" w:sz="0" w:space="0" w:color="auto"/>
                                <w:right w:val="none" w:sz="0" w:space="0" w:color="auto"/>
                              </w:divBdr>
                              <w:divsChild>
                                <w:div w:id="322701305">
                                  <w:marLeft w:val="0"/>
                                  <w:marRight w:val="0"/>
                                  <w:marTop w:val="0"/>
                                  <w:marBottom w:val="0"/>
                                  <w:divBdr>
                                    <w:top w:val="none" w:sz="0" w:space="0" w:color="auto"/>
                                    <w:left w:val="none" w:sz="0" w:space="0" w:color="auto"/>
                                    <w:bottom w:val="none" w:sz="0" w:space="0" w:color="auto"/>
                                    <w:right w:val="none" w:sz="0" w:space="0" w:color="auto"/>
                                  </w:divBdr>
                                  <w:divsChild>
                                    <w:div w:id="2144617847">
                                      <w:marLeft w:val="0"/>
                                      <w:marRight w:val="0"/>
                                      <w:marTop w:val="0"/>
                                      <w:marBottom w:val="0"/>
                                      <w:divBdr>
                                        <w:top w:val="none" w:sz="0" w:space="0" w:color="auto"/>
                                        <w:left w:val="none" w:sz="0" w:space="0" w:color="auto"/>
                                        <w:bottom w:val="none" w:sz="0" w:space="0" w:color="auto"/>
                                        <w:right w:val="none" w:sz="0" w:space="0" w:color="auto"/>
                                      </w:divBdr>
                                      <w:divsChild>
                                        <w:div w:id="9835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03366">
          <w:marLeft w:val="0"/>
          <w:marRight w:val="0"/>
          <w:marTop w:val="0"/>
          <w:marBottom w:val="0"/>
          <w:divBdr>
            <w:top w:val="none" w:sz="0" w:space="0" w:color="auto"/>
            <w:left w:val="none" w:sz="0" w:space="0" w:color="auto"/>
            <w:bottom w:val="none" w:sz="0" w:space="0" w:color="auto"/>
            <w:right w:val="none" w:sz="0" w:space="0" w:color="auto"/>
          </w:divBdr>
          <w:divsChild>
            <w:div w:id="88430733">
              <w:marLeft w:val="0"/>
              <w:marRight w:val="0"/>
              <w:marTop w:val="0"/>
              <w:marBottom w:val="0"/>
              <w:divBdr>
                <w:top w:val="none" w:sz="0" w:space="0" w:color="auto"/>
                <w:left w:val="none" w:sz="0" w:space="0" w:color="auto"/>
                <w:bottom w:val="none" w:sz="0" w:space="0" w:color="auto"/>
                <w:right w:val="none" w:sz="0" w:space="0" w:color="auto"/>
              </w:divBdr>
              <w:divsChild>
                <w:div w:id="1249119383">
                  <w:marLeft w:val="0"/>
                  <w:marRight w:val="0"/>
                  <w:marTop w:val="0"/>
                  <w:marBottom w:val="0"/>
                  <w:divBdr>
                    <w:top w:val="none" w:sz="0" w:space="0" w:color="auto"/>
                    <w:left w:val="none" w:sz="0" w:space="0" w:color="auto"/>
                    <w:bottom w:val="none" w:sz="0" w:space="0" w:color="auto"/>
                    <w:right w:val="none" w:sz="0" w:space="0" w:color="auto"/>
                  </w:divBdr>
                  <w:divsChild>
                    <w:div w:id="364454086">
                      <w:marLeft w:val="0"/>
                      <w:marRight w:val="0"/>
                      <w:marTop w:val="0"/>
                      <w:marBottom w:val="0"/>
                      <w:divBdr>
                        <w:top w:val="none" w:sz="0" w:space="0" w:color="auto"/>
                        <w:left w:val="none" w:sz="0" w:space="0" w:color="auto"/>
                        <w:bottom w:val="none" w:sz="0" w:space="0" w:color="auto"/>
                        <w:right w:val="none" w:sz="0" w:space="0" w:color="auto"/>
                      </w:divBdr>
                      <w:divsChild>
                        <w:div w:id="725302470">
                          <w:marLeft w:val="0"/>
                          <w:marRight w:val="0"/>
                          <w:marTop w:val="0"/>
                          <w:marBottom w:val="0"/>
                          <w:divBdr>
                            <w:top w:val="none" w:sz="0" w:space="0" w:color="auto"/>
                            <w:left w:val="none" w:sz="0" w:space="0" w:color="auto"/>
                            <w:bottom w:val="none" w:sz="0" w:space="0" w:color="auto"/>
                            <w:right w:val="none" w:sz="0" w:space="0" w:color="auto"/>
                          </w:divBdr>
                          <w:divsChild>
                            <w:div w:id="1833446631">
                              <w:marLeft w:val="0"/>
                              <w:marRight w:val="0"/>
                              <w:marTop w:val="0"/>
                              <w:marBottom w:val="0"/>
                              <w:divBdr>
                                <w:top w:val="none" w:sz="0" w:space="0" w:color="auto"/>
                                <w:left w:val="none" w:sz="0" w:space="0" w:color="auto"/>
                                <w:bottom w:val="none" w:sz="0" w:space="0" w:color="auto"/>
                                <w:right w:val="none" w:sz="0" w:space="0" w:color="auto"/>
                              </w:divBdr>
                              <w:divsChild>
                                <w:div w:id="1142384820">
                                  <w:marLeft w:val="0"/>
                                  <w:marRight w:val="0"/>
                                  <w:marTop w:val="0"/>
                                  <w:marBottom w:val="0"/>
                                  <w:divBdr>
                                    <w:top w:val="none" w:sz="0" w:space="0" w:color="auto"/>
                                    <w:left w:val="none" w:sz="0" w:space="0" w:color="auto"/>
                                    <w:bottom w:val="none" w:sz="0" w:space="0" w:color="auto"/>
                                    <w:right w:val="none" w:sz="0" w:space="0" w:color="auto"/>
                                  </w:divBdr>
                                  <w:divsChild>
                                    <w:div w:id="797533723">
                                      <w:marLeft w:val="0"/>
                                      <w:marRight w:val="0"/>
                                      <w:marTop w:val="0"/>
                                      <w:marBottom w:val="0"/>
                                      <w:divBdr>
                                        <w:top w:val="none" w:sz="0" w:space="0" w:color="auto"/>
                                        <w:left w:val="none" w:sz="0" w:space="0" w:color="auto"/>
                                        <w:bottom w:val="none" w:sz="0" w:space="0" w:color="auto"/>
                                        <w:right w:val="none" w:sz="0" w:space="0" w:color="auto"/>
                                      </w:divBdr>
                                      <w:divsChild>
                                        <w:div w:id="1392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7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102832">
      <w:bodyDiv w:val="1"/>
      <w:marLeft w:val="0"/>
      <w:marRight w:val="0"/>
      <w:marTop w:val="0"/>
      <w:marBottom w:val="0"/>
      <w:divBdr>
        <w:top w:val="none" w:sz="0" w:space="0" w:color="auto"/>
        <w:left w:val="none" w:sz="0" w:space="0" w:color="auto"/>
        <w:bottom w:val="none" w:sz="0" w:space="0" w:color="auto"/>
        <w:right w:val="none" w:sz="0" w:space="0" w:color="auto"/>
      </w:divBdr>
    </w:div>
    <w:div w:id="1925383425">
      <w:bodyDiv w:val="1"/>
      <w:marLeft w:val="0"/>
      <w:marRight w:val="0"/>
      <w:marTop w:val="0"/>
      <w:marBottom w:val="0"/>
      <w:divBdr>
        <w:top w:val="none" w:sz="0" w:space="0" w:color="auto"/>
        <w:left w:val="none" w:sz="0" w:space="0" w:color="auto"/>
        <w:bottom w:val="none" w:sz="0" w:space="0" w:color="auto"/>
        <w:right w:val="none" w:sz="0" w:space="0" w:color="auto"/>
      </w:divBdr>
      <w:divsChild>
        <w:div w:id="92218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3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661009">
      <w:bodyDiv w:val="1"/>
      <w:marLeft w:val="0"/>
      <w:marRight w:val="0"/>
      <w:marTop w:val="0"/>
      <w:marBottom w:val="0"/>
      <w:divBdr>
        <w:top w:val="none" w:sz="0" w:space="0" w:color="auto"/>
        <w:left w:val="none" w:sz="0" w:space="0" w:color="auto"/>
        <w:bottom w:val="none" w:sz="0" w:space="0" w:color="auto"/>
        <w:right w:val="none" w:sz="0" w:space="0" w:color="auto"/>
      </w:divBdr>
      <w:divsChild>
        <w:div w:id="666178492">
          <w:marLeft w:val="0"/>
          <w:marRight w:val="0"/>
          <w:marTop w:val="0"/>
          <w:marBottom w:val="300"/>
          <w:divBdr>
            <w:top w:val="none" w:sz="0" w:space="0" w:color="auto"/>
            <w:left w:val="none" w:sz="0" w:space="0" w:color="auto"/>
            <w:bottom w:val="none" w:sz="0" w:space="0" w:color="auto"/>
            <w:right w:val="none" w:sz="0" w:space="0" w:color="auto"/>
          </w:divBdr>
        </w:div>
        <w:div w:id="2055277745">
          <w:marLeft w:val="0"/>
          <w:marRight w:val="0"/>
          <w:marTop w:val="0"/>
          <w:marBottom w:val="0"/>
          <w:divBdr>
            <w:top w:val="none" w:sz="0" w:space="0" w:color="auto"/>
            <w:left w:val="none" w:sz="0" w:space="0" w:color="auto"/>
            <w:bottom w:val="none" w:sz="0" w:space="0" w:color="auto"/>
            <w:right w:val="none" w:sz="0" w:space="0" w:color="auto"/>
          </w:divBdr>
          <w:divsChild>
            <w:div w:id="165047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eb.microsoftstream.com/video/c3114beb-d149-4088-a293-3262327b989e" TargetMode="External"/><Relationship Id="rId26" Type="http://schemas.openxmlformats.org/officeDocument/2006/relationships/hyperlink" Target="https://web.microsoftstream.com/video/a0de54b7-d6a4-47eb-adc1-15e8ae106c10" TargetMode="External"/><Relationship Id="rId39" Type="http://schemas.openxmlformats.org/officeDocument/2006/relationships/hyperlink" Target="https://web.microsoftstream.com/video/fe156cdd-c535-4a9f-ab5b-6e8425cda5b3" TargetMode="External"/><Relationship Id="rId21" Type="http://schemas.openxmlformats.org/officeDocument/2006/relationships/hyperlink" Target="https://confluence.bna.com/pages/diffpagesbyversion.action?pageId=1313931391&amp;selectedPageVersions=84&amp;selectedPageVersions=85" TargetMode="External"/><Relationship Id="rId34" Type="http://schemas.openxmlformats.org/officeDocument/2006/relationships/hyperlink" Target="https://confluence.bna.com/pages/createpage.action?spaceKey=BL&amp;title=You+may+haveto+change+%2F20+to+%2F21+etc.&amp;linkCreation=true&amp;fromPageId=1313931391" TargetMode="External"/><Relationship Id="rId42" Type="http://schemas.openxmlformats.org/officeDocument/2006/relationships/hyperlink" Target="https://www.supremecourt.gov/docket/docket.aspx" TargetMode="External"/><Relationship Id="rId47" Type="http://schemas.openxmlformats.org/officeDocument/2006/relationships/hyperlink" Target="https://web.microsoftstream.com/video/a0de54b7-d6a4-47eb-adc1-15e8ae106c10" TargetMode="External"/><Relationship Id="rId50" Type="http://schemas.openxmlformats.org/officeDocument/2006/relationships/hyperlink" Target="https://confluence.bna.com/pages/createpage.action?spaceKey=BL&amp;title=Vol.+No.&amp;linkCreation=true&amp;fromPageId=1313931391" TargetMode="External"/><Relationship Id="rId55" Type="http://schemas.openxmlformats.org/officeDocument/2006/relationships/theme" Target="theme/theme1.xml"/><Relationship Id="rId7" Type="http://schemas.openxmlformats.org/officeDocument/2006/relationships/hyperlink" Target="https://web.microsoftstream.com/video/5d593e98-0423-4f34-9dc4-e52bd4526d8a" TargetMode="External"/><Relationship Id="rId2" Type="http://schemas.openxmlformats.org/officeDocument/2006/relationships/styles" Target="styles.xml"/><Relationship Id="rId16" Type="http://schemas.openxmlformats.org/officeDocument/2006/relationships/hyperlink" Target="https://web.microsoftstream.com/video/5d593e98-0423-4f34-9dc4-e52bd4526d8a" TargetMode="External"/><Relationship Id="rId29" Type="http://schemas.openxmlformats.org/officeDocument/2006/relationships/hyperlink" Target="https://www.bloomberglaw.com/product/blaw/bloomberglawnews/us-law-week/BNA%2000000177fa63d9d4a77ffe67a2f50001?bna_news_filter=us-law-week&amp;tab=SUPREME_COURT_TODAY" TargetMode="External"/><Relationship Id="rId11" Type="http://schemas.openxmlformats.org/officeDocument/2006/relationships/hyperlink" Target="https://confluence.bna.com/pages/createpage.action?spaceKey=BL&amp;title=8%2F4%2F2025&amp;linkCreation=true&amp;fromPageId=1313931391" TargetMode="External"/><Relationship Id="rId24" Type="http://schemas.openxmlformats.org/officeDocument/2006/relationships/hyperlink" Target="https://web.microsoftstream.com/video/6567fd5a-276d-4bd9-8225-b90603d86d98?list=studio" TargetMode="External"/><Relationship Id="rId32" Type="http://schemas.openxmlformats.org/officeDocument/2006/relationships/hyperlink" Target="https://confluence.bna.com/pages/createpage.action?spaceKey=BL&amp;title=You+may+haveto+change+%2F20+to+%2F21+etc.&amp;linkCreation=true&amp;fromPageId=1313931391" TargetMode="External"/><Relationship Id="rId37" Type="http://schemas.openxmlformats.org/officeDocument/2006/relationships/image" Target="media/image2.png"/><Relationship Id="rId40" Type="http://schemas.openxmlformats.org/officeDocument/2006/relationships/hyperlink" Target="https://www.law.cornell.edu/citation/4-500" TargetMode="External"/><Relationship Id="rId45" Type="http://schemas.openxmlformats.org/officeDocument/2006/relationships/hyperlink" Target="https://web.microsoftstream.com/video/6567fd5a-276d-4bd9-8225-b90603d86d98?list=studio" TargetMode="External"/><Relationship Id="rId53" Type="http://schemas.openxmlformats.org/officeDocument/2006/relationships/hyperlink" Target="https://confluence.bna.com/display/BL/Supreme+Court+Today+U.S.+Law+Week+Citing" TargetMode="External"/><Relationship Id="rId5" Type="http://schemas.openxmlformats.org/officeDocument/2006/relationships/hyperlink" Target="https://web.microsoftstream.com/video/fe156cdd-c535-4a9f-ab5b-6e8425cda5b3" TargetMode="External"/><Relationship Id="rId10" Type="http://schemas.openxmlformats.org/officeDocument/2006/relationships/hyperlink" Target="https://jira.bna.com/browse/ECO-91632" TargetMode="External"/><Relationship Id="rId19" Type="http://schemas.openxmlformats.org/officeDocument/2006/relationships/hyperlink" Target="https://jira.bna.com/browse/ECO-91632" TargetMode="External"/><Relationship Id="rId31" Type="http://schemas.openxmlformats.org/officeDocument/2006/relationships/hyperlink" Target="https://www.supremecourt.gov/opinions/relatingtoorders/23" TargetMode="External"/><Relationship Id="rId44" Type="http://schemas.openxmlformats.org/officeDocument/2006/relationships/hyperlink" Target="https://confluence.bna.com/pages/viewpage.action?pageId=1665728672" TargetMode="External"/><Relationship Id="rId52"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eb.microsoftstream.com/video/c3114beb-d149-4088-a293-3262327b989e" TargetMode="External"/><Relationship Id="rId14" Type="http://schemas.openxmlformats.org/officeDocument/2006/relationships/hyperlink" Target="https://web.microsoftstream.com/video/fe156cdd-c535-4a9f-ab5b-6e8425cda5b3" TargetMode="External"/><Relationship Id="rId22" Type="http://schemas.openxmlformats.org/officeDocument/2006/relationships/hyperlink" Target="https://web.microsoftstream.com/video/3fd50941-bb3a-482c-a47b-c4d897dbc385?list=studio" TargetMode="External"/><Relationship Id="rId27" Type="http://schemas.openxmlformats.org/officeDocument/2006/relationships/hyperlink" Target="https://web.microsoftstream.com/video/c3114beb-d149-4088-a293-3262327b989e" TargetMode="External"/><Relationship Id="rId30" Type="http://schemas.openxmlformats.org/officeDocument/2006/relationships/hyperlink" Target="https://jira.bna.com/browse/ECO-91632" TargetMode="External"/><Relationship Id="rId35" Type="http://schemas.openxmlformats.org/officeDocument/2006/relationships/hyperlink" Target="https://www.supremecourt.gov/docket/docket.aspx" TargetMode="External"/><Relationship Id="rId43" Type="http://schemas.openxmlformats.org/officeDocument/2006/relationships/hyperlink" Target="https://confluence.bna.com/pages/viewpage.action?pageId=1665728672" TargetMode="External"/><Relationship Id="rId48" Type="http://schemas.openxmlformats.org/officeDocument/2006/relationships/hyperlink" Target="https://confluence.bna.com/pages/createpage.action?spaceKey=BL&amp;title=Vol.+No.&amp;linkCreation=true&amp;fromPageId=1313931391" TargetMode="External"/><Relationship Id="rId8" Type="http://schemas.openxmlformats.org/officeDocument/2006/relationships/hyperlink" Target="https://web.microsoftstream.com/video/a0de54b7-d6a4-47eb-adc1-15e8ae106c10" TargetMode="External"/><Relationship Id="rId51" Type="http://schemas.openxmlformats.org/officeDocument/2006/relationships/hyperlink" Target="https://confluence.bna.com/pages/createpage.action?spaceKey=BL&amp;title=Vol.+No.&amp;linkCreation=true&amp;fromPageId=1313931391" TargetMode="External"/><Relationship Id="rId3" Type="http://schemas.openxmlformats.org/officeDocument/2006/relationships/settings" Target="settings.xml"/><Relationship Id="rId12" Type="http://schemas.openxmlformats.org/officeDocument/2006/relationships/hyperlink" Target="https://www.law.cornell.edu/citation/4-500" TargetMode="External"/><Relationship Id="rId17" Type="http://schemas.openxmlformats.org/officeDocument/2006/relationships/hyperlink" Target="https://web.microsoftstream.com/video/a0de54b7-d6a4-47eb-adc1-15e8ae106c10" TargetMode="External"/><Relationship Id="rId25" Type="http://schemas.openxmlformats.org/officeDocument/2006/relationships/hyperlink" Target="https://web.microsoftstream.com/video/5d593e98-0423-4f34-9dc4-e52bd4526d8a" TargetMode="External"/><Relationship Id="rId33" Type="http://schemas.openxmlformats.org/officeDocument/2006/relationships/hyperlink" Target="https://www.supremecourt.gov/orders/ordersofthecourt/23" TargetMode="External"/><Relationship Id="rId38" Type="http://schemas.openxmlformats.org/officeDocument/2006/relationships/hyperlink" Target="https://www.bloomberglaw.com/product/blaw/bloomberglawnews/us-law-week?tab=SUPREME_COURT_TODAY" TargetMode="External"/><Relationship Id="rId46" Type="http://schemas.openxmlformats.org/officeDocument/2006/relationships/hyperlink" Target="https://web.microsoftstream.com/video/5d593e98-0423-4f34-9dc4-e52bd4526d8a" TargetMode="External"/><Relationship Id="rId20" Type="http://schemas.openxmlformats.org/officeDocument/2006/relationships/hyperlink" Target="https://confluence.bna.com/display/~nc7622" TargetMode="External"/><Relationship Id="rId41" Type="http://schemas.openxmlformats.org/officeDocument/2006/relationships/hyperlink" Target="https://www.supremecourt.gov/search.aspx?filename=/docket/docketfiles/html/public/20-918.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eb.microsoftstream.com/video/6567fd5a-276d-4bd9-8225-b90603d86d98?list=studio" TargetMode="External"/><Relationship Id="rId15" Type="http://schemas.openxmlformats.org/officeDocument/2006/relationships/hyperlink" Target="https://web.microsoftstream.com/video/6567fd5a-276d-4bd9-8225-b90603d86d98?list=studio" TargetMode="External"/><Relationship Id="rId23" Type="http://schemas.openxmlformats.org/officeDocument/2006/relationships/hyperlink" Target="https://web.microsoftstream.com/video/fe156cdd-c535-4a9f-ab5b-6e8425cda5b3" TargetMode="External"/><Relationship Id="rId28" Type="http://schemas.openxmlformats.org/officeDocument/2006/relationships/hyperlink" Target="https://www.bloomberglaw.com/product/blaw/bloomberglawnews/us-law-week?tab=SUPREME_COURT_TODAY" TargetMode="External"/><Relationship Id="rId36" Type="http://schemas.openxmlformats.org/officeDocument/2006/relationships/hyperlink" Target="https://jira.bna.com/browse/ECO-91632" TargetMode="External"/><Relationship Id="rId49" Type="http://schemas.openxmlformats.org/officeDocument/2006/relationships/hyperlink" Target="https://web.microsoftstream.com/video/c3114beb-d149-4088-a293-3262327b98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54</Pages>
  <Words>7456</Words>
  <Characters>42503</Characters>
  <Application>Microsoft Office Word</Application>
  <DocSecurity>0</DocSecurity>
  <Lines>354</Lines>
  <Paragraphs>99</Paragraphs>
  <ScaleCrop>false</ScaleCrop>
  <Company>Bloomberg Industry Group</Company>
  <LinksUpToDate>false</LinksUpToDate>
  <CharactersWithSpaces>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2025-08-14T18:50:00Z</dcterms:created>
  <dcterms:modified xsi:type="dcterms:W3CDTF">2025-08-14T18:50:00Z</dcterms:modified>
</cp:coreProperties>
</file>