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6608" w14:textId="04A68DDB" w:rsidR="00C6012B" w:rsidRPr="006E5E9B" w:rsidRDefault="00C6012B">
      <w:pPr>
        <w:rPr>
          <w:b/>
          <w:bCs/>
        </w:rPr>
      </w:pPr>
      <w:r w:rsidRPr="006E5E9B">
        <w:rPr>
          <w:b/>
          <w:bCs/>
        </w:rPr>
        <w:t xml:space="preserve">EXAMPLE Email to </w:t>
      </w:r>
      <w:proofErr w:type="gramStart"/>
      <w:r w:rsidRPr="006E5E9B">
        <w:rPr>
          <w:b/>
          <w:bCs/>
        </w:rPr>
        <w:t>Gasch  &amp;</w:t>
      </w:r>
      <w:proofErr w:type="gramEnd"/>
      <w:r w:rsidR="006E5E9B" w:rsidRPr="006E5E9B">
        <w:rPr>
          <w:b/>
          <w:bCs/>
        </w:rPr>
        <w:t xml:space="preserve"> </w:t>
      </w:r>
      <w:proofErr w:type="spellStart"/>
      <w:r w:rsidRPr="006E5E9B">
        <w:rPr>
          <w:b/>
          <w:bCs/>
        </w:rPr>
        <w:t>Brightkey</w:t>
      </w:r>
      <w:proofErr w:type="spellEnd"/>
      <w:r w:rsidRPr="006E5E9B">
        <w:rPr>
          <w:b/>
          <w:bCs/>
        </w:rPr>
        <w:t xml:space="preserve"> ( to be sent around the time Portfolio Compose pdfs are being done)</w:t>
      </w:r>
      <w:r w:rsidR="006E5E9B" w:rsidRPr="006E5E9B">
        <w:rPr>
          <w:b/>
          <w:bCs/>
        </w:rPr>
        <w:t xml:space="preserve"> </w:t>
      </w:r>
    </w:p>
    <w:p w14:paraId="221625AA" w14:textId="2BF54EF2" w:rsidR="00C6012B" w:rsidRDefault="00EE61FC">
      <w:r w:rsidRPr="005F45DD">
        <w:rPr>
          <w:b/>
          <w:bCs/>
          <w:highlight w:val="yellow"/>
        </w:rPr>
        <w:t>Note</w:t>
      </w:r>
      <w:r w:rsidR="00F90900" w:rsidRPr="005F45DD">
        <w:rPr>
          <w:b/>
          <w:bCs/>
          <w:highlight w:val="yellow"/>
        </w:rPr>
        <w:t>:</w:t>
      </w:r>
      <w:r w:rsidR="00495018" w:rsidRPr="005F45DD">
        <w:rPr>
          <w:highlight w:val="yellow"/>
        </w:rPr>
        <w:t xml:space="preserve"> don’t forget to put </w:t>
      </w:r>
      <w:proofErr w:type="spellStart"/>
      <w:proofErr w:type="gramStart"/>
      <w:r w:rsidR="00495018" w:rsidRPr="005F45DD">
        <w:rPr>
          <w:highlight w:val="yellow"/>
        </w:rPr>
        <w:t>an”A</w:t>
      </w:r>
      <w:proofErr w:type="spellEnd"/>
      <w:proofErr w:type="gramEnd"/>
      <w:r w:rsidR="00495018" w:rsidRPr="005F45DD">
        <w:rPr>
          <w:highlight w:val="yellow"/>
        </w:rPr>
        <w:t xml:space="preserve">” after the portfolio number if it’s a </w:t>
      </w:r>
      <w:r w:rsidR="00A609FA" w:rsidRPr="005F45DD">
        <w:rPr>
          <w:highlight w:val="yellow"/>
        </w:rPr>
        <w:t>repla</w:t>
      </w:r>
      <w:r w:rsidR="00E73144" w:rsidRPr="005F45DD">
        <w:rPr>
          <w:highlight w:val="yellow"/>
        </w:rPr>
        <w:t>cement</w:t>
      </w:r>
      <w:r w:rsidR="00FB7CE4" w:rsidRPr="005F45DD">
        <w:rPr>
          <w:highlight w:val="yellow"/>
        </w:rPr>
        <w:t xml:space="preserve"> on both</w:t>
      </w:r>
      <w:r w:rsidR="00F90900" w:rsidRPr="005F45DD">
        <w:rPr>
          <w:highlight w:val="yellow"/>
        </w:rPr>
        <w:t xml:space="preserve"> emails to Gasch &amp; </w:t>
      </w:r>
      <w:proofErr w:type="spellStart"/>
      <w:r w:rsidR="00F90900" w:rsidRPr="005F45DD">
        <w:rPr>
          <w:highlight w:val="yellow"/>
        </w:rPr>
        <w:t>Brightkey</w:t>
      </w:r>
      <w:proofErr w:type="spellEnd"/>
      <w:r w:rsidR="00455276" w:rsidRPr="005F45DD">
        <w:rPr>
          <w:highlight w:val="yellow"/>
        </w:rPr>
        <w:t xml:space="preserve"> (as of March 2025)</w:t>
      </w:r>
    </w:p>
    <w:p w14:paraId="41D1C55E" w14:textId="77777777" w:rsidR="00E73144" w:rsidRDefault="00E73144"/>
    <w:p w14:paraId="787DD3E4" w14:textId="77777777" w:rsidR="00E73144" w:rsidRDefault="00E73144"/>
    <w:p w14:paraId="6932827F" w14:textId="0C48C628" w:rsidR="00E73144" w:rsidRDefault="00FB7CE4">
      <w:r>
        <w:rPr>
          <w:noProof/>
        </w:rPr>
        <w:drawing>
          <wp:inline distT="0" distB="0" distL="0" distR="0" wp14:anchorId="5EE6B416" wp14:editId="41F3E8F7">
            <wp:extent cx="5943600" cy="4271645"/>
            <wp:effectExtent l="0" t="0" r="0" b="0"/>
            <wp:docPr id="10890062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0620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972B6" w14:textId="77777777" w:rsidR="00E73144" w:rsidRDefault="00E73144"/>
    <w:p w14:paraId="2DF7AEFD" w14:textId="77777777" w:rsidR="00E73144" w:rsidRDefault="00E73144"/>
    <w:p w14:paraId="43396B11" w14:textId="1E1E4F01" w:rsidR="00C6012B" w:rsidRDefault="00C6012B" w:rsidP="00C6012B">
      <w:pPr>
        <w:pStyle w:val="ListParagraph"/>
        <w:numPr>
          <w:ilvl w:val="0"/>
          <w:numId w:val="1"/>
        </w:numPr>
      </w:pPr>
      <w:r>
        <w:t>Example Email to Gasch</w:t>
      </w:r>
    </w:p>
    <w:p w14:paraId="4F6357CF" w14:textId="495F1080" w:rsidR="00C6012B" w:rsidRDefault="00C6012B" w:rsidP="00C6012B">
      <w:pPr>
        <w:pStyle w:val="ListParagraph"/>
      </w:pPr>
      <w:r>
        <w:rPr>
          <w:noProof/>
        </w:rPr>
        <w:lastRenderedPageBreak/>
        <w:drawing>
          <wp:inline distT="0" distB="0" distL="0" distR="0" wp14:anchorId="5F08ECD5" wp14:editId="3D393CEE">
            <wp:extent cx="5943600" cy="2134870"/>
            <wp:effectExtent l="0" t="0" r="0" b="0"/>
            <wp:docPr id="1633222990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22990" name="Picture 1" descr="A white backgroun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980F" w14:textId="77777777" w:rsidR="00C6012B" w:rsidRDefault="00C6012B"/>
    <w:p w14:paraId="3E0308E2" w14:textId="69A2C6D2" w:rsidR="00C6012B" w:rsidRDefault="00C6012B">
      <w:r>
        <w:t xml:space="preserve">2. </w:t>
      </w:r>
    </w:p>
    <w:p w14:paraId="5D55B2F0" w14:textId="29CE94D0" w:rsidR="00C6012B" w:rsidRDefault="00C6012B">
      <w:r>
        <w:rPr>
          <w:noProof/>
        </w:rPr>
        <w:drawing>
          <wp:inline distT="0" distB="0" distL="0" distR="0" wp14:anchorId="752FB8B1" wp14:editId="6FBB156D">
            <wp:extent cx="5943600" cy="2146935"/>
            <wp:effectExtent l="0" t="0" r="0" b="5715"/>
            <wp:docPr id="1025614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1453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D8EA" w14:textId="77777777" w:rsidR="00C6012B" w:rsidRDefault="00C6012B"/>
    <w:p w14:paraId="11954A93" w14:textId="77777777" w:rsidR="00C6012B" w:rsidRDefault="00C6012B"/>
    <w:p w14:paraId="5B88E6AA" w14:textId="77777777" w:rsidR="00C6012B" w:rsidRDefault="00C6012B"/>
    <w:p w14:paraId="36F0CB1C" w14:textId="77777777" w:rsidR="00C6012B" w:rsidRDefault="00C6012B"/>
    <w:sectPr w:rsidR="00C6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A371A"/>
    <w:multiLevelType w:val="hybridMultilevel"/>
    <w:tmpl w:val="4352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0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2B"/>
    <w:rsid w:val="00382872"/>
    <w:rsid w:val="00455276"/>
    <w:rsid w:val="00495018"/>
    <w:rsid w:val="005F45DD"/>
    <w:rsid w:val="006E5E9B"/>
    <w:rsid w:val="00753EAA"/>
    <w:rsid w:val="00A609FA"/>
    <w:rsid w:val="00C6012B"/>
    <w:rsid w:val="00E73144"/>
    <w:rsid w:val="00EE61FC"/>
    <w:rsid w:val="00F90900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1BBD"/>
  <w15:chartTrackingRefBased/>
  <w15:docId w15:val="{71D77DCF-D9FF-43CA-9D13-F452212E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Bloomberg Industry Group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2025-03-19T15:44:00Z</dcterms:created>
  <dcterms:modified xsi:type="dcterms:W3CDTF">2025-03-19T15:44:00Z</dcterms:modified>
</cp:coreProperties>
</file>