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4F74" w14:textId="77777777" w:rsidR="00DB1809" w:rsidRPr="00DB1809" w:rsidRDefault="00DB1809" w:rsidP="00DB1809">
      <w:pPr>
        <w:rPr>
          <w:b/>
          <w:bCs/>
        </w:rPr>
      </w:pPr>
      <w:r w:rsidRPr="00DB1809">
        <w:rPr>
          <w:b/>
          <w:bCs/>
        </w:rPr>
        <w:t>Portfolio Print Workflow</w:t>
      </w:r>
    </w:p>
    <w:p w14:paraId="7DF5EAA1" w14:textId="77777777" w:rsidR="00DB1809" w:rsidRPr="00DB1809" w:rsidRDefault="00DB1809" w:rsidP="00DB1809">
      <w:pPr>
        <w:numPr>
          <w:ilvl w:val="0"/>
          <w:numId w:val="2"/>
        </w:numPr>
      </w:pPr>
      <w:r w:rsidRPr="00DB1809">
        <w:rPr>
          <w:b/>
          <w:bCs/>
        </w:rPr>
        <w:t>Create SD Tickets for Portfolio Release</w:t>
      </w:r>
      <w:r w:rsidRPr="00DB1809">
        <w:br/>
        <w:t>Generate SD tickets for each portfolio scheduled for release, ensuring they are visible on the Consolidated Portfolio Dashboard.</w:t>
      </w:r>
    </w:p>
    <w:p w14:paraId="5E372C5B" w14:textId="77777777" w:rsidR="00DB1809" w:rsidRPr="00DB1809" w:rsidRDefault="00DB1809" w:rsidP="00DB1809">
      <w:pPr>
        <w:numPr>
          <w:ilvl w:val="0"/>
          <w:numId w:val="2"/>
        </w:numPr>
      </w:pPr>
      <w:r w:rsidRPr="00DB1809">
        <w:rPr>
          <w:b/>
          <w:bCs/>
        </w:rPr>
        <w:t>Notify Printing and Delivery Confirmation</w:t>
      </w:r>
      <w:r w:rsidRPr="00DB1809">
        <w:br/>
        <w:t xml:space="preserve">Send a notification email to Gasch Printing and </w:t>
      </w:r>
      <w:proofErr w:type="spellStart"/>
      <w:r w:rsidRPr="00DB1809">
        <w:t>BrightKey</w:t>
      </w:r>
      <w:proofErr w:type="spellEnd"/>
      <w:r w:rsidRPr="00DB1809">
        <w:t xml:space="preserve"> to confirm the printing and delivery dates.</w:t>
      </w:r>
    </w:p>
    <w:p w14:paraId="05AD814B" w14:textId="77777777" w:rsidR="00DB1809" w:rsidRPr="00DB1809" w:rsidRDefault="00DB1809" w:rsidP="00DB1809">
      <w:pPr>
        <w:numPr>
          <w:ilvl w:val="0"/>
          <w:numId w:val="2"/>
        </w:numPr>
      </w:pPr>
      <w:r w:rsidRPr="00DB1809">
        <w:rPr>
          <w:b/>
          <w:bCs/>
        </w:rPr>
        <w:t>Create SD Tickets for Purchase Orders (POs)</w:t>
      </w:r>
      <w:r w:rsidRPr="00DB1809">
        <w:br/>
        <w:t>Create SD tickets for the Purchase Orders (POs) to be sent to Gasch Printing.</w:t>
      </w:r>
    </w:p>
    <w:p w14:paraId="6C45D2BD" w14:textId="77777777" w:rsidR="00DB1809" w:rsidRPr="00DB1809" w:rsidRDefault="00DB1809" w:rsidP="00DB1809">
      <w:pPr>
        <w:numPr>
          <w:ilvl w:val="0"/>
          <w:numId w:val="2"/>
        </w:numPr>
      </w:pPr>
      <w:r w:rsidRPr="00DB1809">
        <w:rPr>
          <w:b/>
          <w:bCs/>
        </w:rPr>
        <w:t>Generate Report</w:t>
      </w:r>
      <w:r w:rsidRPr="00DB1809">
        <w:br/>
        <w:t>Produce the necessary report.</w:t>
      </w:r>
    </w:p>
    <w:p w14:paraId="4DB29B37" w14:textId="77777777" w:rsidR="00DB1809" w:rsidRPr="00DB1809" w:rsidRDefault="00DB1809" w:rsidP="00DB1809">
      <w:pPr>
        <w:numPr>
          <w:ilvl w:val="0"/>
          <w:numId w:val="2"/>
        </w:numPr>
      </w:pPr>
      <w:r w:rsidRPr="00DB1809">
        <w:rPr>
          <w:b/>
          <w:bCs/>
        </w:rPr>
        <w:t>Attach Documents to PO Form</w:t>
      </w:r>
      <w:r w:rsidRPr="00DB1809">
        <w:br/>
        <w:t xml:space="preserve">Attach the generated report, Text PDF, and cover page to the PO form on the Gasch </w:t>
      </w:r>
      <w:proofErr w:type="gramStart"/>
      <w:r w:rsidRPr="00DB1809">
        <w:t>Website, and</w:t>
      </w:r>
      <w:proofErr w:type="gramEnd"/>
      <w:r w:rsidRPr="00DB1809">
        <w:t xml:space="preserve"> send it.</w:t>
      </w:r>
    </w:p>
    <w:p w14:paraId="57F95EE0" w14:textId="77777777" w:rsidR="00DB1809" w:rsidRPr="00DB1809" w:rsidRDefault="00DB1809" w:rsidP="00DB1809">
      <w:pPr>
        <w:numPr>
          <w:ilvl w:val="0"/>
          <w:numId w:val="2"/>
        </w:numPr>
      </w:pPr>
      <w:r w:rsidRPr="00DB1809">
        <w:rPr>
          <w:b/>
          <w:bCs/>
        </w:rPr>
        <w:t xml:space="preserve">Create SD Tickets for </w:t>
      </w:r>
      <w:proofErr w:type="spellStart"/>
      <w:r w:rsidRPr="00DB1809">
        <w:rPr>
          <w:b/>
          <w:bCs/>
        </w:rPr>
        <w:t>BrightKey</w:t>
      </w:r>
      <w:proofErr w:type="spellEnd"/>
      <w:r w:rsidRPr="00DB1809">
        <w:br/>
        <w:t xml:space="preserve">Generate SD tickets for </w:t>
      </w:r>
      <w:proofErr w:type="spellStart"/>
      <w:r w:rsidRPr="00DB1809">
        <w:t>BrightKey</w:t>
      </w:r>
      <w:proofErr w:type="spellEnd"/>
      <w:r w:rsidRPr="00DB1809">
        <w:t xml:space="preserve"> to prepare the mail memos.</w:t>
      </w:r>
    </w:p>
    <w:p w14:paraId="14B9A5AC" w14:textId="77777777" w:rsidR="00DB1809" w:rsidRPr="00DB1809" w:rsidRDefault="00DB1809" w:rsidP="00DB1809">
      <w:pPr>
        <w:numPr>
          <w:ilvl w:val="0"/>
          <w:numId w:val="2"/>
        </w:numPr>
      </w:pPr>
      <w:r w:rsidRPr="00DB1809">
        <w:rPr>
          <w:b/>
          <w:bCs/>
        </w:rPr>
        <w:t>Generate Report</w:t>
      </w:r>
      <w:r w:rsidRPr="00DB1809">
        <w:br/>
        <w:t xml:space="preserve">Produce the required report for </w:t>
      </w:r>
      <w:proofErr w:type="spellStart"/>
      <w:r w:rsidRPr="00DB1809">
        <w:t>BrightKey</w:t>
      </w:r>
      <w:proofErr w:type="spellEnd"/>
      <w:r w:rsidRPr="00DB1809">
        <w:t>.</w:t>
      </w:r>
    </w:p>
    <w:p w14:paraId="31157959" w14:textId="77777777" w:rsidR="00DB1809" w:rsidRPr="00DB1809" w:rsidRDefault="00DB1809" w:rsidP="00DB1809">
      <w:pPr>
        <w:numPr>
          <w:ilvl w:val="0"/>
          <w:numId w:val="2"/>
        </w:numPr>
      </w:pPr>
      <w:r w:rsidRPr="00DB1809">
        <w:rPr>
          <w:b/>
          <w:bCs/>
        </w:rPr>
        <w:t xml:space="preserve">Send Report to </w:t>
      </w:r>
      <w:proofErr w:type="spellStart"/>
      <w:r w:rsidRPr="00DB1809">
        <w:rPr>
          <w:b/>
          <w:bCs/>
        </w:rPr>
        <w:t>BrightKey</w:t>
      </w:r>
      <w:proofErr w:type="spellEnd"/>
      <w:r w:rsidRPr="00DB1809">
        <w:br/>
        <w:t xml:space="preserve">Attach the report PDF to an email and send it to </w:t>
      </w:r>
      <w:proofErr w:type="spellStart"/>
      <w:r w:rsidRPr="00DB1809">
        <w:t>BrightKey</w:t>
      </w:r>
      <w:proofErr w:type="spellEnd"/>
      <w:r w:rsidRPr="00DB1809">
        <w:t xml:space="preserve"> (Sally J.).</w:t>
      </w:r>
    </w:p>
    <w:p w14:paraId="18BDD58E" w14:textId="1C5917DE" w:rsidR="00DB1809" w:rsidRPr="00DB1809" w:rsidRDefault="00DB1809" w:rsidP="00DB1809"/>
    <w:sectPr w:rsidR="00DB1809" w:rsidRPr="00DB1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844BD"/>
    <w:multiLevelType w:val="multilevel"/>
    <w:tmpl w:val="8F1CB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403B7"/>
    <w:multiLevelType w:val="hybridMultilevel"/>
    <w:tmpl w:val="067AF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767341">
    <w:abstractNumId w:val="1"/>
  </w:num>
  <w:num w:numId="2" w16cid:durableId="142333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09"/>
    <w:rsid w:val="00DB1809"/>
    <w:rsid w:val="00F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654D"/>
  <w15:chartTrackingRefBased/>
  <w15:docId w15:val="{7D8BF6CA-7ECC-4FFC-A621-D4CE9DFB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755</Characters>
  <Application>Microsoft Office Word</Application>
  <DocSecurity>0</DocSecurity>
  <Lines>6</Lines>
  <Paragraphs>1</Paragraphs>
  <ScaleCrop>false</ScaleCrop>
  <Company>Bloomberg Industry Group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2025-04-24T16:13:00Z</dcterms:created>
  <dcterms:modified xsi:type="dcterms:W3CDTF">2025-04-24T16:23:00Z</dcterms:modified>
</cp:coreProperties>
</file>