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BC14" w14:textId="7508B5D9" w:rsidR="003212F4" w:rsidRDefault="003212F4">
      <w:r>
        <w:t>2025 Accomplishments</w:t>
      </w:r>
    </w:p>
    <w:p w14:paraId="17934731" w14:textId="589F64CF" w:rsidR="003212F4" w:rsidRDefault="003212F4" w:rsidP="003212F4">
      <w:pPr>
        <w:pStyle w:val="ListParagraph"/>
        <w:numPr>
          <w:ilvl w:val="0"/>
          <w:numId w:val="1"/>
        </w:numPr>
      </w:pPr>
      <w:r>
        <w:t xml:space="preserve">Revised International Forms Workflow – </w:t>
      </w:r>
      <w:proofErr w:type="spellStart"/>
      <w:r>
        <w:t>Infocon</w:t>
      </w:r>
      <w:proofErr w:type="spellEnd"/>
      <w:r>
        <w:t xml:space="preserve"> to do additional QA</w:t>
      </w:r>
    </w:p>
    <w:p w14:paraId="343E587A" w14:textId="2249A8C3" w:rsidR="00A322E5" w:rsidRDefault="00A322E5" w:rsidP="003212F4">
      <w:pPr>
        <w:pStyle w:val="ListParagraph"/>
        <w:numPr>
          <w:ilvl w:val="0"/>
          <w:numId w:val="1"/>
        </w:numPr>
      </w:pPr>
      <w:r>
        <w:t xml:space="preserve">Trained La Shaune </w:t>
      </w:r>
      <w:r w:rsidR="00C35CD9">
        <w:t>on Tables, Charts &amp; Lists</w:t>
      </w:r>
    </w:p>
    <w:p w14:paraId="33C7F51F" w14:textId="7F5D5EF2" w:rsidR="00BB474A" w:rsidRDefault="00BB474A" w:rsidP="003212F4">
      <w:pPr>
        <w:pStyle w:val="ListParagraph"/>
        <w:numPr>
          <w:ilvl w:val="0"/>
          <w:numId w:val="1"/>
        </w:numPr>
      </w:pPr>
      <w:r>
        <w:t>Supreme Court Today</w:t>
      </w:r>
      <w:r w:rsidR="00A3196C">
        <w:t xml:space="preserve"> processing</w:t>
      </w:r>
    </w:p>
    <w:p w14:paraId="5AC7099C" w14:textId="77777777" w:rsidR="00A3196C" w:rsidRDefault="00A3196C" w:rsidP="003212F4">
      <w:pPr>
        <w:pStyle w:val="ListParagraph"/>
        <w:numPr>
          <w:ilvl w:val="0"/>
          <w:numId w:val="1"/>
        </w:numPr>
      </w:pPr>
    </w:p>
    <w:sectPr w:rsidR="00A31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6E7"/>
    <w:multiLevelType w:val="hybridMultilevel"/>
    <w:tmpl w:val="90F0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22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F4"/>
    <w:rsid w:val="003212F4"/>
    <w:rsid w:val="00753EAA"/>
    <w:rsid w:val="00915A05"/>
    <w:rsid w:val="00A3196C"/>
    <w:rsid w:val="00A322E5"/>
    <w:rsid w:val="00BB474A"/>
    <w:rsid w:val="00C3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45B1"/>
  <w15:chartTrackingRefBased/>
  <w15:docId w15:val="{8E07D964-FE0D-444C-BDC9-7CE497A0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140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5</cp:revision>
  <dcterms:created xsi:type="dcterms:W3CDTF">2025-03-19T15:08:00Z</dcterms:created>
  <dcterms:modified xsi:type="dcterms:W3CDTF">2025-08-13T15:03:00Z</dcterms:modified>
</cp:coreProperties>
</file>