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3A9EE" w14:textId="77777777" w:rsidR="00415F70" w:rsidRDefault="00656BEE">
      <w:pPr>
        <w:pStyle w:val="BChapterName"/>
      </w:pPr>
      <w:r>
        <w:t>Excise Tax Navigator</w:t>
      </w:r>
    </w:p>
    <w:p w14:paraId="6B6AFBF4" w14:textId="77777777" w:rsidR="00415F70" w:rsidRDefault="00656BEE">
      <w:pPr>
        <w:pStyle w:val="BHead1"/>
      </w:pPr>
      <w:r>
        <w:t>1. Alcoholic Beverages</w:t>
      </w:r>
    </w:p>
    <w:p w14:paraId="0250C072" w14:textId="77777777" w:rsidR="00415F70" w:rsidRDefault="00656BEE">
      <w:pPr>
        <w:pStyle w:val="BHead2"/>
      </w:pPr>
      <w:r>
        <w:t>1.1. Imposition of Excise Taxes</w:t>
      </w:r>
    </w:p>
    <w:p w14:paraId="6EF3922E" w14:textId="77777777" w:rsidR="00415F70" w:rsidRDefault="00656BEE">
      <w:pPr>
        <w:pStyle w:val="BNormal"/>
      </w:pPr>
      <w:r>
        <w:t>Tax Imposed.</w:t>
      </w:r>
    </w:p>
    <w:p w14:paraId="113BD478" w14:textId="77777777" w:rsidR="00415F70" w:rsidRDefault="00656BEE">
      <w:pPr>
        <w:pStyle w:val="BNormal"/>
      </w:pPr>
      <w:r>
        <w:t>Ohio imposes excise taxes on alcoholic beverages.</w:t>
      </w:r>
    </w:p>
    <w:p w14:paraId="3F52BD69" w14:textId="77777777" w:rsidR="00415F70" w:rsidRDefault="00656BEE">
      <w:pPr>
        <w:pStyle w:val="BNormal"/>
      </w:pPr>
      <w:r>
        <w:t>Ohio is a control state and imposes excise taxes on alcoholic beverages.</w:t>
      </w:r>
      <w:r>
        <w:rPr>
          <w:rStyle w:val="FootnoteReference"/>
        </w:rPr>
        <w:footnoteReference w:id="1"/>
      </w:r>
      <w:r>
        <w:t xml:space="preserve"> Ohio also imposes a general sales tax for liquor sales. </w:t>
      </w:r>
      <w:r>
        <w:rPr>
          <w:i/>
        </w:rPr>
        <w:t>See</w:t>
      </w:r>
      <w:r>
        <w:t xml:space="preserve"> the Sales and Use Tax Navigator, at </w:t>
      </w:r>
      <w:smartTag w:uri="http://www.bna.com/sgml2word/cite" w:element="cite.bna.reference">
        <w:smartTagPr>
          <w:attr w:name="bna.id.ref" w:val="TMSU\OH\11.1.3.4"/>
          <w:attr w:name="service.code" w:val="tmsu-ref"/>
        </w:smartTagPr>
        <w:r>
          <w:t>Ohio 11.1.3.4</w:t>
        </w:r>
      </w:smartTag>
      <w:r>
        <w:t xml:space="preserve"> and </w:t>
      </w:r>
      <w:smartTag w:uri="http://www.bna.com/sgml2word/cite" w:element="cite.bna.reference">
        <w:smartTagPr>
          <w:attr w:name="bna.id.ref" w:val="TMSU\OH\14.1"/>
          <w:attr w:name="service.code" w:val="tmsu-ref"/>
        </w:smartTagPr>
        <w:r>
          <w:t>14.1</w:t>
        </w:r>
      </w:smartTag>
      <w:r>
        <w:t>.</w:t>
      </w:r>
    </w:p>
    <w:p w14:paraId="6439395D" w14:textId="77777777" w:rsidR="00415F70" w:rsidRDefault="00656BEE">
      <w:pPr>
        <w:pStyle w:val="BNormal"/>
      </w:pPr>
      <w:r>
        <w:t xml:space="preserve">The TTB collects federal excise taxes on alcoholic beverages, which are included separately in the final purchase price. </w:t>
      </w:r>
      <w:r>
        <w:rPr>
          <w:i/>
        </w:rPr>
        <w:t>See</w:t>
      </w:r>
      <w:r>
        <w:t xml:space="preserve"> the </w:t>
      </w:r>
      <w:smartTag w:uri="http://www.bna.com/sgml2word/cite" w:element="cite.bna.reference">
        <w:smartTagPr>
          <w:attr w:name="bna.id.ref" w:val="TMEXTN\FED\1"/>
        </w:smartTagPr>
        <w:r>
          <w:t>Federal Excise Tax Navigator, at 1</w:t>
        </w:r>
      </w:smartTag>
      <w:r>
        <w:t>.</w:t>
      </w:r>
    </w:p>
    <w:p w14:paraId="025A84EC" w14:textId="77777777" w:rsidR="00415F70" w:rsidRDefault="00656BEE">
      <w:pPr>
        <w:pStyle w:val="BHead2"/>
      </w:pPr>
      <w:r>
        <w:t>1.2. Taxable Persons</w:t>
      </w:r>
    </w:p>
    <w:p w14:paraId="65AA06EE" w14:textId="77777777" w:rsidR="00415F70" w:rsidRDefault="00656BEE">
      <w:pPr>
        <w:pStyle w:val="BNormal"/>
      </w:pPr>
      <w:r>
        <w:t>Manufacturers, Wholesalers, Retailers.</w:t>
      </w:r>
    </w:p>
    <w:p w14:paraId="46D8D751" w14:textId="77777777" w:rsidR="00415F70" w:rsidRDefault="00656BEE">
      <w:pPr>
        <w:pStyle w:val="BNormal"/>
      </w:pPr>
      <w:r>
        <w:t>Manufacturers, wholesalers, distributors, and retailers are responsible for paying alcoholic beverage excise tax in Ohio.</w:t>
      </w:r>
    </w:p>
    <w:p w14:paraId="07C91CC4" w14:textId="77777777" w:rsidR="00415F70" w:rsidRDefault="00656BEE">
      <w:pPr>
        <w:pStyle w:val="BNormal"/>
      </w:pPr>
      <w:r>
        <w:t>In Ohio, the following entities are subject to alcoholic excise taxes:</w:t>
      </w:r>
    </w:p>
    <w:p w14:paraId="4961329D" w14:textId="77777777" w:rsidR="00415F70" w:rsidRDefault="00656BEE">
      <w:pPr>
        <w:pStyle w:val="BListitembul"/>
      </w:pPr>
      <w:r>
        <w:t>distilled spirits: manufacturers, wholesalers, and retailers;</w:t>
      </w:r>
    </w:p>
    <w:p w14:paraId="30DF9FB5" w14:textId="77777777" w:rsidR="00415F70" w:rsidRDefault="00656BEE">
      <w:pPr>
        <w:pStyle w:val="BListitembul"/>
      </w:pPr>
      <w:r>
        <w:t>wine: manufacturers, farm wine manufacturers, distributors, wholesalers, direct wine shippers, and retailers;</w:t>
      </w:r>
    </w:p>
    <w:p w14:paraId="0DFEA119" w14:textId="77777777" w:rsidR="00415F70" w:rsidRDefault="00656BEE">
      <w:pPr>
        <w:pStyle w:val="BListitembul"/>
      </w:pPr>
      <w:r>
        <w:t>beer: manufacturers, bottlers, beer canners, wholesalers, and S permit holders; and</w:t>
      </w:r>
    </w:p>
    <w:p w14:paraId="7C76F45A" w14:textId="77777777" w:rsidR="00415F70" w:rsidRDefault="00656BEE">
      <w:pPr>
        <w:pStyle w:val="BListitembul"/>
      </w:pPr>
      <w:r>
        <w:t>cider: manufacturers, farm wine manufacturers, and distributors.</w:t>
      </w:r>
      <w:r>
        <w:rPr>
          <w:rStyle w:val="FootnoteReference"/>
        </w:rPr>
        <w:footnoteReference w:id="2"/>
      </w:r>
    </w:p>
    <w:p w14:paraId="7A890A57" w14:textId="77777777" w:rsidR="00415F70" w:rsidRDefault="00656BEE">
      <w:pPr>
        <w:pStyle w:val="BHead2"/>
      </w:pPr>
      <w:r>
        <w:t>1.3. Basis of Tax and Tax Rates</w:t>
      </w:r>
    </w:p>
    <w:p w14:paraId="765EB04D" w14:textId="77777777" w:rsidR="00415F70" w:rsidRDefault="00656BEE">
      <w:pPr>
        <w:pStyle w:val="BHead3"/>
      </w:pPr>
      <w:r>
        <w:t>1.3.1. Distilled Spirits</w:t>
      </w:r>
    </w:p>
    <w:p w14:paraId="299E6E30" w14:textId="77777777" w:rsidR="00415F70" w:rsidRDefault="00656BEE">
      <w:pPr>
        <w:pStyle w:val="BNormal"/>
      </w:pPr>
      <w:r>
        <w:t>$1.20 per gallon.</w:t>
      </w:r>
    </w:p>
    <w:p w14:paraId="3DF5F6C9" w14:textId="77777777" w:rsidR="00415F70" w:rsidRDefault="00656BEE">
      <w:pPr>
        <w:pStyle w:val="BNormal"/>
      </w:pPr>
      <w:r>
        <w:t>Ohio alcoholic beverage excise tax is imposed on mixed beverages at $1.20 per wine gallon.</w:t>
      </w:r>
      <w:r>
        <w:rPr>
          <w:rStyle w:val="FootnoteReference"/>
        </w:rPr>
        <w:footnoteReference w:id="3"/>
      </w:r>
    </w:p>
    <w:p w14:paraId="20096493" w14:textId="77777777" w:rsidR="00415F70" w:rsidRDefault="00656BEE">
      <w:pPr>
        <w:pStyle w:val="BNormal"/>
      </w:pPr>
      <w:r>
        <w:t>The excise tax is imposed on mix beverages as a dollar amount on sales and distribution of prepared and bottled highballs, cocktails, cordials and other mixed beverages, based on volume. The mixed beverages tax rate is $1.20 per wine gallon.</w:t>
      </w:r>
      <w:r>
        <w:rPr>
          <w:rStyle w:val="FootnoteReference"/>
        </w:rPr>
        <w:footnoteReference w:id="4"/>
      </w:r>
    </w:p>
    <w:p w14:paraId="23640FEE" w14:textId="77777777" w:rsidR="00415F70" w:rsidRDefault="00656BEE">
      <w:pPr>
        <w:pStyle w:val="BNormal"/>
      </w:pPr>
      <w:r>
        <w:t>Alcoholic beverages containing 21% alcohol by volume are sold by Ohio agency stores under the supervision of the Ohio Division of Liquor Control.</w:t>
      </w:r>
      <w:r>
        <w:rPr>
          <w:rStyle w:val="FootnoteReference"/>
        </w:rPr>
        <w:footnoteReference w:id="5"/>
      </w:r>
    </w:p>
    <w:p w14:paraId="50C3DD99" w14:textId="77777777" w:rsidR="00415F70" w:rsidRDefault="00656BEE">
      <w:pPr>
        <w:pStyle w:val="BCommentpara"/>
      </w:pPr>
      <w:r>
        <w:lastRenderedPageBreak/>
        <w:t>"Mixed beverages" include bottled and prepared cordials, cocktails, highballs, and solids and confections that are obtained by mixing any type of whiskey, neutral spirits, brandy, gin, or other distilled spirits with, or over, carbonated or plain water, pure juices from flowers and plants, and other flavoring materials. The completed product contains not less than 0.5% of alcohol by volume and not more than 21% of alcohol by volume. Effective April 12, 2021, “mixed beverages” also includes the contents of a</w:t>
      </w:r>
      <w:r>
        <w:t xml:space="preserve"> pod.</w:t>
      </w:r>
      <w:r>
        <w:rPr>
          <w:rStyle w:val="FootnoteReference"/>
        </w:rPr>
        <w:footnoteReference w:id="6"/>
      </w:r>
      <w:r>
        <w:t xml:space="preserve"> "Pod" means a sealed capsule made from plastic, glass, aluminum, or a combination thereof to which all of the following apply:</w:t>
      </w:r>
    </w:p>
    <w:p w14:paraId="05192302" w14:textId="77777777" w:rsidR="00415F70" w:rsidRDefault="00656BEE">
      <w:pPr>
        <w:pStyle w:val="BListitembul"/>
      </w:pPr>
      <w:r>
        <w:t>the capsule contains intoxicating liquor of more than 21% of alcohol by volume;</w:t>
      </w:r>
    </w:p>
    <w:p w14:paraId="3060B0D6" w14:textId="77777777" w:rsidR="00415F70" w:rsidRDefault="00656BEE">
      <w:pPr>
        <w:pStyle w:val="BListitembul"/>
      </w:pPr>
      <w:r>
        <w:t>the capsule also contains a concentrated flavoring mixture;</w:t>
      </w:r>
    </w:p>
    <w:p w14:paraId="086CC28F" w14:textId="77777777" w:rsidR="00415F70" w:rsidRDefault="00656BEE">
      <w:pPr>
        <w:pStyle w:val="BListitembul"/>
      </w:pPr>
      <w:r>
        <w:t xml:space="preserve">the contents of the capsule are not readily accessible or intended for consumption unless </w:t>
      </w:r>
      <w:r>
        <w:t>certain manufacturer's processing instructions are followed;</w:t>
      </w:r>
    </w:p>
    <w:p w14:paraId="4F709FFF" w14:textId="77777777" w:rsidR="00415F70" w:rsidRDefault="00656BEE">
      <w:pPr>
        <w:pStyle w:val="BListitembul"/>
      </w:pPr>
      <w:r>
        <w:t xml:space="preserve">the instructions include releasing the contents of the capsule through a machine specifically designed to process the contents; </w:t>
      </w:r>
    </w:p>
    <w:p w14:paraId="2EB6CE62" w14:textId="77777777" w:rsidR="00415F70" w:rsidRDefault="00656BEE">
      <w:pPr>
        <w:pStyle w:val="BListitembul"/>
      </w:pPr>
      <w:r>
        <w:t>after being properly processed according to the manufacturer's instructions, the final product produced from the capsule contains not less than 0.5% of alcohol by volume and not more than 21% of alcohol by volume.</w:t>
      </w:r>
      <w:r>
        <w:rPr>
          <w:rStyle w:val="FootnoteReference"/>
        </w:rPr>
        <w:footnoteReference w:id="7"/>
      </w:r>
    </w:p>
    <w:p w14:paraId="361849CA" w14:textId="77777777" w:rsidR="00415F70" w:rsidRDefault="00415F70">
      <w:pPr>
        <w:pStyle w:val="BCommentpara"/>
      </w:pPr>
    </w:p>
    <w:p w14:paraId="5CD38919" w14:textId="77777777" w:rsidR="00415F70" w:rsidRDefault="00656BEE">
      <w:pPr>
        <w:pStyle w:val="BHead3"/>
      </w:pPr>
      <w:r>
        <w:t>1.3.2. Wine</w:t>
      </w:r>
    </w:p>
    <w:p w14:paraId="3A3F5F32" w14:textId="77777777" w:rsidR="00415F70" w:rsidRDefault="00656BEE">
      <w:pPr>
        <w:pStyle w:val="BNormal"/>
      </w:pPr>
      <w:r>
        <w:t>$0.32-$1.50.</w:t>
      </w:r>
    </w:p>
    <w:p w14:paraId="2C33D636" w14:textId="77777777" w:rsidR="00415F70" w:rsidRDefault="00656BEE">
      <w:pPr>
        <w:pStyle w:val="BNormal"/>
      </w:pPr>
      <w:r>
        <w:t>Ohio alcoholic beverage excise tax is imposed on wine at rates which differ based on the alcohol content and carbonations of the wine.</w:t>
      </w:r>
    </w:p>
    <w:p w14:paraId="5BAD8F50" w14:textId="77777777" w:rsidR="00415F70" w:rsidRDefault="00656BEE">
      <w:pPr>
        <w:pStyle w:val="BNormal"/>
      </w:pPr>
      <w:r>
        <w:t>The wine tax is composed of two taxes on wine: the grape industries fund tax and the excise tax. Both the grape fund tax and the excise tax are imposed as a dollar amount on sales and distribution of wine, based on volume. Wine tax rates are as follows:</w:t>
      </w:r>
    </w:p>
    <w:p w14:paraId="2C5FC4A8" w14:textId="77777777" w:rsidR="00415F70" w:rsidRDefault="00656BEE">
      <w:pPr>
        <w:pStyle w:val="BListitembul"/>
      </w:pPr>
      <w:r>
        <w:t>wine with between 4 and 14% alcohol by volume:</w:t>
      </w:r>
    </w:p>
    <w:p w14:paraId="71083DA4" w14:textId="77777777" w:rsidR="00415F70" w:rsidRDefault="00656BEE">
      <w:pPr>
        <w:pStyle w:val="BListitemorig"/>
      </w:pPr>
      <w:r>
        <w:t>○ total: $0.32 per wine gallon;</w:t>
      </w:r>
    </w:p>
    <w:p w14:paraId="6431A9E6" w14:textId="77777777" w:rsidR="00415F70" w:rsidRDefault="00656BEE">
      <w:pPr>
        <w:pStyle w:val="BListitembul"/>
      </w:pPr>
      <w:r>
        <w:t>excise tax: $0.30 per wine gallon;</w:t>
      </w:r>
    </w:p>
    <w:p w14:paraId="604FB6FE" w14:textId="77777777" w:rsidR="00415F70" w:rsidRDefault="00656BEE">
      <w:pPr>
        <w:pStyle w:val="BListitembul"/>
      </w:pPr>
      <w:r>
        <w:t>grape fund tax: $0.02 per wine gallon;</w:t>
      </w:r>
    </w:p>
    <w:p w14:paraId="6D2C1154" w14:textId="77777777" w:rsidR="00415F70" w:rsidRDefault="00656BEE">
      <w:pPr>
        <w:pStyle w:val="BListitembul"/>
      </w:pPr>
      <w:r>
        <w:t>wine with between 14 and 21% alcohol by volume:</w:t>
      </w:r>
    </w:p>
    <w:p w14:paraId="4EA1A24D" w14:textId="77777777" w:rsidR="00415F70" w:rsidRDefault="00656BEE">
      <w:pPr>
        <w:pStyle w:val="BListitemorig"/>
      </w:pPr>
      <w:r>
        <w:t>○ total: $1.00 per wine gallon;</w:t>
      </w:r>
    </w:p>
    <w:p w14:paraId="29DC3546" w14:textId="77777777" w:rsidR="00415F70" w:rsidRDefault="00656BEE">
      <w:pPr>
        <w:pStyle w:val="BListitembul"/>
      </w:pPr>
      <w:r>
        <w:t>excise tax: $0.98 per wine gallon;</w:t>
      </w:r>
    </w:p>
    <w:p w14:paraId="7FF474F9" w14:textId="77777777" w:rsidR="00415F70" w:rsidRDefault="00656BEE">
      <w:pPr>
        <w:pStyle w:val="BListitembul"/>
      </w:pPr>
      <w:r>
        <w:t>grape fund tax: $0.02 per wine gallon;</w:t>
      </w:r>
    </w:p>
    <w:p w14:paraId="60387DA6" w14:textId="77777777" w:rsidR="00415F70" w:rsidRDefault="00656BEE">
      <w:pPr>
        <w:pStyle w:val="BListitembul"/>
      </w:pPr>
      <w:r>
        <w:t>vermouth (contains less than 21% alcohol by volume:</w:t>
      </w:r>
    </w:p>
    <w:p w14:paraId="7239399F" w14:textId="77777777" w:rsidR="00415F70" w:rsidRDefault="00656BEE">
      <w:pPr>
        <w:pStyle w:val="BListitemorig"/>
      </w:pPr>
      <w:r>
        <w:t>○ total: $1.10 per wine gallon;</w:t>
      </w:r>
    </w:p>
    <w:p w14:paraId="18646D51" w14:textId="77777777" w:rsidR="00415F70" w:rsidRDefault="00656BEE">
      <w:pPr>
        <w:pStyle w:val="BListitembul"/>
      </w:pPr>
      <w:r>
        <w:t>excise tax: $1.08 per wine gallon;</w:t>
      </w:r>
    </w:p>
    <w:p w14:paraId="5FC28D46" w14:textId="77777777" w:rsidR="00415F70" w:rsidRDefault="00656BEE">
      <w:pPr>
        <w:pStyle w:val="BListitembul"/>
      </w:pPr>
      <w:r>
        <w:t xml:space="preserve">grape fund tax: $0.02 per </w:t>
      </w:r>
      <w:r>
        <w:t>wine gallon;</w:t>
      </w:r>
    </w:p>
    <w:p w14:paraId="45B28FE5" w14:textId="77777777" w:rsidR="00415F70" w:rsidRDefault="00656BEE">
      <w:pPr>
        <w:pStyle w:val="BListitembul"/>
      </w:pPr>
      <w:r>
        <w:t>sparkling and carbonated wine and champagne:</w:t>
      </w:r>
    </w:p>
    <w:p w14:paraId="6E471962" w14:textId="77777777" w:rsidR="00415F70" w:rsidRDefault="00656BEE">
      <w:pPr>
        <w:pStyle w:val="BListitemorig"/>
      </w:pPr>
      <w:r>
        <w:lastRenderedPageBreak/>
        <w:t>○ total: $1.50 per wine gallon;</w:t>
      </w:r>
    </w:p>
    <w:p w14:paraId="38A5B299" w14:textId="77777777" w:rsidR="00415F70" w:rsidRDefault="00656BEE">
      <w:pPr>
        <w:pStyle w:val="BListitembul"/>
      </w:pPr>
      <w:r>
        <w:t>excise tax: $1.48 per wine gallon;</w:t>
      </w:r>
    </w:p>
    <w:p w14:paraId="47C163EF" w14:textId="77777777" w:rsidR="00415F70" w:rsidRDefault="00656BEE">
      <w:pPr>
        <w:pStyle w:val="BListitembul"/>
      </w:pPr>
      <w:r>
        <w:t>grape fund tax: $0.02 per wine gallon.</w:t>
      </w:r>
      <w:r>
        <w:rPr>
          <w:rStyle w:val="FootnoteReference"/>
        </w:rPr>
        <w:footnoteReference w:id="8"/>
      </w:r>
    </w:p>
    <w:p w14:paraId="6123A52F" w14:textId="77777777" w:rsidR="00415F70" w:rsidRDefault="00656BEE">
      <w:pPr>
        <w:pStyle w:val="BHead3"/>
      </w:pPr>
      <w:r>
        <w:t>1.3.3. Beer</w:t>
      </w:r>
    </w:p>
    <w:p w14:paraId="2F84E25A" w14:textId="77777777" w:rsidR="00415F70" w:rsidRDefault="00656BEE">
      <w:pPr>
        <w:pStyle w:val="BNormal"/>
      </w:pPr>
      <w:r>
        <w:t>$5.58 per barrel ($0.18 per gal.).</w:t>
      </w:r>
    </w:p>
    <w:p w14:paraId="17EC6E37" w14:textId="77777777" w:rsidR="00415F70" w:rsidRDefault="00656BEE">
      <w:pPr>
        <w:pStyle w:val="BNormal"/>
      </w:pPr>
      <w:r>
        <w:t xml:space="preserve">Ohio alcoholic beverage excise tax is </w:t>
      </w:r>
      <w:r>
        <w:t>imposed on beer at $5.58 per barrel.</w:t>
      </w:r>
    </w:p>
    <w:p w14:paraId="644CED73" w14:textId="77777777" w:rsidR="00415F70" w:rsidRDefault="00656BEE">
      <w:pPr>
        <w:pStyle w:val="BNormal"/>
      </w:pPr>
      <w:r>
        <w:t>The beer excise tax is imposed as a dollar amount on sales of beer, based on volume. Beer tax rates are as follows:</w:t>
      </w:r>
    </w:p>
    <w:p w14:paraId="763E3AD4" w14:textId="77777777" w:rsidR="00415F70" w:rsidRDefault="00656BEE">
      <w:pPr>
        <w:pStyle w:val="BListitembul"/>
      </w:pPr>
      <w:r>
        <w:t>31-gallon barrels: $5.58 per barrel ($0.18 per gallon);</w:t>
      </w:r>
    </w:p>
    <w:p w14:paraId="4C63BFFD" w14:textId="77777777" w:rsidR="00415F70" w:rsidRDefault="00656BEE">
      <w:pPr>
        <w:pStyle w:val="BListitembul"/>
      </w:pPr>
      <w:r>
        <w:t>containers of up to 12 ounces: $0.0014 per ounce;</w:t>
      </w:r>
    </w:p>
    <w:p w14:paraId="29C9392F" w14:textId="77777777" w:rsidR="00415F70" w:rsidRDefault="00656BEE">
      <w:pPr>
        <w:pStyle w:val="BListitembul"/>
      </w:pPr>
      <w:r>
        <w:t>containers between 12 ounces and 128 ounces: $0.0084 per six ounces;</w:t>
      </w:r>
    </w:p>
    <w:p w14:paraId="27A3859C" w14:textId="77777777" w:rsidR="00415F70" w:rsidRDefault="00656BEE">
      <w:pPr>
        <w:pStyle w:val="BListitembul"/>
      </w:pPr>
      <w:r>
        <w:t>containers of 128 ounces (1 gallon) or more: $0.18 per gallon.</w:t>
      </w:r>
      <w:r>
        <w:rPr>
          <w:rStyle w:val="FootnoteReference"/>
        </w:rPr>
        <w:footnoteReference w:id="9"/>
      </w:r>
    </w:p>
    <w:p w14:paraId="47497ABA" w14:textId="77777777" w:rsidR="00415F70" w:rsidRDefault="00656BEE">
      <w:pPr>
        <w:pStyle w:val="BHead3"/>
      </w:pPr>
      <w:r>
        <w:t>1.3.4. Cider</w:t>
      </w:r>
    </w:p>
    <w:p w14:paraId="68F60F3A" w14:textId="77777777" w:rsidR="00415F70" w:rsidRDefault="00656BEE">
      <w:pPr>
        <w:pStyle w:val="BNormal"/>
      </w:pPr>
      <w:r>
        <w:t>$0.24 per gallon.</w:t>
      </w:r>
    </w:p>
    <w:p w14:paraId="42B32639" w14:textId="77777777" w:rsidR="00415F70" w:rsidRDefault="00656BEE">
      <w:pPr>
        <w:pStyle w:val="BNormal"/>
      </w:pPr>
      <w:r>
        <w:t>Ohio alcoholic beverage excise tax is imposed on cider at $0.24 per wine gallon.</w:t>
      </w:r>
    </w:p>
    <w:p w14:paraId="6DCE1FBD" w14:textId="77777777" w:rsidR="00415F70" w:rsidRDefault="00656BEE">
      <w:pPr>
        <w:pStyle w:val="BNormal"/>
      </w:pPr>
      <w:r>
        <w:t>The cider excise tax is imposed as a dollar amount on sales and distribution of cider, based on volume. The cider tax rate is $0.24 per wine gallon.</w:t>
      </w:r>
      <w:r>
        <w:rPr>
          <w:rStyle w:val="FootnoteReference"/>
        </w:rPr>
        <w:footnoteReference w:id="10"/>
      </w:r>
    </w:p>
    <w:p w14:paraId="17A476FF" w14:textId="77777777" w:rsidR="00415F70" w:rsidRDefault="00656BEE">
      <w:pPr>
        <w:pStyle w:val="BNormal"/>
      </w:pPr>
      <w:r>
        <w:t>For alcoholic beverage tax purposes, “cider” means all liquids fit to use for beverage purposes that contain 0.5% of alcohol by volume, but not more than 6% of alcohol by weight, and that are made through the normal alcoholic fermentation of the juice of sound, ripe apples, including, without limitation, flavored, sparkling, or carbonated cider and cider made from pure condensed apple must.</w:t>
      </w:r>
      <w:r>
        <w:rPr>
          <w:rStyle w:val="FootnoteReference"/>
        </w:rPr>
        <w:footnoteReference w:id="11"/>
      </w:r>
    </w:p>
    <w:p w14:paraId="1B75C651" w14:textId="77777777" w:rsidR="00415F70" w:rsidRDefault="00656BEE">
      <w:pPr>
        <w:pStyle w:val="BHead2"/>
      </w:pPr>
      <w:r>
        <w:t>1.4. Exemptions</w:t>
      </w:r>
    </w:p>
    <w:p w14:paraId="1045D550" w14:textId="77777777" w:rsidR="00415F70" w:rsidRDefault="00656BEE">
      <w:pPr>
        <w:pStyle w:val="BNormal"/>
      </w:pPr>
      <w:r>
        <w:t>Available.</w:t>
      </w:r>
    </w:p>
    <w:p w14:paraId="62152744" w14:textId="77777777" w:rsidR="00415F70" w:rsidRDefault="00656BEE">
      <w:pPr>
        <w:pStyle w:val="BNormal"/>
      </w:pPr>
      <w:r>
        <w:t>Ohio allows exemptions for specific types of sales/specific taxpayers.</w:t>
      </w:r>
    </w:p>
    <w:p w14:paraId="6090474C" w14:textId="77777777" w:rsidR="00415F70" w:rsidRDefault="00656BEE">
      <w:pPr>
        <w:pStyle w:val="BNormal"/>
      </w:pPr>
      <w:r>
        <w:t>In Ohio, alcoholic beverage tax exemptions include the following:</w:t>
      </w:r>
    </w:p>
    <w:p w14:paraId="1A0C2885" w14:textId="77777777" w:rsidR="00415F70" w:rsidRDefault="00656BEE">
      <w:pPr>
        <w:pStyle w:val="BListitembul"/>
      </w:pPr>
      <w:r>
        <w:t>sales of sacramental wine for religious rites;</w:t>
      </w:r>
    </w:p>
    <w:p w14:paraId="5F7B3E19" w14:textId="77777777" w:rsidR="00415F70" w:rsidRDefault="00656BEE">
      <w:pPr>
        <w:pStyle w:val="BListitembul"/>
      </w:pPr>
      <w:r>
        <w:t>making cider from fruit for the purpose of making vinegar, and nonintoxicating cider, and fruit juices for use and sale;</w:t>
      </w:r>
    </w:p>
    <w:p w14:paraId="160A1F60" w14:textId="77777777" w:rsidR="00415F70" w:rsidRDefault="00656BEE">
      <w:pPr>
        <w:pStyle w:val="BListitembul"/>
      </w:pPr>
      <w:r>
        <w:t>sales to the federal government;</w:t>
      </w:r>
    </w:p>
    <w:p w14:paraId="1D6254A2" w14:textId="77777777" w:rsidR="00415F70" w:rsidRDefault="00656BEE">
      <w:pPr>
        <w:pStyle w:val="BListitembul"/>
      </w:pPr>
      <w:r>
        <w:t>sales for resale outside Ohio.</w:t>
      </w:r>
      <w:r>
        <w:rPr>
          <w:rStyle w:val="FootnoteReference"/>
        </w:rPr>
        <w:footnoteReference w:id="12"/>
      </w:r>
    </w:p>
    <w:p w14:paraId="60558B83" w14:textId="77777777" w:rsidR="00415F70" w:rsidRDefault="00656BEE">
      <w:pPr>
        <w:pStyle w:val="BNormal"/>
      </w:pPr>
      <w:r>
        <w:t>Before July 29, 2018, B-2 permit holders were not required to file returns with the tax commissioner.</w:t>
      </w:r>
      <w:r>
        <w:rPr>
          <w:rStyle w:val="FootnoteReference"/>
        </w:rPr>
        <w:footnoteReference w:id="13"/>
      </w:r>
    </w:p>
    <w:p w14:paraId="4CD6176D" w14:textId="77777777" w:rsidR="00415F70" w:rsidRDefault="00656BEE">
      <w:pPr>
        <w:pStyle w:val="BHead2"/>
      </w:pPr>
      <w:r>
        <w:t>1.5. Credits and Refunds</w:t>
      </w:r>
    </w:p>
    <w:p w14:paraId="4C4D8D95" w14:textId="77777777" w:rsidR="00415F70" w:rsidRDefault="00656BEE">
      <w:pPr>
        <w:pStyle w:val="BNormal"/>
      </w:pPr>
      <w:r>
        <w:t>Available.</w:t>
      </w:r>
    </w:p>
    <w:p w14:paraId="563D76ED" w14:textId="77777777" w:rsidR="00415F70" w:rsidRDefault="00656BEE">
      <w:pPr>
        <w:pStyle w:val="BNormal"/>
      </w:pPr>
      <w:r>
        <w:t>Ohio provides credits and/or refunds to be claimed for its alcoholic beverage excise tax.</w:t>
      </w:r>
    </w:p>
    <w:p w14:paraId="0F084E39" w14:textId="77777777" w:rsidR="00415F70" w:rsidRDefault="00656BEE">
      <w:pPr>
        <w:pStyle w:val="BNormal"/>
      </w:pPr>
      <w:r>
        <w:t xml:space="preserve">In Ohio, when tax has been paid on bottled beverages and they are sold and shipped in interstate or </w:t>
      </w:r>
      <w:r>
        <w:t>foreign commerce, or transported by purchaser or seller out of the state to be resold out of state, the Ohio seller is entitled to a refund of the amount of tax paid. The seller must provide evidence that the price did not include the tax and the name and address of the purchaser. Manufacturers or dealers may receive refunds for the amount of tax paid on bottled beverages that become unfit for sale, or any similar loss that might occur, provided there is proof of the loss. Applications for these refunds mus</w:t>
      </w:r>
      <w:r>
        <w:t>t be made within 90 days of the bottled beverages being sold or shipped in interstate or foreign commerce, or within 90 days that they become unfit for sale.</w:t>
      </w:r>
      <w:r>
        <w:rPr>
          <w:rStyle w:val="FootnoteReference"/>
        </w:rPr>
        <w:footnoteReference w:id="14"/>
      </w:r>
    </w:p>
    <w:p w14:paraId="4CAD984E" w14:textId="77777777" w:rsidR="00415F70" w:rsidRDefault="00656BEE">
      <w:pPr>
        <w:pStyle w:val="BNormal"/>
      </w:pPr>
      <w:r>
        <w:t>Any licensed brewer whose total production, wherever produced, does not exceed 31 million gallons in a calendar year will receive a credit against their excise tax the following year, and a refund on any excise tax paid during the current year, on up to 9.3 million gallons of beer distributed in Ohio.</w:t>
      </w:r>
      <w:r>
        <w:rPr>
          <w:rStyle w:val="FootnoteReference"/>
        </w:rPr>
        <w:footnoteReference w:id="15"/>
      </w:r>
    </w:p>
    <w:p w14:paraId="3AB8B9A2" w14:textId="77777777" w:rsidR="00415F70" w:rsidRDefault="00656BEE">
      <w:pPr>
        <w:pStyle w:val="BNormal"/>
      </w:pPr>
      <w:r>
        <w:t>In Ohio, a brewing company with S permit is not allowed to file an application for refund. But when the brewing company received its A-1 permit, it is permitted to take a credit against its tax liability on any amounts paid under A-1 permit. Under the law, an A-1 permit holder brewing company that produces less than 31 million gallons of beer in a year, may claim a credit in the next calendar year on not more than 9,300,000 gallons of beer sold or distributed within Ohio. The credit is to be claimed on a mo</w:t>
      </w:r>
      <w:r>
        <w:t>nthly basis in the next calendar year, one each month’s return, and if by December of that next year, the entire credit has not been used up on each of the twelve month’s returns, a refund may then be requested.</w:t>
      </w:r>
      <w:r>
        <w:rPr>
          <w:rStyle w:val="FootnoteReference"/>
        </w:rPr>
        <w:footnoteReference w:id="16"/>
      </w:r>
    </w:p>
    <w:p w14:paraId="5BB658C3" w14:textId="77777777" w:rsidR="00415F70" w:rsidRDefault="00656BEE">
      <w:pPr>
        <w:pStyle w:val="BNormal"/>
      </w:pPr>
      <w:r>
        <w:rPr>
          <w:b/>
          <w:i/>
        </w:rPr>
        <w:t>Wine Advance Tax Payment Credits</w:t>
      </w:r>
    </w:p>
    <w:p w14:paraId="7D7813AB" w14:textId="77777777" w:rsidR="00415F70" w:rsidRDefault="00656BEE">
      <w:pPr>
        <w:pStyle w:val="BNormal"/>
      </w:pPr>
      <w:r>
        <w:rPr>
          <w:i/>
        </w:rPr>
        <w:t>Summary Description and Eligibility</w:t>
      </w:r>
    </w:p>
    <w:p w14:paraId="0297775E" w14:textId="77777777" w:rsidR="00415F70" w:rsidRDefault="00656BEE">
      <w:pPr>
        <w:pStyle w:val="BNormal"/>
      </w:pPr>
      <w:r>
        <w:t xml:space="preserve">The credit is available to A-1 or A-1c permit holders in Ohio, every bottler, importer, wholesale dealer, broker, producer, or manufacturer. </w:t>
      </w:r>
      <w:r>
        <w:rPr>
          <w:i/>
        </w:rPr>
        <w:t>See</w:t>
      </w:r>
      <w:smartTag w:uri="http://www.bna.com/sgml2word/cite" w:element="cite.state.law">
        <w:smartTagPr>
          <w:attr w:name="tm.ref" w:val="OH\stat\ti43\se4303.33(A)"/>
        </w:smartTagPr>
        <w:r>
          <w:t>Ohio Rev. Code Ann. § 4303.33(A)</w:t>
        </w:r>
      </w:smartTag>
      <w:r>
        <w:t>.</w:t>
      </w:r>
    </w:p>
    <w:p w14:paraId="07CB0886" w14:textId="77777777" w:rsidR="00415F70" w:rsidRDefault="00656BEE">
      <w:pPr>
        <w:pStyle w:val="BNormal"/>
      </w:pPr>
      <w:r>
        <w:t xml:space="preserve">Taxpayer is eligible if the advance tax payment credits claimed on the report are for </w:t>
      </w:r>
      <w:r>
        <w:t>advance tax payments received by the tax commissioner on or before the 18th day of the month covered by the report.</w:t>
      </w:r>
    </w:p>
    <w:p w14:paraId="1312B914" w14:textId="77777777" w:rsidR="00415F70" w:rsidRDefault="00656BEE">
      <w:pPr>
        <w:pStyle w:val="BNormal"/>
      </w:pPr>
      <w:r>
        <w:t>The additional three per cent credit and three per cent discount must be in consideration for advancing the payment of the tax and other services performed by the permit holder and other taxpayers in the collection of the tax.</w:t>
      </w:r>
    </w:p>
    <w:p w14:paraId="5052E7CE" w14:textId="77777777" w:rsidR="00415F70" w:rsidRDefault="00656BEE">
      <w:pPr>
        <w:pStyle w:val="BNormal"/>
      </w:pPr>
      <w:r>
        <w:rPr>
          <w:i/>
        </w:rPr>
        <w:t>Advance tax payment credit</w:t>
      </w:r>
      <w:r>
        <w:t>: Means credit for payments made by an A-1, A-1c, or B-1 permit holder and any other persons during the period covered by a report which was made in anticipation of the tax liability required to be reported on that report.</w:t>
      </w:r>
    </w:p>
    <w:p w14:paraId="1793B998" w14:textId="77777777" w:rsidR="00415F70" w:rsidRDefault="00656BEE">
      <w:pPr>
        <w:pStyle w:val="BNormal"/>
      </w:pPr>
      <w:r>
        <w:rPr>
          <w:i/>
        </w:rPr>
        <w:t>Tax liability</w:t>
      </w:r>
      <w:r>
        <w:t>: Means the total gross tax liability of an A-1, A-1c, or B-1 permit holder and any other persons for the period covered by a report before any allowance for credits and discount.</w:t>
      </w:r>
    </w:p>
    <w:p w14:paraId="1943BFA8" w14:textId="77777777" w:rsidR="00415F70" w:rsidRDefault="00656BEE">
      <w:pPr>
        <w:pStyle w:val="BNormal"/>
      </w:pPr>
      <w:r>
        <w:rPr>
          <w:i/>
        </w:rPr>
        <w:t>Availability Dates</w:t>
      </w:r>
    </w:p>
    <w:p w14:paraId="571C55CA" w14:textId="77777777" w:rsidR="00415F70" w:rsidRDefault="00656BEE">
      <w:pPr>
        <w:pStyle w:val="BNormal"/>
      </w:pPr>
      <w:r>
        <w:t>The credit is currently available.</w:t>
      </w:r>
    </w:p>
    <w:p w14:paraId="75140457" w14:textId="77777777" w:rsidR="00415F70" w:rsidRDefault="00656BEE">
      <w:pPr>
        <w:pStyle w:val="BNormal"/>
      </w:pPr>
      <w:r>
        <w:rPr>
          <w:i/>
        </w:rPr>
        <w:t>Amount</w:t>
      </w:r>
    </w:p>
    <w:p w14:paraId="1BF77545" w14:textId="77777777" w:rsidR="00415F70" w:rsidRDefault="00656BEE">
      <w:pPr>
        <w:pStyle w:val="BNormal"/>
      </w:pPr>
      <w:r>
        <w:t>The taxpayer is entitled to an additional credit of 3% of the advance tax payment and a discount of 3% at the time of filing the report if filed properly on any amount by which the tax liability reflected in the report exceeds the advance tax payment estimate by not more than 10%.</w:t>
      </w:r>
    </w:p>
    <w:p w14:paraId="7F5A8EB0" w14:textId="77777777" w:rsidR="00415F70" w:rsidRDefault="00656BEE">
      <w:pPr>
        <w:pStyle w:val="BNormal"/>
      </w:pPr>
      <w:r>
        <w:rPr>
          <w:i/>
        </w:rPr>
        <w:t>Transferability</w:t>
      </w:r>
    </w:p>
    <w:p w14:paraId="5020DFBC" w14:textId="77777777" w:rsidR="00415F70" w:rsidRDefault="00656BEE">
      <w:pPr>
        <w:pStyle w:val="BNormal"/>
      </w:pPr>
      <w:r>
        <w:t>There is no data available regarding transferability.</w:t>
      </w:r>
    </w:p>
    <w:p w14:paraId="18341B6C" w14:textId="77777777" w:rsidR="00415F70" w:rsidRDefault="00656BEE">
      <w:pPr>
        <w:pStyle w:val="BNormal"/>
      </w:pPr>
      <w:r>
        <w:rPr>
          <w:i/>
        </w:rPr>
        <w:t>Refundability/Carryover Period</w:t>
      </w:r>
    </w:p>
    <w:p w14:paraId="220CB5D5" w14:textId="77777777" w:rsidR="00415F70" w:rsidRDefault="00656BEE">
      <w:pPr>
        <w:pStyle w:val="BNormal"/>
      </w:pPr>
      <w:r>
        <w:t>There is no data available regarding refundability.</w:t>
      </w:r>
    </w:p>
    <w:p w14:paraId="5CA87DAD" w14:textId="77777777" w:rsidR="00415F70" w:rsidRDefault="00656BEE">
      <w:pPr>
        <w:pStyle w:val="BNormal"/>
      </w:pPr>
      <w:r>
        <w:t>There is no data available regarding carryover.</w:t>
      </w:r>
    </w:p>
    <w:p w14:paraId="46EA32C2" w14:textId="77777777" w:rsidR="00415F70" w:rsidRDefault="00656BEE">
      <w:pPr>
        <w:pStyle w:val="BNormal"/>
      </w:pPr>
      <w:r>
        <w:rPr>
          <w:i/>
        </w:rPr>
        <w:t>Application Process and Deadlines</w:t>
      </w:r>
    </w:p>
    <w:p w14:paraId="21AA1F4F" w14:textId="77777777" w:rsidR="00415F70" w:rsidRDefault="00656BEE">
      <w:pPr>
        <w:pStyle w:val="BNormal"/>
      </w:pPr>
      <w:r>
        <w:t xml:space="preserve">Taxpayers should visit the </w:t>
      </w:r>
      <w:hyperlink r:id="rId10" w:history="1">
        <w:r>
          <w:rPr>
            <w:rStyle w:val="Hyperlink"/>
          </w:rPr>
          <w:t>Publications</w:t>
        </w:r>
      </w:hyperlink>
      <w:r>
        <w:t xml:space="preserve"> for more information.</w:t>
      </w:r>
    </w:p>
    <w:p w14:paraId="167FE395" w14:textId="77777777" w:rsidR="00415F70" w:rsidRDefault="00656BEE">
      <w:pPr>
        <w:pStyle w:val="BNormal"/>
      </w:pPr>
      <w:r>
        <w:rPr>
          <w:i/>
        </w:rPr>
        <w:t>Ancillary Matters</w:t>
      </w:r>
    </w:p>
    <w:p w14:paraId="434A825A" w14:textId="77777777" w:rsidR="00415F70" w:rsidRDefault="00656BEE">
      <w:pPr>
        <w:pStyle w:val="BNormal"/>
      </w:pPr>
      <w:r>
        <w:t>There are no ancillary matters.</w:t>
      </w:r>
    </w:p>
    <w:p w14:paraId="1C778B84" w14:textId="77777777" w:rsidR="00415F70" w:rsidRDefault="00656BEE">
      <w:pPr>
        <w:pStyle w:val="BNormal"/>
      </w:pPr>
      <w:r>
        <w:rPr>
          <w:i/>
        </w:rPr>
        <w:t>References</w:t>
      </w:r>
    </w:p>
    <w:p w14:paraId="3130121C" w14:textId="77777777" w:rsidR="00415F70" w:rsidRDefault="00656BEE">
      <w:pPr>
        <w:pStyle w:val="BNormal"/>
      </w:pPr>
      <w:smartTag w:uri="http://www.bna.com/sgml2word/cite" w:element="cite.state.law">
        <w:smartTagPr>
          <w:attr w:name="tm.ref" w:val="OH\stat\ti43\se4303.33(A)"/>
        </w:smartTagPr>
        <w:r>
          <w:t>Ohio Rev. Code Ann. § 4303.33(A)</w:t>
        </w:r>
      </w:smartTag>
      <w:r>
        <w:t>.</w:t>
      </w:r>
    </w:p>
    <w:p w14:paraId="1C3376C5" w14:textId="77777777" w:rsidR="00415F70" w:rsidRDefault="00656BEE">
      <w:pPr>
        <w:pStyle w:val="BNormal"/>
      </w:pPr>
      <w:r>
        <w:t xml:space="preserve">In Ohio, a wine manufacturer who is exempt from the alcoholic beverage tax due to production limitations may make a claim for refund of </w:t>
      </w:r>
      <w:r>
        <w:t>excise taxes paid in a calendar year in December.</w:t>
      </w:r>
      <w:r>
        <w:rPr>
          <w:rStyle w:val="FootnoteReference"/>
        </w:rPr>
        <w:footnoteReference w:id="17"/>
      </w:r>
    </w:p>
    <w:p w14:paraId="7D6018B0" w14:textId="77777777" w:rsidR="00415F70" w:rsidRDefault="00656BEE">
      <w:pPr>
        <w:pStyle w:val="BHead2"/>
      </w:pPr>
      <w:r>
        <w:t>1.6. Tax Administration</w:t>
      </w:r>
    </w:p>
    <w:p w14:paraId="6AA00FD2" w14:textId="77777777" w:rsidR="00415F70" w:rsidRDefault="00656BEE">
      <w:pPr>
        <w:pStyle w:val="BHead3"/>
      </w:pPr>
      <w:r>
        <w:t>1.6.1. Forms</w:t>
      </w:r>
    </w:p>
    <w:p w14:paraId="198BDD1C" w14:textId="77777777" w:rsidR="00415F70" w:rsidRDefault="00656BEE">
      <w:pPr>
        <w:pStyle w:val="BNormal"/>
      </w:pPr>
      <w:r>
        <w:t>No Guidance.</w:t>
      </w:r>
    </w:p>
    <w:p w14:paraId="25AE2B47" w14:textId="77777777" w:rsidR="00415F70" w:rsidRDefault="00656BEE">
      <w:pPr>
        <w:pStyle w:val="BNormal"/>
      </w:pPr>
      <w:r>
        <w:t>Ohio does not provide guidance regarding electronic filing for alcoholic beverage taxes.</w:t>
      </w:r>
    </w:p>
    <w:p w14:paraId="25BF0DCC" w14:textId="77777777" w:rsidR="00415F70" w:rsidRDefault="00656BEE">
      <w:pPr>
        <w:pStyle w:val="BNormal"/>
      </w:pPr>
      <w:r>
        <w:t>Relevant forms include the following:</w:t>
      </w:r>
    </w:p>
    <w:p w14:paraId="2D811E22" w14:textId="77777777" w:rsidR="00415F70" w:rsidRDefault="00656BEE">
      <w:pPr>
        <w:pStyle w:val="BListitembul"/>
      </w:pPr>
      <w:r>
        <w:t> Ohio Form ALC 36: Ohio Wine and Mixed Beverage Tax Return;</w:t>
      </w:r>
    </w:p>
    <w:p w14:paraId="4D6DBBB8" w14:textId="77777777" w:rsidR="00415F70" w:rsidRDefault="00656BEE">
      <w:pPr>
        <w:pStyle w:val="BListitembul"/>
      </w:pPr>
      <w:r>
        <w:t> Ohio Form ALC 37: Ohio Wine and Mixed Beverage Tax Return for A-2, B2a and/or S Permit Holders;</w:t>
      </w:r>
    </w:p>
    <w:p w14:paraId="05C7529F" w14:textId="77777777" w:rsidR="00415F70" w:rsidRDefault="00656BEE">
      <w:pPr>
        <w:pStyle w:val="BListitembul"/>
      </w:pPr>
      <w:r>
        <w:t> Ohio Form ALC 83: Ohio Beer and Malt Beverage Tax Return;</w:t>
      </w:r>
    </w:p>
    <w:p w14:paraId="4AB949E5" w14:textId="77777777" w:rsidR="00415F70" w:rsidRDefault="00656BEE">
      <w:pPr>
        <w:pStyle w:val="BListitembul"/>
      </w:pPr>
      <w:r>
        <w:t> Ohio Form ALC 80: Application for Refund of Taxes on Wine and Mixed Beverages Paid in Excess of Legal Requirements;</w:t>
      </w:r>
    </w:p>
    <w:p w14:paraId="4154AF82" w14:textId="77777777" w:rsidR="00415F70" w:rsidRDefault="00656BEE">
      <w:pPr>
        <w:pStyle w:val="BListitembul"/>
      </w:pPr>
      <w:r>
        <w:t> Ohio Form OTP 1: Application for Other Tobacco Products and Vapor Products Distributor License;</w:t>
      </w:r>
    </w:p>
    <w:p w14:paraId="68DDD57B" w14:textId="77777777" w:rsidR="00415F70" w:rsidRDefault="00656BEE">
      <w:pPr>
        <w:pStyle w:val="BListitembul"/>
      </w:pPr>
      <w:r>
        <w:t> Ohio Form OTP 8: Registration for Manufacturer/Importer of Other Tobacco Products and Vapor Products.</w:t>
      </w:r>
      <w:r>
        <w:rPr>
          <w:rStyle w:val="FootnoteReference"/>
        </w:rPr>
        <w:footnoteReference w:id="18"/>
      </w:r>
    </w:p>
    <w:p w14:paraId="2153C5EC" w14:textId="77777777" w:rsidR="00415F70" w:rsidRDefault="00656BEE">
      <w:pPr>
        <w:pStyle w:val="BNormal"/>
      </w:pPr>
      <w:r>
        <w:t>Wine suppliers must provide invoices for any wine bottled outside of Ohio which is shipped into and intended for sale in Ohio. Wine suppliers must submit two copies of the invoices or file the information electronically.</w:t>
      </w:r>
      <w:r>
        <w:rPr>
          <w:rStyle w:val="FootnoteReference"/>
        </w:rPr>
        <w:footnoteReference w:id="19"/>
      </w:r>
    </w:p>
    <w:p w14:paraId="25DCBA57" w14:textId="77777777" w:rsidR="00415F70" w:rsidRDefault="00656BEE">
      <w:pPr>
        <w:pStyle w:val="BHead3"/>
      </w:pPr>
      <w:r>
        <w:t>1.6.2. Due Dates</w:t>
      </w:r>
    </w:p>
    <w:p w14:paraId="1FE559A6" w14:textId="77777777" w:rsidR="00415F70" w:rsidRDefault="00656BEE">
      <w:pPr>
        <w:pStyle w:val="BNormal"/>
      </w:pPr>
      <w:r>
        <w:t>Monthly.</w:t>
      </w:r>
    </w:p>
    <w:p w14:paraId="3CACF811" w14:textId="77777777" w:rsidR="00415F70" w:rsidRDefault="00656BEE">
      <w:pPr>
        <w:pStyle w:val="BNormal"/>
      </w:pPr>
      <w:r>
        <w:t>For mixed beverage, wine, and cider permit holders, the monthly payments are due on or before the 18th day of each month for the previous month's liability.</w:t>
      </w:r>
      <w:r>
        <w:rPr>
          <w:rStyle w:val="FootnoteReference"/>
        </w:rPr>
        <w:footnoteReference w:id="20"/>
      </w:r>
    </w:p>
    <w:p w14:paraId="52B577F2" w14:textId="77777777" w:rsidR="00415F70" w:rsidRDefault="00656BEE">
      <w:pPr>
        <w:pStyle w:val="BNormal"/>
      </w:pPr>
      <w:r>
        <w:t>A 3% discount is available on the amount of monthly payment on mixed beverage, wine, and cider permit holders, if the payment is received on or before the 18th day of the month for the previous month's tax liability.</w:t>
      </w:r>
      <w:r>
        <w:rPr>
          <w:rStyle w:val="FootnoteReference"/>
        </w:rPr>
        <w:footnoteReference w:id="21"/>
      </w:r>
    </w:p>
    <w:p w14:paraId="16C75B9A" w14:textId="77777777" w:rsidR="00415F70" w:rsidRDefault="00656BEE">
      <w:pPr>
        <w:pStyle w:val="BNormal"/>
      </w:pPr>
      <w:r>
        <w:t>For beer permit holders, filing and payment schedules vary according to the type of permit.</w:t>
      </w:r>
      <w:r>
        <w:rPr>
          <w:rStyle w:val="FootnoteReference"/>
        </w:rPr>
        <w:footnoteReference w:id="22"/>
      </w:r>
    </w:p>
    <w:p w14:paraId="7911F0DE" w14:textId="77777777" w:rsidR="00415F70" w:rsidRDefault="00656BEE">
      <w:pPr>
        <w:pStyle w:val="BNormal"/>
      </w:pPr>
      <w:r>
        <w:t xml:space="preserve">Advance payments are due on or before the 18th </w:t>
      </w:r>
      <w:r>
        <w:t>day of each month for that month's estimated tax liability.</w:t>
      </w:r>
      <w:r>
        <w:rPr>
          <w:rStyle w:val="FootnoteReference"/>
        </w:rPr>
        <w:footnoteReference w:id="23"/>
      </w:r>
    </w:p>
    <w:p w14:paraId="40527141" w14:textId="77777777" w:rsidR="00415F70" w:rsidRDefault="00656BEE">
      <w:pPr>
        <w:pStyle w:val="BNormal"/>
      </w:pPr>
      <w:r>
        <w:t xml:space="preserve">Monthly payments are due on or before the 10th day of the month for the previous month's liability. </w:t>
      </w:r>
      <w:r>
        <w:rPr>
          <w:rStyle w:val="FootnoteReference"/>
        </w:rPr>
        <w:footnoteReference w:id="24"/>
      </w:r>
    </w:p>
    <w:p w14:paraId="35CFA727" w14:textId="77777777" w:rsidR="00415F70" w:rsidRDefault="00656BEE">
      <w:pPr>
        <w:pStyle w:val="BNormal"/>
      </w:pPr>
      <w:r>
        <w:t xml:space="preserve">Every permit holder who becomes liable for payment of the tax levied on wine or mixed </w:t>
      </w:r>
      <w:r>
        <w:t>beverage must report and pay the tax to the department of taxation on or before the 18th day of the month immediately following the month in which the liability was incurred. The rules for determining when the liability was incurred are as follows:</w:t>
      </w:r>
    </w:p>
    <w:p w14:paraId="7A4C4327" w14:textId="77777777" w:rsidR="00415F70" w:rsidRDefault="00656BEE">
      <w:pPr>
        <w:pStyle w:val="BListitembul"/>
      </w:pPr>
      <w:r>
        <w:t>if wine is bottled in Ohio in an internal revenue bonded warehouse, the bottler becomes liable for payment of the tax upon removal of the wine from the warehouse;</w:t>
      </w:r>
    </w:p>
    <w:p w14:paraId="5AB93404" w14:textId="77777777" w:rsidR="00415F70" w:rsidRDefault="00656BEE">
      <w:pPr>
        <w:pStyle w:val="BListitembul"/>
      </w:pPr>
      <w:r>
        <w:t>if wine is bottled in Ohio other than in an internal revenue bonded warehouse, the bottler becomes liable for payment of the tax upon bottling of the wine;</w:t>
      </w:r>
    </w:p>
    <w:p w14:paraId="0E0D593E" w14:textId="77777777" w:rsidR="00415F70" w:rsidRDefault="00656BEE">
      <w:pPr>
        <w:pStyle w:val="BListitembul"/>
      </w:pPr>
      <w:r>
        <w:t>if wine or mixed beverage which has been bottled in an internal revenue bonded warehouse outside Ohio is transfereed to the a like warehouse in Ohio, the consignee becomes liable for payment of the tax upon the removal of the wine or mixed beverage from the Ohio warehouse;</w:t>
      </w:r>
    </w:p>
    <w:p w14:paraId="3125668F" w14:textId="77777777" w:rsidR="00415F70" w:rsidRDefault="00656BEE">
      <w:pPr>
        <w:pStyle w:val="BListitembul"/>
      </w:pPr>
      <w:r>
        <w:t>if mixed beverage is bottled in Ohio, the bottler becomes liable for payment of the tax upon transfer of ownership, for valuable consideration, to a wholesaler or retailer;</w:t>
      </w:r>
    </w:p>
    <w:p w14:paraId="02DC36EC" w14:textId="77777777" w:rsidR="00415F70" w:rsidRDefault="00656BEE">
      <w:pPr>
        <w:pStyle w:val="BListitembul"/>
      </w:pPr>
      <w:r>
        <w:t>if wine or mixed beverage which has been bottled outside Ohio is imported into Ohio other than into an internal revenue bonded warehouse, the first consignee in Ohio becomes liable for payment of the tax upon receipt or possession of the wine or mixed beverage.</w:t>
      </w:r>
      <w:r>
        <w:rPr>
          <w:rStyle w:val="FootnoteReference"/>
        </w:rPr>
        <w:footnoteReference w:id="25"/>
      </w:r>
    </w:p>
    <w:p w14:paraId="5533AD56" w14:textId="77777777" w:rsidR="00415F70" w:rsidRDefault="00656BEE">
      <w:pPr>
        <w:pStyle w:val="BHead3"/>
      </w:pPr>
      <w:r>
        <w:t>1.6.3. Penalties</w:t>
      </w:r>
    </w:p>
    <w:p w14:paraId="3A8D9F86" w14:textId="77777777" w:rsidR="00415F70" w:rsidRDefault="00656BEE">
      <w:pPr>
        <w:pStyle w:val="BNormal"/>
      </w:pPr>
      <w:r>
        <w:t>Up to 30%.</w:t>
      </w:r>
    </w:p>
    <w:p w14:paraId="662DBC02" w14:textId="77777777" w:rsidR="00415F70" w:rsidRDefault="00656BEE">
      <w:pPr>
        <w:pStyle w:val="BNormal"/>
      </w:pPr>
      <w:r>
        <w:t>Financial penalties are imposed on failure to pay.</w:t>
      </w:r>
    </w:p>
    <w:p w14:paraId="03927AE3" w14:textId="77777777" w:rsidR="00415F70" w:rsidRDefault="00656BEE">
      <w:pPr>
        <w:pStyle w:val="BNormal"/>
      </w:pPr>
      <w:r>
        <w:t>A penalty of up to 30% may be added to the amount of every assessment made for failure to pay taxes.</w:t>
      </w:r>
      <w:r>
        <w:rPr>
          <w:rStyle w:val="FootnoteReference"/>
        </w:rPr>
        <w:footnoteReference w:id="26"/>
      </w:r>
    </w:p>
    <w:p w14:paraId="258107FF" w14:textId="77777777" w:rsidR="00415F70" w:rsidRDefault="00656BEE">
      <w:pPr>
        <w:pStyle w:val="BNormal"/>
      </w:pPr>
      <w:r>
        <w:t>In addition, the Commission may suspend or revoke the license of any manufacturer, supplier, importer, bottler, wholesale distributor, or retail permit holder in Ohio for a violation of any of the Commission's rules.</w:t>
      </w:r>
      <w:r>
        <w:rPr>
          <w:rStyle w:val="FootnoteReference"/>
        </w:rPr>
        <w:footnoteReference w:id="27"/>
      </w:r>
    </w:p>
    <w:p w14:paraId="621C7795" w14:textId="77777777" w:rsidR="00415F70" w:rsidRDefault="00656BEE">
      <w:pPr>
        <w:pStyle w:val="BHead1"/>
      </w:pPr>
      <w:r>
        <w:t>2. Cigarettes and Tobacco Products</w:t>
      </w:r>
    </w:p>
    <w:p w14:paraId="792486F0" w14:textId="77777777" w:rsidR="00415F70" w:rsidRDefault="00656BEE">
      <w:pPr>
        <w:pStyle w:val="BHead2"/>
      </w:pPr>
      <w:r>
        <w:t>2.1. Imposition of Excise Taxes</w:t>
      </w:r>
    </w:p>
    <w:p w14:paraId="0959900A" w14:textId="77777777" w:rsidR="00415F70" w:rsidRDefault="00656BEE">
      <w:pPr>
        <w:pStyle w:val="BNormal"/>
      </w:pPr>
      <w:r>
        <w:t>Tax Imposed.</w:t>
      </w:r>
    </w:p>
    <w:p w14:paraId="4BF78402" w14:textId="77777777" w:rsidR="00415F70" w:rsidRDefault="00656BEE">
      <w:pPr>
        <w:pStyle w:val="BNormal"/>
      </w:pPr>
      <w:r>
        <w:t>Ohio imposes excise taxes on cigarettes and tobacco products. Effective Oct. 1, 2019, Ohio imposes excise taxes on nicotine vapor products.</w:t>
      </w:r>
      <w:r>
        <w:rPr>
          <w:rStyle w:val="FootnoteReference"/>
        </w:rPr>
        <w:footnoteReference w:id="28"/>
      </w:r>
    </w:p>
    <w:p w14:paraId="7190194A" w14:textId="77777777" w:rsidR="00415F70" w:rsidRDefault="00656BEE">
      <w:pPr>
        <w:pStyle w:val="BNormal"/>
      </w:pPr>
      <w:r>
        <w:t>Effective Oct. 3, 2023, counties, including counties that have qualifying regional arts and cultural districts, are authorized to impose taxes on the following:</w:t>
      </w:r>
    </w:p>
    <w:p w14:paraId="4027208C" w14:textId="77777777" w:rsidR="00415F70" w:rsidRDefault="00656BEE">
      <w:pPr>
        <w:pStyle w:val="BListitembul"/>
      </w:pPr>
      <w:r>
        <w:t xml:space="preserve"> sales of cigarettes for resale;</w:t>
      </w:r>
    </w:p>
    <w:p w14:paraId="38186DA8" w14:textId="77777777" w:rsidR="00415F70" w:rsidRDefault="00656BEE">
      <w:pPr>
        <w:pStyle w:val="BListitembul"/>
      </w:pPr>
      <w:r>
        <w:t xml:space="preserve"> use, consumption, or storage for consumption of cigarettes.</w:t>
      </w:r>
      <w:r>
        <w:rPr>
          <w:rStyle w:val="FootnoteReference"/>
        </w:rPr>
        <w:footnoteReference w:id="29"/>
      </w:r>
    </w:p>
    <w:p w14:paraId="1C3394DC" w14:textId="77777777" w:rsidR="00415F70" w:rsidRDefault="00656BEE">
      <w:pPr>
        <w:pStyle w:val="BNormal"/>
      </w:pPr>
      <w:r>
        <w:t>Before Oct. 3, 2023, counties were authorized to impose taxes on the following:</w:t>
      </w:r>
    </w:p>
    <w:p w14:paraId="01E272B3" w14:textId="77777777" w:rsidR="00415F70" w:rsidRDefault="00656BEE">
      <w:pPr>
        <w:pStyle w:val="BListitembul"/>
      </w:pPr>
      <w:r>
        <w:t xml:space="preserve"> vapor products for resale;</w:t>
      </w:r>
    </w:p>
    <w:p w14:paraId="6756E809" w14:textId="77777777" w:rsidR="00415F70" w:rsidRDefault="00656BEE">
      <w:pPr>
        <w:pStyle w:val="BListitembul"/>
      </w:pPr>
      <w:r>
        <w:t xml:space="preserve"> deliveries of vapor products to consumers in counties where taxes on use, consumption, or storage for consumption are imposed;</w:t>
      </w:r>
    </w:p>
    <w:p w14:paraId="0C108528" w14:textId="77777777" w:rsidR="00415F70" w:rsidRDefault="00656BEE">
      <w:pPr>
        <w:pStyle w:val="BListitembul"/>
      </w:pPr>
      <w:r>
        <w:t xml:space="preserve"> use, consumption, or storage for consumption of vapor products.</w:t>
      </w:r>
      <w:r>
        <w:rPr>
          <w:rStyle w:val="FootnoteReference"/>
        </w:rPr>
        <w:footnoteReference w:id="30"/>
      </w:r>
    </w:p>
    <w:p w14:paraId="70D0F884" w14:textId="77777777" w:rsidR="00415F70" w:rsidRDefault="00656BEE">
      <w:pPr>
        <w:pStyle w:val="BNormal"/>
      </w:pPr>
      <w:r>
        <w:t xml:space="preserve">Ohio also imposes a sales tax per pack of cigarettes and a sales tax on tobacco products. </w:t>
      </w:r>
      <w:r>
        <w:rPr>
          <w:i/>
        </w:rPr>
        <w:t>See</w:t>
      </w:r>
      <w:r>
        <w:t xml:space="preserve"> the Sales and Use Tax Navigator, at </w:t>
      </w:r>
      <w:smartTag w:uri="http://www.bna.com/sgml2word/cite" w:element="cite.bna.reference">
        <w:smartTagPr>
          <w:attr w:name="bna.id.ref" w:val="TMSU\OH\14.2"/>
          <w:attr w:name="service.code" w:val="tmsu-ref"/>
        </w:smartTagPr>
        <w:r>
          <w:t>Ohio 14.2</w:t>
        </w:r>
      </w:smartTag>
      <w:r>
        <w:t>.</w:t>
      </w:r>
    </w:p>
    <w:p w14:paraId="1BDAC782" w14:textId="77777777" w:rsidR="00415F70" w:rsidRDefault="00656BEE">
      <w:pPr>
        <w:pStyle w:val="BNormal"/>
      </w:pPr>
      <w:r>
        <w:t xml:space="preserve">The IRS collects federal excise taxes on manufacturers or importers of tobacco products and cigarette papers or tubes. </w:t>
      </w:r>
      <w:r>
        <w:rPr>
          <w:i/>
        </w:rPr>
        <w:t>See</w:t>
      </w:r>
      <w:r>
        <w:t xml:space="preserve"> the </w:t>
      </w:r>
      <w:smartTag w:uri="http://www.bna.com/sgml2word/cite" w:element="cite.bna.reference">
        <w:smartTagPr>
          <w:attr w:name="bna.id.ref" w:val="TMEXTN\FED\2.1"/>
        </w:smartTagPr>
        <w:r>
          <w:t>Federal Excise Tax Navigator, at 2.1</w:t>
        </w:r>
      </w:smartTag>
      <w:r>
        <w:t>.</w:t>
      </w:r>
    </w:p>
    <w:p w14:paraId="33247AE7" w14:textId="77777777" w:rsidR="00415F70" w:rsidRDefault="00656BEE">
      <w:pPr>
        <w:pStyle w:val="BHead2"/>
      </w:pPr>
      <w:r>
        <w:t>2.2. Taxable Persons</w:t>
      </w:r>
    </w:p>
    <w:p w14:paraId="198BBDFF" w14:textId="77777777" w:rsidR="00415F70" w:rsidRDefault="00656BEE">
      <w:pPr>
        <w:pStyle w:val="BNormal"/>
      </w:pPr>
      <w:r>
        <w:t>Wholesalers; Distributors.</w:t>
      </w:r>
    </w:p>
    <w:p w14:paraId="21049D74" w14:textId="77777777" w:rsidR="00415F70" w:rsidRDefault="00656BEE">
      <w:pPr>
        <w:pStyle w:val="BNormal"/>
      </w:pPr>
      <w:r>
        <w:t>Wholesalers are responsible for paying the cigarette tax. Distributors are responsible for paying the other tobacco products tax and the vapor products tax.</w:t>
      </w:r>
      <w:r>
        <w:rPr>
          <w:rStyle w:val="FootnoteReference"/>
        </w:rPr>
        <w:footnoteReference w:id="31"/>
      </w:r>
    </w:p>
    <w:p w14:paraId="49193F5C" w14:textId="77777777" w:rsidR="00415F70" w:rsidRDefault="00656BEE">
      <w:pPr>
        <w:pStyle w:val="BNormal"/>
      </w:pPr>
      <w:r>
        <w:t xml:space="preserve">  </w:t>
      </w:r>
      <w:r>
        <w:rPr>
          <w:b/>
          <w:i/>
        </w:rPr>
        <w:t>Cigarette Tax</w:t>
      </w:r>
    </w:p>
    <w:p w14:paraId="68A08C8D" w14:textId="77777777" w:rsidR="00415F70" w:rsidRDefault="00656BEE">
      <w:pPr>
        <w:pStyle w:val="BNormal"/>
      </w:pPr>
      <w:r>
        <w:t>In Ohio, the cigarette tax is paid by wholesale dealers and persons who have cigarettes in their possession on which the excise tax has not been paid.</w:t>
      </w:r>
      <w:r>
        <w:rPr>
          <w:rStyle w:val="FootnoteReference"/>
        </w:rPr>
        <w:footnoteReference w:id="32"/>
      </w:r>
    </w:p>
    <w:p w14:paraId="723CFF25" w14:textId="77777777" w:rsidR="00415F70" w:rsidRDefault="00656BEE">
      <w:pPr>
        <w:pStyle w:val="BNormal"/>
      </w:pPr>
      <w:r>
        <w:t>The cigarette tax is paid by the purchase of tax stamps; the stamps are fixed to each package of cigarettes.</w:t>
      </w:r>
      <w:r>
        <w:rPr>
          <w:rStyle w:val="FootnoteReference"/>
        </w:rPr>
        <w:footnoteReference w:id="33"/>
      </w:r>
    </w:p>
    <w:p w14:paraId="29152D4C" w14:textId="77777777" w:rsidR="00415F70" w:rsidRDefault="00656BEE">
      <w:pPr>
        <w:pStyle w:val="BNormal"/>
      </w:pPr>
      <w:r>
        <w:t>"Wholesale dealers" includes only those persons:</w:t>
      </w:r>
    </w:p>
    <w:p w14:paraId="2C778404" w14:textId="77777777" w:rsidR="00415F70" w:rsidRDefault="00656BEE">
      <w:pPr>
        <w:pStyle w:val="BListitembul"/>
      </w:pPr>
      <w:r>
        <w:t xml:space="preserve"> who bring in or cause to be brought into Ohio unstamped cigarettes purchased directly from the manufacturer, producer, or importer of cigarettes for sale in this state but does not include persons who bring  or cause to be brought into this state cigarettes with respect to which no evidence of tax payment is required thereon as provided in Ohio Rev. Code Ann. § 5743.04; or</w:t>
      </w:r>
    </w:p>
    <w:p w14:paraId="00106B44" w14:textId="77777777" w:rsidR="00415F70" w:rsidRDefault="00656BEE">
      <w:pPr>
        <w:pStyle w:val="BListitembul"/>
      </w:pPr>
      <w:r>
        <w:t>who are engaged in the business of selling cigarettes, tobacco products, or vapor products to others for the purpose of resale.</w:t>
      </w:r>
      <w:r>
        <w:rPr>
          <w:rStyle w:val="FootnoteReference"/>
        </w:rPr>
        <w:footnoteReference w:id="34"/>
      </w:r>
    </w:p>
    <w:p w14:paraId="10EFD311" w14:textId="77777777" w:rsidR="00415F70" w:rsidRDefault="00656BEE">
      <w:pPr>
        <w:pStyle w:val="BNormal"/>
      </w:pPr>
      <w:r>
        <w:t xml:space="preserve"> </w:t>
      </w:r>
      <w:r>
        <w:rPr>
          <w:i/>
        </w:rPr>
        <w:t>Cigarette Tax Discounts</w:t>
      </w:r>
    </w:p>
    <w:p w14:paraId="5B80F1F7" w14:textId="77777777" w:rsidR="00415F70" w:rsidRDefault="00656BEE">
      <w:pPr>
        <w:pStyle w:val="BNormal"/>
      </w:pPr>
      <w:r>
        <w:t>As a consideration for affixing and cancelling cigarette stamps, wholesale dealers receive a discount of between 1.8% and 10% of the tax due (prior to May 1, 2023, the face value of the stamps).</w:t>
      </w:r>
      <w:r>
        <w:rPr>
          <w:rStyle w:val="FootnoteReference"/>
        </w:rPr>
        <w:footnoteReference w:id="35"/>
      </w:r>
    </w:p>
    <w:p w14:paraId="7CCF8077" w14:textId="77777777" w:rsidR="00415F70" w:rsidRDefault="00656BEE">
      <w:pPr>
        <w:pStyle w:val="BNormal"/>
      </w:pPr>
      <w:r>
        <w:t xml:space="preserve">  </w:t>
      </w:r>
      <w:r>
        <w:rPr>
          <w:b/>
          <w:i/>
        </w:rPr>
        <w:t>Tobacco Products Tax</w:t>
      </w:r>
    </w:p>
    <w:p w14:paraId="3F8046E6" w14:textId="77777777" w:rsidR="00415F70" w:rsidRDefault="00656BEE">
      <w:pPr>
        <w:pStyle w:val="BNormal"/>
      </w:pPr>
      <w:r>
        <w:t>For tobacco products or vapor products, the following distributors are liable for the tobacco products tax:</w:t>
      </w:r>
    </w:p>
    <w:p w14:paraId="372CAE29" w14:textId="77777777" w:rsidR="00415F70" w:rsidRDefault="00656BEE">
      <w:pPr>
        <w:pStyle w:val="BListitembul"/>
      </w:pPr>
      <w:r>
        <w:t xml:space="preserve"> distributors who bring these products into Ohio for distribution;</w:t>
      </w:r>
    </w:p>
    <w:p w14:paraId="4822351C" w14:textId="77777777" w:rsidR="00415F70" w:rsidRDefault="00656BEE">
      <w:pPr>
        <w:pStyle w:val="BListitembul"/>
      </w:pPr>
      <w:r>
        <w:t xml:space="preserve"> distributors who cause these products to be brought into Ohio for distribution;</w:t>
      </w:r>
    </w:p>
    <w:p w14:paraId="635C4152" w14:textId="77777777" w:rsidR="00415F70" w:rsidRDefault="00656BEE">
      <w:pPr>
        <w:pStyle w:val="BListitembul"/>
      </w:pPr>
      <w:r>
        <w:t xml:space="preserve"> out-of-state distributors who sell these products to wholesale or retail dealers in-state for resale.</w:t>
      </w:r>
      <w:r>
        <w:rPr>
          <w:rStyle w:val="FootnoteReference"/>
        </w:rPr>
        <w:footnoteReference w:id="36"/>
      </w:r>
    </w:p>
    <w:p w14:paraId="6542D1EF" w14:textId="77777777" w:rsidR="00415F70" w:rsidRDefault="00656BEE">
      <w:pPr>
        <w:pStyle w:val="BNormal"/>
      </w:pPr>
      <w:r>
        <w:t>In addition, sellers of tobacco products in the state are liable for the tax at the wholesale price whenever the tobacco product is delivered to an in-state consumer for storage, use, or other consumption, so long has the seller has nexus in the state.</w:t>
      </w:r>
      <w:r>
        <w:rPr>
          <w:rStyle w:val="FootnoteReference"/>
        </w:rPr>
        <w:footnoteReference w:id="37"/>
      </w:r>
    </w:p>
    <w:p w14:paraId="4F7CB449" w14:textId="77777777" w:rsidR="00415F70" w:rsidRDefault="00656BEE">
      <w:pPr>
        <w:pStyle w:val="BNormal"/>
      </w:pPr>
      <w:r>
        <w:t xml:space="preserve">  </w:t>
      </w:r>
      <w:r>
        <w:rPr>
          <w:b/>
          <w:i/>
        </w:rPr>
        <w:t>Vapor Products Tax</w:t>
      </w:r>
    </w:p>
    <w:p w14:paraId="7E1D3506" w14:textId="77777777" w:rsidR="00415F70" w:rsidRDefault="00656BEE">
      <w:pPr>
        <w:pStyle w:val="BNormal"/>
      </w:pPr>
      <w:r>
        <w:t>Distributors are responsible for paying the Ohio vapor products tax.</w:t>
      </w:r>
      <w:r>
        <w:rPr>
          <w:rStyle w:val="FootnoteReference"/>
        </w:rPr>
        <w:footnoteReference w:id="38"/>
      </w:r>
    </w:p>
    <w:p w14:paraId="41882595" w14:textId="77777777" w:rsidR="00415F70" w:rsidRDefault="00656BEE">
      <w:pPr>
        <w:pStyle w:val="BHead2"/>
      </w:pPr>
      <w:r>
        <w:t>2.3. Basis of Tax and Tax Rates</w:t>
      </w:r>
    </w:p>
    <w:p w14:paraId="1F16AF74" w14:textId="77777777" w:rsidR="00415F70" w:rsidRDefault="00656BEE">
      <w:pPr>
        <w:pStyle w:val="BHead3"/>
      </w:pPr>
      <w:r>
        <w:t>2.3.1. Cigarettes</w:t>
      </w:r>
    </w:p>
    <w:p w14:paraId="4455C550" w14:textId="77777777" w:rsidR="00415F70" w:rsidRDefault="00656BEE">
      <w:pPr>
        <w:pStyle w:val="BNormal"/>
      </w:pPr>
      <w:r>
        <w:t xml:space="preserve">$0.08 per </w:t>
      </w:r>
      <w:r>
        <w:t>cigarette ($1.60 per pack of 20).</w:t>
      </w:r>
    </w:p>
    <w:p w14:paraId="297F758A" w14:textId="77777777" w:rsidR="00415F70" w:rsidRDefault="00656BEE">
      <w:pPr>
        <w:pStyle w:val="BNormal"/>
      </w:pPr>
      <w:r>
        <w:t>In Ohio, an excise tax is levied on the sale of cigarettes, or on the use, storage, or consumption of cigarettes if no excise tax on the sale has been paid. The rate imposed is $0.08 per cigarette, $1.60 per pack of 20 cigarettes, or $2 per pack of 25 cigarettes.</w:t>
      </w:r>
      <w:r>
        <w:rPr>
          <w:rStyle w:val="FootnoteReference"/>
        </w:rPr>
        <w:footnoteReference w:id="39"/>
      </w:r>
    </w:p>
    <w:p w14:paraId="19CD030E" w14:textId="77777777" w:rsidR="00415F70" w:rsidRDefault="00656BEE">
      <w:pPr>
        <w:pStyle w:val="BNormal"/>
      </w:pPr>
      <w:r>
        <w:t xml:space="preserve">A wholesale dealer of cigarettes must generally add a 3.5% mark-up to cover the cost of doing business prior to selling a cigarette product to a retailer dealer. However, a wholesaler may provide proof to the department of a lesser or higher cost of doing business. Wholesalers selling cigarettes under </w:t>
      </w:r>
      <w:smartTag w:uri="http://www.bna.com/sgml2word/cite" w:element="cite.state.law">
        <w:smartTagPr>
          <w:attr w:name="tm.ref" w:val="OH\stat\ti57\se1333.15"/>
        </w:smartTagPr>
        <w:r>
          <w:t>Ohio Rev. Code Ann. § 1333.15</w:t>
        </w:r>
      </w:smartTag>
      <w:r>
        <w:t xml:space="preserve">, which allows a retailer or wholesaler to meet the price of a competitor who is selling the same article at cost, may sell cigarettes at or above a price utilizing a markup of 0.3927% of the cost to the wholesaler in substitution for the 3.5% set forth in </w:t>
      </w:r>
      <w:smartTag w:uri="http://www.bna.com/sgml2word/cite" w:element="cite.state.law">
        <w:smartTagPr>
          <w:attr w:name="tm.ref" w:val="OH\stat\ti57\se1333.11(C)"/>
        </w:smartTagPr>
        <w:r>
          <w:t>Ohio Rev. Code Ann. § 1333.11(C)</w:t>
        </w:r>
      </w:smartTag>
      <w:r>
        <w:t>.</w:t>
      </w:r>
      <w:r>
        <w:rPr>
          <w:rStyle w:val="FootnoteReference"/>
        </w:rPr>
        <w:footnoteReference w:id="40"/>
      </w:r>
    </w:p>
    <w:p w14:paraId="68FAF458" w14:textId="77777777" w:rsidR="00415F70" w:rsidRDefault="00656BEE">
      <w:pPr>
        <w:pStyle w:val="BNormal"/>
      </w:pPr>
      <w:r>
        <w:rPr>
          <w:i/>
        </w:rPr>
        <w:t>Cigarette Tax Discounts</w:t>
      </w:r>
    </w:p>
    <w:p w14:paraId="7E7CC003" w14:textId="77777777" w:rsidR="00415F70" w:rsidRDefault="00656BEE">
      <w:pPr>
        <w:pStyle w:val="BNormal"/>
      </w:pPr>
      <w:r>
        <w:t>As a consideration for affixing and cancelling cigarette stamps, wholesale dealers receive a discount of between 1.8% and 10% of the tax due (prior to May 1, 2023, the face value of the stamps).</w:t>
      </w:r>
      <w:r>
        <w:rPr>
          <w:rStyle w:val="FootnoteReference"/>
        </w:rPr>
        <w:footnoteReference w:id="41"/>
      </w:r>
    </w:p>
    <w:p w14:paraId="12DF3073" w14:textId="77777777" w:rsidR="00415F70" w:rsidRDefault="00656BEE">
      <w:pPr>
        <w:pStyle w:val="BNormal"/>
      </w:pPr>
      <w:r>
        <w:t>If the sale by the wholesaler to a retailer is on a cash and carry basis, the wholesaler, without proof of a lesser or higher cost filed with and approved by the tax commissioner, can allow the retailer up to 0.0075% of the cost to the wholesaler excluding the amount added thereto for the face value of state and county cigarette tax stamps affixed to each package of cigarettes.</w:t>
      </w:r>
      <w:r>
        <w:rPr>
          <w:rStyle w:val="FootnoteReference"/>
        </w:rPr>
        <w:footnoteReference w:id="42"/>
      </w:r>
    </w:p>
    <w:p w14:paraId="17525AE9" w14:textId="77777777" w:rsidR="00415F70" w:rsidRDefault="00656BEE">
      <w:pPr>
        <w:pStyle w:val="BNormal"/>
      </w:pPr>
      <w:r>
        <w:t>Additionally, a distributor of tobacco products is entitled to a discount of 2.5% of the amount shown on the return to be due if the commissioner received the return and payment of tax on or before the 23rd day of the month following the reporting period.</w:t>
      </w:r>
      <w:r>
        <w:rPr>
          <w:rStyle w:val="FootnoteReference"/>
        </w:rPr>
        <w:footnoteReference w:id="43"/>
      </w:r>
    </w:p>
    <w:p w14:paraId="4D7659C9" w14:textId="77777777" w:rsidR="00415F70" w:rsidRDefault="00656BEE">
      <w:pPr>
        <w:pStyle w:val="BHead3"/>
      </w:pPr>
      <w:r>
        <w:t>2.3.2. Other Tobacco Products</w:t>
      </w:r>
    </w:p>
    <w:p w14:paraId="505F5640" w14:textId="77777777" w:rsidR="00415F70" w:rsidRDefault="00656BEE">
      <w:pPr>
        <w:pStyle w:val="BNormal"/>
      </w:pPr>
      <w:r>
        <w:t>Little Cigars: 37%.</w:t>
      </w:r>
    </w:p>
    <w:p w14:paraId="747CB41B" w14:textId="77777777" w:rsidR="00415F70" w:rsidRDefault="00656BEE">
      <w:pPr>
        <w:pStyle w:val="BNormal"/>
      </w:pPr>
      <w:r>
        <w:t>Premiums Cigars- 17%.</w:t>
      </w:r>
    </w:p>
    <w:p w14:paraId="6F166E5C" w14:textId="77777777" w:rsidR="00415F70" w:rsidRDefault="00656BEE">
      <w:pPr>
        <w:pStyle w:val="BNormal"/>
      </w:pPr>
      <w:r>
        <w:t>Other Tobacco Products: 17%.</w:t>
      </w:r>
    </w:p>
    <w:p w14:paraId="4A94B7AE" w14:textId="77777777" w:rsidR="00415F70" w:rsidRDefault="00656BEE">
      <w:pPr>
        <w:pStyle w:val="BNormal"/>
      </w:pPr>
      <w:r>
        <w:t>In Ohio, the other tobacco products tax is imposed on little cigars at 37% of the wholesale price and 17% of the wholesale price on other tobacco products. Premium cigars are taxed at the lesser of 17% of the wholesale price.</w:t>
      </w:r>
      <w:r>
        <w:rPr>
          <w:rStyle w:val="FootnoteReference"/>
        </w:rPr>
        <w:footnoteReference w:id="44"/>
      </w:r>
    </w:p>
    <w:p w14:paraId="46577C95" w14:textId="77777777" w:rsidR="00415F70" w:rsidRDefault="00656BEE">
      <w:pPr>
        <w:pStyle w:val="BNormal"/>
      </w:pPr>
      <w:r>
        <w:t>In Ohio, a tobacco tax rate is imposed on other tobacco products. The rates are as follows:</w:t>
      </w:r>
    </w:p>
    <w:p w14:paraId="255328F6" w14:textId="77777777" w:rsidR="00415F70" w:rsidRDefault="00656BEE">
      <w:pPr>
        <w:pStyle w:val="BListitembul"/>
      </w:pPr>
      <w:r>
        <w:t>tobacco products other than little cigars: 17% of the wholesale price;</w:t>
      </w:r>
    </w:p>
    <w:p w14:paraId="02572E20" w14:textId="77777777" w:rsidR="00415F70" w:rsidRDefault="00656BEE">
      <w:pPr>
        <w:pStyle w:val="BListitembul"/>
      </w:pPr>
      <w:r>
        <w:t>little cigars: 37% of the wholesale price;</w:t>
      </w:r>
    </w:p>
    <w:p w14:paraId="65914369" w14:textId="77777777" w:rsidR="00415F70" w:rsidRDefault="00656BEE">
      <w:pPr>
        <w:pStyle w:val="BListitembul"/>
      </w:pPr>
      <w:r>
        <w:t>premium cigars:</w:t>
      </w:r>
    </w:p>
    <w:p w14:paraId="10D3FF6C" w14:textId="77777777" w:rsidR="00415F70" w:rsidRDefault="00656BEE">
      <w:pPr>
        <w:pStyle w:val="BListitemorig"/>
      </w:pPr>
      <w:r>
        <w:t>○ effective July 1, 2023: $0.61;</w:t>
      </w:r>
    </w:p>
    <w:p w14:paraId="2FFA8869" w14:textId="77777777" w:rsidR="00415F70" w:rsidRDefault="00656BEE">
      <w:pPr>
        <w:pStyle w:val="BListitemorig"/>
      </w:pPr>
      <w:r>
        <w:t>○ July 1, 2022, to June 30, 2023: $0.58;</w:t>
      </w:r>
    </w:p>
    <w:p w14:paraId="394FE422" w14:textId="77777777" w:rsidR="00415F70" w:rsidRDefault="00656BEE">
      <w:pPr>
        <w:pStyle w:val="BListitemorig"/>
      </w:pPr>
      <w:r>
        <w:t>○ July 1, 2021, to June 30, 2022: $0.54;</w:t>
      </w:r>
    </w:p>
    <w:p w14:paraId="48EFCAD6" w14:textId="77777777" w:rsidR="00415F70" w:rsidRDefault="00656BEE">
      <w:pPr>
        <w:pStyle w:val="BListitemorig"/>
      </w:pPr>
      <w:r>
        <w:t>○ July 1, 2020, to June 30, 2021: $0.53;</w:t>
      </w:r>
    </w:p>
    <w:p w14:paraId="32454F75" w14:textId="77777777" w:rsidR="00415F70" w:rsidRDefault="00656BEE">
      <w:pPr>
        <w:pStyle w:val="BListitemorig"/>
      </w:pPr>
      <w:r>
        <w:t>○ July 1, 2019, to June 30, 2020: $0.52;</w:t>
      </w:r>
    </w:p>
    <w:p w14:paraId="2805FB92" w14:textId="77777777" w:rsidR="00415F70" w:rsidRDefault="00656BEE">
      <w:pPr>
        <w:pStyle w:val="BListitemorig"/>
      </w:pPr>
      <w:r>
        <w:t xml:space="preserve">○ July 1, 2018, to </w:t>
      </w:r>
      <w:r>
        <w:t>June 30, 2019: the lesser of 17% of the wholesale price and $0.51 per cigar;</w:t>
      </w:r>
    </w:p>
    <w:p w14:paraId="0890CF22" w14:textId="77777777" w:rsidR="00415F70" w:rsidRDefault="00656BEE">
      <w:pPr>
        <w:pStyle w:val="BListitemorig"/>
      </w:pPr>
      <w:r>
        <w:t>○ Sept. 29, 2017, to June 30, 2018: the lesser of 17% of the wholesale price and $0.50 per cigar.</w:t>
      </w:r>
      <w:r>
        <w:rPr>
          <w:rStyle w:val="FootnoteReference"/>
        </w:rPr>
        <w:footnoteReference w:id="45"/>
      </w:r>
    </w:p>
    <w:p w14:paraId="3666FC95" w14:textId="77777777" w:rsidR="00415F70" w:rsidRDefault="00656BEE">
      <w:pPr>
        <w:pStyle w:val="BNormal"/>
      </w:pPr>
      <w:r>
        <w:rPr>
          <w:b/>
          <w:i/>
        </w:rPr>
        <w:t>Discounts</w:t>
      </w:r>
    </w:p>
    <w:p w14:paraId="27F4A092" w14:textId="77777777" w:rsidR="00415F70" w:rsidRDefault="00656BEE">
      <w:pPr>
        <w:pStyle w:val="BNormal"/>
      </w:pPr>
      <w:r>
        <w:t>Other tobacco products taxpayers receive a 2.5% discount for timely payment of the tax.</w:t>
      </w:r>
      <w:r>
        <w:rPr>
          <w:rStyle w:val="FootnoteReference"/>
        </w:rPr>
        <w:footnoteReference w:id="46"/>
      </w:r>
    </w:p>
    <w:p w14:paraId="6EC0BC9B" w14:textId="77777777" w:rsidR="00415F70" w:rsidRDefault="00656BEE">
      <w:pPr>
        <w:pStyle w:val="BHead3"/>
      </w:pPr>
      <w:r>
        <w:t>2.3.3. E-Cigarettes and Vapor Products</w:t>
      </w:r>
    </w:p>
    <w:p w14:paraId="73106FA8" w14:textId="77777777" w:rsidR="00415F70" w:rsidRDefault="00656BEE">
      <w:pPr>
        <w:pStyle w:val="BNormal"/>
      </w:pPr>
      <w:r>
        <w:t>$0.10 per mL.</w:t>
      </w:r>
    </w:p>
    <w:p w14:paraId="589868DB" w14:textId="77777777" w:rsidR="00415F70" w:rsidRDefault="00656BEE">
      <w:pPr>
        <w:pStyle w:val="BNormal"/>
      </w:pPr>
      <w:r>
        <w:t>Ohio levies a tax of $0.10 per milliliter of vapor product, to be paid by distributors, beginning October 1, 2019.</w:t>
      </w:r>
      <w:r>
        <w:rPr>
          <w:rStyle w:val="FootnoteReference"/>
        </w:rPr>
        <w:footnoteReference w:id="47"/>
      </w:r>
    </w:p>
    <w:p w14:paraId="69FB77E4" w14:textId="77777777" w:rsidR="00415F70" w:rsidRDefault="00656BEE">
      <w:pPr>
        <w:pStyle w:val="BNormal"/>
      </w:pPr>
      <w:r>
        <w:t>The tax on vapor products is calculated by multiplying the vapor volume by $0.01. Vapor volume is calculated as one-tenth of a milliliter. If the vapor product is sold in nonliquid form, the tax is levied on each one-tenth of one gram of vapor product.</w:t>
      </w:r>
      <w:r>
        <w:rPr>
          <w:rStyle w:val="FootnoteReference"/>
        </w:rPr>
        <w:footnoteReference w:id="48"/>
      </w:r>
    </w:p>
    <w:p w14:paraId="6F3359F7" w14:textId="77777777" w:rsidR="00415F70" w:rsidRDefault="00656BEE">
      <w:pPr>
        <w:pStyle w:val="BNormal"/>
      </w:pPr>
      <w:r>
        <w:t>“Vapor product” means any liquid solution or other substance that (1) contains nicotine and (2) is depleted as it is used in an electronic smoking product."</w:t>
      </w:r>
      <w:r>
        <w:rPr>
          <w:rStyle w:val="FootnoteReference"/>
        </w:rPr>
        <w:footnoteReference w:id="49"/>
      </w:r>
    </w:p>
    <w:p w14:paraId="200F4767" w14:textId="77777777" w:rsidR="00415F70" w:rsidRDefault="00656BEE">
      <w:pPr>
        <w:pStyle w:val="BNormal"/>
      </w:pPr>
      <w:r>
        <w:rPr>
          <w:b/>
          <w:i/>
        </w:rPr>
        <w:t>Planning Point:</w:t>
      </w:r>
      <w:r>
        <w:t xml:space="preserve"> A retail dealer is prohibited from possessing vapor products upon which the tax has not been paid. Payment of the tax is evidenced by invoices from the vapor distributor. If tax payment cannot be determined by the invoices provided, the vapor products may be confiscated.</w:t>
      </w:r>
      <w:r>
        <w:rPr>
          <w:rStyle w:val="FootnoteReference"/>
        </w:rPr>
        <w:footnoteReference w:id="50"/>
      </w:r>
    </w:p>
    <w:p w14:paraId="0532F8D6" w14:textId="77777777" w:rsidR="00415F70" w:rsidRDefault="00656BEE">
      <w:pPr>
        <w:pStyle w:val="BHead2"/>
      </w:pPr>
      <w:r>
        <w:t>2.4. Exemptions</w:t>
      </w:r>
    </w:p>
    <w:p w14:paraId="0F80E8FC" w14:textId="77777777" w:rsidR="00415F70" w:rsidRDefault="00656BEE">
      <w:pPr>
        <w:pStyle w:val="BNormal"/>
      </w:pPr>
      <w:r>
        <w:t>Available.</w:t>
      </w:r>
    </w:p>
    <w:p w14:paraId="5F76CAB6" w14:textId="77777777" w:rsidR="00415F70" w:rsidRDefault="00656BEE">
      <w:pPr>
        <w:pStyle w:val="BNormal"/>
      </w:pPr>
      <w:r>
        <w:t>Exemptions are available for specific types of sales/specific taxpayers.</w:t>
      </w:r>
    </w:p>
    <w:p w14:paraId="6B4B86AD" w14:textId="77777777" w:rsidR="00415F70" w:rsidRDefault="00656BEE">
      <w:pPr>
        <w:pStyle w:val="BNormal"/>
      </w:pPr>
      <w:r>
        <w:t>In Ohio, cigarettes and tobacco products sold in interstate or foreign commerce or to the U.S. government or its agencies are exempt from the excise tax.</w:t>
      </w:r>
      <w:r>
        <w:rPr>
          <w:rStyle w:val="FootnoteReference"/>
        </w:rPr>
        <w:footnoteReference w:id="51"/>
      </w:r>
    </w:p>
    <w:p w14:paraId="4B7A7D87" w14:textId="77777777" w:rsidR="00415F70" w:rsidRDefault="00656BEE">
      <w:pPr>
        <w:pStyle w:val="BHead2"/>
      </w:pPr>
      <w:r>
        <w:t>2.5. Credits and Refunds</w:t>
      </w:r>
    </w:p>
    <w:p w14:paraId="352E866D" w14:textId="77777777" w:rsidR="00415F70" w:rsidRDefault="00656BEE">
      <w:pPr>
        <w:pStyle w:val="BNormal"/>
      </w:pPr>
      <w:r>
        <w:t>Available.</w:t>
      </w:r>
    </w:p>
    <w:p w14:paraId="54E7CA08" w14:textId="77777777" w:rsidR="00415F70" w:rsidRDefault="00656BEE">
      <w:pPr>
        <w:pStyle w:val="BNormal"/>
      </w:pPr>
      <w:r>
        <w:t>Ohio provides credits and/or refunds to be claimed for its cigarette taxes.</w:t>
      </w:r>
      <w:r>
        <w:rPr>
          <w:rStyle w:val="FootnoteReference"/>
        </w:rPr>
        <w:footnoteReference w:id="52"/>
      </w:r>
    </w:p>
    <w:p w14:paraId="5B3E64DA" w14:textId="77777777" w:rsidR="00415F70" w:rsidRDefault="00656BEE">
      <w:pPr>
        <w:pStyle w:val="BNormal"/>
      </w:pPr>
      <w:r>
        <w:t xml:space="preserve">  </w:t>
      </w:r>
      <w:r>
        <w:rPr>
          <w:b/>
          <w:i/>
        </w:rPr>
        <w:t>Cigarette Tax</w:t>
      </w:r>
    </w:p>
    <w:p w14:paraId="03AFF822" w14:textId="77777777" w:rsidR="00415F70" w:rsidRDefault="00656BEE">
      <w:pPr>
        <w:pStyle w:val="BNormal"/>
      </w:pPr>
      <w:r>
        <w:t>Cigarette tax refunds are available for the following:</w:t>
      </w:r>
    </w:p>
    <w:p w14:paraId="10CEEA46" w14:textId="77777777" w:rsidR="00415F70" w:rsidRDefault="00656BEE">
      <w:pPr>
        <w:pStyle w:val="BListitembul"/>
      </w:pPr>
      <w:r>
        <w:t xml:space="preserve"> any amounts paid illegally or erroneously;</w:t>
      </w:r>
    </w:p>
    <w:p w14:paraId="6CFE4290" w14:textId="77777777" w:rsidR="00415F70" w:rsidRDefault="00656BEE">
      <w:pPr>
        <w:pStyle w:val="BListitembul"/>
      </w:pPr>
      <w:r>
        <w:t xml:space="preserve"> any amounts paid on illegal or erroneous assessments;</w:t>
      </w:r>
    </w:p>
    <w:p w14:paraId="714C84EC" w14:textId="77777777" w:rsidR="00415F70" w:rsidRDefault="00656BEE">
      <w:pPr>
        <w:pStyle w:val="BListitembul"/>
      </w:pPr>
      <w:r>
        <w:t xml:space="preserve"> destroyed, unused, or spoiled tax stamps;</w:t>
      </w:r>
    </w:p>
    <w:p w14:paraId="1F944042" w14:textId="77777777" w:rsidR="00415F70" w:rsidRDefault="00656BEE">
      <w:pPr>
        <w:pStyle w:val="BListitembul"/>
      </w:pPr>
      <w:r>
        <w:t xml:space="preserve"> unused meter impressions (at net value);</w:t>
      </w:r>
    </w:p>
    <w:p w14:paraId="1571D475" w14:textId="77777777" w:rsidR="00415F70" w:rsidRDefault="00656BEE">
      <w:pPr>
        <w:pStyle w:val="BListitembul"/>
      </w:pPr>
      <w:r>
        <w:t xml:space="preserve"> net amount of state and county taxes:</w:t>
      </w:r>
    </w:p>
    <w:p w14:paraId="4AF053FC" w14:textId="77777777" w:rsidR="00415F70" w:rsidRDefault="00656BEE">
      <w:pPr>
        <w:pStyle w:val="BListitemorig"/>
      </w:pPr>
      <w:r>
        <w:t>○ paid erroneously;</w:t>
      </w:r>
    </w:p>
    <w:p w14:paraId="00D2CF54" w14:textId="77777777" w:rsidR="00415F70" w:rsidRDefault="00656BEE">
      <w:pPr>
        <w:pStyle w:val="BListitemorig"/>
      </w:pPr>
      <w:r>
        <w:t>○ paid on cigarettes that were sold in interstate or foreign commerce; or</w:t>
      </w:r>
    </w:p>
    <w:p w14:paraId="326888C2" w14:textId="77777777" w:rsidR="00415F70" w:rsidRDefault="00656BEE">
      <w:pPr>
        <w:pStyle w:val="BListitemorig"/>
      </w:pPr>
      <w:r>
        <w:t>○ paid on cigarettes that have become unsalable; and</w:t>
      </w:r>
    </w:p>
    <w:p w14:paraId="6F5339A4" w14:textId="77777777" w:rsidR="00415F70" w:rsidRDefault="00656BEE">
      <w:pPr>
        <w:pStyle w:val="BListitembul"/>
      </w:pPr>
      <w:r>
        <w:t xml:space="preserve"> stamped cigarettes unable to be sold due to theft (dealers must notify the Department of Taxation within 24 hours of discovering the theft).</w:t>
      </w:r>
      <w:r>
        <w:rPr>
          <w:rStyle w:val="FootnoteReference"/>
        </w:rPr>
        <w:footnoteReference w:id="53"/>
      </w:r>
    </w:p>
    <w:p w14:paraId="66D732A3" w14:textId="77777777" w:rsidR="00415F70" w:rsidRDefault="00415F70">
      <w:pPr>
        <w:pStyle w:val="BNormal"/>
      </w:pPr>
    </w:p>
    <w:p w14:paraId="68BE8894" w14:textId="77777777" w:rsidR="00415F70" w:rsidRDefault="00656BEE">
      <w:pPr>
        <w:pStyle w:val="BNormal"/>
      </w:pPr>
      <w:r>
        <w:t xml:space="preserve">  </w:t>
      </w:r>
      <w:r>
        <w:rPr>
          <w:b/>
          <w:i/>
        </w:rPr>
        <w:t>Tobacco Products Tax</w:t>
      </w:r>
    </w:p>
    <w:p w14:paraId="708A8F26" w14:textId="77777777" w:rsidR="00415F70" w:rsidRDefault="00656BEE">
      <w:pPr>
        <w:pStyle w:val="BNormal"/>
      </w:pPr>
      <w:r>
        <w:t>Tobacco products tax refunds are available for the following:</w:t>
      </w:r>
    </w:p>
    <w:p w14:paraId="0EA2888A" w14:textId="77777777" w:rsidR="00415F70" w:rsidRDefault="00656BEE">
      <w:pPr>
        <w:pStyle w:val="BListitembul"/>
      </w:pPr>
      <w:r>
        <w:t xml:space="preserve"> any amounts paid illegally or erroneously;</w:t>
      </w:r>
    </w:p>
    <w:p w14:paraId="0C5CC09F" w14:textId="77777777" w:rsidR="00415F70" w:rsidRDefault="00656BEE">
      <w:pPr>
        <w:pStyle w:val="BListitembul"/>
      </w:pPr>
      <w:r>
        <w:t xml:space="preserve"> any amounts paid on illegal or erroneous assessments;</w:t>
      </w:r>
    </w:p>
    <w:p w14:paraId="5D5646DD" w14:textId="77777777" w:rsidR="00415F70" w:rsidRDefault="00656BEE">
      <w:pPr>
        <w:pStyle w:val="BListitembul"/>
      </w:pPr>
      <w:r>
        <w:t xml:space="preserve"> amounts paid on tobacco products that have been sold or shipped to retail dealers, wholesaler dealers, or returned to the manufacturer, or destroyed by the taxpayer with the Tax Commissioner's prior approval.</w:t>
      </w:r>
      <w:r>
        <w:rPr>
          <w:rStyle w:val="FootnoteReference"/>
        </w:rPr>
        <w:footnoteReference w:id="54"/>
      </w:r>
    </w:p>
    <w:p w14:paraId="51E9617A" w14:textId="77777777" w:rsidR="00415F70" w:rsidRDefault="00656BEE">
      <w:pPr>
        <w:pStyle w:val="BNormal"/>
      </w:pPr>
      <w:r>
        <w:t xml:space="preserve">  </w:t>
      </w:r>
      <w:r>
        <w:rPr>
          <w:b/>
          <w:i/>
        </w:rPr>
        <w:t>Vapor Products Tax</w:t>
      </w:r>
    </w:p>
    <w:p w14:paraId="014D7352" w14:textId="77777777" w:rsidR="00415F70" w:rsidRDefault="00656BEE">
      <w:pPr>
        <w:pStyle w:val="BNormal"/>
      </w:pPr>
      <w:r>
        <w:t>Vapor products tax refunds are available for the following:</w:t>
      </w:r>
    </w:p>
    <w:p w14:paraId="134DB6C8" w14:textId="77777777" w:rsidR="00415F70" w:rsidRDefault="00656BEE">
      <w:pPr>
        <w:pStyle w:val="BListitembul"/>
      </w:pPr>
      <w:r>
        <w:t xml:space="preserve"> any amounts paid illegally or erroneously;</w:t>
      </w:r>
    </w:p>
    <w:p w14:paraId="2769CDA8" w14:textId="77777777" w:rsidR="00415F70" w:rsidRDefault="00656BEE">
      <w:pPr>
        <w:pStyle w:val="BListitembul"/>
      </w:pPr>
      <w:r>
        <w:t xml:space="preserve"> any amounts paid on illegal or erroneous assessments;</w:t>
      </w:r>
    </w:p>
    <w:p w14:paraId="21037173" w14:textId="77777777" w:rsidR="00415F70" w:rsidRDefault="00656BEE">
      <w:pPr>
        <w:pStyle w:val="BListitembul"/>
      </w:pPr>
      <w:r>
        <w:t xml:space="preserve"> amounts paid on vapor products that have been sold or shipped to retail dealers, wholesaler dealers, or vapor distributors out-of-state, returned to the manufacturer, or destroyed by the taxpayer with the Tax Commissioner's prior approval.</w:t>
      </w:r>
      <w:r>
        <w:rPr>
          <w:rStyle w:val="FootnoteReference"/>
        </w:rPr>
        <w:footnoteReference w:id="55"/>
      </w:r>
    </w:p>
    <w:p w14:paraId="1C240895" w14:textId="77777777" w:rsidR="00415F70" w:rsidRDefault="00656BEE">
      <w:pPr>
        <w:pStyle w:val="BHead2"/>
      </w:pPr>
      <w:r>
        <w:t>2.6. Tax Administration</w:t>
      </w:r>
    </w:p>
    <w:p w14:paraId="2D69F603" w14:textId="77777777" w:rsidR="00415F70" w:rsidRDefault="00656BEE">
      <w:pPr>
        <w:pStyle w:val="BHead3"/>
      </w:pPr>
      <w:r>
        <w:t>2.6.1. Forms</w:t>
      </w:r>
    </w:p>
    <w:p w14:paraId="550FA3EC" w14:textId="77777777" w:rsidR="00415F70" w:rsidRDefault="00656BEE">
      <w:pPr>
        <w:pStyle w:val="BNormal"/>
      </w:pPr>
      <w:r>
        <w:t>Electronic Required.</w:t>
      </w:r>
    </w:p>
    <w:p w14:paraId="54107A39" w14:textId="77777777" w:rsidR="00415F70" w:rsidRDefault="00656BEE">
      <w:pPr>
        <w:pStyle w:val="BNormal"/>
      </w:pPr>
      <w:r>
        <w:t>Ohio requires electronic filing for cigarette and other tobacco products taxes.</w:t>
      </w:r>
      <w:r>
        <w:rPr>
          <w:rStyle w:val="FootnoteReference"/>
        </w:rPr>
        <w:footnoteReference w:id="56"/>
      </w:r>
    </w:p>
    <w:p w14:paraId="172DCB01" w14:textId="77777777" w:rsidR="00415F70" w:rsidRDefault="00656BEE">
      <w:pPr>
        <w:pStyle w:val="BNormal"/>
      </w:pPr>
      <w:r>
        <w:t xml:space="preserve">Effective Jan. 1, 2019, taxpayers required to file cigarette, other tobacco products, or master settlement agreement </w:t>
      </w:r>
      <w:r>
        <w:t>returns or reports must electronically submit returns and payments. Taxpayers may apply to be excused from the requirement to file and pay electronically.</w:t>
      </w:r>
      <w:r>
        <w:rPr>
          <w:rStyle w:val="FootnoteReference"/>
        </w:rPr>
        <w:footnoteReference w:id="57"/>
      </w:r>
    </w:p>
    <w:p w14:paraId="52D1A739" w14:textId="77777777" w:rsidR="00415F70" w:rsidRDefault="00656BEE">
      <w:pPr>
        <w:pStyle w:val="BNormal"/>
      </w:pPr>
      <w:r>
        <w:t>Relevant forms include the following:</w:t>
      </w:r>
    </w:p>
    <w:p w14:paraId="500928F2" w14:textId="77777777" w:rsidR="00415F70" w:rsidRDefault="00656BEE">
      <w:pPr>
        <w:pStyle w:val="BListitembul"/>
      </w:pPr>
      <w:r>
        <w:t> Ohio Form CIG 41: Application for Wholesale Cigarette Dealer's License;</w:t>
      </w:r>
    </w:p>
    <w:p w14:paraId="0A74B3B1" w14:textId="77777777" w:rsidR="00415F70" w:rsidRDefault="00656BEE">
      <w:pPr>
        <w:pStyle w:val="BListitembul"/>
      </w:pPr>
      <w:r>
        <w:t> Ohio Form CIG 58: Ohio Cigarette Tax Return;</w:t>
      </w:r>
    </w:p>
    <w:p w14:paraId="3A1E56BB" w14:textId="77777777" w:rsidR="00415F70" w:rsidRDefault="00656BEE">
      <w:pPr>
        <w:pStyle w:val="BListitembul"/>
      </w:pPr>
      <w:r>
        <w:t> Ohio Form CIG 59: Dealer's Monthly Report of Un-stamped Cigarettes Received In Ohio;</w:t>
      </w:r>
    </w:p>
    <w:p w14:paraId="38F21E13" w14:textId="77777777" w:rsidR="00415F70" w:rsidRDefault="00656BEE">
      <w:pPr>
        <w:pStyle w:val="BListitembul"/>
      </w:pPr>
      <w:r>
        <w:t> Ohio Form CIG-56R: Ohio Retail Cigarette Floor Stock Tax Return;</w:t>
      </w:r>
    </w:p>
    <w:p w14:paraId="3B788616" w14:textId="77777777" w:rsidR="00415F70" w:rsidRDefault="00656BEE">
      <w:pPr>
        <w:pStyle w:val="BListitembul"/>
      </w:pPr>
      <w:r>
        <w:t> Ohio Form CIG-56NS: Cigarette Floor Stock Tax Return Ohio Non-Stamping Wholesaler;</w:t>
      </w:r>
    </w:p>
    <w:p w14:paraId="19BCC2E6" w14:textId="77777777" w:rsidR="00415F70" w:rsidRDefault="00656BEE">
      <w:pPr>
        <w:pStyle w:val="BListitembul"/>
      </w:pPr>
      <w:r>
        <w:t> Ohio Form CIG-56S: Cigarette Floor Stock Tax Return Ohio Stamping Wholesaler.</w:t>
      </w:r>
      <w:r>
        <w:rPr>
          <w:rStyle w:val="FootnoteReference"/>
        </w:rPr>
        <w:footnoteReference w:id="58"/>
      </w:r>
    </w:p>
    <w:p w14:paraId="798DC146" w14:textId="77777777" w:rsidR="00415F70" w:rsidRDefault="00656BEE">
      <w:pPr>
        <w:pStyle w:val="BNormal"/>
      </w:pPr>
      <w:r>
        <w:t xml:space="preserve">The Department of Revenue now provides online ordering services for cigarette tax stamps. For more information, </w:t>
      </w:r>
      <w:r>
        <w:rPr>
          <w:i/>
        </w:rPr>
        <w:t>see</w:t>
      </w:r>
      <w:r>
        <w:t xml:space="preserve"> Ohio Dept. of Taxn., </w:t>
      </w:r>
      <w:hyperlink r:id="rId11" w:history="1">
        <w:r>
          <w:rPr>
            <w:rStyle w:val="Hyperlink"/>
          </w:rPr>
          <w:t>FAQs - Cigarettes</w:t>
        </w:r>
      </w:hyperlink>
      <w:r>
        <w:t>.</w:t>
      </w:r>
    </w:p>
    <w:p w14:paraId="4E3CA4D2" w14:textId="77777777" w:rsidR="00415F70" w:rsidRDefault="00656BEE">
      <w:pPr>
        <w:pStyle w:val="BHead3"/>
      </w:pPr>
      <w:r>
        <w:t>2.6.2. Due Dates</w:t>
      </w:r>
    </w:p>
    <w:p w14:paraId="078BF904" w14:textId="77777777" w:rsidR="00415F70" w:rsidRDefault="00656BEE">
      <w:pPr>
        <w:pStyle w:val="BNormal"/>
      </w:pPr>
      <w:r>
        <w:t>Monthly.</w:t>
      </w:r>
    </w:p>
    <w:p w14:paraId="1FDCB113" w14:textId="77777777" w:rsidR="00415F70" w:rsidRDefault="00656BEE">
      <w:pPr>
        <w:pStyle w:val="BNormal"/>
      </w:pPr>
      <w:r>
        <w:t>Returns and payments for Ohio cigarette and other tobacco products taxes are due monthly.</w:t>
      </w:r>
      <w:r>
        <w:rPr>
          <w:rStyle w:val="FootnoteReference"/>
        </w:rPr>
        <w:footnoteReference w:id="59"/>
      </w:r>
    </w:p>
    <w:p w14:paraId="7081D63A" w14:textId="77777777" w:rsidR="00415F70" w:rsidRDefault="00656BEE">
      <w:pPr>
        <w:pStyle w:val="BNormal"/>
      </w:pPr>
      <w:r>
        <w:t>Wholesale dealers must file a cigarette tax return by the last day of each month to report and pay taxes due for the preceding calendar month.</w:t>
      </w:r>
      <w:r>
        <w:rPr>
          <w:rStyle w:val="FootnoteReference"/>
        </w:rPr>
        <w:footnoteReference w:id="60"/>
      </w:r>
    </w:p>
    <w:p w14:paraId="40047558" w14:textId="77777777" w:rsidR="00415F70" w:rsidRDefault="00656BEE">
      <w:pPr>
        <w:pStyle w:val="BNormal"/>
      </w:pPr>
      <w:r>
        <w:t>Prior to July 1, 2017, wholesale dealers in Ohio were required to file cigarette tax returns semiannually, on Jan. 31 and July 31.</w:t>
      </w:r>
      <w:r>
        <w:rPr>
          <w:rStyle w:val="FootnoteReference"/>
        </w:rPr>
        <w:footnoteReference w:id="61"/>
      </w:r>
    </w:p>
    <w:p w14:paraId="061677A1" w14:textId="77777777" w:rsidR="00415F70" w:rsidRDefault="00656BEE">
      <w:pPr>
        <w:pStyle w:val="BNormal"/>
      </w:pPr>
      <w:r>
        <w:t>Effective Oct. 1, 2019, tobacco products distributors must file a return, and pay the tax by the 23rd day of each month for the preceding month. Prior to Oct. 1, 2019, tobacco products distributors must file a return, and pay the tax, on or before the last day of each month for the preceding month.</w:t>
      </w:r>
      <w:r>
        <w:rPr>
          <w:rStyle w:val="FootnoteReference"/>
        </w:rPr>
        <w:footnoteReference w:id="62"/>
      </w:r>
    </w:p>
    <w:p w14:paraId="26F819FB" w14:textId="77777777" w:rsidR="00415F70" w:rsidRDefault="00656BEE">
      <w:pPr>
        <w:pStyle w:val="BNormal"/>
      </w:pPr>
      <w:r>
        <w:t>Vapor products distributors must file a return and pay the tax by the 23rd day of each month for the preceding month.</w:t>
      </w:r>
      <w:r>
        <w:rPr>
          <w:rStyle w:val="FootnoteReference"/>
        </w:rPr>
        <w:footnoteReference w:id="63"/>
      </w:r>
    </w:p>
    <w:p w14:paraId="17097865" w14:textId="77777777" w:rsidR="00415F70" w:rsidRDefault="00656BEE">
      <w:pPr>
        <w:pStyle w:val="BNormal"/>
      </w:pPr>
      <w:r>
        <w:rPr>
          <w:b/>
          <w:i/>
        </w:rPr>
        <w:t>Planning Point — Departments Responsible for Administration:</w:t>
      </w:r>
      <w:r>
        <w:t xml:space="preserve"> Taxpayers must submit payments and returns to the Ohio Department of Taxation for the following taxes:</w:t>
      </w:r>
    </w:p>
    <w:p w14:paraId="615C75BC" w14:textId="77777777" w:rsidR="00415F70" w:rsidRDefault="00656BEE">
      <w:pPr>
        <w:pStyle w:val="BListitembul"/>
      </w:pPr>
      <w:r>
        <w:t>cigarette tax;</w:t>
      </w:r>
    </w:p>
    <w:p w14:paraId="331D8C3B" w14:textId="77777777" w:rsidR="00415F70" w:rsidRDefault="00656BEE">
      <w:pPr>
        <w:pStyle w:val="BListitembul"/>
      </w:pPr>
      <w:r>
        <w:t>tobacco products tax; and</w:t>
      </w:r>
    </w:p>
    <w:p w14:paraId="0F999299" w14:textId="77777777" w:rsidR="00415F70" w:rsidRDefault="00656BEE">
      <w:pPr>
        <w:pStyle w:val="BListitembul"/>
      </w:pPr>
      <w:r>
        <w:t>vapor products tax.</w:t>
      </w:r>
      <w:r>
        <w:rPr>
          <w:rStyle w:val="FootnoteReference"/>
        </w:rPr>
        <w:footnoteReference w:id="64"/>
      </w:r>
    </w:p>
    <w:p w14:paraId="11999EEC" w14:textId="77777777" w:rsidR="00415F70" w:rsidRDefault="00656BEE">
      <w:pPr>
        <w:pStyle w:val="BHead3"/>
      </w:pPr>
      <w:r>
        <w:t>2.6.3. Penalties</w:t>
      </w:r>
    </w:p>
    <w:p w14:paraId="4D728512" w14:textId="77777777" w:rsidR="00415F70" w:rsidRDefault="00656BEE">
      <w:pPr>
        <w:pStyle w:val="BNormal"/>
      </w:pPr>
      <w:r>
        <w:t>30%.</w:t>
      </w:r>
    </w:p>
    <w:p w14:paraId="3D67EC5D" w14:textId="77777777" w:rsidR="00415F70" w:rsidRDefault="00656BEE">
      <w:pPr>
        <w:pStyle w:val="BNormal"/>
      </w:pPr>
      <w:r>
        <w:t xml:space="preserve">Financial penalties are imposed on </w:t>
      </w:r>
      <w:r>
        <w:t>failure to pay and failure to file.</w:t>
      </w:r>
    </w:p>
    <w:p w14:paraId="56E38A0B" w14:textId="77777777" w:rsidR="00415F70" w:rsidRDefault="00656BEE">
      <w:pPr>
        <w:pStyle w:val="BNormal"/>
      </w:pPr>
      <w:r>
        <w:rPr>
          <w:b/>
          <w:i/>
        </w:rPr>
        <w:t>Failure to Pay Penalties</w:t>
      </w:r>
    </w:p>
    <w:p w14:paraId="7233B52A" w14:textId="77777777" w:rsidR="00415F70" w:rsidRDefault="00656BEE">
      <w:pPr>
        <w:pStyle w:val="BNormal"/>
      </w:pPr>
      <w:r>
        <w:t>A penalty of up to 30% may be added to the amount of every assessment made for failure to pay or collect the tax from the purchaser.</w:t>
      </w:r>
      <w:r>
        <w:rPr>
          <w:rStyle w:val="FootnoteReference"/>
        </w:rPr>
        <w:footnoteReference w:id="65"/>
      </w:r>
    </w:p>
    <w:p w14:paraId="44B9FF0C" w14:textId="77777777" w:rsidR="00415F70" w:rsidRDefault="00656BEE">
      <w:pPr>
        <w:pStyle w:val="BNormal"/>
      </w:pPr>
      <w:r>
        <w:rPr>
          <w:b/>
          <w:i/>
        </w:rPr>
        <w:t>Failure to File (Late Filing) Penalties</w:t>
      </w:r>
    </w:p>
    <w:p w14:paraId="2E7A53B1" w14:textId="77777777" w:rsidR="00415F70" w:rsidRDefault="00656BEE">
      <w:pPr>
        <w:pStyle w:val="BNormal"/>
      </w:pPr>
      <w:r>
        <w:t xml:space="preserve">Failure to file a </w:t>
      </w:r>
      <w:r>
        <w:t>timely report by a wholesale dealer or retailer of cigarettes, distributor of tobacco products, or seller of tobacco products will result in a penalty of not more than $250 for each month or portion thereof that the report is not filed.</w:t>
      </w:r>
      <w:r>
        <w:rPr>
          <w:rStyle w:val="FootnoteReference"/>
        </w:rPr>
        <w:footnoteReference w:id="66"/>
      </w:r>
    </w:p>
    <w:p w14:paraId="25E96918" w14:textId="77777777" w:rsidR="00415F70" w:rsidRDefault="00656BEE">
      <w:pPr>
        <w:pStyle w:val="BNormal"/>
      </w:pPr>
      <w:r>
        <w:t>Persons required to pay the tobacco products tax are personally liable for the tax and the commissioner may add a penalty up to 15% of all amounts assessed.</w:t>
      </w:r>
      <w:r>
        <w:rPr>
          <w:rStyle w:val="FootnoteReference"/>
        </w:rPr>
        <w:footnoteReference w:id="67"/>
      </w:r>
    </w:p>
    <w:p w14:paraId="0671959D" w14:textId="77777777" w:rsidR="00415F70" w:rsidRDefault="00656BEE">
      <w:pPr>
        <w:pStyle w:val="BNormal"/>
      </w:pPr>
      <w:r>
        <w:t>Criminal penalties are also imposed for violations of the cigarette tax provisions.</w:t>
      </w:r>
      <w:r>
        <w:rPr>
          <w:rStyle w:val="FootnoteReference"/>
        </w:rPr>
        <w:footnoteReference w:id="68"/>
      </w:r>
    </w:p>
    <w:p w14:paraId="4E855DFC" w14:textId="77777777" w:rsidR="00415F70" w:rsidRDefault="00656BEE">
      <w:pPr>
        <w:pStyle w:val="BHead1"/>
      </w:pPr>
      <w:r>
        <w:t>3. Businesses</w:t>
      </w:r>
    </w:p>
    <w:p w14:paraId="6D735DFE" w14:textId="77777777" w:rsidR="00415F70" w:rsidRDefault="00656BEE">
      <w:pPr>
        <w:pStyle w:val="BHead2"/>
      </w:pPr>
      <w:r>
        <w:t>3.1. Gross Receipts, Business Privilege, and Non-Income Business Taxes</w:t>
      </w:r>
    </w:p>
    <w:p w14:paraId="7DE9C41E" w14:textId="77777777" w:rsidR="00415F70" w:rsidRDefault="00656BEE">
      <w:pPr>
        <w:pStyle w:val="BHead3"/>
      </w:pPr>
      <w:r>
        <w:t>3.1.1. Imposition of Excise Taxes</w:t>
      </w:r>
    </w:p>
    <w:p w14:paraId="0C15B401" w14:textId="77777777" w:rsidR="00415F70" w:rsidRDefault="00656BEE">
      <w:pPr>
        <w:pStyle w:val="BNormal"/>
      </w:pPr>
      <w:r>
        <w:t>Tax Imposed.</w:t>
      </w:r>
    </w:p>
    <w:p w14:paraId="37A73CA4" w14:textId="77777777" w:rsidR="00415F70" w:rsidRDefault="00656BEE">
      <w:pPr>
        <w:pStyle w:val="BNormal"/>
      </w:pPr>
      <w:r>
        <w:t>Ohio imposes the commercial activity tax on businesses.</w:t>
      </w:r>
      <w:r>
        <w:rPr>
          <w:rStyle w:val="FootnoteReference"/>
        </w:rPr>
        <w:footnoteReference w:id="69"/>
      </w:r>
    </w:p>
    <w:p w14:paraId="25CE34D9" w14:textId="77777777" w:rsidR="00415F70" w:rsidRDefault="00656BEE">
      <w:pPr>
        <w:pStyle w:val="BNormal"/>
      </w:pPr>
      <w:r>
        <w:t xml:space="preserve">The Ohio commercial activity tax (CAT) is an annual privilege tax levied against the taxable gross receipts of persons engaged in business in the state. The tax is in addition to any other taxes or fees imposed under Ohio law. The tax imposed under this section is not a transactional tax and is not subject to </w:t>
      </w:r>
      <w:smartTag w:uri="http://www.bna.com/sgml2word/cite" w:element="cite.pl">
        <w:smartTagPr>
          <w:attr w:name="ref" w:val="PL\86-272"/>
        </w:smartTagPr>
        <w:r>
          <w:t>Public Law No. 86-272</w:t>
        </w:r>
      </w:smartTag>
      <w:r>
        <w:t>, 73 Stat. 555.</w:t>
      </w:r>
      <w:r>
        <w:rPr>
          <w:rStyle w:val="FootnoteReference"/>
        </w:rPr>
        <w:footnoteReference w:id="70"/>
      </w:r>
    </w:p>
    <w:p w14:paraId="72CE376E" w14:textId="77777777" w:rsidR="00415F70" w:rsidRDefault="00656BEE">
      <w:pPr>
        <w:pStyle w:val="BNormal"/>
      </w:pPr>
      <w:r>
        <w:t>Additionally, cities and villages are permitted to levy a municipal income tax on resident and nonresident businesses with earnings that are attributable to the city or village.</w:t>
      </w:r>
      <w:r>
        <w:rPr>
          <w:rStyle w:val="FootnoteReference"/>
        </w:rPr>
        <w:footnoteReference w:id="71"/>
      </w:r>
    </w:p>
    <w:p w14:paraId="6C31658D" w14:textId="77777777" w:rsidR="00415F70" w:rsidRDefault="00656BEE">
      <w:pPr>
        <w:pStyle w:val="BNormal"/>
      </w:pPr>
      <w:r>
        <w:t xml:space="preserve">There is no applicable federal excise tax. </w:t>
      </w:r>
      <w:r>
        <w:rPr>
          <w:i/>
        </w:rPr>
        <w:t>See</w:t>
      </w:r>
      <w:r>
        <w:t xml:space="preserve"> the </w:t>
      </w:r>
      <w:smartTag w:uri="http://www.bna.com/sgml2word/cite" w:element="cite.bna.reference">
        <w:smartTagPr>
          <w:attr w:name="bna.id.ref" w:val="TMEXTN\FED\3.1"/>
        </w:smartTagPr>
        <w:r>
          <w:t>Federal Excise Tax Navigator, at 3.1</w:t>
        </w:r>
      </w:smartTag>
      <w:r>
        <w:t>.</w:t>
      </w:r>
    </w:p>
    <w:p w14:paraId="3E11D652" w14:textId="77777777" w:rsidR="00415F70" w:rsidRDefault="00656BEE">
      <w:pPr>
        <w:pStyle w:val="BNormal"/>
      </w:pPr>
      <w:r>
        <w:t xml:space="preserve">For more detailed coverage of the Ohio CAT, </w:t>
      </w:r>
      <w:r>
        <w:rPr>
          <w:i/>
        </w:rPr>
        <w:t>see</w:t>
      </w:r>
      <w:r>
        <w:t xml:space="preserve"> </w:t>
      </w:r>
      <w:smartTag w:uri="http://www.bna.com/sgml2word/cite" w:element="cite.bna.reference">
        <w:smartTagPr>
          <w:attr w:name="bna.id.ref" w:val="TMS\2260.01"/>
        </w:smartTagPr>
        <w:r>
          <w:t>2260-1st T.M., Ohio Commercial Activity Tax</w:t>
        </w:r>
      </w:smartTag>
      <w:r>
        <w:t>.</w:t>
      </w:r>
    </w:p>
    <w:p w14:paraId="4D57EA9E" w14:textId="77777777" w:rsidR="00415F70" w:rsidRDefault="00656BEE">
      <w:pPr>
        <w:pStyle w:val="BHead3"/>
      </w:pPr>
      <w:r>
        <w:t>3.1.2. Taxable Persons</w:t>
      </w:r>
    </w:p>
    <w:p w14:paraId="40D09FA4" w14:textId="77777777" w:rsidR="00415F70" w:rsidRDefault="00656BEE">
      <w:pPr>
        <w:pStyle w:val="BNormal"/>
      </w:pPr>
      <w:r>
        <w:t>Businesses.</w:t>
      </w:r>
    </w:p>
    <w:p w14:paraId="1E89342A" w14:textId="77777777" w:rsidR="00415F70" w:rsidRDefault="00656BEE">
      <w:pPr>
        <w:pStyle w:val="BNormal"/>
      </w:pPr>
      <w:r>
        <w:t>The Ohio commercial activity tax (CAT) is imposed on persons who do business in-state.</w:t>
      </w:r>
      <w:r>
        <w:rPr>
          <w:rStyle w:val="FootnoteReference"/>
        </w:rPr>
        <w:footnoteReference w:id="72"/>
      </w:r>
    </w:p>
    <w:p w14:paraId="10A30414" w14:textId="77777777" w:rsidR="00415F70" w:rsidRDefault="00656BEE">
      <w:pPr>
        <w:pStyle w:val="BNormal"/>
      </w:pPr>
      <w:r>
        <w:t xml:space="preserve">"Doing business" </w:t>
      </w:r>
      <w:r>
        <w:t>means engaging in any activity, whether legal or illegal, that is conducted for, or results in gain, profit, or income, at anytime during a calendar year.</w:t>
      </w:r>
      <w:r>
        <w:rPr>
          <w:rStyle w:val="FootnoteReference"/>
        </w:rPr>
        <w:footnoteReference w:id="73"/>
      </w:r>
    </w:p>
    <w:p w14:paraId="58E03E6B" w14:textId="77777777" w:rsidR="00415F70" w:rsidRDefault="00656BEE">
      <w:pPr>
        <w:pStyle w:val="BNormal"/>
      </w:pPr>
      <w:r>
        <w:t>The CAT is not a transactional tax, and it is imposed on the person receiving the gross receipts, not the purchaser. Most businesses are liable for the CAT, including, but not limited to, those with substantial nexus with Ohio.</w:t>
      </w:r>
      <w:r>
        <w:rPr>
          <w:rStyle w:val="FootnoteReference"/>
        </w:rPr>
        <w:footnoteReference w:id="74"/>
      </w:r>
    </w:p>
    <w:p w14:paraId="2DC76FD4" w14:textId="77777777" w:rsidR="00415F70" w:rsidRDefault="00656BEE">
      <w:pPr>
        <w:pStyle w:val="BNormal"/>
      </w:pPr>
      <w:r>
        <w:t>To have substantial nexus with Ohio, a person must:</w:t>
      </w:r>
    </w:p>
    <w:p w14:paraId="5719F381" w14:textId="77777777" w:rsidR="00415F70" w:rsidRDefault="00656BEE">
      <w:pPr>
        <w:pStyle w:val="BListitembul"/>
      </w:pPr>
      <w:r>
        <w:t>own or use some or all of its capital in the state;</w:t>
      </w:r>
    </w:p>
    <w:p w14:paraId="199F6D63" w14:textId="77777777" w:rsidR="00415F70" w:rsidRDefault="00656BEE">
      <w:pPr>
        <w:pStyle w:val="BListitembul"/>
      </w:pPr>
      <w:r>
        <w:t>have a certificate of compliance authorizing them to do business in Ohio;</w:t>
      </w:r>
    </w:p>
    <w:p w14:paraId="14343A6C" w14:textId="77777777" w:rsidR="00415F70" w:rsidRDefault="00656BEE">
      <w:pPr>
        <w:pStyle w:val="BListitembul"/>
      </w:pPr>
      <w:r>
        <w:t>have nexus with Ohio significant enough to require payment of the tax under the U.S. Constitution; or</w:t>
      </w:r>
    </w:p>
    <w:p w14:paraId="32B1F157" w14:textId="77777777" w:rsidR="00415F70" w:rsidRDefault="00656BEE">
      <w:pPr>
        <w:pStyle w:val="BListitembul"/>
      </w:pPr>
      <w:r>
        <w:t>have a bright-line presence in Ohio.</w:t>
      </w:r>
    </w:p>
    <w:p w14:paraId="6F84619B" w14:textId="77777777" w:rsidR="00415F70" w:rsidRDefault="00656BEE">
      <w:pPr>
        <w:pStyle w:val="BListitemorig"/>
      </w:pPr>
      <w:r>
        <w:t>○ A person has a bright-line presence in Ohio if the person:</w:t>
      </w:r>
    </w:p>
    <w:p w14:paraId="44A170B1" w14:textId="77777777" w:rsidR="00415F70" w:rsidRDefault="00656BEE">
      <w:pPr>
        <w:pStyle w:val="BListitembul"/>
      </w:pPr>
      <w:r>
        <w:t>owns at least $50,000 of property that is located in Ohio;</w:t>
      </w:r>
    </w:p>
    <w:p w14:paraId="006D1A09" w14:textId="77777777" w:rsidR="00415F70" w:rsidRDefault="00656BEE">
      <w:pPr>
        <w:pStyle w:val="BListitembul"/>
      </w:pPr>
      <w:r>
        <w:t>has calendar year payroll in Ohio of at least $50,000;</w:t>
      </w:r>
    </w:p>
    <w:p w14:paraId="748C75AD" w14:textId="77777777" w:rsidR="00415F70" w:rsidRDefault="00656BEE">
      <w:pPr>
        <w:pStyle w:val="BListitembul"/>
      </w:pPr>
      <w:r>
        <w:t>has taxable gross receipts of at least $500,000 during the calendar year;</w:t>
      </w:r>
    </w:p>
    <w:p w14:paraId="4B8B66B5" w14:textId="77777777" w:rsidR="00415F70" w:rsidRDefault="00656BEE">
      <w:pPr>
        <w:pStyle w:val="BListitembul"/>
      </w:pPr>
      <w:r>
        <w:t>has at least 25% of their total property, total payroll or total gross receipts in Ohio; or</w:t>
      </w:r>
    </w:p>
    <w:p w14:paraId="3DF012AF" w14:textId="77777777" w:rsidR="00415F70" w:rsidRDefault="00656BEE">
      <w:pPr>
        <w:pStyle w:val="BListitembul"/>
      </w:pPr>
      <w:r>
        <w:t>is domiciled in the state as an individual or for corporate, commercial or other business purposes.</w:t>
      </w:r>
      <w:r>
        <w:rPr>
          <w:rStyle w:val="FootnoteReference"/>
        </w:rPr>
        <w:footnoteReference w:id="75"/>
      </w:r>
    </w:p>
    <w:p w14:paraId="3E0990C0" w14:textId="77777777" w:rsidR="00415F70" w:rsidRDefault="00656BEE">
      <w:pPr>
        <w:pStyle w:val="BNormal"/>
      </w:pPr>
      <w:r>
        <w:t>Persons doing business in-state must file and pay the commercial activity tax if they have the following amounts of taxable gross receipts:</w:t>
      </w:r>
    </w:p>
    <w:p w14:paraId="1002F30A" w14:textId="77777777" w:rsidR="00415F70" w:rsidRDefault="00656BEE">
      <w:pPr>
        <w:pStyle w:val="BListitembul"/>
      </w:pPr>
      <w:r>
        <w:t xml:space="preserve"> beginning calendar year 2025: over $ 6 million;</w:t>
      </w:r>
    </w:p>
    <w:p w14:paraId="5C327F94" w14:textId="77777777" w:rsidR="00415F70" w:rsidRDefault="00656BEE">
      <w:pPr>
        <w:pStyle w:val="BListitembul"/>
      </w:pPr>
      <w:r>
        <w:t xml:space="preserve"> calendar year 2024: over $3 million; and</w:t>
      </w:r>
    </w:p>
    <w:p w14:paraId="18552C68" w14:textId="77777777" w:rsidR="00415F70" w:rsidRDefault="00656BEE">
      <w:pPr>
        <w:pStyle w:val="BListitembul"/>
      </w:pPr>
      <w:r>
        <w:t xml:space="preserve"> calendar years 2005 through 2023: over $150,000 (with bright-line presence).</w:t>
      </w:r>
      <w:r>
        <w:rPr>
          <w:rStyle w:val="FootnoteReference"/>
        </w:rPr>
        <w:footnoteReference w:id="76"/>
      </w:r>
    </w:p>
    <w:p w14:paraId="16954AE1" w14:textId="77777777" w:rsidR="00415F70" w:rsidRDefault="00656BEE">
      <w:pPr>
        <w:pStyle w:val="BNormal"/>
      </w:pPr>
      <w:r>
        <w:rPr>
          <w:b/>
          <w:i/>
        </w:rPr>
        <w:t>Planning Point:</w:t>
      </w:r>
      <w:r>
        <w:t xml:space="preserve"> Although </w:t>
      </w:r>
      <w:smartTag w:uri="http://www.bna.com/sgml2word/cite" w:element="cite.state.law">
        <w:smartTagPr>
          <w:attr w:name="tm.ref" w:val="OH\stat\ti57\se5751.01(H)(4)"/>
        </w:smartTagPr>
        <w:r>
          <w:t>Ohio Rev. Code Ann. § 5751.01(H)(4)</w:t>
        </w:r>
      </w:smartTag>
      <w:r>
        <w:t xml:space="preserve"> provides that persons with Ohio nexus under the U.S. Constitution may be subject to the Ohio CAT, the Ohio Department of Taxation states that it will only assert nexus against persons who possess bright-line presence in Ohio. The exception to this policy is any person that is required to be part of a consolidated elected taxpayer group.</w:t>
      </w:r>
      <w:r>
        <w:rPr>
          <w:rStyle w:val="FootnoteReference"/>
        </w:rPr>
        <w:footnoteReference w:id="77"/>
      </w:r>
    </w:p>
    <w:p w14:paraId="78665CF2" w14:textId="77777777" w:rsidR="00415F70" w:rsidRDefault="00656BEE">
      <w:pPr>
        <w:pStyle w:val="BNormal"/>
      </w:pPr>
      <w:r>
        <w:t xml:space="preserve"> </w:t>
      </w:r>
      <w:r>
        <w:rPr>
          <w:i/>
        </w:rPr>
        <w:t>Out-of-State Persons</w:t>
      </w:r>
    </w:p>
    <w:p w14:paraId="0A08AD7F" w14:textId="77777777" w:rsidR="00415F70" w:rsidRDefault="00656BEE">
      <w:pPr>
        <w:pStyle w:val="BNormal"/>
      </w:pPr>
      <w:r>
        <w:t>An out-of-state person is required to register and pay the CAT if they have a bright-line presence in Ohio. For tax periods beginning on or after Jan. 1, 2024, out-of-state persons are subject to the CAT if they have taxable gross receipts exceeding the annual exclusion amount . For tax periods beginning prior to Jan. 1, 2024, the out-of-state person with bright-line presence must also have at least $150,000 in taxable gross receipts sitused to Ohio during the calendar year to be subject to the CAT.</w:t>
      </w:r>
      <w:r>
        <w:rPr>
          <w:rStyle w:val="FootnoteReference"/>
        </w:rPr>
        <w:footnoteReference w:id="78"/>
      </w:r>
    </w:p>
    <w:p w14:paraId="09F4A51A" w14:textId="77777777" w:rsidR="00415F70" w:rsidRDefault="00656BEE">
      <w:pPr>
        <w:pStyle w:val="BExamplepara"/>
      </w:pPr>
      <w:r>
        <w:rPr>
          <w:rStyle w:val="BExamplehead"/>
          <w:rFonts w:eastAsiaTheme="minorHAnsi"/>
          <w:i/>
        </w:rPr>
        <w:t>Examples:</w:t>
      </w:r>
    </w:p>
    <w:p w14:paraId="096E8042" w14:textId="77777777" w:rsidR="00415F70" w:rsidRDefault="00656BEE">
      <w:pPr>
        <w:pStyle w:val="BListitembul"/>
      </w:pPr>
      <w:r>
        <w:t xml:space="preserve">If a person has at least $500,000 in taxable gross receipts sitused to Ohio and no property or payroll in Ohio, that person is subject to </w:t>
      </w:r>
      <w:r>
        <w:t>the CAT;</w:t>
      </w:r>
    </w:p>
    <w:p w14:paraId="6F3B2516" w14:textId="77777777" w:rsidR="00415F70" w:rsidRDefault="00656BEE">
      <w:pPr>
        <w:pStyle w:val="BListitembul"/>
      </w:pPr>
      <w:r>
        <w:t>If a person has $1 million in total gross receipts, of which only $200,000 (20%) are taxable gross receipts sitused to Ohio, and this person has no property or payroll in Ohio, that person is not required to register and remit the CAT;</w:t>
      </w:r>
    </w:p>
    <w:p w14:paraId="4B0AB746" w14:textId="77777777" w:rsidR="00415F70" w:rsidRDefault="00656BEE">
      <w:pPr>
        <w:pStyle w:val="BListitembul"/>
      </w:pPr>
      <w:r>
        <w:t>If a person has only $500,000 in gross receipts of which $250,000 (50%) are taxable gross receipts sitused to Ohio, then that person is required to register and pay the CAT for tax periods beginning prior to 2024;</w:t>
      </w:r>
    </w:p>
    <w:p w14:paraId="7525E30D" w14:textId="77777777" w:rsidR="00415F70" w:rsidRDefault="00656BEE">
      <w:pPr>
        <w:pStyle w:val="BListitembul"/>
      </w:pPr>
      <w:r>
        <w:t>If a person has $1 million in gross receipts, of which only $200,000 (20%) are taxable gross receipts sitused to Ohio, but has no property or payroll in Ohio, the person is not required to register and pay the CAT. However, if that person is domiciled in Ohio, then the person is required to register and remit the CAT for tax periods beginning prior to 2024.</w:t>
      </w:r>
      <w:r>
        <w:rPr>
          <w:rStyle w:val="FootnoteReference"/>
        </w:rPr>
        <w:footnoteReference w:id="79"/>
      </w:r>
    </w:p>
    <w:p w14:paraId="498455C5" w14:textId="77777777" w:rsidR="00415F70" w:rsidRDefault="00415F70">
      <w:pPr>
        <w:pStyle w:val="BExamplepara"/>
      </w:pPr>
    </w:p>
    <w:p w14:paraId="74DB3DB5" w14:textId="77777777" w:rsidR="00415F70" w:rsidRDefault="00656BEE">
      <w:pPr>
        <w:pStyle w:val="BNormal"/>
      </w:pPr>
      <w:r>
        <w:rPr>
          <w:b/>
          <w:i/>
        </w:rPr>
        <w:t>Planning Point:</w:t>
      </w:r>
      <w:r>
        <w:t xml:space="preserve"> For tax periods beginning on or after Jan. 1, 2024, a combined taxpayer group that is not formed by an election is not required to register or pay the tax in that calendar year if the group's taxable gross receipts do not exceed the exclusion amount in a calendar year. For tax periods beginning on or after Jan. 1, 2024, a combined taxpayer group that is not formed by an election is not required to register or pay the flat (minimum) tax if the group’s total taxable receipts are below $150,000. If the combin</w:t>
      </w:r>
      <w:r>
        <w:t>ed taxpayer group has taxable gross receipts equaling the exclusion amount (for tax periods prior to Jan. 1, 2024, $150,000) or more within 30 days, such combined taxpayer group must register for, and is subject to, the commercial activity tax.</w:t>
      </w:r>
      <w:r>
        <w:rPr>
          <w:rStyle w:val="FootnoteReference"/>
        </w:rPr>
        <w:footnoteReference w:id="80"/>
      </w:r>
    </w:p>
    <w:p w14:paraId="19DB2C1D" w14:textId="77777777" w:rsidR="00415F70" w:rsidRDefault="00656BEE">
      <w:pPr>
        <w:pStyle w:val="BNormal"/>
      </w:pPr>
      <w:r>
        <w:t xml:space="preserve">For tax periods beginning on or after Jan. 1, 2024, a registered consolidated elected taxpayer's taxable gross receipts may cancel its accounts if the gross receipts will not exceed the exclusion amount in the calendar year (despite </w:t>
      </w:r>
      <w:smartTag w:uri="http://www.bna.com/sgml2word/cite" w:element="cite.state.law">
        <w:smartTagPr>
          <w:attr w:name="law.type" w:val="codified"/>
          <w:attr w:name="ref" w:val="OH\stat\ti57\se5751.011"/>
        </w:smartTagPr>
        <w:r>
          <w:t>Ohio Rev. Code Ann. § 5751.011</w:t>
        </w:r>
      </w:smartTag>
      <w:r>
        <w:t xml:space="preserve">'s binding eight-calendar quarters' requirement for consolidated elections). Groups of persons who would be subject to the commercial activity tax if registered as a combined taxpayer, but whose aggregate taxable gross receipts would not exceed the exclusion amount in the calendar year if it made a valid consolidated election via </w:t>
      </w:r>
      <w:smartTag w:uri="http://www.bna.com/sgml2word/cite" w:element="cite.state.law">
        <w:smartTagPr>
          <w:attr w:name="law.type" w:val="codified"/>
          <w:attr w:name="ref" w:val="OH\stat\ti57\se5751.011"/>
        </w:smartTagPr>
        <w:r>
          <w:t>Ohio Rev. Code Ann. § 5751.011</w:t>
        </w:r>
      </w:smartTag>
      <w:r>
        <w:t xml:space="preserve"> and excluded intermember receipts, are not required to register for the commercial activity tax. For tax periods prior </w:t>
      </w:r>
      <w:r>
        <w:t>to Jan. 1, 2024, a consolidated elected taxpayer group that is formed by an election must pay the tax even if the group’s total taxable receipts are below $150,000, with or without taking into account gross receipts excluded because they are from other members of the group.</w:t>
      </w:r>
      <w:r>
        <w:rPr>
          <w:rStyle w:val="FootnoteReference"/>
        </w:rPr>
        <w:footnoteReference w:id="81"/>
      </w:r>
    </w:p>
    <w:p w14:paraId="0838029F" w14:textId="77777777" w:rsidR="00415F70" w:rsidRDefault="00656BEE">
      <w:pPr>
        <w:pStyle w:val="BNormal"/>
      </w:pPr>
      <w:r>
        <w:rPr>
          <w:b/>
          <w:i/>
        </w:rPr>
        <w:t>Planning Point:</w:t>
      </w:r>
      <w:smartTag w:uri="http://www.bna.com/sgml2word/cite" w:element="cite.state.reg">
        <w:smartTagPr>
          <w:attr w:name="ref" w:val="OH\regs\se5703-29-08"/>
        </w:smartTagPr>
        <w:r>
          <w:t>Ohio Admin. Code § 5703-29-08</w:t>
        </w:r>
      </w:smartTag>
      <w:r>
        <w:t xml:space="preserve"> permits combined taxpayer group members to file as separate taxpayer groups and not as part of the combined group. The member may receive approval from the Commissioner if they agree to the following requirements:</w:t>
      </w:r>
    </w:p>
    <w:p w14:paraId="67C93612" w14:textId="77777777" w:rsidR="00415F70" w:rsidRDefault="00656BEE">
      <w:pPr>
        <w:pStyle w:val="BListitembul"/>
      </w:pPr>
      <w:r>
        <w:t xml:space="preserve"> the member cannot claim any of the group's annual exclusion amount and is not entitled to claim any of its own annual exclusion amount (beginning in 2024, the rate increases from $1 million to $3 million; starting in 2025, the exclusion amount is $6 million);</w:t>
      </w:r>
    </w:p>
    <w:p w14:paraId="2D2C461A" w14:textId="77777777" w:rsidR="00415F70" w:rsidRDefault="00656BEE">
      <w:pPr>
        <w:pStyle w:val="BListitembul"/>
      </w:pPr>
      <w:r>
        <w:t xml:space="preserve"> the member must file as a separate taxpayer and is subject to the applicable tax rate on all of its gross receipts;</w:t>
      </w:r>
    </w:p>
    <w:p w14:paraId="168A2D10" w14:textId="77777777" w:rsidR="00415F70" w:rsidRDefault="00656BEE">
      <w:pPr>
        <w:pStyle w:val="BListitembul"/>
      </w:pPr>
      <w:r>
        <w:t xml:space="preserve"> the member is financially sound and currently able to pay the CAT and any other required financial obligations; and</w:t>
      </w:r>
    </w:p>
    <w:p w14:paraId="4DEF7B94" w14:textId="77777777" w:rsidR="00415F70" w:rsidRDefault="00656BEE">
      <w:pPr>
        <w:pStyle w:val="BListitembul"/>
      </w:pPr>
      <w:r>
        <w:t xml:space="preserve"> the member is jointly and severally liable for its group's tax liability.</w:t>
      </w:r>
      <w:r>
        <w:rPr>
          <w:rStyle w:val="FootnoteReference"/>
        </w:rPr>
        <w:footnoteReference w:id="82"/>
      </w:r>
    </w:p>
    <w:p w14:paraId="7764C284" w14:textId="77777777" w:rsidR="00415F70" w:rsidRDefault="00656BEE">
      <w:pPr>
        <w:pStyle w:val="BNormal"/>
      </w:pPr>
      <w:r>
        <w:rPr>
          <w:b/>
          <w:i/>
        </w:rPr>
        <w:t>Planning Point:</w:t>
      </w:r>
      <w:r>
        <w:t xml:space="preserve"> Ohio's substantial nexus standards have been subject to numerous legal challenges by out-of-state businesses. The Ohio Supreme Court decided three similar cases, where the companies were based outside of Ohio and had no personnel or facilities within the state and argued that they lacked the physical presence needed to establish the necessary nexus for the CAT to properly be imposed. The court’s decision in all three cases was that physical presence is not a necessary condition for imposing the CAT because</w:t>
      </w:r>
      <w:r>
        <w:t xml:space="preserve"> the $500,000 sales-receipts threshold is an appropriate standard that substantiates the taxpayer’s nexus with Ohio.</w:t>
      </w:r>
      <w:r>
        <w:rPr>
          <w:rStyle w:val="FootnoteReference"/>
        </w:rPr>
        <w:footnoteReference w:id="83"/>
      </w:r>
    </w:p>
    <w:p w14:paraId="6F87356A" w14:textId="77777777" w:rsidR="00415F70" w:rsidRDefault="00656BEE">
      <w:pPr>
        <w:pStyle w:val="BCommentpara"/>
      </w:pPr>
      <w:r>
        <w:rPr>
          <w:rStyle w:val="BCommenthead"/>
          <w:i/>
        </w:rPr>
        <w:t>Editor's Note:</w:t>
      </w:r>
      <w:r>
        <w:t xml:space="preserve"> In </w:t>
      </w:r>
      <w:r>
        <w:rPr>
          <w:i/>
        </w:rPr>
        <w:t>South Dakota v. Wayfair, Inc.</w:t>
      </w:r>
      <w:r>
        <w:t xml:space="preserve">, No. 17-494, </w:t>
      </w:r>
      <w:smartTag w:uri="http://www.bna.com/sgml2word/cite" w:element="cite.parallel">
        <w:smartTagPr>
          <w:attr w:name="ref" w:val="BL\2018\219995"/>
        </w:smartTagPr>
        <w:r>
          <w:t>2018 BL 219995</w:t>
        </w:r>
      </w:smartTag>
      <w:r>
        <w:t xml:space="preserve"> (U.S. June 21, 2018), the U.S. Supreme Court struck down the physical presence nexus standard established in </w:t>
      </w:r>
      <w:smartTag w:uri="http://www.bna.com/sgml2word/cite" w:element="cite.parallel">
        <w:smartTagPr>
          <w:attr w:name="ref" w:val="US\504\298"/>
        </w:smartTagPr>
        <w:r>
          <w:rPr>
            <w:i/>
          </w:rPr>
          <w:t>Quill Corp. v. North Dakota</w:t>
        </w:r>
      </w:smartTag>
      <w:r>
        <w:t xml:space="preserve"> and </w:t>
      </w:r>
      <w:smartTag w:uri="http://www.bna.com/sgml2word/cite" w:element="cite.parallel">
        <w:smartTagPr>
          <w:attr w:name="ref" w:val="US\386\753"/>
        </w:smartTagPr>
        <w:r>
          <w:rPr>
            <w:i/>
          </w:rPr>
          <w:t>Natl. Bellas Hess v. Dept. of Rev.</w:t>
        </w:r>
      </w:smartTag>
      <w:r>
        <w:t xml:space="preserve"> The court remanded the case to determine if, when following the four-part framework established in </w:t>
      </w:r>
      <w:smartTag w:uri="http://www.bna.com/sgml2word/cite" w:element="cite.parallel">
        <w:smartTagPr>
          <w:attr w:name="ref" w:val="US\430\274"/>
        </w:smartTagPr>
        <w:r>
          <w:rPr>
            <w:i/>
          </w:rPr>
          <w:t>Complete Auto Transit v. Brady</w:t>
        </w:r>
      </w:smartTag>
      <w:r>
        <w:t xml:space="preserve">, other Commerce Clause principles would invalidate South Dakota's economic nexus standards. For additional analysis of the U.S. Supreme Court's </w:t>
      </w:r>
      <w:r>
        <w:t xml:space="preserve">decision in </w:t>
      </w:r>
      <w:r>
        <w:rPr>
          <w:i/>
        </w:rPr>
        <w:t>South Dakota v. Wayfair, Inc.</w:t>
      </w:r>
      <w:r>
        <w:t xml:space="preserve"> and its impact on state tax nexus standards, see </w:t>
      </w:r>
      <w:smartTag w:uri="http://www.bna.com/sgml2word/cite" w:element="cite.bna.reference">
        <w:smartTagPr>
          <w:attr w:name="bna.id.ref" w:val="TMS\1420"/>
        </w:smartTagPr>
        <w:r>
          <w:t>1420 T.M.</w:t>
        </w:r>
      </w:smartTag>
      <w:r>
        <w:t xml:space="preserve">, </w:t>
      </w:r>
      <w:r>
        <w:rPr>
          <w:i/>
        </w:rPr>
        <w:t>Limitations of States' Jurisdiction to Impose Sales and Use Taxes</w:t>
      </w:r>
      <w:r>
        <w:t xml:space="preserve">, and </w:t>
      </w:r>
      <w:hyperlink r:id="rId12" w:history="1">
        <w:r>
          <w:rPr>
            <w:rStyle w:val="Hyperlink"/>
          </w:rPr>
          <w:t>Wayfair Watch</w:t>
        </w:r>
      </w:hyperlink>
      <w:r>
        <w:t>.</w:t>
      </w:r>
    </w:p>
    <w:p w14:paraId="31192044" w14:textId="77777777" w:rsidR="00415F70" w:rsidRDefault="00656BEE">
      <w:pPr>
        <w:pStyle w:val="BNormal"/>
      </w:pPr>
      <w:r>
        <w:t xml:space="preserve">For more detailed coverage of entities subject to the Ohio CAT, </w:t>
      </w:r>
      <w:r>
        <w:rPr>
          <w:i/>
        </w:rPr>
        <w:t>see</w:t>
      </w:r>
      <w:r>
        <w:t xml:space="preserve"> </w:t>
      </w:r>
      <w:smartTag w:uri="http://www.bna.com/sgml2word/cite" w:element="cite.bna.reference">
        <w:smartTagPr>
          <w:attr w:name="bna.id.ref" w:val="TMS\2260.02"/>
        </w:smartTagPr>
        <w:r>
          <w:t>2260-1st T.M., Ohio Commercial Activity Tax, at 2260.02</w:t>
        </w:r>
      </w:smartTag>
      <w:r>
        <w:t>.</w:t>
      </w:r>
    </w:p>
    <w:p w14:paraId="2BF794D1" w14:textId="77777777" w:rsidR="00415F70" w:rsidRDefault="00656BEE">
      <w:pPr>
        <w:pStyle w:val="BHead3"/>
      </w:pPr>
      <w:r>
        <w:t>3.1.3. Jurisdictional Issues</w:t>
      </w:r>
    </w:p>
    <w:p w14:paraId="5414CDAC" w14:textId="77777777" w:rsidR="00415F70" w:rsidRDefault="00656BEE">
      <w:pPr>
        <w:pStyle w:val="BHead4"/>
      </w:pPr>
      <w:r>
        <w:t>3.1.3.1. Nexus</w:t>
      </w:r>
    </w:p>
    <w:p w14:paraId="3D231EB8" w14:textId="77777777" w:rsidR="00415F70" w:rsidRDefault="00656BEE">
      <w:pPr>
        <w:pStyle w:val="BNormal"/>
      </w:pPr>
      <w:r>
        <w:t>Substantial Nexus</w:t>
      </w:r>
    </w:p>
    <w:p w14:paraId="075E4D84" w14:textId="77777777" w:rsidR="00415F70" w:rsidRDefault="00656BEE">
      <w:pPr>
        <w:pStyle w:val="BNormal"/>
      </w:pPr>
      <w:r>
        <w:t>In Ohio, persons or businesses have “substantial nexus” if they own or use part of all or their capital in Ohio, hold an Ohio certificate of compliance allowing them to do business in Ohio, or have bright-line presence in Ohio.</w:t>
      </w:r>
      <w:r>
        <w:rPr>
          <w:rStyle w:val="FootnoteReference"/>
        </w:rPr>
        <w:footnoteReference w:id="84"/>
      </w:r>
    </w:p>
    <w:p w14:paraId="47D07E2B" w14:textId="77777777" w:rsidR="00415F70" w:rsidRDefault="00656BEE">
      <w:pPr>
        <w:pStyle w:val="BNormal"/>
      </w:pPr>
      <w:r>
        <w:t xml:space="preserve">“Substantial nexus with this </w:t>
      </w:r>
      <w:r>
        <w:t>state” is a defined term in the Ohio statute. Therefore, while at first blush it seems that the statute refers to the traditional constitutional nexus concept of substantial nexus, that is not the intent of such statutory language. Instead, under the statute, a person has “substantial nexus with this state” if any of the following applies:</w:t>
      </w:r>
    </w:p>
    <w:p w14:paraId="248520D3" w14:textId="77777777" w:rsidR="00415F70" w:rsidRDefault="00656BEE">
      <w:pPr>
        <w:pStyle w:val="BListitembul"/>
      </w:pPr>
      <w:r>
        <w:t>The person owns or uses a part or all of its capital in Ohio;</w:t>
      </w:r>
    </w:p>
    <w:p w14:paraId="2248F308" w14:textId="77777777" w:rsidR="00415F70" w:rsidRDefault="00656BEE">
      <w:pPr>
        <w:pStyle w:val="BListitembul"/>
      </w:pPr>
      <w:r>
        <w:t>The person holds a certificate of compliance with the laws of Ohio authorizing the person to do business in Ohio;</w:t>
      </w:r>
    </w:p>
    <w:p w14:paraId="63A02C1B" w14:textId="77777777" w:rsidR="00415F70" w:rsidRDefault="00656BEE">
      <w:pPr>
        <w:pStyle w:val="BListitembul"/>
      </w:pPr>
      <w:r>
        <w:t>The person otherwise has nexus with Ohio to an extent that the person can be required to remit the CAT under the Constitution of the United States; or</w:t>
      </w:r>
    </w:p>
    <w:p w14:paraId="12C8FC7A" w14:textId="77777777" w:rsidR="00415F70" w:rsidRDefault="00656BEE">
      <w:pPr>
        <w:pStyle w:val="BListitembul"/>
      </w:pPr>
      <w:r>
        <w:t>The person has bright-line presence in Ohio.</w:t>
      </w:r>
      <w:r>
        <w:rPr>
          <w:rStyle w:val="FootnoteReference"/>
        </w:rPr>
        <w:footnoteReference w:id="85"/>
      </w:r>
    </w:p>
    <w:p w14:paraId="438A80AE" w14:textId="77777777" w:rsidR="00415F70" w:rsidRDefault="00656BEE">
      <w:pPr>
        <w:pStyle w:val="BNormal"/>
      </w:pPr>
      <w:r>
        <w:rPr>
          <w:b/>
          <w:i/>
        </w:rPr>
        <w:t>Planning Point:</w:t>
      </w:r>
      <w:r>
        <w:t xml:space="preserve"> The Ohio Department of Taxation states that even if a person has nexus under the U.S. Constitution, if the person lacks bright-line presence the Department of Taxation will not assert that such person is required to be a taxpayer.</w:t>
      </w:r>
      <w:r>
        <w:rPr>
          <w:rStyle w:val="FootnoteReference"/>
        </w:rPr>
        <w:footnoteReference w:id="86"/>
      </w:r>
    </w:p>
    <w:p w14:paraId="33775B11" w14:textId="77777777" w:rsidR="00415F70" w:rsidRDefault="00656BEE">
      <w:pPr>
        <w:pStyle w:val="BNormal"/>
      </w:pPr>
      <w:r>
        <w:t>A person has “bright-line presence” in Ohio for a CAT reporting period and for the remaining portion of the calendar year if any of the following applies:</w:t>
      </w:r>
    </w:p>
    <w:p w14:paraId="04ED7C70" w14:textId="77777777" w:rsidR="00415F70" w:rsidRDefault="00656BEE">
      <w:pPr>
        <w:pStyle w:val="BListitembul"/>
      </w:pPr>
      <w:r>
        <w:t>the person has at any time during the calendar year property in Ohio with an aggregate value of at least $50,000;</w:t>
      </w:r>
    </w:p>
    <w:p w14:paraId="25CB7F53" w14:textId="77777777" w:rsidR="00415F70" w:rsidRDefault="00656BEE">
      <w:pPr>
        <w:pStyle w:val="BListitembul"/>
      </w:pPr>
      <w:r>
        <w:t>the person has during the calendar year payroll in Ohio of at least $50,000;</w:t>
      </w:r>
    </w:p>
    <w:p w14:paraId="0AE05432" w14:textId="77777777" w:rsidR="00415F70" w:rsidRDefault="00656BEE">
      <w:pPr>
        <w:pStyle w:val="BListitembul"/>
      </w:pPr>
      <w:r>
        <w:t>the person has during the calendar year taxable gross receipts of at least $500,000;</w:t>
      </w:r>
    </w:p>
    <w:p w14:paraId="5B0AA8C0" w14:textId="77777777" w:rsidR="00415F70" w:rsidRDefault="00656BEE">
      <w:pPr>
        <w:pStyle w:val="BListitembul"/>
      </w:pPr>
      <w:r>
        <w:t>the person has at any time during the calendar year within Ohio at least 25% of the person's total of property, payroll, and gross receipts; and</w:t>
      </w:r>
    </w:p>
    <w:p w14:paraId="42F8BC7F" w14:textId="77777777" w:rsidR="00415F70" w:rsidRDefault="00656BEE">
      <w:pPr>
        <w:pStyle w:val="BListitembul"/>
      </w:pPr>
      <w:r>
        <w:t>the person is domiciled in Ohio as an individual or for corporate, commercial, or other business purposes.</w:t>
      </w:r>
      <w:r>
        <w:rPr>
          <w:rStyle w:val="FootnoteReference"/>
        </w:rPr>
        <w:footnoteReference w:id="87"/>
      </w:r>
    </w:p>
    <w:p w14:paraId="5B641972" w14:textId="77777777" w:rsidR="00415F70" w:rsidRDefault="00656BEE">
      <w:pPr>
        <w:pStyle w:val="BNormal"/>
      </w:pPr>
      <w:r>
        <w:t>An out-of-state person is required to register and pay the CAT if they have a bright-line presence in Ohio. Out-of-state persons must have at least the exclusion amount of taxable gross receipts sourced to Ohio during the calendar year and meet one of the bright-line presence criteria.</w:t>
      </w:r>
      <w:r>
        <w:rPr>
          <w:rStyle w:val="FootnoteReference"/>
        </w:rPr>
        <w:footnoteReference w:id="88"/>
      </w:r>
    </w:p>
    <w:p w14:paraId="2A3104EE" w14:textId="77777777" w:rsidR="00415F70" w:rsidRDefault="00656BEE">
      <w:pPr>
        <w:pStyle w:val="BExamplepara"/>
      </w:pPr>
      <w:r>
        <w:rPr>
          <w:rStyle w:val="BExamplehead"/>
          <w:rFonts w:eastAsiaTheme="minorHAnsi"/>
          <w:i/>
        </w:rPr>
        <w:t>Examples:</w:t>
      </w:r>
    </w:p>
    <w:p w14:paraId="3596E21F" w14:textId="77777777" w:rsidR="00415F70" w:rsidRDefault="00656BEE">
      <w:pPr>
        <w:pStyle w:val="BListitembul"/>
      </w:pPr>
      <w:r>
        <w:t>If a person has at least $500,000 in taxable gross receipts sitused to Ohio and no property or payroll in Ohio, that person is subject to the CAT;</w:t>
      </w:r>
    </w:p>
    <w:p w14:paraId="786D99EC" w14:textId="77777777" w:rsidR="00415F70" w:rsidRDefault="00415F70">
      <w:pPr>
        <w:pStyle w:val="BExamplepara"/>
      </w:pPr>
    </w:p>
    <w:p w14:paraId="1FB6EAB2" w14:textId="77777777" w:rsidR="00415F70" w:rsidRDefault="00656BEE">
      <w:pPr>
        <w:pStyle w:val="BListitembul"/>
      </w:pPr>
      <w:r>
        <w:t>If a person has $1 million in total gross receipts, of which only $200,000 (20%) are taxable gross receipts sitused to Ohio, and such person has no property or payroll in Ohio, that person is not required to register and remit the CAT;</w:t>
      </w:r>
    </w:p>
    <w:p w14:paraId="47568129" w14:textId="77777777" w:rsidR="00415F70" w:rsidRDefault="00415F70">
      <w:pPr>
        <w:pStyle w:val="BExamplepara"/>
      </w:pPr>
    </w:p>
    <w:p w14:paraId="5CA5DB35" w14:textId="77777777" w:rsidR="00415F70" w:rsidRDefault="00656BEE">
      <w:pPr>
        <w:pStyle w:val="BListitembul"/>
      </w:pPr>
      <w:r>
        <w:t>If a person has only $500,000 in gross receipts of which $250,000 (50%) are taxable gross receipts sitused to Ohio, then that person is required to register and pay the CAT; and</w:t>
      </w:r>
    </w:p>
    <w:p w14:paraId="61D76DDF" w14:textId="77777777" w:rsidR="00415F70" w:rsidRDefault="00415F70">
      <w:pPr>
        <w:pStyle w:val="BExamplepara"/>
      </w:pPr>
    </w:p>
    <w:p w14:paraId="209EFA40" w14:textId="77777777" w:rsidR="00415F70" w:rsidRDefault="00656BEE">
      <w:pPr>
        <w:pStyle w:val="BListitembul"/>
      </w:pPr>
      <w:r>
        <w:t>If a person has $1 million in gross receipts, of which only $200,000 (20%) are taxable gross receipts sitused to Ohio, but has no property or payroll in Ohio, the person is not required to register and pay the CAT. However, if that person is domiciled in Ohio, then the person is required to register and remit the CAT.</w:t>
      </w:r>
      <w:r>
        <w:rPr>
          <w:rStyle w:val="FootnoteReference"/>
        </w:rPr>
        <w:footnoteReference w:id="89"/>
      </w:r>
    </w:p>
    <w:p w14:paraId="0DF334DB" w14:textId="77777777" w:rsidR="00415F70" w:rsidRDefault="00415F70">
      <w:pPr>
        <w:pStyle w:val="BExamplepara"/>
      </w:pPr>
    </w:p>
    <w:p w14:paraId="463F7399" w14:textId="77777777" w:rsidR="00415F70" w:rsidRDefault="00656BEE">
      <w:pPr>
        <w:pStyle w:val="BNormal"/>
      </w:pPr>
      <w:r>
        <w:t>For tax periods beginning on or after Jan. 1, 2024, a combined taxpayer group that is not formed by an election is not required to register or pay in that calendar year if the group's taxable gross receipts do not exceed the exclusion amount in a calendar year. For tax periods prior to Jan. 1, 2024, the group is not required to register or pay the flat (minimum) tax if the group’s total taxable receipts are below $150,000. However, if the combined taxpayer group has taxable gross receipts equaling the exclu</w:t>
      </w:r>
      <w:r>
        <w:t>sion amount (for tax periods prior to Jan. 1, 2024, $150,000) or more within 30 days, the group must register for, and is subject to, the commercial activity tax.</w:t>
      </w:r>
      <w:r>
        <w:rPr>
          <w:rStyle w:val="FootnoteReference"/>
        </w:rPr>
        <w:footnoteReference w:id="90"/>
      </w:r>
    </w:p>
    <w:p w14:paraId="0B429DB6" w14:textId="77777777" w:rsidR="00415F70" w:rsidRDefault="00656BEE">
      <w:pPr>
        <w:pStyle w:val="BNormal"/>
      </w:pPr>
      <w:r>
        <w:t xml:space="preserve">For tax periods starting on or after Jan. 1, 2024, a registered consolidated elected taxpayer can cancel its account if its taxable gross receipts will not exceed the exclusion amount in the calendar year (despite </w:t>
      </w:r>
      <w:smartTag w:uri="http://www.bna.com/sgml2word/cite" w:element="cite.state.law">
        <w:smartTagPr>
          <w:attr w:name="law.type" w:val="codified"/>
          <w:attr w:name="ref" w:val="OH\stat\ti57\se5751.011"/>
        </w:smartTagPr>
        <w:r>
          <w:t>Ohio Rev. Code Ann. § 5751.011</w:t>
        </w:r>
      </w:smartTag>
      <w:r>
        <w:t xml:space="preserve">'s binding eight-calendar quarters' requirement for consolidated elections). Groups of persons who would be subject to the commercial activity tax if registered as a combined taxpayer, but whose aggregate taxable gross receipts would not exceed the exclusion amount in the calendar year if it made a valid consolidated election via </w:t>
      </w:r>
      <w:smartTag w:uri="http://www.bna.com/sgml2word/cite" w:element="cite.state.law">
        <w:smartTagPr>
          <w:attr w:name="law.type" w:val="codified"/>
          <w:attr w:name="ref" w:val="OH\stat\ti57\se5751.011"/>
        </w:smartTagPr>
        <w:r>
          <w:t>Ohio Rev. Code Ann. § 5751.011</w:t>
        </w:r>
      </w:smartTag>
      <w:r>
        <w:t xml:space="preserve"> and excluded intermember receipts, are not required to register for the commercial activity tax. For tax periods prior </w:t>
      </w:r>
      <w:r>
        <w:t>to Jan. 1, 2024, a consolidated elected taxpayer group that is formed by an election must pay the flat (minimum) tax even if the group’s total taxable receipts are below $150,000 with or without taking into account gross receipts excluded because they are from other members of the group.</w:t>
      </w:r>
      <w:r>
        <w:rPr>
          <w:rStyle w:val="FootnoteReference"/>
        </w:rPr>
        <w:footnoteReference w:id="91"/>
      </w:r>
    </w:p>
    <w:p w14:paraId="15A8FC87" w14:textId="77777777" w:rsidR="00415F70" w:rsidRDefault="00656BEE">
      <w:pPr>
        <w:pStyle w:val="BNormal"/>
      </w:pPr>
      <w:r>
        <w:t xml:space="preserve">For more detailed coverage of the statutory nexus provisions of the Ohio CAT, </w:t>
      </w:r>
      <w:r>
        <w:rPr>
          <w:i/>
        </w:rPr>
        <w:t>see</w:t>
      </w:r>
      <w:r>
        <w:t xml:space="preserve"> </w:t>
      </w:r>
      <w:smartTag w:uri="http://www.bna.com/sgml2word/cite" w:element="cite.bna.reference">
        <w:smartTagPr>
          <w:attr w:name="bna.id.ref" w:val="TMS\2260.03.E"/>
        </w:smartTagPr>
        <w:r>
          <w:t>2260-1st T.M., Ohio Commercial Activity Tax, at 2260.03.E</w:t>
        </w:r>
      </w:smartTag>
      <w:r>
        <w:t>.</w:t>
      </w:r>
    </w:p>
    <w:p w14:paraId="0EEC7D5F" w14:textId="77777777" w:rsidR="00415F70" w:rsidRDefault="00656BEE">
      <w:pPr>
        <w:pStyle w:val="BHead4"/>
      </w:pPr>
      <w:r>
        <w:t>3.1.3.2. Sourcing</w:t>
      </w:r>
    </w:p>
    <w:p w14:paraId="21924D13" w14:textId="77777777" w:rsidR="00415F70" w:rsidRDefault="00656BEE">
      <w:pPr>
        <w:pStyle w:val="BNormal"/>
      </w:pPr>
      <w:r>
        <w:t>Special rules apply.</w:t>
      </w:r>
    </w:p>
    <w:p w14:paraId="04A3A826" w14:textId="77777777" w:rsidR="00415F70" w:rsidRDefault="00656BEE">
      <w:pPr>
        <w:pStyle w:val="BNormal"/>
      </w:pPr>
      <w:r>
        <w:t>Ohio applies special rules to situsing gross receipts for Commercial Activity Tax purposes.</w:t>
      </w:r>
      <w:r>
        <w:rPr>
          <w:rStyle w:val="FootnoteReference"/>
        </w:rPr>
        <w:footnoteReference w:id="92"/>
      </w:r>
    </w:p>
    <w:p w14:paraId="15766FE8" w14:textId="77777777" w:rsidR="00415F70" w:rsidRDefault="00656BEE">
      <w:pPr>
        <w:pStyle w:val="BNormal"/>
      </w:pPr>
      <w:r>
        <w:t xml:space="preserve">For more detailed coverage of the situsing of gross receipts subject to the Ohio CAT, </w:t>
      </w:r>
      <w:r>
        <w:rPr>
          <w:i/>
        </w:rPr>
        <w:t>see</w:t>
      </w:r>
      <w:r>
        <w:t xml:space="preserve"> </w:t>
      </w:r>
      <w:smartTag w:uri="http://www.bna.com/sgml2word/cite" w:element="cite.bna.reference">
        <w:smartTagPr>
          <w:attr w:name="bna.id.ref" w:val="TMS\2260.05"/>
        </w:smartTagPr>
        <w:r>
          <w:t>2260-1st T.M., Ohio Commercial Activity Tax, at 2260.05</w:t>
        </w:r>
      </w:smartTag>
      <w:r>
        <w:t>.</w:t>
      </w:r>
    </w:p>
    <w:p w14:paraId="7BAFD04C" w14:textId="77777777" w:rsidR="00415F70" w:rsidRDefault="00656BEE">
      <w:pPr>
        <w:pStyle w:val="BNormal"/>
      </w:pPr>
      <w:r>
        <w:rPr>
          <w:i/>
        </w:rPr>
        <w:t>Practitioner Commentary:</w:t>
      </w:r>
      <w:r>
        <w:t xml:space="preserve"> The situsing provisions of the CAT are based on and are nearly identical to the situsing provisions provided in the corporation franchise tax's sales factor numerator. Therefore, case law interpreting those corporation franchise tax provisions should apply equally to the CAT situsing provisions. Taxpayers must be careful when applying some prior case law due to changes in the corporation franchise tax over the years. For instance, in 2003, Ohio stopped using cost of performance to situs services.</w:t>
      </w:r>
    </w:p>
    <w:p w14:paraId="22D6FC95" w14:textId="77777777" w:rsidR="00415F70" w:rsidRDefault="00656BEE">
      <w:pPr>
        <w:pStyle w:val="BNormal"/>
      </w:pPr>
      <w:r>
        <w:rPr>
          <w:b/>
          <w:i/>
        </w:rPr>
        <w:t>Sales of Services</w:t>
      </w:r>
    </w:p>
    <w:p w14:paraId="2CA4951B" w14:textId="77777777" w:rsidR="00415F70" w:rsidRDefault="00656BEE">
      <w:pPr>
        <w:pStyle w:val="BNormal"/>
      </w:pPr>
      <w:r>
        <w:t>Gross receipts from the sale of services are sitused to Ohio in proportion to the purchaser's benefit in Ohio compared to the purchaser's benefit everywhere.</w:t>
      </w:r>
      <w:r>
        <w:rPr>
          <w:rStyle w:val="FootnoteReference"/>
        </w:rPr>
        <w:footnoteReference w:id="93"/>
      </w:r>
      <w:r>
        <w:t xml:space="preserve"> The physical location where the purchaser ultimately uses or receives the benefit of the purchased service is paramount in determining the proportion of the benefit in Ohio to the benefit everywhere.</w:t>
      </w:r>
      <w:r>
        <w:rPr>
          <w:rStyle w:val="FootnoteReference"/>
        </w:rPr>
        <w:footnoteReference w:id="94"/>
      </w:r>
      <w:r>
        <w:t xml:space="preserve"> If a taxpayer's records do not allow the taxpayer to determine that physical location, the taxpayer is permitted to use an alternative method to situs its gross receipts.</w:t>
      </w:r>
      <w:r>
        <w:rPr>
          <w:rStyle w:val="FootnoteReference"/>
        </w:rPr>
        <w:footnoteReference w:id="95"/>
      </w:r>
      <w:r>
        <w:t xml:space="preserve"> Such alternative method must be reasonable and must be consistently and uniformly applied, as well as be supported by the taxpayer's records as the records existed at the time the service was provided or within a reasonable time thereafter.</w:t>
      </w:r>
      <w:r>
        <w:rPr>
          <w:rStyle w:val="FootnoteReference"/>
        </w:rPr>
        <w:footnoteReference w:id="96"/>
      </w:r>
    </w:p>
    <w:p w14:paraId="40F8F065" w14:textId="77777777" w:rsidR="00415F70" w:rsidRDefault="00656BEE">
      <w:pPr>
        <w:pStyle w:val="BExamplepara"/>
      </w:pPr>
      <w:r>
        <w:rPr>
          <w:rStyle w:val="BExamplehead"/>
          <w:rFonts w:eastAsiaTheme="minorHAnsi"/>
          <w:i/>
        </w:rPr>
        <w:t>Example:</w:t>
      </w:r>
      <w:r>
        <w:t xml:space="preserve"> A company provides dialysis services to patients at their offices in Ohio. The medical procedures occur within Ohio, but the company conducts laboratory and administrative services outside of Ohio. </w:t>
      </w:r>
      <w:r>
        <w:rPr>
          <w:b/>
          <w:i/>
        </w:rPr>
        <w:t>Result:</w:t>
      </w:r>
      <w:r>
        <w:t xml:space="preserve"> The service being provided to patients is dialysis, which takes place within Ohio. Therefore the gross receipts for these services should be completely sitused to Ohio.</w:t>
      </w:r>
      <w:r>
        <w:rPr>
          <w:rStyle w:val="FootnoteReference"/>
        </w:rPr>
        <w:footnoteReference w:id="97"/>
      </w:r>
    </w:p>
    <w:p w14:paraId="292B2663" w14:textId="77777777" w:rsidR="00415F70" w:rsidRDefault="00656BEE">
      <w:pPr>
        <w:pStyle w:val="BNormal"/>
      </w:pPr>
      <w:r>
        <w:t>An administrative rule provides detailed guidelines for situsing services of many different industries.</w:t>
      </w:r>
      <w:r>
        <w:rPr>
          <w:rStyle w:val="FootnoteReference"/>
        </w:rPr>
        <w:footnoteReference w:id="98"/>
      </w:r>
      <w:r>
        <w:t xml:space="preserve"> A taxpayer is not required to upgrade its information systems in order to comply with the general provisions of the situsing rule.</w:t>
      </w:r>
      <w:r>
        <w:rPr>
          <w:rStyle w:val="FootnoteReference"/>
        </w:rPr>
        <w:footnoteReference w:id="99"/>
      </w:r>
      <w:r>
        <w:t xml:space="preserve"> However, if the taxpayer's systems do not provide sufficient information to comply with the rule, the taxpayer must make a good faith effort to situs its service gross receipts using a reasonable, consistent, and uniform method that is supported by business records that existed at the time the service was provided or within a reasonable time after the service was provided.</w:t>
      </w:r>
      <w:r>
        <w:rPr>
          <w:rStyle w:val="FootnoteReference"/>
        </w:rPr>
        <w:footnoteReference w:id="100"/>
      </w:r>
      <w:r>
        <w:t xml:space="preserve"> The administrative rule strives to take into account the basic nature of typical services, but is not all-inclusive. Taxpayers can appropriately use the rule as guidance when determining how to situs services that are similar to, but not exactly like, those described in the rule.</w:t>
      </w:r>
      <w:r>
        <w:rPr>
          <w:rStyle w:val="FootnoteReference"/>
        </w:rPr>
        <w:footnoteReference w:id="101"/>
      </w:r>
    </w:p>
    <w:p w14:paraId="776C79AE" w14:textId="77777777" w:rsidR="00415F70" w:rsidRDefault="00656BEE">
      <w:pPr>
        <w:pStyle w:val="BNormal"/>
      </w:pPr>
      <w:r>
        <w:t>For most services, a safe-harbor from penalties is provided in division (B)(2) of the administrative rule.</w:t>
      </w:r>
      <w:r>
        <w:rPr>
          <w:rStyle w:val="FootnoteReference"/>
        </w:rPr>
        <w:footnoteReference w:id="102"/>
      </w:r>
      <w:r>
        <w:t xml:space="preserve"> To benefit from this penalty safe-harbor, the taxpayer must: 1) use a reasonable, consistent, and uniform apportionment method to situs its services; 2) the method must be supported by the taxpayer's business records; and 3) the primary focus of the method must be on the location where the purchaser ultimately uses or receives the benefit of the service.</w:t>
      </w:r>
      <w:r>
        <w:rPr>
          <w:rStyle w:val="FootnoteReference"/>
        </w:rPr>
        <w:footnoteReference w:id="103"/>
      </w:r>
      <w:r>
        <w:t xml:space="preserve"> Even if the tax commissioner disagrees with a taxpayer's situsing of service gross receipts under a method meeting the above criteria, no penalties will be imposed if the situsing was found by the tax commissioner to be made in good faith.</w:t>
      </w:r>
      <w:r>
        <w:rPr>
          <w:rStyle w:val="FootnoteReference"/>
        </w:rPr>
        <w:footnoteReference w:id="104"/>
      </w:r>
      <w:r>
        <w:t xml:space="preserve"> While a taxpayer may use different methods for different services, the same method must be consistently used for similar services.</w:t>
      </w:r>
      <w:r>
        <w:rPr>
          <w:rStyle w:val="FootnoteReference"/>
        </w:rPr>
        <w:footnoteReference w:id="105"/>
      </w:r>
      <w:r>
        <w:t xml:space="preserve"> Even though the penalty safe-harbor protects taxpayers from penalties, the rule does not prevent the assessment of additional tax and interest if the tax commissioner disagrees with the taxpayer's method.</w:t>
      </w:r>
      <w:r>
        <w:rPr>
          <w:rStyle w:val="FootnoteReference"/>
        </w:rPr>
        <w:footnoteReference w:id="106"/>
      </w:r>
    </w:p>
    <w:p w14:paraId="178500A0" w14:textId="77777777" w:rsidR="00415F70" w:rsidRDefault="00656BEE">
      <w:pPr>
        <w:pStyle w:val="BNormal"/>
      </w:pPr>
      <w:r>
        <w:t>For certain services, providers are permitted to elect to situs their gross receipts to the purchaser's principal place of business. This election is only available for the following services: accounting services, advertising services, certain agency services, call center services, collection agency services, data processing services, Internet and web hosting services, legal services, management consulting services, market research services, membership fees, tax preparation services, and technical assistanc</w:t>
      </w:r>
      <w:r>
        <w:t>e services. The administrative rule on situsing services provides specific guidelines to determine a customer's principal place of business.</w:t>
      </w:r>
      <w:r>
        <w:rPr>
          <w:rStyle w:val="FootnoteReference"/>
        </w:rPr>
        <w:footnoteReference w:id="107"/>
      </w:r>
    </w:p>
    <w:p w14:paraId="6475A9B4" w14:textId="77777777" w:rsidR="00415F70" w:rsidRDefault="00656BEE">
      <w:pPr>
        <w:pStyle w:val="BNormal"/>
      </w:pPr>
      <w:r>
        <w:rPr>
          <w:b/>
          <w:i/>
        </w:rPr>
        <w:t>Sales, Rents, and Royalties from Real Property</w:t>
      </w:r>
    </w:p>
    <w:p w14:paraId="10FC4558" w14:textId="77777777" w:rsidR="00415F70" w:rsidRDefault="00656BEE">
      <w:pPr>
        <w:pStyle w:val="BNormal"/>
      </w:pPr>
      <w:r>
        <w:t>Gross rents and royalties related to real property located in Ohio are sitused to Ohio, as are gross receipts from the sale of real property located in Ohio.</w:t>
      </w:r>
      <w:r>
        <w:rPr>
          <w:rStyle w:val="FootnoteReference"/>
        </w:rPr>
        <w:footnoteReference w:id="108"/>
      </w:r>
    </w:p>
    <w:p w14:paraId="38FD0A79" w14:textId="77777777" w:rsidR="00415F70" w:rsidRDefault="00656BEE">
      <w:pPr>
        <w:pStyle w:val="BNormal"/>
      </w:pPr>
      <w:r>
        <w:rPr>
          <w:b/>
          <w:i/>
        </w:rPr>
        <w:t>Sales, Rents, and Royalties From Tangible Personal Property</w:t>
      </w:r>
    </w:p>
    <w:p w14:paraId="5E87A510" w14:textId="77777777" w:rsidR="00415F70" w:rsidRDefault="00656BEE">
      <w:pPr>
        <w:pStyle w:val="BNormal"/>
      </w:pPr>
      <w:r>
        <w:t xml:space="preserve">Gross receipts from the sale of tangible </w:t>
      </w:r>
      <w:r>
        <w:t>personal property are sitused to Ohio if the property is received in Ohio by the purchaser.</w:t>
      </w:r>
      <w:r>
        <w:rPr>
          <w:rStyle w:val="FootnoteReference"/>
        </w:rPr>
        <w:footnoteReference w:id="109"/>
      </w:r>
      <w:r>
        <w:t xml:space="preserve"> In the case of the delivery of tangible personal property by common carrier or by other means of transportation, the place at which such property is ultimately received after all transportation has been completed is considered the place where the purchaser receives the property. The phrase “delivery of tangible personal property by common carrier or by other means of transportation” includes the situation in which a purchaser accepts the property in Ohio and then transports the property directly or by othe</w:t>
      </w:r>
      <w:r>
        <w:t>r means to a location outside Ohio. This treatment is consistent with prior corporation franchise tax treatment of the delivery of tangible personal property.</w:t>
      </w:r>
      <w:r>
        <w:rPr>
          <w:rStyle w:val="FootnoteReference"/>
        </w:rPr>
        <w:footnoteReference w:id="110"/>
      </w:r>
    </w:p>
    <w:p w14:paraId="14D4403D" w14:textId="77777777" w:rsidR="00415F70" w:rsidRDefault="00656BEE">
      <w:pPr>
        <w:pStyle w:val="BNormal"/>
      </w:pPr>
      <w:r>
        <w:t>Gross rents and royalties from tangible personal property are sitused to Ohio to the extent the tangible personal property is located or used in Ohio.</w:t>
      </w:r>
      <w:r>
        <w:rPr>
          <w:rStyle w:val="FootnoteReference"/>
        </w:rPr>
        <w:footnoteReference w:id="111"/>
      </w:r>
    </w:p>
    <w:p w14:paraId="2DB12D71" w14:textId="77777777" w:rsidR="00415F70" w:rsidRDefault="00656BEE">
      <w:pPr>
        <w:pStyle w:val="BNormal"/>
      </w:pPr>
      <w:r>
        <w:rPr>
          <w:b/>
          <w:i/>
        </w:rPr>
        <w:t>Lease and Rental of Mobile Property</w:t>
      </w:r>
    </w:p>
    <w:p w14:paraId="01291442" w14:textId="77777777" w:rsidR="00415F70" w:rsidRDefault="00656BEE">
      <w:pPr>
        <w:pStyle w:val="BNormal"/>
      </w:pPr>
      <w:r>
        <w:t>Mobile property leased to others, such as vehicles or aircraft, have special situsing rules. Gross receipts derived from lease payments for an aircraft are sitused to the location where the aircraft is primarily hangared.</w:t>
      </w:r>
      <w:r>
        <w:rPr>
          <w:rStyle w:val="FootnoteReference"/>
        </w:rPr>
        <w:footnoteReference w:id="112"/>
      </w:r>
      <w:r>
        <w:t xml:space="preserve"> Gross receipts derived from lease payments for railcars and for motor vehicles used in business for the transportation of passengers or property are sitused in and out of Ohio based on the miles traveled during the tax reporting period.</w:t>
      </w:r>
      <w:r>
        <w:rPr>
          <w:rStyle w:val="FootnoteReference"/>
        </w:rPr>
        <w:footnoteReference w:id="113"/>
      </w:r>
      <w:r>
        <w:t xml:space="preserve"> However, if the lessor does not have mileage information, the gross receipts are sitused to the primary property location for the tax period in which the charges are incurred.</w:t>
      </w:r>
      <w:r>
        <w:rPr>
          <w:rStyle w:val="FootnoteReference"/>
        </w:rPr>
        <w:footnoteReference w:id="114"/>
      </w:r>
      <w:r>
        <w:t xml:space="preserve"> The “primary property location” is the address provided to the lessor by the lessee and is available from the business records which the lessor maintains in the ordinary course of its business, so long as use of such address does not constitute bad faith. </w:t>
      </w:r>
      <w:r>
        <w:rPr>
          <w:rStyle w:val="FootnoteReference"/>
        </w:rPr>
        <w:footnoteReference w:id="115"/>
      </w:r>
    </w:p>
    <w:p w14:paraId="1FFAD10A" w14:textId="77777777" w:rsidR="00415F70" w:rsidRDefault="00656BEE">
      <w:pPr>
        <w:pStyle w:val="BNormal"/>
      </w:pPr>
      <w:r>
        <w:t>Gross receipts from lease payments for any other type of mobile property, such as construction equipment, are sitused in two parts. First, the initial lease payment is sitused to where the lessee takes possession of the property.</w:t>
      </w:r>
      <w:r>
        <w:rPr>
          <w:rStyle w:val="FootnoteReference"/>
        </w:rPr>
        <w:footnoteReference w:id="116"/>
      </w:r>
      <w:r>
        <w:t xml:space="preserve"> Second, all other lease payments are sitused to the primary property location during the tax period for which the charges are incurred.</w:t>
      </w:r>
      <w:r>
        <w:rPr>
          <w:rStyle w:val="FootnoteReference"/>
        </w:rPr>
        <w:footnoteReference w:id="117"/>
      </w:r>
    </w:p>
    <w:p w14:paraId="743234C9" w14:textId="77777777" w:rsidR="00415F70" w:rsidRDefault="00656BEE">
      <w:pPr>
        <w:pStyle w:val="BNormal"/>
      </w:pPr>
      <w:r>
        <w:t>If the lessor of mobile property believes these situsing rules do not fairly represent its operations, the lessor may use any reasonable, consistent, and uniform method of apportionment.</w:t>
      </w:r>
      <w:r>
        <w:rPr>
          <w:rStyle w:val="FootnoteReference"/>
        </w:rPr>
        <w:footnoteReference w:id="118"/>
      </w:r>
      <w:r>
        <w:t xml:space="preserve"> Such method must be supported by the lessor's business records and such records must exist at the time the lease payments are made.</w:t>
      </w:r>
      <w:r>
        <w:rPr>
          <w:rStyle w:val="FootnoteReference"/>
        </w:rPr>
        <w:footnoteReference w:id="119"/>
      </w:r>
      <w:r>
        <w:t xml:space="preserve"> If the tax commissioner disagrees with the lessor's method, but finds that use of the method was done in good faith, then the tax commissioner will not impose penalties for any resulting assessment.</w:t>
      </w:r>
      <w:r>
        <w:rPr>
          <w:rStyle w:val="FootnoteReference"/>
        </w:rPr>
        <w:footnoteReference w:id="120"/>
      </w:r>
      <w:r>
        <w:t xml:space="preserve"> While lessors may use different methods to situs gross receipts of different types of leases, lessors must use the same method for all types of similar leases.</w:t>
      </w:r>
      <w:r>
        <w:rPr>
          <w:rStyle w:val="FootnoteReference"/>
        </w:rPr>
        <w:footnoteReference w:id="121"/>
      </w:r>
    </w:p>
    <w:p w14:paraId="45200BA7" w14:textId="77777777" w:rsidR="00415F70" w:rsidRDefault="00656BEE">
      <w:pPr>
        <w:pStyle w:val="BNormal"/>
      </w:pPr>
      <w:r>
        <w:t>Lessors are also permitted to file a request to use an alternative method for situsing gross receipts from leased mobile property. Such request must be made prior to the end of the reporting period for which the method becomes effective.</w:t>
      </w:r>
      <w:r>
        <w:rPr>
          <w:rStyle w:val="FootnoteReference"/>
        </w:rPr>
        <w:footnoteReference w:id="122"/>
      </w:r>
    </w:p>
    <w:p w14:paraId="796BD4DD" w14:textId="77777777" w:rsidR="00415F70" w:rsidRDefault="00656BEE">
      <w:pPr>
        <w:pStyle w:val="BNormal"/>
      </w:pPr>
      <w:r>
        <w:t xml:space="preserve">For more detailed coverage of the situsing of gross receipts subject to the Ohio CAT, </w:t>
      </w:r>
      <w:r>
        <w:rPr>
          <w:i/>
        </w:rPr>
        <w:t>see</w:t>
      </w:r>
      <w:r>
        <w:t xml:space="preserve"> </w:t>
      </w:r>
      <w:smartTag w:uri="http://www.bna.com/sgml2word/cite" w:element="cite.bna.reference">
        <w:smartTagPr>
          <w:attr w:name="bna.id.ref" w:val="TMS\2260.05"/>
        </w:smartTagPr>
        <w:r>
          <w:t>2260-1st T.M., Ohio Commercial Activity Tax, at 2260.05</w:t>
        </w:r>
      </w:smartTag>
      <w:r>
        <w:t>.</w:t>
      </w:r>
    </w:p>
    <w:p w14:paraId="38D22243" w14:textId="77777777" w:rsidR="00415F70" w:rsidRDefault="00656BEE">
      <w:pPr>
        <w:pStyle w:val="BHead4"/>
      </w:pPr>
      <w:r>
        <w:t>3.1.3.3. Apportionment</w:t>
      </w:r>
    </w:p>
    <w:p w14:paraId="70794778" w14:textId="77777777" w:rsidR="00415F70" w:rsidRDefault="00656BEE">
      <w:pPr>
        <w:pStyle w:val="BNormal"/>
      </w:pPr>
      <w:r>
        <w:t>No Apportionment</w:t>
      </w:r>
    </w:p>
    <w:p w14:paraId="77B7AC58" w14:textId="77777777" w:rsidR="00415F70" w:rsidRDefault="00656BEE">
      <w:pPr>
        <w:pStyle w:val="BNormal"/>
      </w:pPr>
      <w:r>
        <w:t>The Ohio CAT does not contain a provision for apportioning gross receipts of multistate businesses.</w:t>
      </w:r>
    </w:p>
    <w:p w14:paraId="5C5B9F95" w14:textId="77777777" w:rsidR="00415F70" w:rsidRDefault="00656BEE">
      <w:pPr>
        <w:pStyle w:val="BNormal"/>
      </w:pPr>
      <w:r>
        <w:t>The CAT is an excise tax levied on each person with taxable gross receipts for the privilege of doing business in the state.</w:t>
      </w:r>
      <w:r>
        <w:rPr>
          <w:rStyle w:val="FootnoteReference"/>
        </w:rPr>
        <w:footnoteReference w:id="123"/>
      </w:r>
    </w:p>
    <w:p w14:paraId="4205FB75" w14:textId="77777777" w:rsidR="00415F70" w:rsidRDefault="00656BEE">
      <w:pPr>
        <w:pStyle w:val="BNormal"/>
      </w:pPr>
      <w:r>
        <w:t xml:space="preserve">The measure of </w:t>
      </w:r>
      <w:r>
        <w:t>the tax is the taxpayer's taxable gross receipts, defined as the gross receipts sitused to Ohio.</w:t>
      </w:r>
      <w:r>
        <w:rPr>
          <w:rStyle w:val="FootnoteReference"/>
        </w:rPr>
        <w:footnoteReference w:id="124"/>
      </w:r>
    </w:p>
    <w:p w14:paraId="7A8C99A8" w14:textId="77777777" w:rsidR="00415F70" w:rsidRDefault="00656BEE">
      <w:pPr>
        <w:pStyle w:val="BNormal"/>
      </w:pPr>
      <w:r>
        <w:t>Unlike the corporation franchise tax, the CAT does not contain a provision for apportioning gross receipts of multistate businesses.</w:t>
      </w:r>
      <w:r>
        <w:rPr>
          <w:rStyle w:val="FootnoteReference"/>
        </w:rPr>
        <w:footnoteReference w:id="125"/>
      </w:r>
    </w:p>
    <w:p w14:paraId="7EEFC048" w14:textId="77777777" w:rsidR="00415F70" w:rsidRDefault="00656BEE">
      <w:pPr>
        <w:pStyle w:val="BNormal"/>
      </w:pPr>
      <w:r>
        <w:rPr>
          <w:b/>
          <w:i/>
        </w:rPr>
        <w:t>Practitioner Commentary:</w:t>
      </w:r>
      <w:r>
        <w:t xml:space="preserve"> Although unapportioned gross receipt taxes have been struck down as imposing an undue burden on interstate commerce in violation of the Commerce Clause,</w:t>
      </w:r>
      <w:r>
        <w:rPr>
          <w:rStyle w:val="FootnoteReference"/>
        </w:rPr>
        <w:footnoteReference w:id="126"/>
      </w:r>
      <w:r>
        <w:t xml:space="preserve"> the CAT would likely withstand a fair apportionment challenge under the Commerce Clause. Unlike the gross receipts tax stricken in </w:t>
      </w:r>
      <w:r>
        <w:rPr>
          <w:i/>
        </w:rPr>
        <w:t>Central Greyhound</w:t>
      </w:r>
      <w:r>
        <w:t xml:space="preserve">, the CAT is not imposed or measured by total gross receipts. Its measure is limited to gross receipts sitused to Ohio. Thus, as in </w:t>
      </w:r>
      <w:r>
        <w:rPr>
          <w:rStyle w:val="BCasenamefull"/>
        </w:rPr>
        <w:t>Standard Pressed Steel Co. v. Washington Revenue Dept.</w:t>
      </w:r>
      <w:r>
        <w:t xml:space="preserve">, </w:t>
      </w:r>
      <w:smartTag w:uri="http://www.bna.com/sgml2word/cite" w:element="cite.parallel">
        <w:smartTagPr>
          <w:attr w:name="ref" w:val="US\419\560"/>
        </w:smartTagPr>
        <w:r>
          <w:t>419 U.S. 560</w:t>
        </w:r>
      </w:smartTag>
      <w:r>
        <w:t>, 564 (1975), because sales to other states were not included in the gross receipts subjected to taxation, the CAT is “apportioned exactly to the activities taxed.</w:t>
      </w:r>
      <w:r>
        <w:t xml:space="preserve">” Moreover, measuring the privilege tax by the taxpayer's gross receipts sitused to the state is in theory no different than apportioning an income or corporate franchise tax using a single factor based on sales, an apportionment mechanism upheld against a Commerce Clause attack in </w:t>
      </w:r>
      <w:r>
        <w:rPr>
          <w:rStyle w:val="BCasenamefull"/>
        </w:rPr>
        <w:t>Moorman Manufacturing Co. v. Bair</w:t>
      </w:r>
      <w:r>
        <w:t xml:space="preserve">, </w:t>
      </w:r>
      <w:smartTag w:uri="http://www.bna.com/sgml2word/cite" w:element="cite.parallel">
        <w:smartTagPr>
          <w:attr w:name="ref" w:val="US\437\267"/>
        </w:smartTagPr>
        <w:r>
          <w:t>437 U.S. 267</w:t>
        </w:r>
      </w:smartTag>
      <w:r>
        <w:t xml:space="preserve"> (1978). The fact that a taxpayer can request an alternative situsing method if it believes that the statutory provisions do not fairly represent the extent of its activity in the st</w:t>
      </w:r>
      <w:r>
        <w:t>ate</w:t>
      </w:r>
      <w:r>
        <w:rPr>
          <w:rStyle w:val="FootnoteReference"/>
        </w:rPr>
        <w:footnoteReference w:id="127"/>
      </w:r>
      <w:r>
        <w:t xml:space="preserve"> gives the state further protection against a fair apportionment challenge.</w:t>
      </w:r>
    </w:p>
    <w:p w14:paraId="4EB08CE8" w14:textId="77777777" w:rsidR="00415F70" w:rsidRDefault="00656BEE">
      <w:pPr>
        <w:pStyle w:val="BNormal"/>
      </w:pPr>
      <w:r>
        <w:t>While the CAT, in general, may withstand a fair apportionment challenge, some situsing methods contained in the Ohio Department of Taxation's administrative rule for gross receipts from services could be vulnerable to a fair apportionment challenge.</w:t>
      </w:r>
    </w:p>
    <w:p w14:paraId="661A78C5" w14:textId="77777777" w:rsidR="00415F70" w:rsidRDefault="00656BEE">
      <w:pPr>
        <w:pStyle w:val="BHead3"/>
      </w:pPr>
      <w:r>
        <w:t>3.1.4. Basis of Tax</w:t>
      </w:r>
    </w:p>
    <w:p w14:paraId="20980B43" w14:textId="77777777" w:rsidR="00415F70" w:rsidRDefault="00656BEE">
      <w:pPr>
        <w:pStyle w:val="BNormal"/>
      </w:pPr>
      <w:r>
        <w:t>Taxable Gross Receipts.</w:t>
      </w:r>
    </w:p>
    <w:p w14:paraId="03F4E030" w14:textId="77777777" w:rsidR="00415F70" w:rsidRDefault="00656BEE">
      <w:pPr>
        <w:pStyle w:val="BNormal"/>
      </w:pPr>
      <w:r>
        <w:t>The Ohio commercial activity tax (CAT) is based on a percentage of the taxpayer's taxable gross receipts for the tax period, after subtracting the calendar year's exclusion amount.</w:t>
      </w:r>
      <w:r>
        <w:rPr>
          <w:rStyle w:val="FootnoteReference"/>
        </w:rPr>
        <w:footnoteReference w:id="128"/>
      </w:r>
    </w:p>
    <w:p w14:paraId="6449328E" w14:textId="77777777" w:rsidR="00415F70" w:rsidRDefault="00656BEE">
      <w:pPr>
        <w:pStyle w:val="BNormal"/>
      </w:pPr>
      <w:r>
        <w:t>Exclusion amount are as follows:</w:t>
      </w:r>
    </w:p>
    <w:p w14:paraId="6725565D" w14:textId="77777777" w:rsidR="00415F70" w:rsidRDefault="00656BEE">
      <w:pPr>
        <w:pStyle w:val="BListitembul"/>
      </w:pPr>
      <w:r>
        <w:t xml:space="preserve"> beginning Jan. 1, 2025: $6 million;</w:t>
      </w:r>
    </w:p>
    <w:p w14:paraId="1E6F1364" w14:textId="77777777" w:rsidR="00415F70" w:rsidRDefault="00656BEE">
      <w:pPr>
        <w:pStyle w:val="BListitembul"/>
      </w:pPr>
      <w:r>
        <w:t xml:space="preserve"> Jan. 1, 2024, through Dec. 31, 2024: $3 million; and</w:t>
      </w:r>
    </w:p>
    <w:p w14:paraId="2647A27F" w14:textId="77777777" w:rsidR="00415F70" w:rsidRDefault="00656BEE">
      <w:pPr>
        <w:pStyle w:val="BListitembul"/>
      </w:pPr>
      <w:r>
        <w:t xml:space="preserve"> prior to Jan. 1, 2024: $1 million.</w:t>
      </w:r>
      <w:r>
        <w:rPr>
          <w:rStyle w:val="FootnoteReference"/>
        </w:rPr>
        <w:footnoteReference w:id="129"/>
      </w:r>
    </w:p>
    <w:p w14:paraId="25319A56" w14:textId="77777777" w:rsidR="00415F70" w:rsidRDefault="00656BEE">
      <w:pPr>
        <w:pStyle w:val="BNormal"/>
      </w:pPr>
      <w:r>
        <w:rPr>
          <w:b/>
          <w:i/>
        </w:rPr>
        <w:t>Planning Point:</w:t>
      </w:r>
      <w:r>
        <w:t xml:space="preserve"> The full exclusion amount applies to the first calendar quarter return that the taxpayer files for that calendar year. Any unused exclusion is carried forward to subsequent calendar quarters within the same calendar year.</w:t>
      </w:r>
      <w:r>
        <w:rPr>
          <w:rStyle w:val="FootnoteReference"/>
        </w:rPr>
        <w:footnoteReference w:id="130"/>
      </w:r>
    </w:p>
    <w:p w14:paraId="7AFA918E" w14:textId="77777777" w:rsidR="00415F70" w:rsidRDefault="00656BEE">
      <w:pPr>
        <w:pStyle w:val="BNormal"/>
      </w:pPr>
      <w:r>
        <w:rPr>
          <w:b/>
          <w:i/>
        </w:rPr>
        <w:t>Planning Point:</w:t>
      </w:r>
      <w:r>
        <w:t xml:space="preserve"> Combined and consolidated elected taxpayer groups are treated as one taxpayer for exclusion amount purposes. Intermember receipts excluded by consolidated elected taxpayers are not considered in determining whether consolidated elected taxpayer groups have exceeded their exclusion amount for the calendar year.</w:t>
      </w:r>
      <w:r>
        <w:rPr>
          <w:rStyle w:val="FootnoteReference"/>
        </w:rPr>
        <w:footnoteReference w:id="131"/>
      </w:r>
    </w:p>
    <w:p w14:paraId="79AEFD40" w14:textId="77777777" w:rsidR="00415F70" w:rsidRDefault="00656BEE">
      <w:pPr>
        <w:pStyle w:val="BNormal"/>
      </w:pPr>
      <w:r>
        <w:t>Prior to Jan. 1, 2024, taxpayers with taxable gross receipts between $150,000 and $1 million pay an annual minimum tax. Taxpayers with more than $1 million in taxable gross receipts will pay the annual minimum tax and a rate based tax on their receipts in excess of $1 million.</w:t>
      </w:r>
      <w:r>
        <w:rPr>
          <w:rStyle w:val="FootnoteReference"/>
        </w:rPr>
        <w:footnoteReference w:id="132"/>
      </w:r>
    </w:p>
    <w:p w14:paraId="49368C71" w14:textId="77777777" w:rsidR="00415F70" w:rsidRDefault="00656BEE">
      <w:pPr>
        <w:pStyle w:val="BNormal"/>
      </w:pPr>
      <w:r>
        <w:t>“Taxable gross receipts” means gross receipts sourced to Ohio based on the following criteria:</w:t>
      </w:r>
    </w:p>
    <w:p w14:paraId="4CB69F32" w14:textId="77777777" w:rsidR="00415F70" w:rsidRDefault="00656BEE">
      <w:pPr>
        <w:pStyle w:val="BListitembul"/>
      </w:pPr>
      <w:r>
        <w:t>gross rents and royalties from real property located in Ohio;</w:t>
      </w:r>
    </w:p>
    <w:p w14:paraId="15061A55" w14:textId="77777777" w:rsidR="00415F70" w:rsidRDefault="00656BEE">
      <w:pPr>
        <w:pStyle w:val="BListitembul"/>
      </w:pPr>
      <w:r>
        <w:t>gross rents and royalties from tangible personal property in Ohio to the extent the tangible personal property is located or used in-state;</w:t>
      </w:r>
    </w:p>
    <w:p w14:paraId="262CE833" w14:textId="77777777" w:rsidR="00415F70" w:rsidRDefault="00656BEE">
      <w:pPr>
        <w:pStyle w:val="BListitembul"/>
      </w:pPr>
      <w:r>
        <w:t>gross receipts from the sale of electricity and electric transmission and distribution services in the manner provided under Ohio Rev. Code Ann. § 5733.059;</w:t>
      </w:r>
    </w:p>
    <w:p w14:paraId="23D4C4A5" w14:textId="77777777" w:rsidR="00415F70" w:rsidRDefault="00656BEE">
      <w:pPr>
        <w:pStyle w:val="BListitembul"/>
      </w:pPr>
      <w:r>
        <w:t>gross receipts from the sale of real property located in-state;</w:t>
      </w:r>
    </w:p>
    <w:p w14:paraId="3488B8CC" w14:textId="77777777" w:rsidR="00415F70" w:rsidRDefault="00656BEE">
      <w:pPr>
        <w:pStyle w:val="BListitembul"/>
      </w:pPr>
      <w:r>
        <w:t>gross receipts from the sale of tangible personal property if the property is received in Ohio by the purchaser (for tangible personal property, the place at which it is ultimately received after all transportation has been completed will be considered the place where the purchaser receives the property; direct delivery in Ohio, other than for purposes of transportation, to a person or firm designated by a purchaser constitutes delivery to the purchaser in-state, and direct delivery outside Ohio to a person</w:t>
      </w:r>
      <w:r>
        <w:t xml:space="preserve"> or firm designated by a purchaser does not constitute delivery to the purchaser in-state, regardless of where title passes or other conditions of sale);</w:t>
      </w:r>
    </w:p>
    <w:p w14:paraId="7C262F31" w14:textId="77777777" w:rsidR="00415F70" w:rsidRDefault="00656BEE">
      <w:pPr>
        <w:pStyle w:val="BListitembul"/>
      </w:pPr>
      <w:r>
        <w:t xml:space="preserve">gross receipts from the sale, exchange, disposition, or other grant of the right to use trademarks, trade names, patents, </w:t>
      </w:r>
      <w:r>
        <w:t>copyrights, and similar intellectual property to the extent that the receipts are based on the amount of use of the property in Ohio;</w:t>
      </w:r>
    </w:p>
    <w:p w14:paraId="5FED56C5" w14:textId="77777777" w:rsidR="00415F70" w:rsidRDefault="00656BEE">
      <w:pPr>
        <w:pStyle w:val="BListitembul"/>
      </w:pPr>
      <w:r>
        <w:t>gross receipts from the sale of transportation services by a motor carrier in proportion to the mileage traveled by the carrier during the tax period in Ohio to the mileage traveled by the carrier everywhere; and</w:t>
      </w:r>
    </w:p>
    <w:p w14:paraId="2F26BA08" w14:textId="77777777" w:rsidR="00415F70" w:rsidRDefault="00656BEE">
      <w:pPr>
        <w:pStyle w:val="BListitembul"/>
      </w:pPr>
      <w:r>
        <w:t>gross receipts from the sale of all other services, and all other gross receipts not otherwise addressed in the proportion that the purchaser's benefit in Ohio with respect to what was purchased bears to the purchaser's benefit everywhere with respect to what was purchased.</w:t>
      </w:r>
      <w:r>
        <w:rPr>
          <w:rStyle w:val="FootnoteReference"/>
        </w:rPr>
        <w:footnoteReference w:id="133"/>
      </w:r>
    </w:p>
    <w:p w14:paraId="7BBB7F0C" w14:textId="77777777" w:rsidR="00415F70" w:rsidRDefault="00656BEE">
      <w:pPr>
        <w:pStyle w:val="BExamplepara"/>
      </w:pPr>
      <w:r>
        <w:rPr>
          <w:rStyle w:val="BExamplehead"/>
          <w:rFonts w:eastAsiaTheme="minorHAnsi"/>
          <w:i/>
        </w:rPr>
        <w:t>Example:</w:t>
      </w:r>
      <w:r>
        <w:t xml:space="preserve"> NASCAR receives revenue from its intellectual property through broadcasting agreements, media and brand licensing agreements, and sponsorship agreements with third parties. These categories of revenue came from nation-wide deals with mostly fixed fees. Payment did not depend on the amount of usage of the intellectual property in Ohio, and furthermore the agreements did not mention Ohio. </w:t>
      </w:r>
      <w:r>
        <w:rPr>
          <w:b/>
          <w:i/>
        </w:rPr>
        <w:t>Result:</w:t>
      </w:r>
      <w:r>
        <w:t xml:space="preserve"> The Ohio Supreme Court found that since there was no causal connection between the revenue and the right to use N</w:t>
      </w:r>
      <w:r>
        <w:t>ASCAR's intellectual property in Ohio, there were no receipts “based on” the right to use that property in the state. Where receipts were based on actual use instead of a fixed fee, the court noted the audit was based on the “right to use” and therefore also not causally connected to Ohio; the dissent would have apportioned these receipts to Ohio.</w:t>
      </w:r>
      <w:r>
        <w:rPr>
          <w:rStyle w:val="FootnoteReference"/>
        </w:rPr>
        <w:footnoteReference w:id="134"/>
      </w:r>
    </w:p>
    <w:p w14:paraId="6305EDC3" w14:textId="77777777" w:rsidR="00415F70" w:rsidRDefault="00656BEE">
      <w:pPr>
        <w:pStyle w:val="BExamplepara"/>
      </w:pPr>
      <w:r>
        <w:rPr>
          <w:rStyle w:val="BExamplehead"/>
          <w:rFonts w:eastAsiaTheme="minorHAnsi"/>
          <w:i/>
        </w:rPr>
        <w:t>Example:</w:t>
      </w:r>
      <w:r>
        <w:t xml:space="preserve"> Defender Security Company (“Defender”) is an Indianapolis-based company with four Ohio branches. Defender's business consists of serving as an authorized dealer of ADT under an Authorized Dealer Agreement. ADT interacts with both Defender and with Ohio customers from locations outside Ohio. Defender generates leads for new ADT customers through advertising, installs equipment at the Ohio property of new customers, for which it collects and retains a fee, and at time of installation, signs an alarm-services</w:t>
      </w:r>
      <w:r>
        <w:t xml:space="preserve"> contract with Ohio customers under which ADT provides security-monitoring services to the Ohio customer. When an alarm is triggered, ADT contacts the customer and the police or fire authorities. Defender pays Ohio CAT on the fees it obtains from Ohio customers for installing equipment and for alarm services when ADT does not purchase the contract. However, Defender disputed that it owed tax on payments received for ADT's purchase of Ohio alarm-services contracts from Defender (“ADT funding”). </w:t>
      </w:r>
      <w:r>
        <w:rPr>
          <w:b/>
          <w:i/>
        </w:rPr>
        <w:t>Result:</w:t>
      </w:r>
      <w:r>
        <w:t xml:space="preserve"> Under</w:t>
      </w:r>
      <w:r>
        <w:t xml:space="preserve"> </w:t>
      </w:r>
      <w:smartTag w:uri="http://www.bna.com/sgml2word/cite" w:element="cite.state.law">
        <w:smartTagPr>
          <w:attr w:name="tm.ref" w:val="OH\stat\ti57\se5751.033(I)"/>
        </w:smartTagPr>
        <w:r>
          <w:t>Ohio Rev. Code Ann. § 5751.033(I)</w:t>
        </w:r>
      </w:smartTag>
      <w:r>
        <w:t xml:space="preserve"> gross receipts not otherwise sitused under the other subsections of </w:t>
      </w:r>
      <w:smartTag w:uri="http://www.bna.com/sgml2word/cite" w:element="cite.state.law">
        <w:smartTagPr>
          <w:attr w:name="tm.ref" w:val="OH\stat\ti57\se5751.033"/>
        </w:smartTagPr>
        <w:r>
          <w:t>Ohio Rev. Code Ann. § 5751.033</w:t>
        </w:r>
      </w:smartTag>
      <w:r>
        <w:t xml:space="preserve"> are sitused based on where the purchaser uses or receives the benefit of purchase. The Supreme Court of Ohio ruled that the situs of the ADT funding was ADT's physical locations outside Ohio. The Court highlighted that under their agreement, ADT does not pay Defender for signing up customers, but only to purchase customer contracts. Although the physical locations at which cu</w:t>
      </w:r>
      <w:r>
        <w:t>stomers use and receive the benefit of ADT's monitoring services are the Ohio properties protected by ADT, the physical locations at which ADT uses and receives the benefit of its contracts are ADT's physical locations where it receives customer payments and performs services for Ohio customers. Thus, Defender's receipts from the sale of those contracts are not sitused to Ohio.</w:t>
      </w:r>
      <w:r>
        <w:rPr>
          <w:rStyle w:val="FootnoteReference"/>
        </w:rPr>
        <w:footnoteReference w:id="135"/>
      </w:r>
    </w:p>
    <w:p w14:paraId="757F3C29" w14:textId="77777777" w:rsidR="00415F70" w:rsidRDefault="00656BEE">
      <w:pPr>
        <w:pStyle w:val="BExamplepara"/>
      </w:pPr>
      <w:r>
        <w:rPr>
          <w:rStyle w:val="BExamplehead"/>
          <w:rFonts w:eastAsiaTheme="minorHAnsi"/>
          <w:i/>
        </w:rPr>
        <w:t>Example:</w:t>
      </w:r>
      <w:r>
        <w:t xml:space="preserve"> In </w:t>
      </w:r>
      <w:r>
        <w:rPr>
          <w:rStyle w:val="BCasenamefull"/>
          <w:rFonts w:eastAsiaTheme="minorHAnsi"/>
        </w:rPr>
        <w:t>Greenscapes Home and Garden Prods. v. Testa</w:t>
      </w:r>
      <w:r>
        <w:t>, a products wholesaler headquartered in Georgia, disagreed with the situsing of its sales to Ohio. It sells products to retailers, including Ohio retailers, and transports the products from Georgia to the customer via the customer's chosen type of transportation with a bill of lading and an ultimate “ship to” address. The sales were properly sitused to Ohio because delivery by the seller to a common carrier outside Ohio and received in Ohio after all transport</w:t>
      </w:r>
      <w:r>
        <w:t>ation is concluded, is business completed in Ohio, regardless of which party chose the common carrier.</w:t>
      </w:r>
      <w:r>
        <w:rPr>
          <w:rStyle w:val="FootnoteReference"/>
        </w:rPr>
        <w:footnoteReference w:id="136"/>
      </w:r>
    </w:p>
    <w:p w14:paraId="2D33E76F" w14:textId="77777777" w:rsidR="00415F70" w:rsidRDefault="00656BEE">
      <w:pPr>
        <w:pStyle w:val="BExamplepara"/>
      </w:pPr>
      <w:r>
        <w:rPr>
          <w:rStyle w:val="BExamplehead"/>
          <w:rFonts w:eastAsiaTheme="minorHAnsi"/>
          <w:i/>
        </w:rPr>
        <w:t>Example:</w:t>
      </w:r>
      <w:r>
        <w:t xml:space="preserve"> In </w:t>
      </w:r>
      <w:r>
        <w:rPr>
          <w:rStyle w:val="BCasenamefull"/>
          <w:rFonts w:eastAsiaTheme="minorHAnsi"/>
        </w:rPr>
        <w:t>Mia Shoes, Inc. v. McClain</w:t>
      </w:r>
      <w:r>
        <w:t xml:space="preserve">, a </w:t>
      </w:r>
      <w:r>
        <w:t>shoe wholesaler argued that its sales were incorrectly sitused to Ohio by the Commissioner. The taxpayer argued that while its goods were shipped to retailers at their Ohio distribution facilities, most of those goods were subsequently shipped outside of Ohio. However, the Ohio Appeals Board found that the taxpayer failed to provide sufficient evidence to substantiate the delivery of taxpayer's goods outside Ohio.</w:t>
      </w:r>
      <w:r>
        <w:rPr>
          <w:rStyle w:val="FootnoteReference"/>
        </w:rPr>
        <w:footnoteReference w:id="137"/>
      </w:r>
    </w:p>
    <w:p w14:paraId="3B424E96" w14:textId="77777777" w:rsidR="00415F70" w:rsidRDefault="00656BEE">
      <w:pPr>
        <w:pStyle w:val="BNormal"/>
      </w:pPr>
      <w:r>
        <w:t xml:space="preserve">For more detailed coverage of the taxable gross receipts subject to the Ohio CAT, </w:t>
      </w:r>
      <w:r>
        <w:rPr>
          <w:i/>
        </w:rPr>
        <w:t>see</w:t>
      </w:r>
      <w:r>
        <w:t xml:space="preserve"> </w:t>
      </w:r>
      <w:smartTag w:uri="http://www.bna.com/sgml2word/cite" w:element="cite.bna.reference">
        <w:smartTagPr>
          <w:attr w:name="bna.id.ref" w:val="TMS\2260.04.C"/>
        </w:smartTagPr>
        <w:r>
          <w:t>2260-1st T.M., Ohio Commercial Activity Tax, at 2260.04.C</w:t>
        </w:r>
      </w:smartTag>
      <w:r>
        <w:t>.</w:t>
      </w:r>
    </w:p>
    <w:p w14:paraId="79CDB258" w14:textId="77777777" w:rsidR="00415F70" w:rsidRDefault="00656BEE">
      <w:pPr>
        <w:pStyle w:val="BHead3"/>
      </w:pPr>
      <w:r>
        <w:t>3.1.5. Rate of Tax</w:t>
      </w:r>
    </w:p>
    <w:p w14:paraId="633FE2B6" w14:textId="77777777" w:rsidR="00415F70" w:rsidRDefault="00656BEE">
      <w:pPr>
        <w:pStyle w:val="BNormal"/>
      </w:pPr>
      <w:r>
        <w:t>0.26%.</w:t>
      </w:r>
    </w:p>
    <w:p w14:paraId="24E94CFD" w14:textId="77777777" w:rsidR="00415F70" w:rsidRDefault="00656BEE">
      <w:pPr>
        <w:pStyle w:val="BNormal"/>
      </w:pPr>
      <w:r>
        <w:t>Ohio commercial activity tax (CAT) is imposed at the following rates:</w:t>
      </w:r>
    </w:p>
    <w:p w14:paraId="253B5CD4" w14:textId="77777777" w:rsidR="00415F70" w:rsidRDefault="00656BEE">
      <w:pPr>
        <w:pStyle w:val="BListitembul"/>
      </w:pPr>
      <w:r>
        <w:t xml:space="preserve"> beginning Jan. 1, 2025: 0.26% of taxable gross receipts exceeding $6 million;</w:t>
      </w:r>
    </w:p>
    <w:p w14:paraId="7164FF76" w14:textId="77777777" w:rsidR="00415F70" w:rsidRDefault="00656BEE">
      <w:pPr>
        <w:pStyle w:val="BListitembul"/>
      </w:pPr>
      <w:r>
        <w:t xml:space="preserve"> Jan. 1, 2024, through Dec. 31, 2024: 0.26% of taxable gross receipts exceeding $3 million; and</w:t>
      </w:r>
    </w:p>
    <w:p w14:paraId="4AA958E3" w14:textId="77777777" w:rsidR="00415F70" w:rsidRDefault="00656BEE">
      <w:pPr>
        <w:pStyle w:val="BListitembul"/>
      </w:pPr>
      <w:r>
        <w:t xml:space="preserve"> prior to Jan. 1, 2024:</w:t>
      </w:r>
    </w:p>
    <w:p w14:paraId="5DC3E297" w14:textId="77777777" w:rsidR="00415F70" w:rsidRDefault="00656BEE">
      <w:pPr>
        <w:pStyle w:val="BListitemorig"/>
      </w:pPr>
      <w:r>
        <w:t>○ CAT: 0.26% of taxable gross receipts after subtracting the exclusion amount (1 million);</w:t>
      </w:r>
    </w:p>
    <w:p w14:paraId="3ED8AACC" w14:textId="77777777" w:rsidR="00415F70" w:rsidRDefault="00656BEE">
      <w:pPr>
        <w:pStyle w:val="BListitemorig"/>
      </w:pPr>
      <w:r>
        <w:t>○ annual minimum tax:</w:t>
      </w:r>
    </w:p>
    <w:p w14:paraId="191D3C30" w14:textId="77777777" w:rsidR="00415F70" w:rsidRDefault="00656BEE">
      <w:pPr>
        <w:pStyle w:val="BListitembul"/>
      </w:pPr>
      <w:r>
        <w:t xml:space="preserve"> taxable gross receipts greater than $4 million for the previous calendar year: $2,600;</w:t>
      </w:r>
    </w:p>
    <w:p w14:paraId="119ABC61" w14:textId="77777777" w:rsidR="00415F70" w:rsidRDefault="00656BEE">
      <w:pPr>
        <w:pStyle w:val="BListitembul"/>
      </w:pPr>
      <w:r>
        <w:t xml:space="preserve"> taxable gross receipts between $2 million and $4 million for the previous calendar year: $2,100;</w:t>
      </w:r>
    </w:p>
    <w:p w14:paraId="78399EE4" w14:textId="77777777" w:rsidR="00415F70" w:rsidRDefault="00656BEE">
      <w:pPr>
        <w:pStyle w:val="BListitembul"/>
      </w:pPr>
      <w:r>
        <w:t xml:space="preserve"> taxable gross receipts between $1 million and $2 million for the previous calendar year: $800; and</w:t>
      </w:r>
    </w:p>
    <w:p w14:paraId="55917FDF" w14:textId="77777777" w:rsidR="00415F70" w:rsidRDefault="00656BEE">
      <w:pPr>
        <w:pStyle w:val="BListitembul"/>
      </w:pPr>
      <w:r>
        <w:t xml:space="preserve"> up to $1 million: $150.</w:t>
      </w:r>
      <w:r>
        <w:rPr>
          <w:rStyle w:val="FootnoteReference"/>
        </w:rPr>
        <w:footnoteReference w:id="138"/>
      </w:r>
    </w:p>
    <w:p w14:paraId="49E36F58" w14:textId="77777777" w:rsidR="00415F70" w:rsidRDefault="00656BEE">
      <w:pPr>
        <w:pStyle w:val="BNormal"/>
      </w:pPr>
      <w:r>
        <w:t xml:space="preserve">For more detailed coverage of the calculation of the Ohio CAT, </w:t>
      </w:r>
      <w:r>
        <w:rPr>
          <w:i/>
        </w:rPr>
        <w:t>see</w:t>
      </w:r>
      <w:r>
        <w:t xml:space="preserve"> </w:t>
      </w:r>
      <w:smartTag w:uri="http://www.bna.com/sgml2word/cite" w:element="cite.bna.reference">
        <w:smartTagPr>
          <w:attr w:name="bna.id.ref" w:val="TMS\2260.04"/>
        </w:smartTagPr>
        <w:r>
          <w:t>2260-1st T.M., Ohio Commercial Activity Tax, at 2260.04</w:t>
        </w:r>
      </w:smartTag>
      <w:r>
        <w:t>.</w:t>
      </w:r>
    </w:p>
    <w:p w14:paraId="35335AF0" w14:textId="77777777" w:rsidR="00415F70" w:rsidRDefault="00656BEE">
      <w:pPr>
        <w:pStyle w:val="BHead3"/>
      </w:pPr>
      <w:r>
        <w:t>3.1.6. Deductions</w:t>
      </w:r>
    </w:p>
    <w:p w14:paraId="0E34661C" w14:textId="77777777" w:rsidR="00415F70" w:rsidRDefault="00656BEE">
      <w:pPr>
        <w:pStyle w:val="BNormal"/>
      </w:pPr>
      <w:r>
        <w:t>Not Available.</w:t>
      </w:r>
    </w:p>
    <w:p w14:paraId="0B3DE723" w14:textId="77777777" w:rsidR="00415F70" w:rsidRDefault="00656BEE">
      <w:pPr>
        <w:pStyle w:val="BNormal"/>
      </w:pPr>
      <w:r>
        <w:t>Ohio does not specify deductions against the Ohio CAT.</w:t>
      </w:r>
    </w:p>
    <w:p w14:paraId="60D8EE93" w14:textId="77777777" w:rsidR="00415F70" w:rsidRDefault="00656BEE">
      <w:pPr>
        <w:pStyle w:val="BHead3"/>
      </w:pPr>
      <w:r>
        <w:t>3.1.7. Exemptions</w:t>
      </w:r>
    </w:p>
    <w:p w14:paraId="7D455477" w14:textId="77777777" w:rsidR="00415F70" w:rsidRDefault="00656BEE">
      <w:pPr>
        <w:pStyle w:val="BNormal"/>
      </w:pPr>
      <w:r>
        <w:t>Available.</w:t>
      </w:r>
    </w:p>
    <w:p w14:paraId="67C65BFA" w14:textId="77777777" w:rsidR="00415F70" w:rsidRDefault="00656BEE">
      <w:pPr>
        <w:pStyle w:val="BNormal"/>
      </w:pPr>
      <w:r>
        <w:t xml:space="preserve">Ohio </w:t>
      </w:r>
      <w:r>
        <w:t>allows exemptions for specific types of sales/specific taxpayers.</w:t>
      </w:r>
      <w:r>
        <w:rPr>
          <w:rStyle w:val="FootnoteReference"/>
        </w:rPr>
        <w:footnoteReference w:id="139"/>
      </w:r>
    </w:p>
    <w:p w14:paraId="3FC384AD" w14:textId="77777777" w:rsidR="00415F70" w:rsidRDefault="00656BEE">
      <w:pPr>
        <w:pStyle w:val="BNormal"/>
      </w:pPr>
      <w:r>
        <w:t>The following entities are excluded from liability for the CAT:</w:t>
      </w:r>
    </w:p>
    <w:p w14:paraId="4AC5A82E" w14:textId="77777777" w:rsidR="00415F70" w:rsidRDefault="00656BEE">
      <w:pPr>
        <w:pStyle w:val="BListitembul"/>
      </w:pPr>
      <w:r>
        <w:t>non-profit organizations;</w:t>
      </w:r>
      <w:r>
        <w:rPr>
          <w:rStyle w:val="FootnoteReference"/>
        </w:rPr>
        <w:footnoteReference w:id="140"/>
      </w:r>
    </w:p>
    <w:p w14:paraId="1BD1C38E" w14:textId="77777777" w:rsidR="00415F70" w:rsidRDefault="00656BEE">
      <w:pPr>
        <w:pStyle w:val="BListitembul"/>
      </w:pPr>
      <w:r>
        <w:t>most governmental entities;</w:t>
      </w:r>
    </w:p>
    <w:p w14:paraId="5947E611" w14:textId="77777777" w:rsidR="00415F70" w:rsidRDefault="00656BEE">
      <w:pPr>
        <w:pStyle w:val="BListitembul"/>
      </w:pPr>
      <w:r>
        <w:t>qualifying utilities, including telegraph companies, natural gas companies, pipeline companies, waterworks companies, (prior to July 1, 2023, heating companies, and combined companies excluding electric);</w:t>
      </w:r>
    </w:p>
    <w:p w14:paraId="3651FEF5" w14:textId="77777777" w:rsidR="00415F70" w:rsidRDefault="00656BEE">
      <w:pPr>
        <w:pStyle w:val="BListitembul"/>
      </w:pPr>
      <w:r>
        <w:t>dealers in intangibles that pay the Ohio dealers in intangibles tax;</w:t>
      </w:r>
    </w:p>
    <w:p w14:paraId="02AEBC3F" w14:textId="77777777" w:rsidR="00415F70" w:rsidRDefault="00656BEE">
      <w:pPr>
        <w:pStyle w:val="BListitembul"/>
      </w:pPr>
      <w:r>
        <w:t>financial institutions that pay the corporation franchise tax;</w:t>
      </w:r>
    </w:p>
    <w:p w14:paraId="04787C0E" w14:textId="77777777" w:rsidR="00415F70" w:rsidRDefault="00656BEE">
      <w:pPr>
        <w:pStyle w:val="BListitembul"/>
      </w:pPr>
      <w:r>
        <w:t>insurance companies that pay the insurance premium tax;</w:t>
      </w:r>
    </w:p>
    <w:p w14:paraId="1D3BDD49" w14:textId="77777777" w:rsidR="00415F70" w:rsidRDefault="00656BEE">
      <w:pPr>
        <w:pStyle w:val="BListitembul"/>
      </w:pPr>
      <w:r>
        <w:t>certain affiliates of financial institutions; and</w:t>
      </w:r>
    </w:p>
    <w:p w14:paraId="1CA50CD5" w14:textId="77777777" w:rsidR="00415F70" w:rsidRDefault="00656BEE">
      <w:pPr>
        <w:pStyle w:val="BListitembul"/>
      </w:pPr>
      <w:r>
        <w:t>businesses with less than $150,000 of taxable gross receipts (unless they are a “consolidated elected taxpayer” or “combined taxpayer”).</w:t>
      </w:r>
      <w:r>
        <w:rPr>
          <w:rStyle w:val="FootnoteReference"/>
        </w:rPr>
        <w:footnoteReference w:id="141"/>
      </w:r>
    </w:p>
    <w:p w14:paraId="02EA1160" w14:textId="77777777" w:rsidR="00415F70" w:rsidRDefault="00656BEE">
      <w:pPr>
        <w:pStyle w:val="BNormal"/>
      </w:pPr>
      <w:r>
        <w:t xml:space="preserve">For more detailed coverage of the entities that are excluded from the Ohio CAT, </w:t>
      </w:r>
      <w:r>
        <w:rPr>
          <w:i/>
        </w:rPr>
        <w:t>see</w:t>
      </w:r>
      <w:r>
        <w:t xml:space="preserve"> </w:t>
      </w:r>
      <w:smartTag w:uri="http://www.bna.com/sgml2word/cite" w:element="cite.bna.reference">
        <w:smartTagPr>
          <w:attr w:name="bna.id.ref" w:val="TMS\2260.02.C"/>
        </w:smartTagPr>
        <w:r>
          <w:t>2260-1st T.M., Ohio Commercial Activity Tax, at 2260.02.C</w:t>
        </w:r>
      </w:smartTag>
      <w:r>
        <w:t>.</w:t>
      </w:r>
    </w:p>
    <w:p w14:paraId="68A93E5E" w14:textId="77777777" w:rsidR="00415F70" w:rsidRDefault="00656BEE">
      <w:pPr>
        <w:pStyle w:val="BNormal"/>
      </w:pPr>
      <w:r>
        <w:t>For purposes of the CAT, “gross receipts” excludes:</w:t>
      </w:r>
    </w:p>
    <w:p w14:paraId="3FCA7DF8" w14:textId="77777777" w:rsidR="00415F70" w:rsidRDefault="00656BEE">
      <w:pPr>
        <w:pStyle w:val="BListitembul"/>
      </w:pPr>
      <w:r>
        <w:t>qualifying distribution center receipts (supplier receipts generated from qualified property that is delivered to a qualified distribution center: a warehouse, a facility similar to a warehouse or a refining facility in Ohio that has a qualifying certificate);</w:t>
      </w:r>
      <w:r>
        <w:rPr>
          <w:rStyle w:val="FootnoteReference"/>
        </w:rPr>
        <w:footnoteReference w:id="142"/>
      </w:r>
    </w:p>
    <w:p w14:paraId="564F75C6" w14:textId="77777777" w:rsidR="00415F70" w:rsidRDefault="00656BEE">
      <w:pPr>
        <w:pStyle w:val="BListitembul"/>
      </w:pPr>
      <w:r>
        <w:t>beginning July 1, 2014, receipts generated from the sale, transfer, exchange or other disposition of motor fuel. Motor fuel suppliers are subject to the petroleum activity tax (</w:t>
      </w:r>
      <w:r>
        <w:rPr>
          <w:i/>
        </w:rPr>
        <w:t>see</w:t>
      </w:r>
      <w:r>
        <w:t xml:space="preserve"> the Excise Tax Navigator, at Ohio 8.3.2);</w:t>
      </w:r>
      <w:r>
        <w:rPr>
          <w:rStyle w:val="FootnoteReference"/>
        </w:rPr>
        <w:footnoteReference w:id="143"/>
      </w:r>
    </w:p>
    <w:p w14:paraId="41660F3C" w14:textId="77777777" w:rsidR="00415F70" w:rsidRDefault="00656BEE">
      <w:pPr>
        <w:pStyle w:val="BListitembul"/>
      </w:pPr>
      <w:r>
        <w:t xml:space="preserve">for taxable years beginning on or after Jan. 1, 2021, excess surplus </w:t>
      </w:r>
      <w:r>
        <w:t>returned from the state workers' compensation fund;</w:t>
      </w:r>
      <w:r>
        <w:rPr>
          <w:rStyle w:val="FootnoteReference"/>
        </w:rPr>
        <w:footnoteReference w:id="144"/>
      </w:r>
    </w:p>
    <w:p w14:paraId="036356A1" w14:textId="77777777" w:rsidR="00415F70" w:rsidRDefault="00656BEE">
      <w:pPr>
        <w:pStyle w:val="BListitembul"/>
      </w:pPr>
      <w:r>
        <w:t>beginning Sept. 30, 2021, receipts of a megaproject supplier from sales of tangible personal property directly to a megaproject operator for use at the site of the megaproject operator's megaproject during the period that the operator has an agreement with the tax credit authority, as those terms are defined in Ohio Rev. Code Ann. § 112.17;</w:t>
      </w:r>
      <w:r>
        <w:rPr>
          <w:rStyle w:val="FootnoteReference"/>
        </w:rPr>
        <w:footnoteReference w:id="145"/>
      </w:r>
    </w:p>
    <w:p w14:paraId="14FF0C33" w14:textId="77777777" w:rsidR="00415F70" w:rsidRDefault="00656BEE">
      <w:pPr>
        <w:pStyle w:val="BListitembul"/>
      </w:pPr>
      <w:r>
        <w:t>beginning Jan. 1, 2022, receipts from the sale of each new piece of capital equipment that costs in excess of $100 million and is used at the site of a megaproject, if the sale occurs during the period the megaproject operator has an agreement with the tax credit authority;</w:t>
      </w:r>
      <w:r>
        <w:rPr>
          <w:rStyle w:val="FootnoteReference"/>
        </w:rPr>
        <w:footnoteReference w:id="146"/>
      </w:r>
    </w:p>
    <w:p w14:paraId="1783AC5D" w14:textId="77777777" w:rsidR="00415F70" w:rsidRDefault="00656BEE">
      <w:pPr>
        <w:pStyle w:val="BListitembul"/>
      </w:pPr>
      <w:r>
        <w:t xml:space="preserve"> money and property that taxpayers receive due to an agency relationship (the agency relationship must be explicitly stated in the contract);</w:t>
      </w:r>
      <w:r>
        <w:rPr>
          <w:rStyle w:val="FootnoteReference"/>
        </w:rPr>
        <w:footnoteReference w:id="147"/>
      </w:r>
    </w:p>
    <w:p w14:paraId="3178293A" w14:textId="77777777" w:rsidR="00415F70" w:rsidRDefault="00656BEE">
      <w:pPr>
        <w:pStyle w:val="BListitembul"/>
      </w:pPr>
      <w:r>
        <w:t xml:space="preserve"> receipts from the sale of cigarettes or tobacco products by a wholesale dealer, retail dealer, distributor, manufacturer, or seller, an amount equal to the federal and state excise taxes paid by any person on or for such cigarettes or other tobacco products under Subtitle E of the Internal Revenue Code or Chapter 5743 of the Revised Code;</w:t>
      </w:r>
      <w:r>
        <w:rPr>
          <w:rStyle w:val="FootnoteReference"/>
        </w:rPr>
        <w:footnoteReference w:id="148"/>
      </w:r>
    </w:p>
    <w:p w14:paraId="69D26DCF" w14:textId="77777777" w:rsidR="00415F70" w:rsidRDefault="00656BEE">
      <w:pPr>
        <w:pStyle w:val="BListitembul"/>
      </w:pPr>
      <w:r>
        <w:t xml:space="preserve"> beginning Oct. 1, 2019, receipts from the sale of vapor products are taxes under Chapter 5743;</w:t>
      </w:r>
      <w:r>
        <w:rPr>
          <w:rStyle w:val="FootnoteReference"/>
        </w:rPr>
        <w:footnoteReference w:id="149"/>
      </w:r>
    </w:p>
    <w:p w14:paraId="48CB92F0" w14:textId="77777777" w:rsidR="00415F70" w:rsidRDefault="00656BEE">
      <w:pPr>
        <w:pStyle w:val="BListitembul"/>
      </w:pPr>
      <w:r>
        <w:t xml:space="preserve"> gross receipts from disaster work performed by an out-of-state business that received a solicitation requesting it perform such work in Ohio from the state, a county, municipal corporation, township, or a qualifying user or owner of critical infrastructure;</w:t>
      </w:r>
      <w:r>
        <w:rPr>
          <w:rStyle w:val="FootnoteReference"/>
        </w:rPr>
        <w:footnoteReference w:id="150"/>
      </w:r>
    </w:p>
    <w:p w14:paraId="44D0DAE0" w14:textId="77777777" w:rsidR="00415F70" w:rsidRDefault="00656BEE">
      <w:pPr>
        <w:pStyle w:val="BListitembul"/>
      </w:pPr>
      <w:r>
        <w:t xml:space="preserve"> effective Oct. 3, 2023, amounts received from federal, state, or local grant, and amounts of indebtedness discharged or forgiven for providing or expanding access to broadband service in-state;</w:t>
      </w:r>
      <w:r>
        <w:rPr>
          <w:rStyle w:val="FootnoteReference"/>
        </w:rPr>
        <w:footnoteReference w:id="151"/>
      </w:r>
    </w:p>
    <w:p w14:paraId="1B69AD7A" w14:textId="77777777" w:rsidR="00415F70" w:rsidRDefault="00656BEE">
      <w:pPr>
        <w:pStyle w:val="BListitembul"/>
      </w:pPr>
      <w:r>
        <w:t xml:space="preserve"> for taxable years or tax periods beginning on or after Jan. 1, 2023, receipts that the follow entities provide to compensate for lost business resulting from the train derailment near East Palestine on Feb. 3, 2023:</w:t>
      </w:r>
    </w:p>
    <w:p w14:paraId="4030DC97" w14:textId="77777777" w:rsidR="00415F70" w:rsidRDefault="00656BEE">
      <w:pPr>
        <w:pStyle w:val="BListitemorig"/>
      </w:pPr>
      <w:r>
        <w:t>○ federal, state, or local government agencies;</w:t>
      </w:r>
    </w:p>
    <w:p w14:paraId="2D8B5A55" w14:textId="77777777" w:rsidR="00415F70" w:rsidRDefault="00656BEE">
      <w:pPr>
        <w:pStyle w:val="BListitemorig"/>
      </w:pPr>
      <w:r>
        <w:t>○ railroad companies (as defined in Ohio Rev. Code Ann. § 5727.01); and</w:t>
      </w:r>
    </w:p>
    <w:p w14:paraId="561541AC" w14:textId="77777777" w:rsidR="00415F70" w:rsidRDefault="00656BEE">
      <w:pPr>
        <w:pStyle w:val="BListitemorig"/>
      </w:pPr>
      <w:r>
        <w:t>○ railroad companies' or any related person's subsidies, insurers, or agents;</w:t>
      </w:r>
      <w:r>
        <w:rPr>
          <w:rStyle w:val="FootnoteReference"/>
        </w:rPr>
        <w:footnoteReference w:id="152"/>
      </w:r>
    </w:p>
    <w:p w14:paraId="088558AD" w14:textId="77777777" w:rsidR="00415F70" w:rsidRDefault="00656BEE">
      <w:pPr>
        <w:pStyle w:val="BListitembul"/>
      </w:pPr>
      <w:r>
        <w:t xml:space="preserve"> effective Oct. 3, 2023, an amount of equal to the fireworks fee under Ohio Rev. Code Ann. § 3743.22 that is billed to the purchaser, collected by the taxpayer, and remitted to the fire marshal during the relevant tax period (the fee must be separately stated on the invoice, bill or sale or similar document given to the purchaser in-state); and</w:t>
      </w:r>
      <w:r>
        <w:rPr>
          <w:rStyle w:val="FootnoteReference"/>
        </w:rPr>
        <w:footnoteReference w:id="153"/>
      </w:r>
    </w:p>
    <w:p w14:paraId="7EA79B9E" w14:textId="77777777" w:rsidR="00415F70" w:rsidRDefault="00656BEE">
      <w:pPr>
        <w:pStyle w:val="BListitembul"/>
      </w:pPr>
      <w:r>
        <w:t xml:space="preserve"> receipts for which federal or state law prohibits taxation.</w:t>
      </w:r>
      <w:r>
        <w:rPr>
          <w:rStyle w:val="FootnoteReference"/>
        </w:rPr>
        <w:footnoteReference w:id="154"/>
      </w:r>
    </w:p>
    <w:p w14:paraId="7F09F421" w14:textId="77777777" w:rsidR="00415F70" w:rsidRDefault="00656BEE">
      <w:pPr>
        <w:pStyle w:val="BNormal"/>
      </w:pPr>
      <w:r>
        <w:rPr>
          <w:b/>
          <w:i/>
        </w:rPr>
        <w:t>Covid-19 Guidance:</w:t>
      </w:r>
      <w:r>
        <w:t xml:space="preserve"> Ohio modifies the definition of “gross receipts” to exclude receipts from any forgiven indebtedness that is excluded from the gross income of the taxpayer for federal income tax purposes pursuant to section 1106(i) of the CARES Act (15 U.S.C. §9005(i)). Thus, paycheck protection loans forgiven federally are not taxable gross receipts under Ohio CAT.</w:t>
      </w:r>
      <w:r>
        <w:rPr>
          <w:rStyle w:val="FootnoteReference"/>
        </w:rPr>
        <w:footnoteReference w:id="155"/>
      </w:r>
      <w:r>
        <w:t xml:space="preserve"> Employee retention tax credits authorized by the CARES Act are excluded from gross receipts as “other tax benefit recoveries.”</w:t>
      </w:r>
      <w:r>
        <w:rPr>
          <w:rStyle w:val="FootnoteReference"/>
        </w:rPr>
        <w:footnoteReference w:id="156"/>
      </w:r>
      <w:r>
        <w:t xml:space="preserve"> However, economic injury disaster loans (EIDL) advance grants, payments made to health care providers from the Provider Relief Fund (other than to nonprofit organizations), and county-issued coronavirus relief grants are taxable gross receipts.</w:t>
      </w:r>
      <w:r>
        <w:rPr>
          <w:rStyle w:val="FootnoteReference"/>
        </w:rPr>
        <w:footnoteReference w:id="157"/>
      </w:r>
    </w:p>
    <w:p w14:paraId="3BE7A062" w14:textId="77777777" w:rsidR="00415F70" w:rsidRDefault="00656BEE">
      <w:pPr>
        <w:pStyle w:val="BNormal"/>
      </w:pPr>
      <w:r>
        <w:t xml:space="preserve">For more detailed coverage of the gross receipts that are excluded from CAT taxable receipts, </w:t>
      </w:r>
      <w:r>
        <w:rPr>
          <w:i/>
        </w:rPr>
        <w:t>see</w:t>
      </w:r>
      <w:r>
        <w:t xml:space="preserve"> </w:t>
      </w:r>
      <w:smartTag w:uri="http://www.bna.com/sgml2word/cite" w:element="cite.bna.reference">
        <w:smartTagPr>
          <w:attr w:name="bna.id.ref" w:val="TMS\2260.04.D"/>
        </w:smartTagPr>
        <w:r>
          <w:t>2260-1st T.M., Ohio Commercial Activity Tax, at 2260.04.D</w:t>
        </w:r>
      </w:smartTag>
      <w:r>
        <w:t>.</w:t>
      </w:r>
    </w:p>
    <w:p w14:paraId="400095F6" w14:textId="77777777" w:rsidR="00415F70" w:rsidRDefault="00656BEE">
      <w:pPr>
        <w:pStyle w:val="BHead3"/>
      </w:pPr>
      <w:r>
        <w:t>3.1.8. Credits and Refunds</w:t>
      </w:r>
    </w:p>
    <w:p w14:paraId="7185C758" w14:textId="77777777" w:rsidR="00415F70" w:rsidRDefault="00656BEE">
      <w:pPr>
        <w:pStyle w:val="BNormal"/>
      </w:pPr>
      <w:r>
        <w:t>Available.</w:t>
      </w:r>
    </w:p>
    <w:p w14:paraId="343D7806" w14:textId="77777777" w:rsidR="00415F70" w:rsidRDefault="00656BEE">
      <w:pPr>
        <w:pStyle w:val="BNormal"/>
      </w:pPr>
      <w:r>
        <w:t>Ohio provides credits and/or refunds to be claimed for the Ohio CAT.</w:t>
      </w:r>
      <w:r>
        <w:rPr>
          <w:rStyle w:val="FootnoteReference"/>
        </w:rPr>
        <w:footnoteReference w:id="158"/>
      </w:r>
    </w:p>
    <w:p w14:paraId="35325E2A" w14:textId="77777777" w:rsidR="00415F70" w:rsidRDefault="00656BEE">
      <w:pPr>
        <w:pStyle w:val="BNormal"/>
      </w:pPr>
      <w:r>
        <w:t>The following credits are available against the commercial activities tax, in addition to other tax types:</w:t>
      </w:r>
    </w:p>
    <w:p w14:paraId="68533EE2" w14:textId="77777777" w:rsidR="00415F70" w:rsidRDefault="00656BEE">
      <w:pPr>
        <w:pStyle w:val="BListitembul"/>
      </w:pPr>
      <w:r>
        <w:t>Credit for Qualified Research Expenses (</w:t>
      </w:r>
      <w:r>
        <w:rPr>
          <w:i/>
        </w:rPr>
        <w:t>see</w:t>
      </w:r>
      <w:r>
        <w:t xml:space="preserve"> the Credits and Incentives Navigator, at Ohio 6.6);</w:t>
      </w:r>
    </w:p>
    <w:p w14:paraId="5CA044D5" w14:textId="77777777" w:rsidR="00415F70" w:rsidRDefault="00656BEE">
      <w:pPr>
        <w:pStyle w:val="BListitembul"/>
      </w:pPr>
      <w:r>
        <w:t>Credit for Qualified Research and Development Loan Payments (</w:t>
      </w:r>
      <w:r>
        <w:rPr>
          <w:i/>
        </w:rPr>
        <w:t>see</w:t>
      </w:r>
      <w:r>
        <w:t xml:space="preserve"> the Credits and Incentives Navigator, at Ohio 6.6);</w:t>
      </w:r>
    </w:p>
    <w:p w14:paraId="0B7D8C54" w14:textId="77777777" w:rsidR="00415F70" w:rsidRDefault="00656BEE">
      <w:pPr>
        <w:pStyle w:val="BListitembul"/>
      </w:pPr>
      <w:r>
        <w:t>Credit for Jobs Retention (</w:t>
      </w:r>
      <w:r>
        <w:rPr>
          <w:i/>
        </w:rPr>
        <w:t>see</w:t>
      </w:r>
      <w:r>
        <w:t xml:space="preserve"> the Credits and Incentives Navigator, at Ohio 6.1);</w:t>
      </w:r>
    </w:p>
    <w:p w14:paraId="6A7D2A09" w14:textId="77777777" w:rsidR="00415F70" w:rsidRDefault="00656BEE">
      <w:pPr>
        <w:pStyle w:val="BListitembul"/>
      </w:pPr>
      <w:r>
        <w:t>Credit for Jobs Creation (</w:t>
      </w:r>
      <w:r>
        <w:rPr>
          <w:i/>
        </w:rPr>
        <w:t>see</w:t>
      </w:r>
      <w:r>
        <w:t xml:space="preserve"> the Credits and Incentives Navigator, at Ohio 6.1);</w:t>
      </w:r>
    </w:p>
    <w:p w14:paraId="5EC28BF6" w14:textId="77777777" w:rsidR="00415F70" w:rsidRDefault="00656BEE">
      <w:pPr>
        <w:pStyle w:val="BListitembul"/>
      </w:pPr>
      <w:r>
        <w:t>Tax Credit for Historic Building Rehabilitation (</w:t>
      </w:r>
      <w:r>
        <w:rPr>
          <w:i/>
        </w:rPr>
        <w:t>see</w:t>
      </w:r>
      <w:r>
        <w:t xml:space="preserve"> the Credits and Incentives Navigator, at Ohio 9.1);</w:t>
      </w:r>
    </w:p>
    <w:p w14:paraId="68803D66" w14:textId="77777777" w:rsidR="00415F70" w:rsidRDefault="00656BEE">
      <w:pPr>
        <w:pStyle w:val="BListitembul"/>
      </w:pPr>
      <w:r>
        <w:t>Motion Picture and Broadway Theatrical Credit (</w:t>
      </w:r>
      <w:r>
        <w:rPr>
          <w:i/>
        </w:rPr>
        <w:t>see</w:t>
      </w:r>
      <w:r>
        <w:t xml:space="preserve"> the Credits and Incentives Navigator, at Ohio 7.1);</w:t>
      </w:r>
    </w:p>
    <w:p w14:paraId="1AC05483" w14:textId="77777777" w:rsidR="00415F70" w:rsidRDefault="00656BEE">
      <w:pPr>
        <w:pStyle w:val="BListitembul"/>
      </w:pPr>
      <w:r>
        <w:t>Tax Credit for Commercial Activities Tax (</w:t>
      </w:r>
      <w:r>
        <w:rPr>
          <w:i/>
        </w:rPr>
        <w:t>see</w:t>
      </w:r>
      <w:r>
        <w:t xml:space="preserve"> the Credits and Incentives Navigator, at Ohio 7.1).</w:t>
      </w:r>
    </w:p>
    <w:p w14:paraId="5F76F2FD" w14:textId="77777777" w:rsidR="00415F70" w:rsidRDefault="00656BEE">
      <w:pPr>
        <w:pStyle w:val="BNormal"/>
      </w:pPr>
      <w:r>
        <w:t xml:space="preserve">The commercial activity tax (CAT) credit for unused Ohio franchise tax net operating losses (NOLs) applies to </w:t>
      </w:r>
      <w:r>
        <w:t>qualifying taxpayers that elect to claim the credit by filing with the Tax Commissioner before July 1, 2006, a report setting forth the taxpayer’s amortizable amount along with any related information which the Tax Commissioner requires by rule. Any portion of the nonrefundable credit not claimed by 2029 may be claimed as a refundable credit against the CAT in calendar year 2030.</w:t>
      </w:r>
      <w:r>
        <w:rPr>
          <w:rStyle w:val="FootnoteReference"/>
        </w:rPr>
        <w:footnoteReference w:id="159"/>
      </w:r>
    </w:p>
    <w:p w14:paraId="7154C619" w14:textId="77777777" w:rsidR="00415F70" w:rsidRDefault="00656BEE">
      <w:pPr>
        <w:pStyle w:val="BNormal"/>
      </w:pPr>
      <w:r>
        <w:t xml:space="preserve">For more detailed coverage of the credits that are applicable to the Ohio CAT, </w:t>
      </w:r>
      <w:r>
        <w:rPr>
          <w:i/>
        </w:rPr>
        <w:t>see</w:t>
      </w:r>
      <w:r>
        <w:t xml:space="preserve"> </w:t>
      </w:r>
      <w:smartTag w:uri="http://www.bna.com/sgml2word/cite" w:element="cite.bna.reference">
        <w:smartTagPr>
          <w:attr w:name="bna.id.ref" w:val="TMS\2260.11"/>
        </w:smartTagPr>
        <w:r>
          <w:t>2260-1st T.M., Ohio Commercial Activity Tax, at 2260.11</w:t>
        </w:r>
      </w:smartTag>
      <w:r>
        <w:t>.</w:t>
      </w:r>
    </w:p>
    <w:p w14:paraId="5C40A664" w14:textId="77777777" w:rsidR="00415F70" w:rsidRDefault="00656BEE">
      <w:pPr>
        <w:pStyle w:val="BNormal"/>
      </w:pPr>
      <w:r>
        <w:t xml:space="preserve">For more detailed coverage of refunds of the Ohio CAT, </w:t>
      </w:r>
      <w:r>
        <w:rPr>
          <w:i/>
        </w:rPr>
        <w:t>see</w:t>
      </w:r>
      <w:r>
        <w:t xml:space="preserve"> </w:t>
      </w:r>
      <w:smartTag w:uri="http://www.bna.com/sgml2word/cite" w:element="cite.bna.reference">
        <w:smartTagPr>
          <w:attr w:name="bna.id.ref" w:val="TMS\2260.12.E"/>
        </w:smartTagPr>
        <w:r>
          <w:t>2260-1st T.M., Ohio Commercial Activity Tax, at 2260.12.E</w:t>
        </w:r>
      </w:smartTag>
      <w:r>
        <w:t>.</w:t>
      </w:r>
    </w:p>
    <w:p w14:paraId="373C272A" w14:textId="77777777" w:rsidR="00415F70" w:rsidRDefault="00656BEE">
      <w:pPr>
        <w:pStyle w:val="BHead3"/>
      </w:pPr>
      <w:r>
        <w:t>3.1.9. Tax Administration</w:t>
      </w:r>
    </w:p>
    <w:p w14:paraId="19B7521F" w14:textId="77777777" w:rsidR="00415F70" w:rsidRDefault="00656BEE">
      <w:pPr>
        <w:pStyle w:val="BHead4"/>
      </w:pPr>
      <w:r>
        <w:t>3.1.9.1. Filing Requirements</w:t>
      </w:r>
    </w:p>
    <w:p w14:paraId="28D63D44" w14:textId="77777777" w:rsidR="00415F70" w:rsidRDefault="00656BEE">
      <w:pPr>
        <w:pStyle w:val="BNormal"/>
      </w:pPr>
      <w:r>
        <w:t>Required.</w:t>
      </w:r>
    </w:p>
    <w:p w14:paraId="3DF9108D" w14:textId="77777777" w:rsidR="00415F70" w:rsidRDefault="00656BEE">
      <w:pPr>
        <w:pStyle w:val="BNormal"/>
      </w:pPr>
      <w:r>
        <w:t>In Ohio, licenses are required for any business entity, domestic or foreign, planning to transact business within Ohio, using a name other than their own personal name.</w:t>
      </w:r>
      <w:r>
        <w:rPr>
          <w:rStyle w:val="FootnoteReference"/>
        </w:rPr>
        <w:footnoteReference w:id="160"/>
      </w:r>
    </w:p>
    <w:p w14:paraId="16FCC991" w14:textId="77777777" w:rsidR="00415F70" w:rsidRDefault="00656BEE">
      <w:pPr>
        <w:pStyle w:val="BNormal"/>
      </w:pPr>
      <w:r>
        <w:t xml:space="preserve">For more detailed coverage of the general filing requirements for the Ohio CAT, </w:t>
      </w:r>
      <w:r>
        <w:rPr>
          <w:i/>
        </w:rPr>
        <w:t>see</w:t>
      </w:r>
      <w:r>
        <w:t xml:space="preserve"> </w:t>
      </w:r>
      <w:smartTag w:uri="http://www.bna.com/sgml2word/cite" w:element="cite.bna.reference">
        <w:smartTagPr>
          <w:attr w:name="bna.id.ref" w:val="TMS\2260.12"/>
        </w:smartTagPr>
        <w:r>
          <w:t>2260-1st T.M., Ohio Commercial Activity Tax, at 2260.12</w:t>
        </w:r>
      </w:smartTag>
      <w:r>
        <w:t>.</w:t>
      </w:r>
    </w:p>
    <w:p w14:paraId="7ACD7911" w14:textId="77777777" w:rsidR="00415F70" w:rsidRDefault="00656BEE">
      <w:pPr>
        <w:pStyle w:val="BHead4"/>
      </w:pPr>
      <w:r>
        <w:t>3.1.9.2. Forms</w:t>
      </w:r>
    </w:p>
    <w:p w14:paraId="37AA86A0" w14:textId="77777777" w:rsidR="00415F70" w:rsidRDefault="00656BEE">
      <w:pPr>
        <w:pStyle w:val="BNormal"/>
      </w:pPr>
      <w:r>
        <w:t>Electronic Required.</w:t>
      </w:r>
    </w:p>
    <w:p w14:paraId="23FB6EEF" w14:textId="77777777" w:rsidR="00415F70" w:rsidRDefault="00656BEE">
      <w:pPr>
        <w:pStyle w:val="BNormal"/>
      </w:pPr>
      <w:r>
        <w:t>Returns and payments must be filed electronically using the Ohio Business Gateway or the Ohio Telefile System.</w:t>
      </w:r>
      <w:r>
        <w:rPr>
          <w:rStyle w:val="FootnoteReference"/>
        </w:rPr>
        <w:footnoteReference w:id="161"/>
      </w:r>
    </w:p>
    <w:p w14:paraId="7FDB933F" w14:textId="77777777" w:rsidR="00415F70" w:rsidRDefault="00656BEE">
      <w:pPr>
        <w:pStyle w:val="BNormal"/>
      </w:pPr>
      <w:r>
        <w:t>In Ohio, relevant forms include:</w:t>
      </w:r>
    </w:p>
    <w:p w14:paraId="25ACE295" w14:textId="77777777" w:rsidR="00415F70" w:rsidRDefault="00656BEE">
      <w:pPr>
        <w:pStyle w:val="BListitembul"/>
      </w:pPr>
      <w:r>
        <w:t> Ohio Form CAT 1: Commercial Activity Tax Registration Form;</w:t>
      </w:r>
    </w:p>
    <w:p w14:paraId="747D29FE" w14:textId="77777777" w:rsidR="00415F70" w:rsidRDefault="00656BEE">
      <w:pPr>
        <w:pStyle w:val="BListitembul"/>
      </w:pPr>
      <w:r>
        <w:t> Ohio Form CAT 1 INS;</w:t>
      </w:r>
    </w:p>
    <w:p w14:paraId="00C0FA80" w14:textId="77777777" w:rsidR="00415F70" w:rsidRDefault="00656BEE">
      <w:pPr>
        <w:pStyle w:val="BListitembul"/>
      </w:pPr>
      <w:r>
        <w:t> Ohio Form CAT REF: Application for Commercial Activity Tax Refund;</w:t>
      </w:r>
    </w:p>
    <w:p w14:paraId="0656B27B" w14:textId="77777777" w:rsidR="00415F70" w:rsidRDefault="00656BEE">
      <w:pPr>
        <w:pStyle w:val="BListitembul"/>
      </w:pPr>
      <w:r>
        <w:t> Ohio Form CAT CS: Commercial Activity Credit Schedule;</w:t>
      </w:r>
    </w:p>
    <w:p w14:paraId="4709D214" w14:textId="77777777" w:rsidR="00415F70" w:rsidRDefault="00656BEE">
      <w:pPr>
        <w:pStyle w:val="BListitembul"/>
      </w:pPr>
      <w:r>
        <w:t> Ohio Form CAT ES: Commercial Activity Tax - Request to Change Election Status;</w:t>
      </w:r>
    </w:p>
    <w:p w14:paraId="5ECD33D8" w14:textId="77777777" w:rsidR="00415F70" w:rsidRDefault="00656BEE">
      <w:pPr>
        <w:pStyle w:val="BListitembul"/>
      </w:pPr>
      <w:r>
        <w:t xml:space="preserve"> Ohio Form CAT QDC: Annual </w:t>
      </w:r>
      <w:r>
        <w:t>Application for Distribution Center Qualifying Certificate;</w:t>
      </w:r>
    </w:p>
    <w:p w14:paraId="014AD99D" w14:textId="77777777" w:rsidR="00415F70" w:rsidRDefault="00656BEE">
      <w:pPr>
        <w:pStyle w:val="BListitembul"/>
      </w:pPr>
      <w:r>
        <w:t> Ohio Form CAT VDA: Request for Commercial Activity Tax (CAT) Voluntary Disclosure Agreement.</w:t>
      </w:r>
      <w:r>
        <w:rPr>
          <w:rStyle w:val="FootnoteReference"/>
        </w:rPr>
        <w:footnoteReference w:id="162"/>
      </w:r>
    </w:p>
    <w:p w14:paraId="2F8AFDFB" w14:textId="77777777" w:rsidR="00415F70" w:rsidRDefault="00656BEE">
      <w:pPr>
        <w:pStyle w:val="BHead4"/>
      </w:pPr>
      <w:r>
        <w:t>3.1.9.3. Due Dates</w:t>
      </w:r>
    </w:p>
    <w:p w14:paraId="023E4487" w14:textId="77777777" w:rsidR="00415F70" w:rsidRDefault="00656BEE">
      <w:pPr>
        <w:pStyle w:val="BNormal"/>
      </w:pPr>
      <w:r>
        <w:t>Quarterly.</w:t>
      </w:r>
    </w:p>
    <w:p w14:paraId="29D7B2D1" w14:textId="77777777" w:rsidR="00415F70" w:rsidRDefault="00656BEE">
      <w:pPr>
        <w:pStyle w:val="BNormal"/>
      </w:pPr>
      <w:r>
        <w:t>Returns for Ohio CAT are due quarterly. For tax periods beginning on or after Jan. 1, 2024, the fourth quarter return is the annual return for the tax.</w:t>
      </w:r>
      <w:r>
        <w:rPr>
          <w:rStyle w:val="FootnoteReference"/>
        </w:rPr>
        <w:footnoteReference w:id="163"/>
      </w:r>
    </w:p>
    <w:p w14:paraId="52F3CDDD" w14:textId="77777777" w:rsidR="00415F70" w:rsidRDefault="00656BEE">
      <w:pPr>
        <w:pStyle w:val="BNormal"/>
      </w:pPr>
      <w:r>
        <w:t>Quarterly CAT returns are by the 10th day of the second month after each calendar quarter.</w:t>
      </w:r>
      <w:r>
        <w:rPr>
          <w:rStyle w:val="FootnoteReference"/>
        </w:rPr>
        <w:footnoteReference w:id="164"/>
      </w:r>
    </w:p>
    <w:p w14:paraId="6E2D6685" w14:textId="77777777" w:rsidR="00415F70" w:rsidRDefault="00656BEE">
      <w:pPr>
        <w:pStyle w:val="BNormal"/>
      </w:pPr>
      <w:r>
        <w:t>Taxpayers are not required to file returns with the Ohio Department of Taxation if they have the following amounts in gross receipts:</w:t>
      </w:r>
    </w:p>
    <w:p w14:paraId="5EC2EC8F" w14:textId="77777777" w:rsidR="00415F70" w:rsidRDefault="00656BEE">
      <w:pPr>
        <w:pStyle w:val="BListitembul"/>
      </w:pPr>
      <w:r>
        <w:t xml:space="preserve"> 2025: $6 million or less; and</w:t>
      </w:r>
    </w:p>
    <w:p w14:paraId="76FA07AE" w14:textId="77777777" w:rsidR="00415F70" w:rsidRDefault="00656BEE">
      <w:pPr>
        <w:pStyle w:val="BListitembul"/>
      </w:pPr>
      <w:r>
        <w:t xml:space="preserve"> 2024: $3 million or less.</w:t>
      </w:r>
      <w:r>
        <w:rPr>
          <w:rStyle w:val="FootnoteReference"/>
        </w:rPr>
        <w:footnoteReference w:id="165"/>
      </w:r>
    </w:p>
    <w:p w14:paraId="7105A754" w14:textId="77777777" w:rsidR="00415F70" w:rsidRDefault="00656BEE">
      <w:pPr>
        <w:pStyle w:val="BNormal"/>
      </w:pPr>
      <w:r>
        <w:t>Annual filing is eliminated for tax periods beginning on or after Jan. 1, 2024; final annual returns are due by May 10, 2024. For tax periods beginning prior to Jan. 1, 2024, annual CAT returns were due by May 10 following the end of each calendar year.</w:t>
      </w:r>
      <w:r>
        <w:rPr>
          <w:rStyle w:val="FootnoteReference"/>
        </w:rPr>
        <w:footnoteReference w:id="166"/>
      </w:r>
    </w:p>
    <w:p w14:paraId="00F12AF2" w14:textId="77777777" w:rsidR="00415F70" w:rsidRDefault="00656BEE">
      <w:pPr>
        <w:pStyle w:val="BNormal"/>
      </w:pPr>
      <w:r>
        <w:rPr>
          <w:b/>
          <w:i/>
        </w:rPr>
        <w:t>Planning Point:</w:t>
      </w:r>
      <w:r>
        <w:t xml:space="preserve"> Taxpayers that anticipate having $3 million or less in taxable gross receipts for calendar year 2024 should cancel their CAT accounts effective Dec. 31, 2023; the final return for these taxpayers is the fourth quarter 2023 return due Feb. 12, 2024. For tax years beginning prior to Jan. 1, 2024, taxpayers had to cancel their accounts by May 10 of the relevant year in order to not be subject to the annual minimum tax.</w:t>
      </w:r>
      <w:r>
        <w:rPr>
          <w:rStyle w:val="FootnoteReference"/>
        </w:rPr>
        <w:footnoteReference w:id="167"/>
      </w:r>
    </w:p>
    <w:p w14:paraId="3F0928E8" w14:textId="77777777" w:rsidR="00415F70" w:rsidRDefault="00656BEE">
      <w:pPr>
        <w:pStyle w:val="BNormal"/>
      </w:pPr>
      <w:r>
        <w:t xml:space="preserve">For more detailed coverage of the due dates applicable to the Ohio CAT, </w:t>
      </w:r>
      <w:r>
        <w:rPr>
          <w:i/>
        </w:rPr>
        <w:t>see</w:t>
      </w:r>
      <w:r>
        <w:t xml:space="preserve"> </w:t>
      </w:r>
      <w:smartTag w:uri="http://www.bna.com/sgml2word/cite" w:element="cite.bna.reference">
        <w:smartTagPr>
          <w:attr w:name="bna.id.ref" w:val="TMS\2260.12"/>
        </w:smartTagPr>
        <w:r>
          <w:t>2260-1st T.M., Ohio Commercial Activity Tax, at 2260.12</w:t>
        </w:r>
      </w:smartTag>
      <w:r>
        <w:t>.</w:t>
      </w:r>
    </w:p>
    <w:p w14:paraId="5D731F74" w14:textId="77777777" w:rsidR="00415F70" w:rsidRDefault="00656BEE">
      <w:pPr>
        <w:pStyle w:val="BHead4"/>
      </w:pPr>
      <w:r>
        <w:t>3.1.9.4. Penalties</w:t>
      </w:r>
    </w:p>
    <w:p w14:paraId="248A7BE9" w14:textId="77777777" w:rsidR="00415F70" w:rsidRDefault="00656BEE">
      <w:pPr>
        <w:pStyle w:val="BNormal"/>
      </w:pPr>
      <w:r>
        <w:t>10%-25%.</w:t>
      </w:r>
    </w:p>
    <w:p w14:paraId="6FC05A28" w14:textId="77777777" w:rsidR="00415F70" w:rsidRDefault="00656BEE">
      <w:pPr>
        <w:pStyle w:val="BNormal"/>
      </w:pPr>
      <w:r>
        <w:t>Financial penalties are imposed on failure to file and failure to pay.</w:t>
      </w:r>
      <w:r>
        <w:rPr>
          <w:rStyle w:val="FootnoteReference"/>
        </w:rPr>
        <w:footnoteReference w:id="168"/>
      </w:r>
    </w:p>
    <w:p w14:paraId="414F996E" w14:textId="77777777" w:rsidR="00415F70" w:rsidRDefault="00656BEE">
      <w:pPr>
        <w:pStyle w:val="BNormal"/>
      </w:pPr>
      <w:r>
        <w:t xml:space="preserve">If a taxpayer fails to file a return or pay the full amount of tax due, the taxpayer will pay a penalty not exceeding the greater of $50 and 10% of the tax payment required. If additional tax is due, the tax commissioner may impose an </w:t>
      </w:r>
      <w:r>
        <w:t>additional penalty up to 15% on the additional amount due. The tax commissioner may also impose additional penalties for the failure to pay. Taxpayers will also pay interest on amounts not timely paid.</w:t>
      </w:r>
      <w:r>
        <w:rPr>
          <w:rStyle w:val="FootnoteReference"/>
        </w:rPr>
        <w:footnoteReference w:id="169"/>
      </w:r>
    </w:p>
    <w:p w14:paraId="25BDF631" w14:textId="77777777" w:rsidR="00415F70" w:rsidRDefault="00656BEE">
      <w:pPr>
        <w:pStyle w:val="BNormal"/>
      </w:pPr>
      <w:r>
        <w:t>If a person fails to timely register with the department, the department imposes an additional fee of $100 per month or part of a month that the fee is outstanding, up to $1,000. However, the commissioner may abate the additional fee.</w:t>
      </w:r>
      <w:r>
        <w:rPr>
          <w:rStyle w:val="FootnoteReference"/>
        </w:rPr>
        <w:footnoteReference w:id="170"/>
      </w:r>
    </w:p>
    <w:p w14:paraId="039A787E" w14:textId="77777777" w:rsidR="00415F70" w:rsidRDefault="00656BEE">
      <w:pPr>
        <w:pStyle w:val="BNormal"/>
      </w:pPr>
      <w:r>
        <w:t xml:space="preserve">For more detailed coverage of the penalties applicable to the Ohio CAT, </w:t>
      </w:r>
      <w:r>
        <w:rPr>
          <w:i/>
        </w:rPr>
        <w:t>see</w:t>
      </w:r>
      <w:r>
        <w:t xml:space="preserve"> </w:t>
      </w:r>
      <w:smartTag w:uri="http://www.bna.com/sgml2word/cite" w:element="cite.bna.reference">
        <w:smartTagPr>
          <w:attr w:name="bna.id.ref" w:val="TMS\2260.13.G.2"/>
        </w:smartTagPr>
        <w:r>
          <w:t>2260-1st T.M., Ohio Commercial Activity Tax, at 2260.13.G.2</w:t>
        </w:r>
      </w:smartTag>
      <w:r>
        <w:t>.</w:t>
      </w:r>
    </w:p>
    <w:p w14:paraId="580D2036" w14:textId="77777777" w:rsidR="00415F70" w:rsidRDefault="00656BEE">
      <w:pPr>
        <w:pStyle w:val="BHead2"/>
      </w:pPr>
      <w:r>
        <w:t>3.2. Financial Institution and Transaction Taxes</w:t>
      </w:r>
    </w:p>
    <w:p w14:paraId="0A99986E" w14:textId="77777777" w:rsidR="00415F70" w:rsidRDefault="00656BEE">
      <w:pPr>
        <w:pStyle w:val="BHead3"/>
      </w:pPr>
      <w:r>
        <w:t>3.2.1. Imposition of Excise Taxes</w:t>
      </w:r>
    </w:p>
    <w:p w14:paraId="41795B26" w14:textId="77777777" w:rsidR="00415F70" w:rsidRDefault="00656BEE">
      <w:pPr>
        <w:pStyle w:val="BNormal"/>
      </w:pPr>
      <w:r>
        <w:t>Tax Imposed.</w:t>
      </w:r>
    </w:p>
    <w:p w14:paraId="67AA9A91" w14:textId="77777777" w:rsidR="00415F70" w:rsidRDefault="00656BEE">
      <w:pPr>
        <w:pStyle w:val="BNormal"/>
      </w:pPr>
      <w:r>
        <w:t>Ohio imposes financial institution excise taxes.</w:t>
      </w:r>
    </w:p>
    <w:p w14:paraId="16F89DBF" w14:textId="77777777" w:rsidR="00415F70" w:rsidRDefault="00656BEE">
      <w:pPr>
        <w:pStyle w:val="BNormal"/>
      </w:pPr>
      <w:r>
        <w:t xml:space="preserve">For tax years beginning on or after Jan. 1, </w:t>
      </w:r>
      <w:r>
        <w:t>2014, financial institutions are subject to the financial institutions tax (FIT) for the privilege of doing business in Ohio. The Ohio financial institutions tax is imposed on the institution's total equity capital apportioned by Ohio gross receipts. The FIT is imposed on financial institutions organized for profit and doing business in Ohio or otherwise having nexus in or with Ohio under the U.S. Constitution.</w:t>
      </w:r>
      <w:r>
        <w:rPr>
          <w:rStyle w:val="FootnoteReference"/>
        </w:rPr>
        <w:footnoteReference w:id="171"/>
      </w:r>
    </w:p>
    <w:p w14:paraId="5AC85F88" w14:textId="77777777" w:rsidR="00415F70" w:rsidRDefault="00656BEE">
      <w:pPr>
        <w:pStyle w:val="BNormal"/>
      </w:pPr>
      <w:r>
        <w:t xml:space="preserve">The financial institutions tax is in lieu of general corporate income or franchise tax. Prior to the 2014 tax year, financial institutions are subject to the Ohio corporation franchise tax. For further discussion of the taxation of banks and financial institutions, </w:t>
      </w:r>
      <w:r>
        <w:rPr>
          <w:i/>
        </w:rPr>
        <w:t>see</w:t>
      </w:r>
      <w:r>
        <w:t xml:space="preserve"> the Corporate Income Tax Navigator, at </w:t>
      </w:r>
      <w:smartTag w:uri="http://www.bna.com/sgml2word/cite" w:element="cite.bna.reference">
        <w:smartTagPr>
          <w:attr w:name="bna.id.ref" w:val="TMCIT\OH\3.6"/>
        </w:smartTagPr>
        <w:r>
          <w:t>Ohio 3.6</w:t>
        </w:r>
      </w:smartTag>
      <w:r>
        <w:t xml:space="preserve"> and </w:t>
      </w:r>
      <w:smartTag w:uri="http://www.bna.com/sgml2word/cite" w:element="cite.bna.reference">
        <w:smartTagPr>
          <w:attr w:name="bna.id.ref" w:val="TMCIT\OH\9.3.1"/>
        </w:smartTagPr>
        <w:r>
          <w:t>9.3.1</w:t>
        </w:r>
      </w:smartTag>
      <w:r>
        <w:t>.</w:t>
      </w:r>
    </w:p>
    <w:p w14:paraId="5405D89E" w14:textId="77777777" w:rsidR="00415F70" w:rsidRDefault="00656BEE">
      <w:pPr>
        <w:pStyle w:val="BNormal"/>
      </w:pPr>
      <w:r>
        <w:t xml:space="preserve">A federal excise tax applies to the receipt of greenmail and on registration-required obligations issued in unregistered form. </w:t>
      </w:r>
      <w:r>
        <w:rPr>
          <w:i/>
        </w:rPr>
        <w:t>See</w:t>
      </w:r>
      <w:r>
        <w:t xml:space="preserve"> the </w:t>
      </w:r>
      <w:smartTag w:uri="http://www.bna.com/sgml2word/cite" w:element="cite.bna.reference">
        <w:smartTagPr>
          <w:attr w:name="bna.id.ref" w:val="TMEXTN\FED\3.2"/>
        </w:smartTagPr>
        <w:r>
          <w:t>Federal Excise Tax Navigator, at 3.2</w:t>
        </w:r>
      </w:smartTag>
      <w:r>
        <w:t>.</w:t>
      </w:r>
    </w:p>
    <w:p w14:paraId="7F541B08" w14:textId="77777777" w:rsidR="00415F70" w:rsidRDefault="00656BEE">
      <w:pPr>
        <w:pStyle w:val="BHead3"/>
      </w:pPr>
      <w:r>
        <w:t>3.2.2. Taxable Persons</w:t>
      </w:r>
    </w:p>
    <w:p w14:paraId="589E08DA" w14:textId="77777777" w:rsidR="00415F70" w:rsidRDefault="00656BEE">
      <w:pPr>
        <w:pStyle w:val="BNormal"/>
      </w:pPr>
      <w:r>
        <w:t>Financial Institutions.</w:t>
      </w:r>
    </w:p>
    <w:p w14:paraId="41C67248" w14:textId="77777777" w:rsidR="00415F70" w:rsidRDefault="00656BEE">
      <w:pPr>
        <w:pStyle w:val="BNormal"/>
      </w:pPr>
      <w:r>
        <w:t>Financial institutions doing business in Ohio are responsible for paying Ohio's financial institutions tax.</w:t>
      </w:r>
    </w:p>
    <w:p w14:paraId="751AFAE3" w14:textId="77777777" w:rsidR="00415F70" w:rsidRDefault="00656BEE">
      <w:pPr>
        <w:pStyle w:val="BNormal"/>
      </w:pPr>
      <w:r>
        <w:t>In Ohio, the tax is levied on each financial institution for the privilege of doing business in Ohio. A financial institution is subject to the tax for each calendar year in which the financial institution conducts business as a financial institution in Ohio or otherwise has nexus in or with Ohio under the U.S. Constitution on the first day of January of that calendar year.</w:t>
      </w:r>
      <w:r>
        <w:rPr>
          <w:rStyle w:val="FootnoteReference"/>
        </w:rPr>
        <w:footnoteReference w:id="172"/>
      </w:r>
    </w:p>
    <w:p w14:paraId="2717C24A" w14:textId="77777777" w:rsidR="00415F70" w:rsidRDefault="00656BEE">
      <w:pPr>
        <w:pStyle w:val="BNormal"/>
      </w:pPr>
      <w:r>
        <w:t>“Financial institution” means a bank organization, a holding company of a bank organization, or a nonbank financial organization, except when one of the following applies:</w:t>
      </w:r>
    </w:p>
    <w:p w14:paraId="5585530B" w14:textId="77777777" w:rsidR="00415F70" w:rsidRDefault="00656BEE">
      <w:pPr>
        <w:pStyle w:val="BListitembul"/>
      </w:pPr>
      <w:r>
        <w:t>If two or more of such entities are consolidated for the purposes of filing an FR Y-9, “financial institution” means a group consisting of all entities that are included in the FR Y-9.</w:t>
      </w:r>
    </w:p>
    <w:p w14:paraId="76CFB5BE" w14:textId="77777777" w:rsidR="00415F70" w:rsidRDefault="00656BEE">
      <w:pPr>
        <w:pStyle w:val="BListitembul"/>
      </w:pPr>
      <w:r>
        <w:t>If two or more of such entities are consolidated for the purposes of filing a call report, “financial institution” means a group consisting of all entities that are included in the call report and that are not included in a group described above.</w:t>
      </w:r>
    </w:p>
    <w:p w14:paraId="197C37AE" w14:textId="77777777" w:rsidR="00415F70" w:rsidRDefault="00656BEE">
      <w:pPr>
        <w:pStyle w:val="BListitembul"/>
      </w:pPr>
      <w:r>
        <w:t>If a bank organization is owned directly by a grandfathered unitary savings and loan holding company or directly or indirectly by an entity that was a grandfathered unitary savings and loan holding company on Jan. 1, 2012, “financial institution” means a group consisting only of that bank organization and the entities included in that bank organization's call report notwithstanding the above.</w:t>
      </w:r>
    </w:p>
    <w:p w14:paraId="4D70D937" w14:textId="77777777" w:rsidR="00415F70" w:rsidRDefault="00656BEE">
      <w:pPr>
        <w:pStyle w:val="BNormal"/>
      </w:pPr>
      <w:r>
        <w:t>“Holding company” does not include a diversified savings and loan holding company, a grandfathered unitary savings and loan holding company, any entity that was a grandfathered unitary savings and loan holding company on Jan. 1, 2012, or any entity that is not a bank organization or owned by a bank organization and that is owned directly or indirectly by an entity that was a grandfathered unitary savings and loan holding company on Jan. 1, 2012.</w:t>
      </w:r>
      <w:r>
        <w:rPr>
          <w:rStyle w:val="FootnoteReference"/>
        </w:rPr>
        <w:footnoteReference w:id="173"/>
      </w:r>
    </w:p>
    <w:p w14:paraId="7D49E5FF" w14:textId="77777777" w:rsidR="00415F70" w:rsidRDefault="00656BEE">
      <w:pPr>
        <w:pStyle w:val="BNormal"/>
      </w:pPr>
      <w:r>
        <w:t>“Bank organization” is one of the following:</w:t>
      </w:r>
    </w:p>
    <w:p w14:paraId="170971BB" w14:textId="77777777" w:rsidR="00415F70" w:rsidRDefault="00656BEE">
      <w:pPr>
        <w:pStyle w:val="BListitembul"/>
      </w:pPr>
      <w:r>
        <w:t>A national bank organized and operating as a national bank association pursuant to the National Bank Act;</w:t>
      </w:r>
    </w:p>
    <w:p w14:paraId="605CE3C8" w14:textId="77777777" w:rsidR="00415F70" w:rsidRDefault="00656BEE">
      <w:pPr>
        <w:pStyle w:val="BListitembul"/>
      </w:pPr>
      <w:r>
        <w:t>A federal savings association or federal savings bank chartered under 12 U.S.C. § 1464;</w:t>
      </w:r>
    </w:p>
    <w:p w14:paraId="669B491E" w14:textId="77777777" w:rsidR="00415F70" w:rsidRDefault="00656BEE">
      <w:pPr>
        <w:pStyle w:val="BListitembul"/>
      </w:pPr>
      <w:r>
        <w:t>A bank, banking association, trust company, savings and loan association, savings bank, or other banking institution that is organized or incorporated under the laws of the United States, any state, or a foreign country;</w:t>
      </w:r>
    </w:p>
    <w:p w14:paraId="6E50FF74" w14:textId="77777777" w:rsidR="00415F70" w:rsidRDefault="00656BEE">
      <w:pPr>
        <w:pStyle w:val="BListitembul"/>
      </w:pPr>
      <w:r>
        <w:t>Any corporation organized and operating pursuant to 12 U.S.C. §§ 611, et seq.;</w:t>
      </w:r>
    </w:p>
    <w:p w14:paraId="3464F323" w14:textId="77777777" w:rsidR="00415F70" w:rsidRDefault="00656BEE">
      <w:pPr>
        <w:pStyle w:val="BListitembul"/>
      </w:pPr>
      <w:r>
        <w:t>Any agency or branch of a foreign bank, as those terms are defined in 12 U.S.C. § 3101;</w:t>
      </w:r>
    </w:p>
    <w:p w14:paraId="1FD05212" w14:textId="77777777" w:rsidR="00415F70" w:rsidRDefault="00656BEE">
      <w:pPr>
        <w:pStyle w:val="BListitembul"/>
      </w:pPr>
      <w:r>
        <w:t>An entity licensed as a small business investment company under the Small Business Investment Act of 1958.</w:t>
      </w:r>
      <w:r>
        <w:rPr>
          <w:rStyle w:val="FootnoteReference"/>
        </w:rPr>
        <w:footnoteReference w:id="174"/>
      </w:r>
    </w:p>
    <w:p w14:paraId="15E9338A" w14:textId="77777777" w:rsidR="00415F70" w:rsidRDefault="00656BEE">
      <w:pPr>
        <w:pStyle w:val="BNormal"/>
      </w:pPr>
      <w:r>
        <w:t>“Nonbank financial organization” means and includes every person that is not a bank organization or a holding company of a bank organization and that engages in business primarily as a small dollar lender. “Nonbank financial organization” does not include:</w:t>
      </w:r>
    </w:p>
    <w:p w14:paraId="2E6AF50C" w14:textId="77777777" w:rsidR="00415F70" w:rsidRDefault="00656BEE">
      <w:pPr>
        <w:pStyle w:val="BListitembul"/>
      </w:pPr>
      <w:r>
        <w:t>an institution organized under the Federal Farm Loan Act, 39 Stat. 360 (1916), or a successor of such an institution,</w:t>
      </w:r>
    </w:p>
    <w:p w14:paraId="5847A4E0" w14:textId="77777777" w:rsidR="00415F70" w:rsidRDefault="00656BEE">
      <w:pPr>
        <w:pStyle w:val="BListitembul"/>
      </w:pPr>
      <w:r>
        <w:t>an insurance company,</w:t>
      </w:r>
    </w:p>
    <w:p w14:paraId="4F8D0535" w14:textId="77777777" w:rsidR="00415F70" w:rsidRDefault="00656BEE">
      <w:pPr>
        <w:pStyle w:val="BListitembul"/>
      </w:pPr>
      <w:r>
        <w:t>a captive finance company,</w:t>
      </w:r>
    </w:p>
    <w:p w14:paraId="700DA84E" w14:textId="77777777" w:rsidR="00415F70" w:rsidRDefault="00656BEE">
      <w:pPr>
        <w:pStyle w:val="BListitembul"/>
      </w:pPr>
      <w:r>
        <w:t>a credit union,</w:t>
      </w:r>
    </w:p>
    <w:p w14:paraId="56FEA14F" w14:textId="77777777" w:rsidR="00415F70" w:rsidRDefault="00656BEE">
      <w:pPr>
        <w:pStyle w:val="BListitembul"/>
      </w:pPr>
      <w:r>
        <w:t xml:space="preserve">an </w:t>
      </w:r>
      <w:r>
        <w:t>institution organized and operated exclusively for charitable purposes, or a person that facilitates or services one or more securitizations for:</w:t>
      </w:r>
    </w:p>
    <w:p w14:paraId="017F3FFA" w14:textId="77777777" w:rsidR="00415F70" w:rsidRDefault="00656BEE">
      <w:pPr>
        <w:pStyle w:val="BListitemorig"/>
      </w:pPr>
      <w:r>
        <w:t>○ a bank organization,</w:t>
      </w:r>
    </w:p>
    <w:p w14:paraId="09C5F8FE" w14:textId="77777777" w:rsidR="00415F70" w:rsidRDefault="00656BEE">
      <w:pPr>
        <w:pStyle w:val="BListitemorig"/>
      </w:pPr>
      <w:r>
        <w:t>○ a holding company of a bank organization,</w:t>
      </w:r>
    </w:p>
    <w:p w14:paraId="0AEDF155" w14:textId="77777777" w:rsidR="00415F70" w:rsidRDefault="00656BEE">
      <w:pPr>
        <w:pStyle w:val="BListitemorig"/>
      </w:pPr>
      <w:r>
        <w:t>○ a captive finance company, or</w:t>
      </w:r>
    </w:p>
    <w:p w14:paraId="65500CAD" w14:textId="77777777" w:rsidR="00415F70" w:rsidRDefault="00656BEE">
      <w:pPr>
        <w:pStyle w:val="BListitemorig"/>
      </w:pPr>
      <w:r>
        <w:t>○ any member of the person's affiliated group.</w:t>
      </w:r>
      <w:r>
        <w:rPr>
          <w:rStyle w:val="FootnoteReference"/>
        </w:rPr>
        <w:footnoteReference w:id="175"/>
      </w:r>
    </w:p>
    <w:p w14:paraId="4B033348" w14:textId="77777777" w:rsidR="00415F70" w:rsidRDefault="00656BEE">
      <w:pPr>
        <w:pStyle w:val="BHead3"/>
      </w:pPr>
      <w:r>
        <w:t>3.2.3. Basis of Tax and Tax Rates</w:t>
      </w:r>
    </w:p>
    <w:p w14:paraId="54D33F00" w14:textId="77777777" w:rsidR="00415F70" w:rsidRDefault="00656BEE">
      <w:pPr>
        <w:pStyle w:val="BNormal"/>
      </w:pPr>
      <w:r>
        <w:t>Varies.</w:t>
      </w:r>
    </w:p>
    <w:p w14:paraId="4724C7C7" w14:textId="77777777" w:rsidR="00415F70" w:rsidRDefault="00656BEE">
      <w:pPr>
        <w:pStyle w:val="BNormal"/>
      </w:pPr>
      <w:r>
        <w:t>Ohio financial institutions tax is imposed at rates which vary based on the amount of the taxpayer's Ohio equity capital.</w:t>
      </w:r>
      <w:r>
        <w:rPr>
          <w:rStyle w:val="FootnoteReference"/>
        </w:rPr>
        <w:footnoteReference w:id="176"/>
      </w:r>
    </w:p>
    <w:p w14:paraId="691102E5" w14:textId="77777777" w:rsidR="00415F70" w:rsidRDefault="00656BEE">
      <w:pPr>
        <w:pStyle w:val="BNormal"/>
      </w:pPr>
      <w:r>
        <w:t xml:space="preserve">In Ohio, for tax periods beginning on or after </w:t>
      </w:r>
      <w:r>
        <w:t>Jan. 1, 2014, a financial institution's total Ohio equity capital will determine the basis for which FIT applies.</w:t>
      </w:r>
      <w:r>
        <w:rPr>
          <w:rStyle w:val="FootnoteReference"/>
        </w:rPr>
        <w:footnoteReference w:id="177"/>
      </w:r>
      <w:r>
        <w:t xml:space="preserve"> The FIT tax return will be reported on a consolidated basis at the highest level of ownership instead of a separate entity basis.</w:t>
      </w:r>
      <w:r>
        <w:rPr>
          <w:rStyle w:val="FootnoteReference"/>
        </w:rPr>
        <w:footnoteReference w:id="178"/>
      </w:r>
    </w:p>
    <w:p w14:paraId="4CA8F0B8" w14:textId="77777777" w:rsidR="00415F70" w:rsidRDefault="00656BEE">
      <w:pPr>
        <w:pStyle w:val="BNormal"/>
      </w:pPr>
      <w:r>
        <w:t>The financial institution tax is imposed as the greater of the following:</w:t>
      </w:r>
    </w:p>
    <w:p w14:paraId="0827A168" w14:textId="77777777" w:rsidR="00415F70" w:rsidRDefault="00656BEE">
      <w:pPr>
        <w:pStyle w:val="BListitembul"/>
      </w:pPr>
      <w:r>
        <w:t>$1,000; or</w:t>
      </w:r>
    </w:p>
    <w:p w14:paraId="7367CF19" w14:textId="77777777" w:rsidR="00415F70" w:rsidRDefault="00656BEE">
      <w:pPr>
        <w:pStyle w:val="BListitembul"/>
      </w:pPr>
      <w:r>
        <w:t>the product of the total Ohio equity capital of the financial institution multiplied by 0.8% of the first $200 million of total Ohio equity capital, by 0.4% of total Ohio equity capital greater than $200 million and less than $1.3 billion, and by 0.25% of total Ohio equity capital equal to or greater than $1.3 billion.</w:t>
      </w:r>
      <w:r>
        <w:rPr>
          <w:rStyle w:val="FootnoteReference"/>
        </w:rPr>
        <w:footnoteReference w:id="179"/>
      </w:r>
    </w:p>
    <w:p w14:paraId="7080D463" w14:textId="77777777" w:rsidR="00415F70" w:rsidRDefault="00656BEE">
      <w:pPr>
        <w:pStyle w:val="BNormal"/>
      </w:pPr>
      <w:r>
        <w:t>De novo bank organizations first calculate their FIT liability the same as other banks, however they then subtract $1 million from the tax due; if the result is less than or equal to zero, the organization does not owe the tax that year. The $1,000 minimum does not apply to de novo bank organizations. This benefit applies only to de novo bank organizations that first begin operations in 2021 or thereafter. The $1 million reduction is not refundable and does not carry over</w:t>
      </w:r>
      <w:r>
        <w:rPr>
          <w:rStyle w:val="FootnoteReference"/>
        </w:rPr>
        <w:footnoteReference w:id="180"/>
      </w:r>
    </w:p>
    <w:p w14:paraId="1960BFCC" w14:textId="77777777" w:rsidR="00415F70" w:rsidRDefault="00656BEE">
      <w:pPr>
        <w:pStyle w:val="BNormal"/>
      </w:pPr>
      <w:r>
        <w:t xml:space="preserve">"De novo bank organization" means a bank organization that first began operations in the taxable year preceding the current tax year or in either of the two immediately preceding taxable years. For the purposes of the financial institution tax, a bank organization "first began operations" on the day the bank organization was issued a charter, a certificate of authority to commence business, or the equivalent document enabling the bank organization to begin conducting business </w:t>
      </w:r>
      <w:r>
        <w:rPr>
          <w:i/>
        </w:rPr>
        <w:t>as a bank organization</w:t>
      </w:r>
      <w:r>
        <w:t>. A "de novo bank organization" does not include a bank organization formed by, acquired by, merged with, or converted by a taxpayer that filed and paid the financial institution tax in any preceding calendar year.</w:t>
      </w:r>
      <w:r>
        <w:rPr>
          <w:rStyle w:val="FootnoteReference"/>
        </w:rPr>
        <w:footnoteReference w:id="181"/>
      </w:r>
    </w:p>
    <w:p w14:paraId="2FAAA2E4" w14:textId="77777777" w:rsidR="00415F70" w:rsidRDefault="00656BEE">
      <w:pPr>
        <w:pStyle w:val="BExamplepara"/>
      </w:pPr>
      <w:r>
        <w:rPr>
          <w:rStyle w:val="BExamplehead"/>
          <w:rFonts w:eastAsiaTheme="minorHAnsi"/>
          <w:i/>
        </w:rPr>
        <w:t>Example:</w:t>
      </w:r>
      <w:r>
        <w:t xml:space="preserve"> A bank organization first begins operations in 2021. In 2022, it has $100 million in Ohio equity capital. The amount of tax that it would otherwise owe would be $800k ($100 million x 0.8%). However, because it qualifies as a de novo bank organization, Ohio financial institution tax is calculated by subtracting $1 million. Because this calculation renders a negative value (-$200k), the de novo bank organization owes no tax for the taxable year.</w:t>
      </w:r>
    </w:p>
    <w:p w14:paraId="4037DDFE" w14:textId="77777777" w:rsidR="00415F70" w:rsidRDefault="00656BEE">
      <w:pPr>
        <w:pStyle w:val="BNormal"/>
      </w:pPr>
      <w:r>
        <w:t>“Total equity capital” means the sum of the common stock at par value, perpetual preferred stock and related surplus, other surplus not related to perpetual preferred stock, retained earnings, accumulated other comprehensive income, treasury stock, unearned employee stock ownership plan shares, and other equity components of a financial institution. The term does not include any noncontrolling (minority) interests as reported on an FR Y-9 or call report, unless such interests are in a bank organization or a</w:t>
      </w:r>
      <w:r>
        <w:t xml:space="preserve"> bank holding company.</w:t>
      </w:r>
      <w:r>
        <w:rPr>
          <w:rStyle w:val="FootnoteReference"/>
        </w:rPr>
        <w:footnoteReference w:id="182"/>
      </w:r>
    </w:p>
    <w:p w14:paraId="3A4C38F5" w14:textId="77777777" w:rsidR="00415F70" w:rsidRDefault="00656BEE">
      <w:pPr>
        <w:pStyle w:val="BNormal"/>
      </w:pPr>
      <w:r>
        <w:t>"Total Ohio equity capital" means the portion of the total equity capital of the financial institution apportioned to Ohio. Specifically, the term means a product of the total equity capital of a financial institution to the extent that the total equity capital does not exceed 14% of the total assets multiplied by the Ohio apportionment ratio.</w:t>
      </w:r>
      <w:r>
        <w:rPr>
          <w:rStyle w:val="FootnoteReference"/>
        </w:rPr>
        <w:footnoteReference w:id="183"/>
      </w:r>
    </w:p>
    <w:p w14:paraId="1931E71F" w14:textId="77777777" w:rsidR="00415F70" w:rsidRDefault="00656BEE">
      <w:pPr>
        <w:pStyle w:val="BNormal"/>
      </w:pPr>
      <w:r>
        <w:t xml:space="preserve">If the reporting person for a financial institution files an FR Y-9 or call report, the total equity capital of the </w:t>
      </w:r>
      <w:r>
        <w:t>financial institution is equal to the total equity capital shown on the reporting person's FR Y-9 or call report as of the end of the taxable year. The total equity capital of all other financial institutions must be reported as of the end of the taxable year in accordance with generally accepted accounting principles.</w:t>
      </w:r>
      <w:r>
        <w:rPr>
          <w:rStyle w:val="FootnoteReference"/>
        </w:rPr>
        <w:footnoteReference w:id="184"/>
      </w:r>
    </w:p>
    <w:p w14:paraId="2A7C5B1E" w14:textId="77777777" w:rsidR="00415F70" w:rsidRDefault="00656BEE">
      <w:pPr>
        <w:pStyle w:val="BNormal"/>
      </w:pPr>
      <w:r>
        <w:t>Effective Jan. 1, 2020, equity capital in excess of 14% of an institution's total assets is not included in the financial institutions tax base.</w:t>
      </w:r>
      <w:r>
        <w:rPr>
          <w:rStyle w:val="FootnoteReference"/>
        </w:rPr>
        <w:footnoteReference w:id="185"/>
      </w:r>
      <w:r>
        <w:t xml:space="preserve"> For the purposes of this limitation, “total assets” is determined with regard to the financial institution's total consolidated assets as reported by bank holding companies on FR Y-9C or FR Y-9SP (including the total assets of all entities that would be consolidated for purposes of filing a FR Y-9C if the bank holding company were required to file a FR Y-9C), bank organizations on a call report, and other persons using generally accepted accounting principles.</w:t>
      </w:r>
      <w:r>
        <w:rPr>
          <w:rStyle w:val="FootnoteReference"/>
        </w:rPr>
        <w:footnoteReference w:id="186"/>
      </w:r>
    </w:p>
    <w:p w14:paraId="7FC052FB" w14:textId="77777777" w:rsidR="00415F70" w:rsidRDefault="00656BEE">
      <w:pPr>
        <w:pStyle w:val="BExamplepara"/>
      </w:pPr>
      <w:r>
        <w:rPr>
          <w:rStyle w:val="BExamplehead"/>
          <w:rFonts w:eastAsiaTheme="minorHAnsi"/>
          <w:i/>
        </w:rPr>
        <w:t>Example:</w:t>
      </w:r>
      <w:r>
        <w:t xml:space="preserve"> A small bank holding company files a FR Y-9SP that reflects equity capital of $40 million and total consolidated assets of $250 million. </w:t>
      </w:r>
      <w:r>
        <w:rPr>
          <w:b/>
          <w:i/>
        </w:rPr>
        <w:t>Result:</w:t>
      </w:r>
      <w:r>
        <w:t xml:space="preserve"> Because 14% of the holding company's consolidated assets is less than its total equity capital, the equity capital for the purpose of determining Ohio financial institution tax will be reduced to equal 14% of its consolidated assets, or $35 million. The holding company will apply its apportionment factor to $35 million to determine its total Ohio equity capital fo</w:t>
      </w:r>
      <w:r>
        <w:t>r the tax year.</w:t>
      </w:r>
      <w:r>
        <w:rPr>
          <w:rStyle w:val="FootnoteReference"/>
        </w:rPr>
        <w:footnoteReference w:id="187"/>
      </w:r>
    </w:p>
    <w:p w14:paraId="103C5329" w14:textId="77777777" w:rsidR="00415F70" w:rsidRDefault="00656BEE">
      <w:pPr>
        <w:pStyle w:val="BExamplepara"/>
      </w:pPr>
      <w:r>
        <w:rPr>
          <w:rStyle w:val="BExamplehead"/>
          <w:rFonts w:eastAsiaTheme="minorHAnsi"/>
          <w:i/>
        </w:rPr>
        <w:t>Example:</w:t>
      </w:r>
      <w:r>
        <w:t xml:space="preserve"> A large bank holding company files a FR Y-9C. Its FR Y-9C for the period ending Dec. 31, 2019, showed total equity capital of $950 million and total consolidated assets of $10.5 billion. </w:t>
      </w:r>
      <w:r>
        <w:rPr>
          <w:b/>
          <w:i/>
        </w:rPr>
        <w:t>Result:</w:t>
      </w:r>
      <w:r>
        <w:t xml:space="preserve"> Because 14% of its total consolidated assets ($1.47 billion) is greater than its total equity capital ($950 million), the limitation on total equity capital will not impact it for tax year 2020. The bank holding company will apply its apportionment factor to its total equity capital of $950,000,000 to determine its</w:t>
      </w:r>
      <w:r>
        <w:t xml:space="preserve"> total Ohio equity capital.</w:t>
      </w:r>
      <w:r>
        <w:rPr>
          <w:rStyle w:val="FootnoteReference"/>
        </w:rPr>
        <w:footnoteReference w:id="188"/>
      </w:r>
    </w:p>
    <w:p w14:paraId="754EF5A0" w14:textId="77777777" w:rsidR="00415F70" w:rsidRDefault="00656BEE">
      <w:pPr>
        <w:pStyle w:val="BNormal"/>
      </w:pPr>
      <w:r>
        <w:t>Prior to 2018, investment in an “Ohio-qualified real estate investment trust” (meaning a real estate investment trust that is traded on a public stock exchange and that was traded on a public stock exchange on Jan. 1, 2012) is subtracted from total equity capital in the following amounts:</w:t>
      </w:r>
    </w:p>
    <w:p w14:paraId="713201FE" w14:textId="77777777" w:rsidR="00415F70" w:rsidRDefault="00656BEE">
      <w:pPr>
        <w:pStyle w:val="BListitembul"/>
      </w:pPr>
      <w:r>
        <w:t>tax year 2014: 80% of the institution's investment in a qualified real estate investment trust as of Jan. 1, 2012;</w:t>
      </w:r>
    </w:p>
    <w:p w14:paraId="26836BAE" w14:textId="77777777" w:rsidR="00415F70" w:rsidRDefault="00656BEE">
      <w:pPr>
        <w:pStyle w:val="BListitembul"/>
      </w:pPr>
      <w:r>
        <w:t>tax year 2015: 60% of the institution's investment in an Ohio-qualified real estate investment trust as of Jan. 1, 2012;</w:t>
      </w:r>
    </w:p>
    <w:p w14:paraId="1AC6B62C" w14:textId="77777777" w:rsidR="00415F70" w:rsidRDefault="00656BEE">
      <w:pPr>
        <w:pStyle w:val="BListitembul"/>
      </w:pPr>
      <w:r>
        <w:t>tax year 2016: 40% of the institution's investment in an Ohio-qualified real estate investment trust as of Jan. 1, 2012;</w:t>
      </w:r>
    </w:p>
    <w:p w14:paraId="54478628" w14:textId="77777777" w:rsidR="00415F70" w:rsidRDefault="00656BEE">
      <w:pPr>
        <w:pStyle w:val="BListitembul"/>
      </w:pPr>
      <w:r>
        <w:t>tax year 2017: 20% of the institution's investment in an Ohio-qualified real estate investment trust as of Jan. 1, 2012; and</w:t>
      </w:r>
    </w:p>
    <w:p w14:paraId="56F29402" w14:textId="77777777" w:rsidR="00415F70" w:rsidRDefault="00656BEE">
      <w:pPr>
        <w:pStyle w:val="BListitembul"/>
      </w:pPr>
      <w:r>
        <w:t>tax years after 2017: no deduction is allowed for an investment in an Ohio-qualified real estate investment trust as of Jan. 1, 2012.</w:t>
      </w:r>
      <w:r>
        <w:rPr>
          <w:rStyle w:val="FootnoteReference"/>
        </w:rPr>
        <w:footnoteReference w:id="189"/>
      </w:r>
    </w:p>
    <w:p w14:paraId="3324E4A6" w14:textId="77777777" w:rsidR="00415F70" w:rsidRDefault="00656BEE">
      <w:pPr>
        <w:pStyle w:val="BNormal"/>
      </w:pPr>
      <w:r>
        <w:t>An apportionment factor based on gross receipts is used to determine the total Ohio equity capital subject to the financial institutions tax. The apportionment factor is a fraction, the numerator of which is the total Ohio gross receipts of the financial institution during the taxable year and the denominator of which is the total gross receipts of the financial institution everywhere during the taxable year.</w:t>
      </w:r>
      <w:r>
        <w:rPr>
          <w:rStyle w:val="FootnoteReference"/>
        </w:rPr>
        <w:footnoteReference w:id="190"/>
      </w:r>
    </w:p>
    <w:p w14:paraId="29647891" w14:textId="77777777" w:rsidR="00415F70" w:rsidRDefault="00656BEE">
      <w:pPr>
        <w:pStyle w:val="BNormal"/>
      </w:pPr>
      <w:r>
        <w:t>“Gross receipts” includes all items of income, without deduction for expenses.</w:t>
      </w:r>
    </w:p>
    <w:p w14:paraId="0E72185D" w14:textId="77777777" w:rsidR="00415F70" w:rsidRDefault="00656BEE">
      <w:pPr>
        <w:pStyle w:val="BListitembul"/>
      </w:pPr>
      <w:r>
        <w:t>If the reporting person for a taxpayer is a holding company, gross receipts includes all items of income reported on the FR Y-9 filed by the holding company.</w:t>
      </w:r>
    </w:p>
    <w:p w14:paraId="4A1D586A" w14:textId="77777777" w:rsidR="00415F70" w:rsidRDefault="00656BEE">
      <w:pPr>
        <w:pStyle w:val="BListitembul"/>
      </w:pPr>
      <w:r>
        <w:t>If the reporting person for a taxpayer is a bank organization, gross receipts includes all items of income reported on the call report filed by the bank organization.</w:t>
      </w:r>
    </w:p>
    <w:p w14:paraId="62D5AFED" w14:textId="77777777" w:rsidR="00415F70" w:rsidRDefault="00656BEE">
      <w:pPr>
        <w:pStyle w:val="BListitembul"/>
      </w:pPr>
      <w:r>
        <w:t>If the reporting person for a taxpayer is a nonbank financial organization, gross receipts includes all items of income reported in accordance with generally accepted accounting principles.</w:t>
      </w:r>
      <w:r>
        <w:rPr>
          <w:rStyle w:val="FootnoteReference"/>
        </w:rPr>
        <w:footnoteReference w:id="191"/>
      </w:r>
    </w:p>
    <w:p w14:paraId="3ACAF3A2" w14:textId="77777777" w:rsidR="00415F70" w:rsidRDefault="00656BEE">
      <w:pPr>
        <w:pStyle w:val="BNormal"/>
      </w:pPr>
      <w:r>
        <w:t>Gross receipts are sitused to Ohio in the proportion that the customers' benefit in Ohio with respect to the services received bears to the customers' benefit everywhere with respect to the services received. The physical location where the customer ultimately uses or receives the benefit of what was received is the key factor in determining the proportion of the benefit in Ohio to the benefit everywhere.</w:t>
      </w:r>
      <w:r>
        <w:rPr>
          <w:rStyle w:val="FootnoteReference"/>
        </w:rPr>
        <w:footnoteReference w:id="192"/>
      </w:r>
    </w:p>
    <w:p w14:paraId="16F17435" w14:textId="77777777" w:rsidR="00415F70" w:rsidRDefault="00656BEE">
      <w:pPr>
        <w:pStyle w:val="BNormal"/>
      </w:pPr>
      <w:r>
        <w:t>The following are examples of gross receipts to be included in the numerator of the apportionment factor:</w:t>
      </w:r>
    </w:p>
    <w:p w14:paraId="4803CD60" w14:textId="77777777" w:rsidR="00415F70" w:rsidRDefault="00656BEE">
      <w:pPr>
        <w:pStyle w:val="BListitembul"/>
      </w:pPr>
      <w:r>
        <w:t>Receipts from the lease, sublease, rental, or subrental of real property located in Ohio;</w:t>
      </w:r>
    </w:p>
    <w:p w14:paraId="54EAB796" w14:textId="77777777" w:rsidR="00415F70" w:rsidRDefault="00656BEE">
      <w:pPr>
        <w:pStyle w:val="BListitembul"/>
      </w:pPr>
      <w:r>
        <w:t>Receipts from the lease, sublease, rental, or subrental of tangible personal property to the extent such property is used in Ohio;</w:t>
      </w:r>
    </w:p>
    <w:p w14:paraId="4B91DBEB" w14:textId="77777777" w:rsidR="00415F70" w:rsidRDefault="00656BEE">
      <w:pPr>
        <w:pStyle w:val="BListitembul"/>
      </w:pPr>
      <w:r>
        <w:t>Interest, fees, penalties, or any other charge received from loans secured by real property located within Ohio;</w:t>
      </w:r>
    </w:p>
    <w:p w14:paraId="35AEABD3" w14:textId="77777777" w:rsidR="00415F70" w:rsidRDefault="00656BEE">
      <w:pPr>
        <w:pStyle w:val="BListitembul"/>
      </w:pPr>
      <w:r>
        <w:t xml:space="preserve">Interest, fees, penalties, or any other charge received from </w:t>
      </w:r>
      <w:r>
        <w:t>loans not secured by real property if the borrower is located in Ohio;</w:t>
      </w:r>
    </w:p>
    <w:p w14:paraId="0902953F" w14:textId="77777777" w:rsidR="00415F70" w:rsidRDefault="00656BEE">
      <w:pPr>
        <w:pStyle w:val="BListitembul"/>
      </w:pPr>
      <w:r>
        <w:t>The amount of net gains, but not less than zero, from the sale of loans secured by real property located in Ohio;</w:t>
      </w:r>
    </w:p>
    <w:p w14:paraId="43245253" w14:textId="77777777" w:rsidR="00415F70" w:rsidRDefault="00656BEE">
      <w:pPr>
        <w:pStyle w:val="BListitembul"/>
      </w:pPr>
      <w:r>
        <w:t>The amount of net gains, but not less than zero, from the sale of loans not secured by real property if the borrower is located in Ohio;</w:t>
      </w:r>
    </w:p>
    <w:p w14:paraId="63771C15" w14:textId="77777777" w:rsidR="00415F70" w:rsidRDefault="00656BEE">
      <w:pPr>
        <w:pStyle w:val="BListitembul"/>
      </w:pPr>
      <w:r>
        <w:t>Interest, annual fees, penalties, or any other charges received from credit card receivables and from cardholders if the billing address of the cardholder is located in Ohio;</w:t>
      </w:r>
    </w:p>
    <w:p w14:paraId="6B7D3AFA" w14:textId="77777777" w:rsidR="00415F70" w:rsidRDefault="00656BEE">
      <w:pPr>
        <w:pStyle w:val="BListitembul"/>
      </w:pPr>
      <w:r>
        <w:t>The amount of net gains, but not less than zero, from the sale of credit card receivables if the billing address of the cardholder is located in Ohio;</w:t>
      </w:r>
    </w:p>
    <w:p w14:paraId="3E4C717F" w14:textId="77777777" w:rsidR="00415F70" w:rsidRDefault="00656BEE">
      <w:pPr>
        <w:pStyle w:val="BListitembul"/>
      </w:pPr>
      <w:r>
        <w:t>Reimbursement fees of a credit card issuer if the billing address of the cardholder is located in Ohio;</w:t>
      </w:r>
    </w:p>
    <w:p w14:paraId="15AAE58A" w14:textId="77777777" w:rsidR="00415F70" w:rsidRDefault="00656BEE">
      <w:pPr>
        <w:pStyle w:val="BListitembul"/>
      </w:pPr>
      <w:r>
        <w:t>Receipts from merchant discounts if the merchant is located in Ohio;</w:t>
      </w:r>
    </w:p>
    <w:p w14:paraId="58348EC9" w14:textId="77777777" w:rsidR="00415F70" w:rsidRDefault="00656BEE">
      <w:pPr>
        <w:pStyle w:val="BListitembul"/>
      </w:pPr>
      <w:r>
        <w:t>Loan servicing fees derived from loans secured by real property located in Ohio;</w:t>
      </w:r>
    </w:p>
    <w:p w14:paraId="7356A2F0" w14:textId="77777777" w:rsidR="00415F70" w:rsidRDefault="00656BEE">
      <w:pPr>
        <w:pStyle w:val="BListitembul"/>
      </w:pPr>
      <w:r>
        <w:t>Loan servicing fees derived from loans not secured by real property if the borrower is located in Ohio;</w:t>
      </w:r>
    </w:p>
    <w:p w14:paraId="5DB5BCEF" w14:textId="77777777" w:rsidR="00415F70" w:rsidRDefault="00656BEE">
      <w:pPr>
        <w:pStyle w:val="BListitembul"/>
      </w:pPr>
      <w:r>
        <w:t>Loan servicing fees derived from servicing loans from other financial institutions if the borrower is located in Ohio; and</w:t>
      </w:r>
    </w:p>
    <w:p w14:paraId="201DFE75" w14:textId="77777777" w:rsidR="00415F70" w:rsidRDefault="00656BEE">
      <w:pPr>
        <w:pStyle w:val="BListitembul"/>
      </w:pPr>
      <w:r>
        <w:t>Receipts not otherwise listed herein if the payor of those receipts is located in Ohio.</w:t>
      </w:r>
      <w:r>
        <w:rPr>
          <w:rStyle w:val="FootnoteReference"/>
        </w:rPr>
        <w:footnoteReference w:id="193"/>
      </w:r>
    </w:p>
    <w:p w14:paraId="39B79BFB" w14:textId="77777777" w:rsidR="00415F70" w:rsidRDefault="00656BEE">
      <w:pPr>
        <w:pStyle w:val="BNormal"/>
      </w:pPr>
      <w:r>
        <w:t xml:space="preserve">Generally, receipts from investment and trading activities and assets are sitused to Ohio to the extent the customer is located in Ohio. However, a financial institution may elect an alternative apportionment calculation of gross receipts from investment and trading assets under </w:t>
      </w:r>
      <w:smartTag w:uri="http://www.bna.com/sgml2word/cite" w:element="cite.state.law">
        <w:smartTagPr>
          <w:attr w:name="tm.ref" w:val="OH\stat\ti57\se5726.05(C)"/>
        </w:smartTagPr>
        <w:r>
          <w:t>Ohio Rev. Code Ann. § 5726.05(D)(2)</w:t>
        </w:r>
      </w:smartTag>
      <w:r>
        <w:t xml:space="preserve"> provided the financial institution receives prior permission to do so.</w:t>
      </w:r>
      <w:r>
        <w:rPr>
          <w:rStyle w:val="FootnoteReference"/>
        </w:rPr>
        <w:footnoteReference w:id="194"/>
      </w:r>
    </w:p>
    <w:p w14:paraId="53E7BEFA" w14:textId="77777777" w:rsidR="00415F70" w:rsidRDefault="00656BEE">
      <w:pPr>
        <w:pStyle w:val="BHead3"/>
      </w:pPr>
      <w:r>
        <w:t>3.2.4. Exemptions</w:t>
      </w:r>
    </w:p>
    <w:p w14:paraId="7C967201" w14:textId="77777777" w:rsidR="00415F70" w:rsidRDefault="00656BEE">
      <w:pPr>
        <w:pStyle w:val="BNormal"/>
      </w:pPr>
      <w:r>
        <w:t>Available.</w:t>
      </w:r>
    </w:p>
    <w:p w14:paraId="32A093DD" w14:textId="77777777" w:rsidR="00415F70" w:rsidRDefault="00656BEE">
      <w:pPr>
        <w:pStyle w:val="BNormal"/>
      </w:pPr>
      <w:r>
        <w:t>In Ohio, certain organizations are not subject to the financial institutions tax.</w:t>
      </w:r>
      <w:r>
        <w:rPr>
          <w:rStyle w:val="FootnoteReference"/>
        </w:rPr>
        <w:footnoteReference w:id="195"/>
      </w:r>
    </w:p>
    <w:p w14:paraId="555556BB" w14:textId="77777777" w:rsidR="00415F70" w:rsidRDefault="00656BEE">
      <w:pPr>
        <w:pStyle w:val="BNormal"/>
      </w:pPr>
      <w:r>
        <w:t>The following are not subject to the FIT:</w:t>
      </w:r>
    </w:p>
    <w:p w14:paraId="45ED2EC8" w14:textId="77777777" w:rsidR="00415F70" w:rsidRDefault="00656BEE">
      <w:pPr>
        <w:pStyle w:val="BListitembul"/>
      </w:pPr>
      <w:r>
        <w:t>diversified savings and loan holding companies;</w:t>
      </w:r>
    </w:p>
    <w:p w14:paraId="3728893F" w14:textId="77777777" w:rsidR="00415F70" w:rsidRDefault="00656BEE">
      <w:pPr>
        <w:pStyle w:val="BListitembul"/>
      </w:pPr>
      <w:r>
        <w:t>grandfathered unitary savings and loan holding companies;</w:t>
      </w:r>
    </w:p>
    <w:p w14:paraId="29260084" w14:textId="77777777" w:rsidR="00415F70" w:rsidRDefault="00656BEE">
      <w:pPr>
        <w:pStyle w:val="BListitembul"/>
      </w:pPr>
      <w:r>
        <w:t>entities that are not bank organizations or owned by bank organizations and that are owned either directly or indirectly by unitary savings and loan holding companies grandfathered on Jan. 1, 2019;</w:t>
      </w:r>
    </w:p>
    <w:p w14:paraId="31EE9E7F" w14:textId="77777777" w:rsidR="00415F70" w:rsidRDefault="00656BEE">
      <w:pPr>
        <w:pStyle w:val="BListitembul"/>
      </w:pPr>
      <w:r>
        <w:t>institutions organized under the Federal Farm Loan Act or a successor of such an institution;</w:t>
      </w:r>
    </w:p>
    <w:p w14:paraId="2A43401C" w14:textId="77777777" w:rsidR="00415F70" w:rsidRDefault="00656BEE">
      <w:pPr>
        <w:pStyle w:val="BListitembul"/>
      </w:pPr>
      <w:r>
        <w:t>companies chartered under the Farm Credit Act of 1933 or successors of these companies;</w:t>
      </w:r>
    </w:p>
    <w:p w14:paraId="70FF4112" w14:textId="77777777" w:rsidR="00415F70" w:rsidRDefault="00656BEE">
      <w:pPr>
        <w:pStyle w:val="BListitembul"/>
      </w:pPr>
      <w:r>
        <w:t>small business investment companies licensed under the Small Business Investment Act of 1958;</w:t>
      </w:r>
    </w:p>
    <w:p w14:paraId="0B7033A6" w14:textId="77777777" w:rsidR="00415F70" w:rsidRDefault="00656BEE">
      <w:pPr>
        <w:pStyle w:val="BListitembul"/>
      </w:pPr>
      <w:r>
        <w:t>insurance companies;</w:t>
      </w:r>
    </w:p>
    <w:p w14:paraId="6A7A0E31" w14:textId="77777777" w:rsidR="00415F70" w:rsidRDefault="00656BEE">
      <w:pPr>
        <w:pStyle w:val="BListitembul"/>
      </w:pPr>
      <w:r>
        <w:t>captive finance companies;</w:t>
      </w:r>
    </w:p>
    <w:p w14:paraId="677F520E" w14:textId="77777777" w:rsidR="00415F70" w:rsidRDefault="00656BEE">
      <w:pPr>
        <w:pStyle w:val="BListitembul"/>
      </w:pPr>
      <w:r>
        <w:t>credit unions; and</w:t>
      </w:r>
    </w:p>
    <w:p w14:paraId="1A7BBE47" w14:textId="77777777" w:rsidR="00415F70" w:rsidRDefault="00656BEE">
      <w:pPr>
        <w:pStyle w:val="BListitembul"/>
      </w:pPr>
      <w:r>
        <w:t>institutions organized exclusively for charitable purposes.</w:t>
      </w:r>
      <w:r>
        <w:rPr>
          <w:rStyle w:val="FootnoteReference"/>
        </w:rPr>
        <w:footnoteReference w:id="196"/>
      </w:r>
    </w:p>
    <w:p w14:paraId="183F5F72" w14:textId="77777777" w:rsidR="00415F70" w:rsidRDefault="00656BEE">
      <w:pPr>
        <w:pStyle w:val="BNormal"/>
      </w:pPr>
      <w:r>
        <w:t xml:space="preserve">A person must notify the tax commissioner when the person is no longer subject to the </w:t>
      </w:r>
      <w:r>
        <w:t>financial institutions tax.</w:t>
      </w:r>
      <w:r>
        <w:rPr>
          <w:rStyle w:val="FootnoteReference"/>
        </w:rPr>
        <w:footnoteReference w:id="197"/>
      </w:r>
    </w:p>
    <w:p w14:paraId="523D4DFD" w14:textId="77777777" w:rsidR="00415F70" w:rsidRDefault="00656BEE">
      <w:pPr>
        <w:pStyle w:val="BHead3"/>
      </w:pPr>
      <w:r>
        <w:t>3.2.5. Credits and Refunds</w:t>
      </w:r>
    </w:p>
    <w:p w14:paraId="14E5B7E2" w14:textId="77777777" w:rsidR="00415F70" w:rsidRDefault="00656BEE">
      <w:pPr>
        <w:pStyle w:val="BNormal"/>
      </w:pPr>
      <w:r>
        <w:t>Available.</w:t>
      </w:r>
    </w:p>
    <w:p w14:paraId="4BCC0BD4" w14:textId="77777777" w:rsidR="00415F70" w:rsidRDefault="00656BEE">
      <w:pPr>
        <w:pStyle w:val="BNormal"/>
      </w:pPr>
      <w:r>
        <w:t>Ohio provides credits and/or refunds to be claimed for its financial institutions tax.</w:t>
      </w:r>
    </w:p>
    <w:p w14:paraId="6DEE9CBA" w14:textId="77777777" w:rsidR="00415F70" w:rsidRDefault="00656BEE">
      <w:pPr>
        <w:pStyle w:val="BNormal"/>
      </w:pPr>
      <w:r>
        <w:rPr>
          <w:b/>
          <w:i/>
        </w:rPr>
        <w:t>Financial Institutions Tax Credits</w:t>
      </w:r>
    </w:p>
    <w:p w14:paraId="75FF8E2B" w14:textId="77777777" w:rsidR="00415F70" w:rsidRDefault="00656BEE">
      <w:pPr>
        <w:pStyle w:val="BNormal"/>
      </w:pPr>
      <w:r>
        <w:t>In Ohio, financial institutions may be eligible for the following tax credits:</w:t>
      </w:r>
    </w:p>
    <w:p w14:paraId="67FDF889" w14:textId="77777777" w:rsidR="00415F70" w:rsidRDefault="00656BEE">
      <w:pPr>
        <w:pStyle w:val="BListitembul"/>
      </w:pPr>
      <w:r>
        <w:t>Tax Credits for Job Creation (</w:t>
      </w:r>
      <w:r>
        <w:rPr>
          <w:i/>
        </w:rPr>
        <w:t>see</w:t>
      </w:r>
      <w:r>
        <w:t xml:space="preserve"> the Credits and Incentives Navigator, at Ohio 6.1);</w:t>
      </w:r>
    </w:p>
    <w:p w14:paraId="153495C9" w14:textId="77777777" w:rsidR="00415F70" w:rsidRDefault="00656BEE">
      <w:pPr>
        <w:pStyle w:val="BListitembul"/>
      </w:pPr>
      <w:r>
        <w:t>Tax Credit for Historic Building Rehabilitation (</w:t>
      </w:r>
      <w:r>
        <w:rPr>
          <w:i/>
        </w:rPr>
        <w:t>see</w:t>
      </w:r>
      <w:r>
        <w:t xml:space="preserve"> the Credits and Incentives Navigator, at Ohio 9.1);</w:t>
      </w:r>
    </w:p>
    <w:p w14:paraId="1D62F6B8" w14:textId="77777777" w:rsidR="00415F70" w:rsidRDefault="00656BEE">
      <w:pPr>
        <w:pStyle w:val="BListitembul"/>
      </w:pPr>
      <w:r>
        <w:t>Tax Credit for Venture Capital Loan Loss (</w:t>
      </w:r>
      <w:r>
        <w:rPr>
          <w:i/>
        </w:rPr>
        <w:t>see</w:t>
      </w:r>
      <w:r>
        <w:t xml:space="preserve"> the Credits and Incentives Navigator, at Ohio 6.5);</w:t>
      </w:r>
    </w:p>
    <w:p w14:paraId="789FBB3F" w14:textId="77777777" w:rsidR="00415F70" w:rsidRDefault="00656BEE">
      <w:pPr>
        <w:pStyle w:val="BListitembul"/>
      </w:pPr>
      <w:r>
        <w:t>New Markets Tax Credit (</w:t>
      </w:r>
      <w:r>
        <w:rPr>
          <w:i/>
        </w:rPr>
        <w:t>see</w:t>
      </w:r>
      <w:r>
        <w:t xml:space="preserve"> the Credits and Incentives Navigator, at Ohio 6.5);</w:t>
      </w:r>
    </w:p>
    <w:p w14:paraId="22DF47E4" w14:textId="77777777" w:rsidR="00415F70" w:rsidRDefault="00656BEE">
      <w:pPr>
        <w:pStyle w:val="BListitembul"/>
      </w:pPr>
      <w:r>
        <w:t>Motion Picture Production Tax Credit (</w:t>
      </w:r>
      <w:r>
        <w:rPr>
          <w:i/>
        </w:rPr>
        <w:t>see</w:t>
      </w:r>
      <w:r>
        <w:t xml:space="preserve"> the Credits and Incentives Navigator, at Ohio 7.1);</w:t>
      </w:r>
    </w:p>
    <w:p w14:paraId="6AD5ADCC" w14:textId="77777777" w:rsidR="00415F70" w:rsidRDefault="00656BEE">
      <w:pPr>
        <w:pStyle w:val="BListitembul"/>
      </w:pPr>
      <w:r>
        <w:t>Research and Development Tax Credit (</w:t>
      </w:r>
      <w:r>
        <w:rPr>
          <w:i/>
        </w:rPr>
        <w:t>see</w:t>
      </w:r>
      <w:r>
        <w:t xml:space="preserve"> the Credits and Incentives Navigator, at Ohio 6.6); and</w:t>
      </w:r>
    </w:p>
    <w:p w14:paraId="22795F40" w14:textId="77777777" w:rsidR="00415F70" w:rsidRDefault="00656BEE">
      <w:pPr>
        <w:pStyle w:val="BListitembul"/>
      </w:pPr>
      <w:r>
        <w:t xml:space="preserve">Nonrefundable Credit for Qualifying Dealers in Intangibles, available only for tax year 2014; </w:t>
      </w:r>
    </w:p>
    <w:p w14:paraId="2547E2B5" w14:textId="77777777" w:rsidR="00415F70" w:rsidRDefault="00656BEE">
      <w:pPr>
        <w:pStyle w:val="BListitembul"/>
      </w:pPr>
      <w:r>
        <w:t xml:space="preserve"> Nonrefundable Credit for Qualifying Development of Low-income Rental Housing (</w:t>
      </w:r>
      <w:r>
        <w:rPr>
          <w:i/>
        </w:rPr>
        <w:t>see</w:t>
      </w:r>
      <w:r>
        <w:t xml:space="preserve"> the Credits and Incentives Navigator, at Ohio 9.2);</w:t>
      </w:r>
    </w:p>
    <w:p w14:paraId="51D10608" w14:textId="77777777" w:rsidR="00415F70" w:rsidRDefault="00656BEE">
      <w:pPr>
        <w:pStyle w:val="BListitembul"/>
      </w:pPr>
      <w:r>
        <w:t xml:space="preserve"> Film and Theater Capital Improvement Tax Credit, at Credits and Incentives Navigator, at Ohio 7.1 and Ohio 7.2;</w:t>
      </w:r>
    </w:p>
    <w:p w14:paraId="5AE1374C" w14:textId="77777777" w:rsidR="00415F70" w:rsidRDefault="00656BEE">
      <w:pPr>
        <w:pStyle w:val="BListitembul"/>
      </w:pPr>
      <w:r>
        <w:t xml:space="preserve"> Nonrefundable Credit for Development of Affordable Single-family Housing (</w:t>
      </w:r>
      <w:r>
        <w:rPr>
          <w:i/>
        </w:rPr>
        <w:t>see</w:t>
      </w:r>
      <w:r>
        <w:t xml:space="preserve"> the Credits and Incentives Navigator, at Ohio 9.2);</w:t>
      </w:r>
    </w:p>
    <w:p w14:paraId="0D134903" w14:textId="77777777" w:rsidR="00415F70" w:rsidRDefault="00656BEE">
      <w:pPr>
        <w:pStyle w:val="BListitembul"/>
      </w:pPr>
      <w:r>
        <w:t xml:space="preserve"> Motion Picture and Broadway Theatrical Credit (</w:t>
      </w:r>
      <w:r>
        <w:rPr>
          <w:i/>
        </w:rPr>
        <w:t>see</w:t>
      </w:r>
      <w:r>
        <w:t xml:space="preserve"> the Credits and Incentives Navigator, at Ohio 7.1).</w:t>
      </w:r>
      <w:r>
        <w:rPr>
          <w:rStyle w:val="FootnoteReference"/>
        </w:rPr>
        <w:footnoteReference w:id="198"/>
      </w:r>
    </w:p>
    <w:p w14:paraId="37E4A8DE" w14:textId="77777777" w:rsidR="00415F70" w:rsidRDefault="00656BEE">
      <w:pPr>
        <w:pStyle w:val="BNormal"/>
      </w:pPr>
      <w:r>
        <w:rPr>
          <w:b/>
          <w:i/>
        </w:rPr>
        <w:t>Financial Institutions Tax Refunds</w:t>
      </w:r>
    </w:p>
    <w:p w14:paraId="5A2F3001" w14:textId="77777777" w:rsidR="00415F70" w:rsidRDefault="00656BEE">
      <w:pPr>
        <w:pStyle w:val="BNormal"/>
      </w:pPr>
      <w:r>
        <w:t>Taxpayers may request a refund from the tax commissioner for amounts overpaid, paid illegally or erroneously, or paid on an illegal or erroneous assessment . An application for refund generally must be filed within four years after the date of the illegal or erroneous payment.</w:t>
      </w:r>
      <w:r>
        <w:rPr>
          <w:rStyle w:val="FootnoteReference"/>
        </w:rPr>
        <w:footnoteReference w:id="199"/>
      </w:r>
    </w:p>
    <w:p w14:paraId="5F516AA8" w14:textId="77777777" w:rsidR="00415F70" w:rsidRDefault="00656BEE">
      <w:pPr>
        <w:pStyle w:val="BHead3"/>
      </w:pPr>
      <w:r>
        <w:t>3.2.6. Tax Administration</w:t>
      </w:r>
    </w:p>
    <w:p w14:paraId="51759622" w14:textId="77777777" w:rsidR="00415F70" w:rsidRDefault="00656BEE">
      <w:pPr>
        <w:pStyle w:val="BHead4"/>
      </w:pPr>
      <w:r>
        <w:t>3.2.6.1. Forms</w:t>
      </w:r>
    </w:p>
    <w:p w14:paraId="270D6DCB" w14:textId="77777777" w:rsidR="00415F70" w:rsidRDefault="00656BEE">
      <w:pPr>
        <w:pStyle w:val="BNormal"/>
      </w:pPr>
      <w:r>
        <w:t>Required.</w:t>
      </w:r>
    </w:p>
    <w:p w14:paraId="4939DD9C" w14:textId="77777777" w:rsidR="00415F70" w:rsidRDefault="00656BEE">
      <w:pPr>
        <w:pStyle w:val="BNormal"/>
      </w:pPr>
      <w:r>
        <w:t>Ohio requires electronic filing and payment for financial institutions tax.</w:t>
      </w:r>
      <w:r>
        <w:rPr>
          <w:rStyle w:val="FootnoteReference"/>
        </w:rPr>
        <w:footnoteReference w:id="200"/>
      </w:r>
      <w:r>
        <w:t>.</w:t>
      </w:r>
    </w:p>
    <w:p w14:paraId="4BF793D8" w14:textId="77777777" w:rsidR="00415F70" w:rsidRDefault="00656BEE">
      <w:pPr>
        <w:pStyle w:val="BNormal"/>
      </w:pPr>
      <w:r>
        <w:t>In Ohio, relevant forms include:</w:t>
      </w:r>
    </w:p>
    <w:p w14:paraId="73EFAE11" w14:textId="77777777" w:rsidR="00415F70" w:rsidRDefault="00656BEE">
      <w:pPr>
        <w:pStyle w:val="BListitembul"/>
      </w:pPr>
      <w:r>
        <w:t> Ohio Form FIT 10: Financial Institutions Tax Report;</w:t>
      </w:r>
    </w:p>
    <w:p w14:paraId="4CF5B1E5" w14:textId="77777777" w:rsidR="00415F70" w:rsidRDefault="00656BEE">
      <w:pPr>
        <w:pStyle w:val="BListitembul"/>
      </w:pPr>
      <w:r>
        <w:t> Ohio Form FIT AR: ADD/REMOVE a Member to/from a Consolidated Group;</w:t>
      </w:r>
    </w:p>
    <w:p w14:paraId="08B67171" w14:textId="77777777" w:rsidR="00415F70" w:rsidRDefault="00656BEE">
      <w:pPr>
        <w:pStyle w:val="BListitembul"/>
      </w:pPr>
      <w:r>
        <w:t xml:space="preserve"> Ohio Form FIT CA: </w:t>
      </w:r>
      <w:r>
        <w:t>Request to Cancel Account;</w:t>
      </w:r>
    </w:p>
    <w:p w14:paraId="5A2AA7F5" w14:textId="77777777" w:rsidR="00415F70" w:rsidRDefault="00656BEE">
      <w:pPr>
        <w:pStyle w:val="BListitembul"/>
      </w:pPr>
      <w:r>
        <w:t> Ohio Form FIT CS: Financial Institutions Tax (FIT) Credit Schedule;</w:t>
      </w:r>
    </w:p>
    <w:p w14:paraId="317A4CC7" w14:textId="77777777" w:rsidR="00415F70" w:rsidRDefault="00656BEE">
      <w:pPr>
        <w:pStyle w:val="BListitembul"/>
      </w:pPr>
      <w:r>
        <w:t> Ohio Form FIT FBP: Request to File By Paper;</w:t>
      </w:r>
    </w:p>
    <w:p w14:paraId="3BE041EA" w14:textId="77777777" w:rsidR="00415F70" w:rsidRDefault="00656BEE">
      <w:pPr>
        <w:pStyle w:val="BListitembul"/>
      </w:pPr>
      <w:r>
        <w:t> Ohio Form FIT REF: Application for Financial Institutions Tax Refund;</w:t>
      </w:r>
    </w:p>
    <w:p w14:paraId="254D7CC2" w14:textId="77777777" w:rsidR="00415F70" w:rsidRDefault="00656BEE">
      <w:pPr>
        <w:pStyle w:val="BListitembul"/>
      </w:pPr>
      <w:r>
        <w:t> Ohio Form BA UF: Business Account Update Form.</w:t>
      </w:r>
      <w:r>
        <w:rPr>
          <w:rStyle w:val="FootnoteReference"/>
        </w:rPr>
        <w:footnoteReference w:id="201"/>
      </w:r>
    </w:p>
    <w:p w14:paraId="28B7F4A5" w14:textId="77777777" w:rsidR="00415F70" w:rsidRDefault="00656BEE">
      <w:pPr>
        <w:pStyle w:val="BHead4"/>
      </w:pPr>
      <w:r>
        <w:t>3.2.6.2. Due Dates</w:t>
      </w:r>
    </w:p>
    <w:p w14:paraId="34313370" w14:textId="77777777" w:rsidR="00415F70" w:rsidRDefault="00656BEE">
      <w:pPr>
        <w:pStyle w:val="BNormal"/>
      </w:pPr>
      <w:r>
        <w:t>Annually.</w:t>
      </w:r>
    </w:p>
    <w:p w14:paraId="5E8F0CD4" w14:textId="77777777" w:rsidR="00415F70" w:rsidRDefault="00656BEE">
      <w:pPr>
        <w:pStyle w:val="BNormal"/>
      </w:pPr>
      <w:r>
        <w:t>Ohio financial institutions returns are due annually on Oct. 15. There are estimated payments due Jan. 31, March 31, May 31.</w:t>
      </w:r>
    </w:p>
    <w:p w14:paraId="30EC033F" w14:textId="77777777" w:rsidR="00415F70" w:rsidRDefault="00656BEE">
      <w:pPr>
        <w:pStyle w:val="BNormal"/>
      </w:pPr>
      <w:r>
        <w:t>Annually, on or before Oct. 15, the reporting person for each taxpayer must make a report in writing to the tax commissioner and remit to the commissioner the amount of tax shown to be due on the report.</w:t>
      </w:r>
      <w:r>
        <w:rPr>
          <w:rStyle w:val="FootnoteReference"/>
        </w:rPr>
        <w:footnoteReference w:id="202"/>
      </w:r>
    </w:p>
    <w:p w14:paraId="694566BE" w14:textId="77777777" w:rsidR="00415F70" w:rsidRDefault="00656BEE">
      <w:pPr>
        <w:pStyle w:val="BNormal"/>
      </w:pPr>
      <w:r>
        <w:t>The annual report must be signed by the president, vice-president, secretary, treasurer, general manager, superintendent, or managing agent in Ohio of the reporting person. The reporting person for a taxpayer is required to remit each tax payment and file each annual or estimated tax report electronically using the Ohio business gateway or telefile system.</w:t>
      </w:r>
      <w:r>
        <w:rPr>
          <w:rStyle w:val="FootnoteReference"/>
        </w:rPr>
        <w:footnoteReference w:id="203"/>
      </w:r>
    </w:p>
    <w:p w14:paraId="26838594" w14:textId="77777777" w:rsidR="00415F70" w:rsidRDefault="00656BEE">
      <w:pPr>
        <w:pStyle w:val="BNormal"/>
      </w:pPr>
      <w:r>
        <w:t>There are three deadlines for making estimated financial institution tax payments:</w:t>
      </w:r>
    </w:p>
    <w:p w14:paraId="1EA85097" w14:textId="77777777" w:rsidR="00415F70" w:rsidRDefault="00656BEE">
      <w:pPr>
        <w:pStyle w:val="BListitembul"/>
      </w:pPr>
      <w:r>
        <w:t>the minimum tax under Ohio Rev. Code Ann. §5726.04(A)(1)(a) or one-third of the estimated tax, whichever is greater, is due on or before Jan. 31;</w:t>
      </w:r>
    </w:p>
    <w:p w14:paraId="3A2871D2" w14:textId="77777777" w:rsidR="00415F70" w:rsidRDefault="00656BEE">
      <w:pPr>
        <w:pStyle w:val="BListitembul"/>
      </w:pPr>
      <w:r>
        <w:t>one-half of the amount by which the estimated tax exceeds the first estimated tax payment is due on or before March 31; and</w:t>
      </w:r>
    </w:p>
    <w:p w14:paraId="3CA34B46" w14:textId="77777777" w:rsidR="00415F70" w:rsidRDefault="00656BEE">
      <w:pPr>
        <w:pStyle w:val="BListitembul"/>
      </w:pPr>
      <w:r>
        <w:t>one-half of the amount by which the estimated tax exceeds the first estimated tax payment is due on or before May 31.</w:t>
      </w:r>
      <w:r>
        <w:rPr>
          <w:rStyle w:val="FootnoteReference"/>
        </w:rPr>
        <w:footnoteReference w:id="204"/>
      </w:r>
    </w:p>
    <w:p w14:paraId="5F8B88EE" w14:textId="77777777" w:rsidR="00415F70" w:rsidRDefault="00656BEE">
      <w:pPr>
        <w:pStyle w:val="BHead4"/>
      </w:pPr>
      <w:r>
        <w:t>3.2.6.3. Penalties</w:t>
      </w:r>
    </w:p>
    <w:p w14:paraId="0710FDC3" w14:textId="77777777" w:rsidR="00415F70" w:rsidRDefault="00656BEE">
      <w:pPr>
        <w:pStyle w:val="BNormal"/>
      </w:pPr>
      <w:r>
        <w:t>5%-50%.</w:t>
      </w:r>
    </w:p>
    <w:p w14:paraId="31E3D983" w14:textId="77777777" w:rsidR="00415F70" w:rsidRDefault="00656BEE">
      <w:pPr>
        <w:pStyle w:val="BNormal"/>
      </w:pPr>
      <w:r>
        <w:t>Financial penalties are imposed on failure to file and failure to pay.</w:t>
      </w:r>
    </w:p>
    <w:p w14:paraId="0D1C4EDC" w14:textId="77777777" w:rsidR="00415F70" w:rsidRDefault="00656BEE">
      <w:pPr>
        <w:pStyle w:val="BNormal"/>
      </w:pPr>
      <w:r>
        <w:rPr>
          <w:b/>
          <w:i/>
        </w:rPr>
        <w:t>Failure to File or Pay Penalties</w:t>
      </w:r>
    </w:p>
    <w:p w14:paraId="120A005A" w14:textId="77777777" w:rsidR="00415F70" w:rsidRDefault="00656BEE">
      <w:pPr>
        <w:pStyle w:val="BNormal"/>
      </w:pPr>
      <w:r>
        <w:t xml:space="preserve">In Ohio, the tax commissioner may make an assessment, based on any information in the commissioner's possession, against any person that fails to file a return or report or pay any financial </w:t>
      </w:r>
      <w:r>
        <w:t>institutions tax.</w:t>
      </w:r>
      <w:r>
        <w:rPr>
          <w:rStyle w:val="FootnoteReference"/>
        </w:rPr>
        <w:footnoteReference w:id="205"/>
      </w:r>
    </w:p>
    <w:p w14:paraId="24BC398A" w14:textId="77777777" w:rsidR="00415F70" w:rsidRDefault="00656BEE">
      <w:pPr>
        <w:pStyle w:val="BNormal"/>
      </w:pPr>
      <w:r>
        <w:t>A penalty may be imposed not exceeding the greater of $50 per month or fraction of a month, not to exceed $500, or 5% per month or fraction of a month, not to exceed 50% of the tax required to be shown on the report, for each month or fraction of a month elapsing between the due date and the date on which the report is filed. If a taxpayer fails to pay the amount of tax required a penalty may be imposed not exceeding 15% of the delinquent payment. If a taxpayer files what purports to be a report that does n</w:t>
      </w:r>
      <w:r>
        <w:t>ot contain information upon which the substantial correctness of the report may be judged a penalty of up to $500 may be imposed.</w:t>
      </w:r>
      <w:r>
        <w:rPr>
          <w:rStyle w:val="FootnoteReference"/>
        </w:rPr>
        <w:footnoteReference w:id="206"/>
      </w:r>
    </w:p>
    <w:p w14:paraId="63F8297D" w14:textId="77777777" w:rsidR="00415F70" w:rsidRDefault="00656BEE">
      <w:pPr>
        <w:pStyle w:val="BNormal"/>
      </w:pPr>
      <w:r>
        <w:rPr>
          <w:b/>
          <w:i/>
        </w:rPr>
        <w:t>False or Fraudulent Filing Penalties</w:t>
      </w:r>
    </w:p>
    <w:p w14:paraId="425C8FC1" w14:textId="77777777" w:rsidR="00415F70" w:rsidRDefault="00656BEE">
      <w:pPr>
        <w:pStyle w:val="BNormal"/>
      </w:pPr>
      <w:r>
        <w:t xml:space="preserve">If a taxpayer makes a fraudulent attempt to evade the reporting or payment of the tax a penalty may be imposed not exceeding the greater of $1,000 or 100% of the tax required to be shown on the report. </w:t>
      </w:r>
      <w:r>
        <w:rPr>
          <w:rStyle w:val="FootnoteReference"/>
        </w:rPr>
        <w:footnoteReference w:id="207"/>
      </w:r>
    </w:p>
    <w:p w14:paraId="7403B5CD" w14:textId="77777777" w:rsidR="00415F70" w:rsidRDefault="00656BEE">
      <w:pPr>
        <w:pStyle w:val="BNormal"/>
      </w:pPr>
      <w:r>
        <w:t>If the reporting person for a taxpayer that is required to remit tax payments or file reports electronically fails to do so, the commissioner may impose a penalty not to exceed the following:</w:t>
      </w:r>
    </w:p>
    <w:p w14:paraId="4D627FBE" w14:textId="77777777" w:rsidR="00415F70" w:rsidRDefault="00656BEE">
      <w:pPr>
        <w:pStyle w:val="BListitembul"/>
      </w:pPr>
      <w:r>
        <w:t>For either of the first two reports the person so fails, 5% of the amount of the payment that was required to be remitted;</w:t>
      </w:r>
    </w:p>
    <w:p w14:paraId="56CB890B" w14:textId="77777777" w:rsidR="00415F70" w:rsidRDefault="00656BEE">
      <w:pPr>
        <w:pStyle w:val="BListitembul"/>
      </w:pPr>
      <w:r>
        <w:t>For the third and any subsequent reports the person so fails, 10% of the amount of the payment that was required to be remitted.</w:t>
      </w:r>
      <w:r>
        <w:rPr>
          <w:rStyle w:val="FootnoteReference"/>
        </w:rPr>
        <w:footnoteReference w:id="208"/>
      </w:r>
    </w:p>
    <w:p w14:paraId="59554FD9" w14:textId="77777777" w:rsidR="00415F70" w:rsidRDefault="00656BEE">
      <w:pPr>
        <w:pStyle w:val="BHead1"/>
      </w:pPr>
      <w:r>
        <w:t xml:space="preserve">4. Insurance Companies </w:t>
      </w:r>
    </w:p>
    <w:p w14:paraId="38E52467" w14:textId="77777777" w:rsidR="00415F70" w:rsidRDefault="00656BEE">
      <w:pPr>
        <w:pStyle w:val="BHead2"/>
      </w:pPr>
      <w:r>
        <w:t>4.1. Insurance Premium Taxes</w:t>
      </w:r>
    </w:p>
    <w:p w14:paraId="49B264D3" w14:textId="77777777" w:rsidR="00415F70" w:rsidRDefault="00656BEE">
      <w:pPr>
        <w:pStyle w:val="BHead3"/>
      </w:pPr>
      <w:r>
        <w:t>4.1.1. Imposition of Taxes</w:t>
      </w:r>
    </w:p>
    <w:p w14:paraId="5BD2D196" w14:textId="77777777" w:rsidR="00415F70" w:rsidRDefault="00656BEE">
      <w:pPr>
        <w:pStyle w:val="BNormal"/>
      </w:pPr>
      <w:r>
        <w:t>Tax Imposed.</w:t>
      </w:r>
    </w:p>
    <w:p w14:paraId="41BF46A7" w14:textId="77777777" w:rsidR="00415F70" w:rsidRDefault="00656BEE">
      <w:pPr>
        <w:pStyle w:val="BNormal"/>
      </w:pPr>
      <w:r>
        <w:t>Ohio levies an annual franchise tax on domestic and foreign insurance companies for the privilege of being an insurance company.</w:t>
      </w:r>
      <w:r>
        <w:rPr>
          <w:rStyle w:val="FootnoteReference"/>
        </w:rPr>
        <w:footnoteReference w:id="209"/>
      </w:r>
    </w:p>
    <w:p w14:paraId="6206425E" w14:textId="77777777" w:rsidR="00415F70" w:rsidRDefault="00656BEE">
      <w:pPr>
        <w:pStyle w:val="BNormal"/>
      </w:pPr>
      <w:r>
        <w:t xml:space="preserve">A federal excise tax is imposed on insurance policies, indemnity bonds, and annuity contracts issued by foreign insurers or reinsurers. </w:t>
      </w:r>
      <w:r>
        <w:rPr>
          <w:i/>
        </w:rPr>
        <w:t>See</w:t>
      </w:r>
      <w:r>
        <w:t xml:space="preserve"> the </w:t>
      </w:r>
      <w:smartTag w:uri="http://www.bna.com/sgml2word/cite" w:element="cite.bna.reference">
        <w:smartTagPr>
          <w:attr w:name="bna.id.ref" w:val="TMEXTN\FED\4.1"/>
        </w:smartTagPr>
        <w:r>
          <w:t>Federal Excise Tax Navigator, at 4.1</w:t>
        </w:r>
      </w:smartTag>
      <w:r>
        <w:t>.</w:t>
      </w:r>
    </w:p>
    <w:p w14:paraId="252CF7DA" w14:textId="77777777" w:rsidR="00415F70" w:rsidRDefault="00656BEE">
      <w:pPr>
        <w:pStyle w:val="BHead3"/>
      </w:pPr>
      <w:r>
        <w:t>4.1.2. Taxable Persons</w:t>
      </w:r>
    </w:p>
    <w:p w14:paraId="492D28A8" w14:textId="77777777" w:rsidR="00415F70" w:rsidRDefault="00656BEE">
      <w:pPr>
        <w:pStyle w:val="BNormal"/>
      </w:pPr>
      <w:r>
        <w:t>Insurance Companies.</w:t>
      </w:r>
    </w:p>
    <w:p w14:paraId="647D934A" w14:textId="77777777" w:rsidR="00415F70" w:rsidRDefault="00656BEE">
      <w:pPr>
        <w:pStyle w:val="BNormal"/>
      </w:pPr>
      <w:r>
        <w:t>In Ohio, domestic and foreign insurance companies are responsible for paying the annual franchise tax.</w:t>
      </w:r>
      <w:r>
        <w:rPr>
          <w:rStyle w:val="FootnoteReference"/>
        </w:rPr>
        <w:footnoteReference w:id="210"/>
      </w:r>
    </w:p>
    <w:p w14:paraId="40886B0E" w14:textId="77777777" w:rsidR="00415F70" w:rsidRDefault="00656BEE">
      <w:pPr>
        <w:pStyle w:val="BNormal"/>
      </w:pPr>
      <w:r>
        <w:t>Beginning Oct. 19, 2022, travel insurers are also responsible for paying the tax on travel insurance premiums paid by:</w:t>
      </w:r>
    </w:p>
    <w:p w14:paraId="4C7FC483" w14:textId="77777777" w:rsidR="00415F70" w:rsidRDefault="00656BEE">
      <w:pPr>
        <w:pStyle w:val="BListitembul"/>
      </w:pPr>
      <w:r>
        <w:t>a individual primary policyholder who is a resident of Ohio;</w:t>
      </w:r>
    </w:p>
    <w:p w14:paraId="5CA2B9EB" w14:textId="77777777" w:rsidR="00415F70" w:rsidRDefault="00656BEE">
      <w:pPr>
        <w:pStyle w:val="BListitembul"/>
      </w:pPr>
      <w:r>
        <w:t>a primary certificate holder who is a resident of Ohio and who elects coverage under a group travel insurance policy; and</w:t>
      </w:r>
    </w:p>
    <w:p w14:paraId="69C34E86" w14:textId="77777777" w:rsidR="00415F70" w:rsidRDefault="00656BEE">
      <w:pPr>
        <w:pStyle w:val="BListitembul"/>
      </w:pPr>
      <w:r>
        <w:t>a blanket travel insurance policyholder, when the policy covers eligible blanket group members, that is a resident of or has its principal place of business in Ohio, including when the policy covers an affiliate or subsidiary, regardless of the location of the affiliate or subsidiary; though such payments shall be subject to apportionment rules.</w:t>
      </w:r>
      <w:r>
        <w:rPr>
          <w:rStyle w:val="FootnoteReference"/>
        </w:rPr>
        <w:footnoteReference w:id="211"/>
      </w:r>
    </w:p>
    <w:p w14:paraId="04A868F0" w14:textId="77777777" w:rsidR="00415F70" w:rsidRDefault="00656BEE">
      <w:pPr>
        <w:pStyle w:val="BHead3"/>
      </w:pPr>
      <w:r>
        <w:t>4.1.3. Basis of Tax and Tax Rates</w:t>
      </w:r>
    </w:p>
    <w:p w14:paraId="4BCE7523" w14:textId="77777777" w:rsidR="00415F70" w:rsidRDefault="00656BEE">
      <w:pPr>
        <w:pStyle w:val="BNormal"/>
      </w:pPr>
      <w:r>
        <w:t>Health Insurers: 1%; Non-Health Insurers: 1.40%.</w:t>
      </w:r>
    </w:p>
    <w:p w14:paraId="4A709129" w14:textId="77777777" w:rsidR="00415F70" w:rsidRDefault="00656BEE">
      <w:pPr>
        <w:pStyle w:val="BNormal"/>
      </w:pPr>
      <w:r>
        <w:t>In Ohio, annual franchise taxes are imposed on domestic and foreign insurance companies as follows ($250 minimum rate):</w:t>
      </w:r>
    </w:p>
    <w:p w14:paraId="5B7DBCBE" w14:textId="77777777" w:rsidR="00415F70" w:rsidRDefault="00656BEE">
      <w:pPr>
        <w:pStyle w:val="BListitembul"/>
      </w:pPr>
      <w:r>
        <w:t>health insuring corporations: 1% of all premium rate payments received (exclusive of payments received either under the medicare program or pursuant to the medical assistance program); and</w:t>
      </w:r>
    </w:p>
    <w:p w14:paraId="01BE9F9E" w14:textId="77777777" w:rsidR="00415F70" w:rsidRDefault="00656BEE">
      <w:pPr>
        <w:pStyle w:val="BListitembul"/>
      </w:pPr>
      <w:r>
        <w:t>non-health insuring corporations: 1.40% of the gross amount of premiums received from policies covering in-state risks (exclusive of premiums received either under the medicare program or pursuant to the medical assistance program).</w:t>
      </w:r>
      <w:r>
        <w:rPr>
          <w:rStyle w:val="FootnoteReference"/>
        </w:rPr>
        <w:footnoteReference w:id="212"/>
      </w:r>
    </w:p>
    <w:p w14:paraId="08FE14AB" w14:textId="77777777" w:rsidR="00415F70" w:rsidRDefault="00656BEE">
      <w:pPr>
        <w:pStyle w:val="BNormal"/>
      </w:pPr>
      <w:r>
        <w:t xml:space="preserve"> </w:t>
      </w:r>
      <w:r>
        <w:rPr>
          <w:i/>
        </w:rPr>
        <w:t>Deductions</w:t>
      </w:r>
    </w:p>
    <w:p w14:paraId="166B944E" w14:textId="77777777" w:rsidR="00415F70" w:rsidRDefault="00656BEE">
      <w:pPr>
        <w:pStyle w:val="BNormal"/>
      </w:pPr>
      <w:r>
        <w:t xml:space="preserve">For foreign companies, dividends paid or allowed to policyholders cannot be deducted from their premium tax except for calculating gross premiums under mutual and stock insurance companies under </w:t>
      </w:r>
      <w:smartTag w:uri="http://www.bna.com/sgml2word/cite" w:element="cite.state.law">
        <w:smartTagPr>
          <w:attr w:name="tm.ref" w:val="OH\stat\ti57\se5729.04"/>
        </w:smartTagPr>
        <w:r>
          <w:t>Ohio Rev. Code Ann. § 5729.04</w:t>
        </w:r>
      </w:smartTag>
      <w:r>
        <w:t>.</w:t>
      </w:r>
      <w:r>
        <w:rPr>
          <w:rStyle w:val="FootnoteReference"/>
        </w:rPr>
        <w:footnoteReference w:id="213"/>
      </w:r>
    </w:p>
    <w:p w14:paraId="382536F0" w14:textId="77777777" w:rsidR="00415F70" w:rsidRDefault="00656BEE">
      <w:pPr>
        <w:pStyle w:val="BNormal"/>
      </w:pPr>
      <w:r>
        <w:rPr>
          <w:b/>
          <w:i/>
        </w:rPr>
        <w:t>Planning Point:</w:t>
      </w:r>
      <w:r>
        <w:t xml:space="preserve"> Beginning Oct. 19, 2022, travel insurers must document the state of residence or principal place of business of their policyholders or certificate holders, and report as a premium only the amount allocable to travel insurance.</w:t>
      </w:r>
      <w:r>
        <w:rPr>
          <w:rStyle w:val="FootnoteReference"/>
        </w:rPr>
        <w:footnoteReference w:id="214"/>
      </w:r>
      <w:r>
        <w:t xml:space="preserve"> However, this requirement does not apply to surplus line brokers selling travel insurance.</w:t>
      </w:r>
      <w:r>
        <w:rPr>
          <w:rStyle w:val="FootnoteReference"/>
        </w:rPr>
        <w:footnoteReference w:id="215"/>
      </w:r>
    </w:p>
    <w:p w14:paraId="06B97224" w14:textId="77777777" w:rsidR="00415F70" w:rsidRDefault="00656BEE">
      <w:pPr>
        <w:pStyle w:val="BHead3"/>
      </w:pPr>
      <w:r>
        <w:t>4.1.4. Exemptions</w:t>
      </w:r>
    </w:p>
    <w:p w14:paraId="135C7BE3" w14:textId="77777777" w:rsidR="00415F70" w:rsidRDefault="00656BEE">
      <w:pPr>
        <w:pStyle w:val="BNormal"/>
      </w:pPr>
      <w:r>
        <w:t>Available.</w:t>
      </w:r>
    </w:p>
    <w:p w14:paraId="5E097EC4" w14:textId="77777777" w:rsidR="00415F70" w:rsidRDefault="00656BEE">
      <w:pPr>
        <w:pStyle w:val="BNormal"/>
      </w:pPr>
      <w:r>
        <w:t>Ohio allows exemptions for specific types of components of insurance policies and taxpayers.</w:t>
      </w:r>
      <w:r>
        <w:rPr>
          <w:rStyle w:val="FootnoteReference"/>
        </w:rPr>
        <w:footnoteReference w:id="216"/>
      </w:r>
    </w:p>
    <w:p w14:paraId="2D511419" w14:textId="77777777" w:rsidR="00415F70" w:rsidRDefault="00656BEE">
      <w:pPr>
        <w:pStyle w:val="BNormal"/>
      </w:pPr>
      <w:r>
        <w:t>In Ohio, the following exemptions apply:</w:t>
      </w:r>
    </w:p>
    <w:p w14:paraId="1A7CD654" w14:textId="77777777" w:rsidR="00415F70" w:rsidRDefault="00656BEE">
      <w:pPr>
        <w:pStyle w:val="BListitembul"/>
      </w:pPr>
      <w:r>
        <w:t>domestic insurance companies that are not required by law to file annual reports with the superintendent;</w:t>
      </w:r>
    </w:p>
    <w:p w14:paraId="423726C9" w14:textId="77777777" w:rsidR="00415F70" w:rsidRDefault="00656BEE">
      <w:pPr>
        <w:pStyle w:val="BListitembul"/>
      </w:pPr>
      <w:r>
        <w:t xml:space="preserve">not-for-profit associations or corporations that admit to membership only employees of a person, firm, or corporation, or employees of a group of employers engaged in the same or </w:t>
      </w:r>
      <w:r>
        <w:t>similar lines of business;</w:t>
      </w:r>
    </w:p>
    <w:p w14:paraId="58D7D7CB" w14:textId="77777777" w:rsidR="00415F70" w:rsidRDefault="00656BEE">
      <w:pPr>
        <w:pStyle w:val="BListitembul"/>
      </w:pPr>
      <w:r>
        <w:t>for travel insurance policies, cancellation fee waivers and travel assistance services (neither are considered insurance); and</w:t>
      </w:r>
    </w:p>
    <w:p w14:paraId="6B7E5A5D" w14:textId="77777777" w:rsidR="00415F70" w:rsidRDefault="00656BEE">
      <w:pPr>
        <w:pStyle w:val="BListitembul"/>
      </w:pPr>
      <w:r>
        <w:t xml:space="preserve"> the Ohio FAIR Plan Underwriting Association (this exemption does not apply to policies subject to Ohio Rev. Code Ann. § 3737.71 that the association issues).</w:t>
      </w:r>
      <w:r>
        <w:rPr>
          <w:rStyle w:val="FootnoteReference"/>
        </w:rPr>
        <w:footnoteReference w:id="217"/>
      </w:r>
    </w:p>
    <w:p w14:paraId="695D96E5" w14:textId="77777777" w:rsidR="00415F70" w:rsidRDefault="00656BEE">
      <w:pPr>
        <w:pStyle w:val="BHead3"/>
      </w:pPr>
      <w:r>
        <w:t>4.1.5. Credits and Refunds</w:t>
      </w:r>
    </w:p>
    <w:p w14:paraId="4672CBCC" w14:textId="77777777" w:rsidR="00415F70" w:rsidRDefault="00656BEE">
      <w:pPr>
        <w:pStyle w:val="BNormal"/>
      </w:pPr>
      <w:r>
        <w:t>Available.</w:t>
      </w:r>
    </w:p>
    <w:p w14:paraId="3D012D92" w14:textId="77777777" w:rsidR="00415F70" w:rsidRDefault="00656BEE">
      <w:pPr>
        <w:pStyle w:val="BNormal"/>
      </w:pPr>
      <w:r>
        <w:t>Ohio provides credits to be claimed for its insurance premium taxes.</w:t>
      </w:r>
      <w:r>
        <w:rPr>
          <w:rStyle w:val="FootnoteReference"/>
        </w:rPr>
        <w:footnoteReference w:id="218"/>
      </w:r>
    </w:p>
    <w:p w14:paraId="713E196C" w14:textId="77777777" w:rsidR="00415F70" w:rsidRDefault="00656BEE">
      <w:pPr>
        <w:pStyle w:val="BNormal"/>
      </w:pPr>
      <w:r>
        <w:rPr>
          <w:i/>
        </w:rPr>
        <w:t>Domestic Insurance Companies</w:t>
      </w:r>
    </w:p>
    <w:p w14:paraId="766226D6" w14:textId="77777777" w:rsidR="00415F70" w:rsidRDefault="00656BEE">
      <w:pPr>
        <w:pStyle w:val="BNormal"/>
      </w:pPr>
      <w:r>
        <w:t xml:space="preserve">Credits and offsets against the tax imposed on domestic insurers under </w:t>
      </w:r>
      <w:smartTag w:uri="http://www.bna.com/sgml2word/cite" w:element="cite.state.law">
        <w:smartTagPr>
          <w:attr w:name="tm.ref" w:val="OH\stat\ti57\se5725.18"/>
        </w:smartTagPr>
        <w:r>
          <w:t>Ohio Rev. Code Ann. § 5725.18</w:t>
        </w:r>
      </w:smartTag>
      <w:r>
        <w:t xml:space="preserve"> are applied in the following order:</w:t>
      </w:r>
    </w:p>
    <w:p w14:paraId="2E78E172" w14:textId="77777777" w:rsidR="00415F70" w:rsidRDefault="00656BEE">
      <w:pPr>
        <w:pStyle w:val="BListitemorig"/>
      </w:pPr>
      <w:r>
        <w:t>1. Ohio Rev. Code Ann. § 5729.031's insurance company credits (</w:t>
      </w:r>
      <w:r>
        <w:rPr>
          <w:i/>
        </w:rPr>
        <w:t>see</w:t>
      </w:r>
      <w:r>
        <w:t xml:space="preserve"> the Credits and Incentives Navigator, at Ohio 10);</w:t>
      </w:r>
    </w:p>
    <w:p w14:paraId="6E6D9612" w14:textId="77777777" w:rsidR="00415F70" w:rsidRDefault="00656BEE">
      <w:pPr>
        <w:pStyle w:val="BListitemorig"/>
      </w:pPr>
      <w:r>
        <w:t>2. Ohio Rev. Code Ann. § 5725.31's eligible employee training costs tax credit (</w:t>
      </w:r>
      <w:r>
        <w:rPr>
          <w:i/>
        </w:rPr>
        <w:t>see</w:t>
      </w:r>
      <w:r>
        <w:t xml:space="preserve"> the Credits and Incentives Navigator, at Ohio 6.1);</w:t>
      </w:r>
    </w:p>
    <w:p w14:paraId="7D233190" w14:textId="77777777" w:rsidR="00415F70" w:rsidRDefault="00656BEE">
      <w:pPr>
        <w:pStyle w:val="BListitemorig"/>
      </w:pPr>
      <w:r>
        <w:t>3. Ohio Rev. Code Ann. § 5725.33's new markets tax credit (</w:t>
      </w:r>
      <w:r>
        <w:rPr>
          <w:i/>
        </w:rPr>
        <w:t>see</w:t>
      </w:r>
      <w:r>
        <w:t xml:space="preserve"> the Credits and Incentives Navigator, at Ohio 6.5);</w:t>
      </w:r>
    </w:p>
    <w:p w14:paraId="4A31596C" w14:textId="77777777" w:rsidR="00415F70" w:rsidRDefault="00656BEE">
      <w:pPr>
        <w:pStyle w:val="BListitemorig"/>
      </w:pPr>
      <w:r>
        <w:t>4. Ohio Rev. Code Ann. § 122.17(B)'s nonrefundable jobs retention tax credit (</w:t>
      </w:r>
      <w:r>
        <w:rPr>
          <w:i/>
        </w:rPr>
        <w:t>see</w:t>
      </w:r>
      <w:r>
        <w:t xml:space="preserve"> the Credits and Incentives Navigator, at Ohio 6.1);</w:t>
      </w:r>
    </w:p>
    <w:p w14:paraId="624064AA" w14:textId="77777777" w:rsidR="00415F70" w:rsidRDefault="00656BEE">
      <w:pPr>
        <w:pStyle w:val="BListitemorig"/>
      </w:pPr>
      <w:r>
        <w:t>5. Ohio Rev. Code Ann. § 122.152's nonrefundable rural growth investment credit (</w:t>
      </w:r>
      <w:r>
        <w:rPr>
          <w:i/>
        </w:rPr>
        <w:t>see</w:t>
      </w:r>
      <w:r>
        <w:t xml:space="preserve"> the Credits and Incentives Navigator, at Ohio 6.5);</w:t>
      </w:r>
    </w:p>
    <w:p w14:paraId="5B62C531" w14:textId="77777777" w:rsidR="00415F70" w:rsidRDefault="00656BEE">
      <w:pPr>
        <w:pStyle w:val="BListitemorig"/>
      </w:pPr>
      <w:r>
        <w:t>6. effective Oct. 3, 2023, Ohio Rev. Code Ann. § 5725.36's nonrefundable state low-income housing tax credit (</w:t>
      </w:r>
      <w:r>
        <w:rPr>
          <w:i/>
        </w:rPr>
        <w:t>see</w:t>
      </w:r>
      <w:r>
        <w:t xml:space="preserve"> the Credits and Incentives Navigator, at Ohio 9.2);</w:t>
      </w:r>
    </w:p>
    <w:p w14:paraId="7733D72B" w14:textId="77777777" w:rsidR="00415F70" w:rsidRDefault="00656BEE">
      <w:pPr>
        <w:pStyle w:val="BListitemorig"/>
      </w:pPr>
      <w:r>
        <w:t>7. effective Oct. 3, 2023, Ohio Rev. Code Ann. § 5725.37's nonrefundable tax credit for single-family housing development (</w:t>
      </w:r>
      <w:r>
        <w:rPr>
          <w:i/>
        </w:rPr>
        <w:t>see</w:t>
      </w:r>
      <w:r>
        <w:t xml:space="preserve"> the Credits and Incentives Navigator, at Ohio 9.2);</w:t>
      </w:r>
    </w:p>
    <w:p w14:paraId="1AD27BD1" w14:textId="77777777" w:rsidR="00415F70" w:rsidRDefault="00656BEE">
      <w:pPr>
        <w:pStyle w:val="BListitemorig"/>
      </w:pPr>
      <w:r>
        <w:t>8. Ohio Rev. Code Ann. § 5725.35's nonrefundable transformational mixed use development tax creditADD X-REF TO CAIN AFTER THAT TEAM HAD ADDED THEIR COVERAGE;</w:t>
      </w:r>
    </w:p>
    <w:p w14:paraId="17E4C9AF" w14:textId="77777777" w:rsidR="00415F70" w:rsidRDefault="00656BEE">
      <w:pPr>
        <w:pStyle w:val="BListitemorig"/>
      </w:pPr>
      <w:r>
        <w:t>9. the offset of assessments by the Ohio life and health insurance guaranty association that Ohio Rev. Code Ann. § 3956.20 permits;</w:t>
      </w:r>
    </w:p>
    <w:p w14:paraId="3F1A005D" w14:textId="77777777" w:rsidR="00415F70" w:rsidRDefault="00656BEE">
      <w:pPr>
        <w:pStyle w:val="BListitemorig"/>
      </w:pPr>
      <w:r>
        <w:t>10. Ohio Rev. Code Ann. § 5725.34's refundable tax credit for insurance companies holding rehabilitation tax credit certificates (</w:t>
      </w:r>
      <w:r>
        <w:rPr>
          <w:i/>
        </w:rPr>
        <w:t>see</w:t>
      </w:r>
      <w:r>
        <w:t xml:space="preserve"> the Credits and Incentives Navigator, at Ohio 9.1);</w:t>
      </w:r>
    </w:p>
    <w:p w14:paraId="638CB5B1" w14:textId="77777777" w:rsidR="00415F70" w:rsidRDefault="00656BEE">
      <w:pPr>
        <w:pStyle w:val="BListitemorig"/>
      </w:pPr>
      <w:r>
        <w:t>11. the refundable credit for Ohio job retention under former Ohio Rev. Code Ann. § 122.17(B)(2) or Ohio Rev. Code Ann. § 122.17(B)(3) as those divisions existed before September 29, 2015 (</w:t>
      </w:r>
      <w:r>
        <w:rPr>
          <w:i/>
        </w:rPr>
        <w:t>see</w:t>
      </w:r>
      <w:r>
        <w:t xml:space="preserve"> the Credits and Incentives Navigator, at Ohio 6.1);</w:t>
      </w:r>
    </w:p>
    <w:p w14:paraId="28233333" w14:textId="77777777" w:rsidR="00415F70" w:rsidRDefault="00656BEE">
      <w:pPr>
        <w:pStyle w:val="BListitemorig"/>
      </w:pPr>
      <w:r>
        <w:t>12. Ohio Rev. Code Ann. § 5725.32's refundable credit for Ohio job creation (</w:t>
      </w:r>
      <w:r>
        <w:rPr>
          <w:i/>
        </w:rPr>
        <w:t>see</w:t>
      </w:r>
      <w:r>
        <w:t xml:space="preserve"> the Credits and Incentives Navigator, at Ohio 6.1); and</w:t>
      </w:r>
    </w:p>
    <w:p w14:paraId="696FF495" w14:textId="77777777" w:rsidR="00415F70" w:rsidRDefault="00656BEE">
      <w:pPr>
        <w:pStyle w:val="BListitemorig"/>
      </w:pPr>
      <w:r>
        <w:t>13. Ohio Rev. Code Ann. § 5725.19's refundable credit for losses on loans made under the Ohio venture capital program via Ohio Rev. Code Ann. § 150.01 through Ohio Rev. Code Ann. § 150.10 (</w:t>
      </w:r>
      <w:r>
        <w:rPr>
          <w:i/>
        </w:rPr>
        <w:t>see</w:t>
      </w:r>
      <w:r>
        <w:t xml:space="preserve"> the Credits and Incentives Navigator, at Ohio 6.5).</w:t>
      </w:r>
      <w:r>
        <w:rPr>
          <w:rStyle w:val="FootnoteReference"/>
        </w:rPr>
        <w:footnoteReference w:id="219"/>
      </w:r>
    </w:p>
    <w:p w14:paraId="0706D5CB" w14:textId="77777777" w:rsidR="00415F70" w:rsidRDefault="00656BEE">
      <w:pPr>
        <w:pStyle w:val="BNormal"/>
      </w:pPr>
      <w:r>
        <w:rPr>
          <w:i/>
        </w:rPr>
        <w:t>Foreign Insurance Companies</w:t>
      </w:r>
    </w:p>
    <w:p w14:paraId="2C44822C" w14:textId="77777777" w:rsidR="00415F70" w:rsidRDefault="00656BEE">
      <w:pPr>
        <w:pStyle w:val="BNormal"/>
      </w:pPr>
      <w:r>
        <w:t xml:space="preserve">Credits and offsets against the tax imposed on foreign insurers under </w:t>
      </w:r>
      <w:smartTag w:uri="http://www.bna.com/sgml2word/cite" w:element="cite.state.law">
        <w:smartTagPr>
          <w:attr w:name="tm.ref" w:val="OH\stat\ti57\se5729.03"/>
        </w:smartTagPr>
        <w:r>
          <w:t>Ohio Rev. Code Ann. § 5729.03</w:t>
        </w:r>
      </w:smartTag>
      <w:r>
        <w:t xml:space="preserve"> are applied in the following order:</w:t>
      </w:r>
    </w:p>
    <w:p w14:paraId="5B429904" w14:textId="77777777" w:rsidR="00415F70" w:rsidRDefault="00656BEE">
      <w:pPr>
        <w:pStyle w:val="BListitemorig"/>
      </w:pPr>
      <w:r>
        <w:t>1. Ohio Rev. Code Ann. § 5729.031's insurance company credits (</w:t>
      </w:r>
      <w:r>
        <w:rPr>
          <w:i/>
        </w:rPr>
        <w:t>see</w:t>
      </w:r>
      <w:r>
        <w:t xml:space="preserve"> the Credits and Incentives Navigator, at Ohio 10);</w:t>
      </w:r>
    </w:p>
    <w:p w14:paraId="24F50FC9" w14:textId="77777777" w:rsidR="00415F70" w:rsidRDefault="00656BEE">
      <w:pPr>
        <w:pStyle w:val="BListitemorig"/>
      </w:pPr>
      <w:r>
        <w:t>2. Ohio Rev. Code Ann. § 5729.07's eligible employee training costs tax credit (</w:t>
      </w:r>
      <w:r>
        <w:rPr>
          <w:i/>
        </w:rPr>
        <w:t>see</w:t>
      </w:r>
      <w:r>
        <w:t xml:space="preserve"> the Credits and Incentives Navigator, at Ohio 6.1);</w:t>
      </w:r>
    </w:p>
    <w:p w14:paraId="686B69FC" w14:textId="77777777" w:rsidR="00415F70" w:rsidRDefault="00656BEE">
      <w:pPr>
        <w:pStyle w:val="BListitemorig"/>
      </w:pPr>
      <w:r>
        <w:t>3. Ohio Rev. Code Ann. § 5729.16's nonrefundable credit for foreign insurance companies holding qualified equity investments (</w:t>
      </w:r>
      <w:r>
        <w:rPr>
          <w:i/>
        </w:rPr>
        <w:t>see</w:t>
      </w:r>
      <w:r>
        <w:t xml:space="preserve"> the Credits and Incentives Navigator, at Ohio 6.5);</w:t>
      </w:r>
    </w:p>
    <w:p w14:paraId="7BCDCBD3" w14:textId="77777777" w:rsidR="00415F70" w:rsidRDefault="00656BEE">
      <w:pPr>
        <w:pStyle w:val="BListitemorig"/>
      </w:pPr>
      <w:r>
        <w:t>4. Ohio Rev. Code Ann. § 122.17(B)'s nonrefundable jobs retention tax credit (</w:t>
      </w:r>
      <w:r>
        <w:rPr>
          <w:i/>
        </w:rPr>
        <w:t>see</w:t>
      </w:r>
      <w:r>
        <w:t xml:space="preserve"> the Credits and Incentives Navigator, at Ohio 6.1);</w:t>
      </w:r>
    </w:p>
    <w:p w14:paraId="21115158" w14:textId="77777777" w:rsidR="00415F70" w:rsidRDefault="00656BEE">
      <w:pPr>
        <w:pStyle w:val="BListitemorig"/>
      </w:pPr>
      <w:r>
        <w:t>5. Ohio Rev. Code Ann. § 122.152's nonrefundable rural growth investment credit (</w:t>
      </w:r>
      <w:r>
        <w:rPr>
          <w:i/>
        </w:rPr>
        <w:t>see</w:t>
      </w:r>
      <w:r>
        <w:t xml:space="preserve"> the Credits and Incentives Navigator, at Ohio 6.5);</w:t>
      </w:r>
    </w:p>
    <w:p w14:paraId="306A61D4" w14:textId="77777777" w:rsidR="00415F70" w:rsidRDefault="00656BEE">
      <w:pPr>
        <w:pStyle w:val="BListitemorig"/>
      </w:pPr>
      <w:r>
        <w:t>6. effective Oct. 3, 2023, Ohio Rev. Code Ann. § 5729.19's nonrefundable state low-income housing tax credit;</w:t>
      </w:r>
    </w:p>
    <w:p w14:paraId="7C37D914" w14:textId="77777777" w:rsidR="00415F70" w:rsidRDefault="00656BEE">
      <w:pPr>
        <w:pStyle w:val="BListitemorig"/>
      </w:pPr>
      <w:r>
        <w:t>7. effective Oct. 3, 2023, Ohio Rev. Code Ann. § 5729.20's nonrefundable affordable single-family home credit;</w:t>
      </w:r>
    </w:p>
    <w:p w14:paraId="058FD705" w14:textId="77777777" w:rsidR="00415F70" w:rsidRDefault="00656BEE">
      <w:pPr>
        <w:pStyle w:val="BListitemorig"/>
      </w:pPr>
      <w:r>
        <w:t xml:space="preserve">8. Ohio Rev. </w:t>
      </w:r>
      <w:r>
        <w:t>Code Ann. § 5729.18's nonrefundable transformational mixed use development tax creditADD X-REF TO CAIN AFTER THAT TEAM HAD ADDED THEIR COVERAGE;</w:t>
      </w:r>
    </w:p>
    <w:p w14:paraId="7A388CF1" w14:textId="77777777" w:rsidR="00415F70" w:rsidRDefault="00656BEE">
      <w:pPr>
        <w:pStyle w:val="BListitemorig"/>
      </w:pPr>
      <w:r>
        <w:t>9. the offset of assessments by the Ohio life and health insurance guaranty association that Ohio Rev. Code Ann. § 3956.20 permits;</w:t>
      </w:r>
    </w:p>
    <w:p w14:paraId="6683E73E" w14:textId="77777777" w:rsidR="00415F70" w:rsidRDefault="00656BEE">
      <w:pPr>
        <w:pStyle w:val="BListitemorig"/>
      </w:pPr>
      <w:r>
        <w:t>10. Ohio Rev. Code Ann. § 5729.17's refundable tax credit for insurers that own rehabilitation tax credit certificates (</w:t>
      </w:r>
      <w:r>
        <w:rPr>
          <w:i/>
        </w:rPr>
        <w:t>see</w:t>
      </w:r>
      <w:r>
        <w:t xml:space="preserve"> the Credits and Incentives Navigator, at Ohio 9.1);</w:t>
      </w:r>
    </w:p>
    <w:p w14:paraId="6D4B32BA" w14:textId="77777777" w:rsidR="00415F70" w:rsidRDefault="00656BEE">
      <w:pPr>
        <w:pStyle w:val="BListitemorig"/>
      </w:pPr>
      <w:r>
        <w:t>11. the refundable credit for Ohio job retention under former Ohio Rev. Code Ann. §122.17(B)(2) or Ohio Rev. Code Ann. §122.17(B)(3) as those divisions existed before September 29, 2015 (</w:t>
      </w:r>
      <w:r>
        <w:rPr>
          <w:i/>
        </w:rPr>
        <w:t>see</w:t>
      </w:r>
      <w:r>
        <w:t xml:space="preserve"> the Credits and Incentives Navigator, at Ohio 6.1);</w:t>
      </w:r>
    </w:p>
    <w:p w14:paraId="78E5F769" w14:textId="77777777" w:rsidR="00415F70" w:rsidRDefault="00656BEE">
      <w:pPr>
        <w:pStyle w:val="BListitemorig"/>
      </w:pPr>
      <w:r>
        <w:t>12. Ohio Rev. Code Ann. § 5729.032's refundable credit for Ohio job creation (</w:t>
      </w:r>
      <w:r>
        <w:rPr>
          <w:i/>
        </w:rPr>
        <w:t>see</w:t>
      </w:r>
      <w:r>
        <w:t xml:space="preserve"> the Credits and Incentives Navigator, at Ohio 6.1); and</w:t>
      </w:r>
    </w:p>
    <w:p w14:paraId="29518270" w14:textId="77777777" w:rsidR="00415F70" w:rsidRDefault="00656BEE">
      <w:pPr>
        <w:pStyle w:val="BListitemorig"/>
      </w:pPr>
      <w:r>
        <w:t>13. Ohio Rev. Code Ann. § 5725.08's refundable credit for losses on loans made under the Ohio venture capital program under Ohio Rev. Code Ann. § 150.01 through Ohio Rev. Code Ann. § 150.10 (</w:t>
      </w:r>
      <w:r>
        <w:rPr>
          <w:i/>
        </w:rPr>
        <w:t>see</w:t>
      </w:r>
      <w:r>
        <w:t xml:space="preserve"> the Credits and Incentives Navigator, at Ohio 6.5).</w:t>
      </w:r>
      <w:r>
        <w:rPr>
          <w:rStyle w:val="FootnoteReference"/>
        </w:rPr>
        <w:footnoteReference w:id="220"/>
      </w:r>
    </w:p>
    <w:p w14:paraId="3705CFF0" w14:textId="77777777" w:rsidR="00415F70" w:rsidRDefault="00656BEE">
      <w:pPr>
        <w:pStyle w:val="BNormal"/>
      </w:pPr>
      <w:r>
        <w:t>A foreign insurance company can receive a refund for amounts overpaid, paid illegally or erroneously, or paid on an illegal or erroneous assessment, with interest.</w:t>
      </w:r>
      <w:r>
        <w:rPr>
          <w:rStyle w:val="FootnoteReference"/>
        </w:rPr>
        <w:footnoteReference w:id="221"/>
      </w:r>
    </w:p>
    <w:p w14:paraId="75070E70" w14:textId="77777777" w:rsidR="00415F70" w:rsidRDefault="00656BEE">
      <w:pPr>
        <w:pStyle w:val="BHead3"/>
      </w:pPr>
      <w:r>
        <w:t>4.1.6. Retaliatory Taxes</w:t>
      </w:r>
    </w:p>
    <w:p w14:paraId="2AC1E03D" w14:textId="77777777" w:rsidR="00415F70" w:rsidRDefault="00656BEE">
      <w:pPr>
        <w:pStyle w:val="BNormal"/>
      </w:pPr>
      <w:r>
        <w:t>Tax Imposed.</w:t>
      </w:r>
    </w:p>
    <w:p w14:paraId="6AC4603F" w14:textId="77777777" w:rsidR="00415F70" w:rsidRDefault="00656BEE">
      <w:pPr>
        <w:pStyle w:val="BNormal"/>
      </w:pPr>
      <w:r>
        <w:t>In Ohio, foreign insurers doing business in Ohio are subject to retaliatory taxation if home state rates applied to foreign insurers are higher than Ohio’s.</w:t>
      </w:r>
      <w:r>
        <w:rPr>
          <w:rStyle w:val="FootnoteReference"/>
        </w:rPr>
        <w:footnoteReference w:id="222"/>
      </w:r>
    </w:p>
    <w:p w14:paraId="0AAD33CC" w14:textId="77777777" w:rsidR="00415F70" w:rsidRDefault="00656BEE">
      <w:pPr>
        <w:pStyle w:val="BNormal"/>
      </w:pPr>
      <w:r>
        <w:t xml:space="preserve">If the laws of another state, territory, or nation authorize charges for the </w:t>
      </w:r>
      <w:r>
        <w:t>privilege of doing business or taxes against insurance companies organized in Ohio exceeding the charges provided in Ohio, like amounts will be charged against all insurance companies of such state, territory, or nation doing business in Ohio, instead of the charges provided by Ohio law.</w:t>
      </w:r>
      <w:r>
        <w:rPr>
          <w:rStyle w:val="FootnoteReference"/>
        </w:rPr>
        <w:footnoteReference w:id="223"/>
      </w:r>
    </w:p>
    <w:p w14:paraId="31A8C398" w14:textId="77777777" w:rsidR="00415F70" w:rsidRDefault="00656BEE">
      <w:pPr>
        <w:pStyle w:val="BNormal"/>
      </w:pPr>
      <w:r>
        <w:t xml:space="preserve">There is no federal retaliatory excise tax. </w:t>
      </w:r>
      <w:r>
        <w:rPr>
          <w:i/>
        </w:rPr>
        <w:t>See</w:t>
      </w:r>
      <w:r>
        <w:t xml:space="preserve"> the </w:t>
      </w:r>
      <w:smartTag w:uri="http://www.bna.com/sgml2word/cite" w:element="cite.bna.reference">
        <w:smartTagPr>
          <w:attr w:name="bna.id.ref" w:val="TMEXTN\FED\4.1.5"/>
        </w:smartTagPr>
        <w:r>
          <w:t>Federal Excise Tax Navigator, at 4.1.5</w:t>
        </w:r>
      </w:smartTag>
      <w:r>
        <w:t>.</w:t>
      </w:r>
    </w:p>
    <w:p w14:paraId="326477AF" w14:textId="77777777" w:rsidR="00415F70" w:rsidRDefault="00656BEE">
      <w:pPr>
        <w:pStyle w:val="BHead3"/>
      </w:pPr>
      <w:r>
        <w:t>4.1.7. Tax Administration</w:t>
      </w:r>
    </w:p>
    <w:p w14:paraId="535049C4" w14:textId="77777777" w:rsidR="00415F70" w:rsidRDefault="00656BEE">
      <w:pPr>
        <w:pStyle w:val="BHead4"/>
      </w:pPr>
      <w:r>
        <w:t>4.1.7.1. Forms</w:t>
      </w:r>
    </w:p>
    <w:p w14:paraId="4A2AD233" w14:textId="77777777" w:rsidR="00415F70" w:rsidRDefault="00656BEE">
      <w:pPr>
        <w:pStyle w:val="BNormal"/>
      </w:pPr>
      <w:r>
        <w:t>Electronic Required.</w:t>
      </w:r>
    </w:p>
    <w:p w14:paraId="67CEBAE1" w14:textId="77777777" w:rsidR="00415F70" w:rsidRDefault="00656BEE">
      <w:pPr>
        <w:pStyle w:val="BNormal"/>
      </w:pPr>
      <w:r>
        <w:t>In Ohio, electronic filings are permitted but electronic payments are required for the insurance premium tax.</w:t>
      </w:r>
      <w:r>
        <w:rPr>
          <w:rStyle w:val="FootnoteReference"/>
        </w:rPr>
        <w:footnoteReference w:id="224"/>
      </w:r>
    </w:p>
    <w:p w14:paraId="00E4271A" w14:textId="77777777" w:rsidR="00415F70" w:rsidRDefault="00656BEE">
      <w:pPr>
        <w:pStyle w:val="BNormal"/>
      </w:pPr>
      <w:r>
        <w:t>In Ohio, relevant forms include the following:</w:t>
      </w:r>
    </w:p>
    <w:p w14:paraId="4BBCD05C" w14:textId="77777777" w:rsidR="00415F70" w:rsidRDefault="00656BEE">
      <w:pPr>
        <w:pStyle w:val="BListitembul"/>
      </w:pPr>
      <w:r>
        <w:t>Ohio Form INS7141: Domestic Health Insuring Corporation Franchise Tax Form;</w:t>
      </w:r>
    </w:p>
    <w:p w14:paraId="259230F1" w14:textId="77777777" w:rsidR="00415F70" w:rsidRDefault="00656BEE">
      <w:pPr>
        <w:pStyle w:val="BListitembul"/>
      </w:pPr>
      <w:r>
        <w:t>Ohio Form INS7142: Domestic Life Insurance Company Franchise Tax Form;</w:t>
      </w:r>
    </w:p>
    <w:p w14:paraId="746C527B" w14:textId="77777777" w:rsidR="00415F70" w:rsidRDefault="00656BEE">
      <w:pPr>
        <w:pStyle w:val="BListitembul"/>
      </w:pPr>
      <w:r>
        <w:t xml:space="preserve"> Ohio Form INS7143: Domestic Property and Casualty Franchise Tax Form;</w:t>
      </w:r>
    </w:p>
    <w:p w14:paraId="7AA53D14" w14:textId="77777777" w:rsidR="00415F70" w:rsidRDefault="00656BEE">
      <w:pPr>
        <w:pStyle w:val="BListitembul"/>
      </w:pPr>
      <w:r>
        <w:t>Ohio Form INS7145: Foreign Health Insuring Corporation Premium Tax Form;</w:t>
      </w:r>
    </w:p>
    <w:p w14:paraId="302526F8" w14:textId="77777777" w:rsidR="00415F70" w:rsidRDefault="00656BEE">
      <w:pPr>
        <w:pStyle w:val="BListitembul"/>
      </w:pPr>
      <w:r>
        <w:t xml:space="preserve"> Ohio Form INS7146: Foreign Life Insurance Company Premium Tax Form;</w:t>
      </w:r>
    </w:p>
    <w:p w14:paraId="1C54D7EE" w14:textId="77777777" w:rsidR="00415F70" w:rsidRDefault="00656BEE">
      <w:pPr>
        <w:pStyle w:val="BListitembul"/>
      </w:pPr>
      <w:r>
        <w:t>Ohio Form INS7147: Foreign Property and Casualty Premium Tax Form;</w:t>
      </w:r>
    </w:p>
    <w:p w14:paraId="7DEC8526" w14:textId="77777777" w:rsidR="00415F70" w:rsidRDefault="00656BEE">
      <w:pPr>
        <w:pStyle w:val="BListitembul"/>
      </w:pPr>
      <w:r>
        <w:t xml:space="preserve"> Ohio Form INS7148: Dividend Deductions for Premium Taxes - Foreign P&amp;C Insurers; and</w:t>
      </w:r>
    </w:p>
    <w:p w14:paraId="75BCEBC7" w14:textId="77777777" w:rsidR="00415F70" w:rsidRDefault="00656BEE">
      <w:pPr>
        <w:pStyle w:val="BListitembul"/>
      </w:pPr>
      <w:r>
        <w:t xml:space="preserve"> Ohio Form INS7140: Exhibit A Tax Credit - All Foreign and Domestic Insurers.</w:t>
      </w:r>
      <w:r>
        <w:rPr>
          <w:rStyle w:val="FootnoteReference"/>
        </w:rPr>
        <w:footnoteReference w:id="225"/>
      </w:r>
    </w:p>
    <w:p w14:paraId="6BAE1D90" w14:textId="77777777" w:rsidR="00415F70" w:rsidRDefault="00656BEE">
      <w:pPr>
        <w:pStyle w:val="BHead4"/>
      </w:pPr>
      <w:r>
        <w:t>4.1.7.2. Due Dates</w:t>
      </w:r>
    </w:p>
    <w:p w14:paraId="11B1094A" w14:textId="77777777" w:rsidR="00415F70" w:rsidRDefault="00656BEE">
      <w:pPr>
        <w:pStyle w:val="BNormal"/>
      </w:pPr>
      <w:r>
        <w:t>Annually.</w:t>
      </w:r>
    </w:p>
    <w:p w14:paraId="4FBE059E" w14:textId="77777777" w:rsidR="00415F70" w:rsidRDefault="00656BEE">
      <w:pPr>
        <w:pStyle w:val="BNormal"/>
      </w:pPr>
      <w:r>
        <w:t>Returns and payments for Ohio insurance premium tax are due annually.</w:t>
      </w:r>
      <w:r>
        <w:rPr>
          <w:rStyle w:val="FootnoteReference"/>
        </w:rPr>
        <w:footnoteReference w:id="226"/>
      </w:r>
    </w:p>
    <w:p w14:paraId="47EA5EE8" w14:textId="77777777" w:rsidR="00415F70" w:rsidRDefault="00656BEE">
      <w:pPr>
        <w:pStyle w:val="BNormal"/>
      </w:pPr>
      <w:r>
        <w:rPr>
          <w:b/>
          <w:i/>
        </w:rPr>
        <w:t>Domestic Insurance Company</w:t>
      </w:r>
    </w:p>
    <w:p w14:paraId="0547C253" w14:textId="77777777" w:rsidR="00415F70" w:rsidRDefault="00656BEE">
      <w:pPr>
        <w:pStyle w:val="BNormal"/>
      </w:pPr>
      <w:r>
        <w:t>The Director of the Ohio Department of Insurance certifies the tax liability of each insurance company to the Ohio Treasurer of State by the first Monday of May. Within 20 days, the Treasurer issues a tax bill with payment due 20 to 30 days from the date the tax bill is mailed. Tax liabilities are based on the previous year's business activity.</w:t>
      </w:r>
      <w:r>
        <w:rPr>
          <w:rStyle w:val="FootnoteReference"/>
        </w:rPr>
        <w:footnoteReference w:id="227"/>
      </w:r>
    </w:p>
    <w:p w14:paraId="2CF6AE0A" w14:textId="77777777" w:rsidR="00415F70" w:rsidRDefault="00656BEE">
      <w:pPr>
        <w:pStyle w:val="BNormal"/>
      </w:pPr>
      <w:r>
        <w:t>Each domestic insurance company doing business in Ohio is required to file with the superintendent of insurance an annual report on the first day of January or within 60 days thereafter.</w:t>
      </w:r>
      <w:r>
        <w:rPr>
          <w:rStyle w:val="FootnoteReference"/>
        </w:rPr>
        <w:footnoteReference w:id="228"/>
      </w:r>
    </w:p>
    <w:p w14:paraId="0E7F7ED7" w14:textId="77777777" w:rsidR="00415F70" w:rsidRDefault="00656BEE">
      <w:pPr>
        <w:pStyle w:val="BNormal"/>
      </w:pPr>
      <w:r>
        <w:rPr>
          <w:b/>
          <w:i/>
        </w:rPr>
        <w:t>Foreign Insurance Company</w:t>
      </w:r>
    </w:p>
    <w:p w14:paraId="4C31C357" w14:textId="77777777" w:rsidR="00415F70" w:rsidRDefault="00656BEE">
      <w:pPr>
        <w:pStyle w:val="BNormal"/>
      </w:pPr>
      <w:r>
        <w:t xml:space="preserve">By Oct. 15 annually, foreign insurance companies are required to pay to the treasurer of Ohio an amount equal to one-half of the previous calendar year's </w:t>
      </w:r>
      <w:r>
        <w:t>tax.</w:t>
      </w:r>
      <w:r>
        <w:rPr>
          <w:rStyle w:val="FootnoteReference"/>
        </w:rPr>
        <w:footnoteReference w:id="229"/>
      </w:r>
    </w:p>
    <w:p w14:paraId="2C1FB427" w14:textId="77777777" w:rsidR="00415F70" w:rsidRDefault="00656BEE">
      <w:pPr>
        <w:pStyle w:val="BNormal"/>
      </w:pPr>
      <w:r>
        <w:t>Each foreign insurance company doing business in Ohio is required to file with the superintendent of insurance an annual report on the first day of January or within 60 days thereafter.</w:t>
      </w:r>
      <w:r>
        <w:rPr>
          <w:rStyle w:val="FootnoteReference"/>
        </w:rPr>
        <w:footnoteReference w:id="230"/>
      </w:r>
    </w:p>
    <w:p w14:paraId="574F03F3" w14:textId="77777777" w:rsidR="00415F70" w:rsidRDefault="00656BEE">
      <w:pPr>
        <w:pStyle w:val="BNormal"/>
      </w:pPr>
      <w:r>
        <w:rPr>
          <w:b/>
          <w:i/>
        </w:rPr>
        <w:t xml:space="preserve">Planning Point - Departments Responsible for </w:t>
      </w:r>
      <w:r>
        <w:rPr>
          <w:b/>
          <w:i/>
        </w:rPr>
        <w:t>Administration:</w:t>
      </w:r>
      <w:r>
        <w:t xml:space="preserve"> Domestic taxpayers must submit insurance premium tax reports to the Department of Taxation and payments to the Treasurer of State.</w:t>
      </w:r>
      <w:r>
        <w:rPr>
          <w:rStyle w:val="FootnoteReference"/>
        </w:rPr>
        <w:footnoteReference w:id="231"/>
      </w:r>
      <w:r>
        <w:t xml:space="preserve"> Foreign taxpayers must submit insurance premium tax reports to the Superintendent of Insurance and payments to the Treasurer of State.</w:t>
      </w:r>
      <w:r>
        <w:rPr>
          <w:rStyle w:val="FootnoteReference"/>
        </w:rPr>
        <w:footnoteReference w:id="232"/>
      </w:r>
    </w:p>
    <w:p w14:paraId="0D575B92" w14:textId="77777777" w:rsidR="00415F70" w:rsidRDefault="00656BEE">
      <w:pPr>
        <w:pStyle w:val="BHead4"/>
      </w:pPr>
      <w:r>
        <w:t>4.1.7.3. Penalties</w:t>
      </w:r>
    </w:p>
    <w:p w14:paraId="6B609ECB" w14:textId="77777777" w:rsidR="00415F70" w:rsidRDefault="00656BEE">
      <w:pPr>
        <w:pStyle w:val="BNormal"/>
      </w:pPr>
      <w:r>
        <w:t>5% to 10%.</w:t>
      </w:r>
    </w:p>
    <w:p w14:paraId="74B8B8C5" w14:textId="77777777" w:rsidR="00415F70" w:rsidRDefault="00656BEE">
      <w:pPr>
        <w:pStyle w:val="BNormal"/>
      </w:pPr>
      <w:r>
        <w:t>Financial penalties are imposed on failure to pay and failure to file.</w:t>
      </w:r>
      <w:r>
        <w:rPr>
          <w:rStyle w:val="FootnoteReference"/>
        </w:rPr>
        <w:footnoteReference w:id="233"/>
      </w:r>
    </w:p>
    <w:p w14:paraId="6D95547A" w14:textId="77777777" w:rsidR="00415F70" w:rsidRDefault="00656BEE">
      <w:pPr>
        <w:pStyle w:val="BNormal"/>
      </w:pPr>
      <w:r>
        <w:rPr>
          <w:b/>
          <w:i/>
        </w:rPr>
        <w:t>Domestic Insurance Companies</w:t>
      </w:r>
    </w:p>
    <w:p w14:paraId="14D6B05A" w14:textId="77777777" w:rsidR="00415F70" w:rsidRDefault="00656BEE">
      <w:pPr>
        <w:pStyle w:val="BNormal"/>
      </w:pPr>
      <w:r>
        <w:t>Effective Oct. 3, 2023, if a taxpayer fails to pay all taxes and interest, if any, by the due date shown on the tax bill, the treasurer will add a penalty equal to $500 for each month of failure to pay all taxes and interest due. Also, the treasurer may add an additional penalty, not to exceed 10 per cent of the taxes due, if the taxpayer fails to make a good faith effort to pay all taxes on or before the due date.</w:t>
      </w:r>
      <w:r>
        <w:rPr>
          <w:rStyle w:val="FootnoteReference"/>
        </w:rPr>
        <w:footnoteReference w:id="234"/>
      </w:r>
    </w:p>
    <w:p w14:paraId="0B38330E" w14:textId="77777777" w:rsidR="00415F70" w:rsidRDefault="00656BEE">
      <w:pPr>
        <w:pStyle w:val="BNormal"/>
      </w:pPr>
      <w:r>
        <w:t>Before Oct. 3, 2023, if a taxpayer fails to pay all taxes and interest, if any, on or before the due date shown on the tax bill but makes payment within 10 calendar days of such date, the Ohio treasurer of state or tax commissioner, as appropriate, will add a penalty equal to 5 per cent of the taxes due. If payment is not made within 10 days of such date, the treasurer or commissioner will add a penalty equal to 10 per cent of the taxes due.</w:t>
      </w:r>
      <w:r>
        <w:rPr>
          <w:rStyle w:val="FootnoteReference"/>
        </w:rPr>
        <w:footnoteReference w:id="235"/>
      </w:r>
    </w:p>
    <w:p w14:paraId="060B6912" w14:textId="77777777" w:rsidR="00415F70" w:rsidRDefault="00656BEE">
      <w:pPr>
        <w:pStyle w:val="BNormal"/>
      </w:pPr>
      <w:r>
        <w:t>Interest is charged for the late filing by a domestic insurance company. The interest is computed at a rate per calendar month, rounded to the nearest one-hundredth of one per cent, equal to one-twelfth of the prescribed. This amount will include the month for which the interest accrues.</w:t>
      </w:r>
      <w:r>
        <w:rPr>
          <w:rStyle w:val="FootnoteReference"/>
        </w:rPr>
        <w:footnoteReference w:id="236"/>
      </w:r>
    </w:p>
    <w:p w14:paraId="7ECA87DD" w14:textId="77777777" w:rsidR="00415F70" w:rsidRDefault="00656BEE">
      <w:pPr>
        <w:pStyle w:val="BNormal"/>
      </w:pPr>
      <w:r>
        <w:rPr>
          <w:b/>
          <w:i/>
        </w:rPr>
        <w:t>Foreign Insurance Companies</w:t>
      </w:r>
    </w:p>
    <w:p w14:paraId="3ACB2F8F" w14:textId="77777777" w:rsidR="00415F70" w:rsidRDefault="00656BEE">
      <w:pPr>
        <w:pStyle w:val="BNormal"/>
      </w:pPr>
      <w:r>
        <w:t>In Ohio, the penalty for non-payment of taxes is a maximum of $500 per month for each year the foreign insurance company has failed, after demand, to pay.</w:t>
      </w:r>
      <w:r>
        <w:rPr>
          <w:rStyle w:val="FootnoteReference"/>
        </w:rPr>
        <w:footnoteReference w:id="237"/>
      </w:r>
    </w:p>
    <w:p w14:paraId="1FEC479C" w14:textId="77777777" w:rsidR="00415F70" w:rsidRDefault="00656BEE">
      <w:pPr>
        <w:pStyle w:val="BNormal"/>
      </w:pPr>
      <w:r>
        <w:t>Late filing by a foreign insurance company will subject to the company to interest computed at a rate per calendar month, rounded to the nearest one-hundredth of 1%, equal to one-twelfth of the prescribed rate. This amount will include the month for which the interest accrues.</w:t>
      </w:r>
      <w:r>
        <w:rPr>
          <w:rStyle w:val="FootnoteReference"/>
        </w:rPr>
        <w:footnoteReference w:id="238"/>
      </w:r>
    </w:p>
    <w:p w14:paraId="4683EA29" w14:textId="77777777" w:rsidR="00415F70" w:rsidRDefault="00656BEE">
      <w:pPr>
        <w:pStyle w:val="BHead2"/>
      </w:pPr>
      <w:r>
        <w:t>4.2. Captive Insurers</w:t>
      </w:r>
    </w:p>
    <w:p w14:paraId="4DBB1377" w14:textId="77777777" w:rsidR="00415F70" w:rsidRDefault="00656BEE">
      <w:pPr>
        <w:pStyle w:val="BHead3"/>
      </w:pPr>
      <w:r>
        <w:t>4.2.1. Imposition of Taxes</w:t>
      </w:r>
    </w:p>
    <w:p w14:paraId="1CE69DA4" w14:textId="77777777" w:rsidR="00415F70" w:rsidRDefault="00656BEE">
      <w:pPr>
        <w:pStyle w:val="BNormal"/>
      </w:pPr>
      <w:r>
        <w:t>Tax Imposed.</w:t>
      </w:r>
    </w:p>
    <w:p w14:paraId="563A5526" w14:textId="77777777" w:rsidR="00415F70" w:rsidRDefault="00656BEE">
      <w:pPr>
        <w:pStyle w:val="BNormal"/>
      </w:pPr>
      <w:r>
        <w:t>Ohio imposes taxes on captive insurers.</w:t>
      </w:r>
    </w:p>
    <w:p w14:paraId="16E171F7" w14:textId="77777777" w:rsidR="00415F70" w:rsidRDefault="00656BEE">
      <w:pPr>
        <w:pStyle w:val="BNormal"/>
      </w:pPr>
      <w:r>
        <w:t xml:space="preserve">In Ohio, all captive insurance companies licensed in Ohio are subject to a fee based on net direct premiums and on revenue from assumed reinsurance </w:t>
      </w:r>
      <w:r>
        <w:t>premiums. Annual minimum and maximum aggregate fees to be paid by a captive insurance company apply.</w:t>
      </w:r>
      <w:r>
        <w:rPr>
          <w:rStyle w:val="FootnoteReference"/>
        </w:rPr>
        <w:footnoteReference w:id="239"/>
      </w:r>
    </w:p>
    <w:p w14:paraId="61DDDE6E" w14:textId="77777777" w:rsidR="00415F70" w:rsidRDefault="00656BEE">
      <w:pPr>
        <w:pStyle w:val="BNormal"/>
      </w:pPr>
      <w:r>
        <w:t xml:space="preserve">There is no federal captive insurance excise tax. </w:t>
      </w:r>
      <w:r>
        <w:rPr>
          <w:i/>
        </w:rPr>
        <w:t>See</w:t>
      </w:r>
      <w:r>
        <w:t xml:space="preserve"> the </w:t>
      </w:r>
      <w:smartTag w:uri="http://www.bna.com/sgml2word/cite" w:element="cite.bna.reference">
        <w:smartTagPr>
          <w:attr w:name="bna.id.ref" w:val="TMEXTN\FED\4.2"/>
        </w:smartTagPr>
        <w:r>
          <w:t>Federal Excise Tax Navigator, at 4.2</w:t>
        </w:r>
      </w:smartTag>
      <w:r>
        <w:t>.</w:t>
      </w:r>
    </w:p>
    <w:p w14:paraId="17AB09AA" w14:textId="77777777" w:rsidR="00415F70" w:rsidRDefault="00656BEE">
      <w:pPr>
        <w:pStyle w:val="BHead3"/>
      </w:pPr>
      <w:r>
        <w:t>4.2.2. Taxable Persons</w:t>
      </w:r>
    </w:p>
    <w:p w14:paraId="179E8139" w14:textId="77777777" w:rsidR="00415F70" w:rsidRDefault="00656BEE">
      <w:pPr>
        <w:pStyle w:val="BNormal"/>
      </w:pPr>
      <w:r>
        <w:t>Captive Insurance Companies.</w:t>
      </w:r>
    </w:p>
    <w:p w14:paraId="36D01F9B" w14:textId="77777777" w:rsidR="00415F70" w:rsidRDefault="00656BEE">
      <w:pPr>
        <w:pStyle w:val="BNormal"/>
      </w:pPr>
      <w:r>
        <w:t>In Ohio, all captive insurance companies licensed in Ohio are subject to a fee based on net direct premiums.</w:t>
      </w:r>
      <w:r>
        <w:rPr>
          <w:rStyle w:val="FootnoteReference"/>
        </w:rPr>
        <w:footnoteReference w:id="240"/>
      </w:r>
    </w:p>
    <w:p w14:paraId="6959441D" w14:textId="77777777" w:rsidR="00415F70" w:rsidRDefault="00656BEE">
      <w:pPr>
        <w:pStyle w:val="BHead3"/>
      </w:pPr>
      <w:r>
        <w:t>4.2.3. Basis of Tax and Tax Rates</w:t>
      </w:r>
    </w:p>
    <w:p w14:paraId="2096FF54" w14:textId="77777777" w:rsidR="00415F70" w:rsidRDefault="00656BEE">
      <w:pPr>
        <w:pStyle w:val="BNormal"/>
      </w:pPr>
      <w:r>
        <w:t>$7,500-$250,00.</w:t>
      </w:r>
    </w:p>
    <w:p w14:paraId="5BCDF77B" w14:textId="77777777" w:rsidR="00415F70" w:rsidRDefault="00656BEE">
      <w:pPr>
        <w:pStyle w:val="BNormal"/>
      </w:pPr>
      <w:r>
        <w:t>Ohio's fee on captive insurers is imposed at 0.35% tax on net direct premiums and 0.15% on revenue from assumed reinsurance premiums. The minimum fee is $7,500 and the maximum fee is $250,000.</w:t>
      </w:r>
    </w:p>
    <w:p w14:paraId="079C0BD8" w14:textId="77777777" w:rsidR="00415F70" w:rsidRDefault="00656BEE">
      <w:pPr>
        <w:pStyle w:val="BNormal"/>
      </w:pPr>
      <w:r>
        <w:rPr>
          <w:b/>
          <w:i/>
        </w:rPr>
        <w:t>Fee on Captive Insurers</w:t>
      </w:r>
    </w:p>
    <w:p w14:paraId="087F0F00" w14:textId="77777777" w:rsidR="00415F70" w:rsidRDefault="00656BEE">
      <w:pPr>
        <w:pStyle w:val="BNormal"/>
      </w:pPr>
      <w:r>
        <w:t>In Ohio, all captive insurance companies licensed in Ohio are subject to a fee based on net direct premiums.</w:t>
      </w:r>
      <w:r>
        <w:rPr>
          <w:rStyle w:val="FootnoteReference"/>
        </w:rPr>
        <w:footnoteReference w:id="241"/>
      </w:r>
    </w:p>
    <w:p w14:paraId="0D6F28F4" w14:textId="77777777" w:rsidR="00415F70" w:rsidRDefault="00656BEE">
      <w:pPr>
        <w:pStyle w:val="BNormal"/>
      </w:pPr>
      <w:r>
        <w:t>The following fee rate is applicable:</w:t>
      </w:r>
    </w:p>
    <w:p w14:paraId="7C82C3B9" w14:textId="77777777" w:rsidR="00415F70" w:rsidRDefault="00656BEE">
      <w:pPr>
        <w:pStyle w:val="BListitembul"/>
      </w:pPr>
      <w:r>
        <w:t>0.35% tax on net direct premiums;</w:t>
      </w:r>
    </w:p>
    <w:p w14:paraId="3F9B7B0E" w14:textId="77777777" w:rsidR="00415F70" w:rsidRDefault="00656BEE">
      <w:pPr>
        <w:pStyle w:val="BListitembul"/>
      </w:pPr>
      <w:r>
        <w:t>0.15% on revenue from assumed reinsurance premiums.</w:t>
      </w:r>
      <w:r>
        <w:rPr>
          <w:rStyle w:val="FootnoteReference"/>
        </w:rPr>
        <w:footnoteReference w:id="242"/>
      </w:r>
    </w:p>
    <w:p w14:paraId="4ACCA2D3" w14:textId="77777777" w:rsidR="00415F70" w:rsidRDefault="00656BEE">
      <w:pPr>
        <w:pStyle w:val="BNormal"/>
      </w:pPr>
      <w:r>
        <w:t>The annual minimum aggregate fee to be paid by a captive insurance company is $7,500, and the annual maximum aggregate fee to be paid by a captive insurance company is $250,000.</w:t>
      </w:r>
      <w:r>
        <w:rPr>
          <w:rStyle w:val="FootnoteReference"/>
        </w:rPr>
        <w:footnoteReference w:id="243"/>
      </w:r>
    </w:p>
    <w:p w14:paraId="278F5138" w14:textId="77777777" w:rsidR="00415F70" w:rsidRDefault="00656BEE">
      <w:pPr>
        <w:pStyle w:val="BNormal"/>
      </w:pPr>
      <w:r>
        <w:t>Protected cell captive insurance companies must pay an additional fee for each protected cell; the Superintendent is responsible for setting the rate.</w:t>
      </w:r>
      <w:r>
        <w:rPr>
          <w:rStyle w:val="FootnoteReference"/>
        </w:rPr>
        <w:footnoteReference w:id="244"/>
      </w:r>
    </w:p>
    <w:p w14:paraId="402B9FA5" w14:textId="77777777" w:rsidR="00415F70" w:rsidRDefault="00656BEE">
      <w:pPr>
        <w:pStyle w:val="BHead3"/>
      </w:pPr>
      <w:r>
        <w:t>4.2.4. Exemptions</w:t>
      </w:r>
    </w:p>
    <w:p w14:paraId="64984FA9" w14:textId="77777777" w:rsidR="00415F70" w:rsidRDefault="00656BEE">
      <w:pPr>
        <w:pStyle w:val="BNormal"/>
      </w:pPr>
      <w:r>
        <w:t>Available.</w:t>
      </w:r>
    </w:p>
    <w:p w14:paraId="4234F49D" w14:textId="77777777" w:rsidR="00415F70" w:rsidRDefault="00656BEE">
      <w:pPr>
        <w:pStyle w:val="BNormal"/>
      </w:pPr>
      <w:r>
        <w:t xml:space="preserve">Ohio allows exemptions for specific types of </w:t>
      </w:r>
      <w:r>
        <w:t>sales/specific taxpayers.</w:t>
      </w:r>
    </w:p>
    <w:p w14:paraId="04990C4C" w14:textId="77777777" w:rsidR="00415F70" w:rsidRDefault="00656BEE">
      <w:pPr>
        <w:pStyle w:val="BNormal"/>
      </w:pPr>
      <w:r>
        <w:t>In Ohio, the fee on reinsurance premiums is not levied on premiums for risk or portions of risks that are subject to the fee on net direct premiums.</w:t>
      </w:r>
      <w:r>
        <w:rPr>
          <w:rStyle w:val="FootnoteReference"/>
        </w:rPr>
        <w:footnoteReference w:id="245"/>
      </w:r>
      <w:r>
        <w:t xml:space="preserve"> A captive insurance company does not pay any reinsurance fee on revenue related to the receipt of assets by the captive insurance company in exchange for the assumption of loss reserves and other liabilities of another insurance company that is under common ownership and control with the captive insurance company, if the transaction is part of a plan to discontinue the operation of the other insurance company and the intent of the exchange is to renew or maintain such business with the captive insurance co</w:t>
      </w:r>
      <w:r>
        <w:t>mpany.</w:t>
      </w:r>
      <w:r>
        <w:rPr>
          <w:rStyle w:val="FootnoteReference"/>
        </w:rPr>
        <w:footnoteReference w:id="246"/>
      </w:r>
    </w:p>
    <w:p w14:paraId="7E796A3D" w14:textId="77777777" w:rsidR="00415F70" w:rsidRDefault="00656BEE">
      <w:pPr>
        <w:pStyle w:val="BNormal"/>
      </w:pPr>
      <w:r>
        <w:t>Captive insurance companies are generally exempt from all other provisions of the insurance laws of Ohio except for the Ohio Revised Code's Chapter 3964.</w:t>
      </w:r>
      <w:r>
        <w:rPr>
          <w:rStyle w:val="FootnoteReference"/>
        </w:rPr>
        <w:footnoteReference w:id="247"/>
      </w:r>
    </w:p>
    <w:p w14:paraId="12EDB3ED" w14:textId="77777777" w:rsidR="00415F70" w:rsidRDefault="00656BEE">
      <w:pPr>
        <w:pStyle w:val="BHead3"/>
      </w:pPr>
      <w:r>
        <w:t>4.2.5. Credits and Refunds</w:t>
      </w:r>
    </w:p>
    <w:p w14:paraId="441C580D" w14:textId="77777777" w:rsidR="00415F70" w:rsidRDefault="00656BEE">
      <w:pPr>
        <w:pStyle w:val="BNormal"/>
      </w:pPr>
      <w:r>
        <w:t>Not Available.</w:t>
      </w:r>
    </w:p>
    <w:p w14:paraId="0E6AB31B" w14:textId="77777777" w:rsidR="00415F70" w:rsidRDefault="00656BEE">
      <w:pPr>
        <w:pStyle w:val="BNormal"/>
      </w:pPr>
      <w:r>
        <w:t>In Ohio, there are no credit or refund provisions specifically enumerated related to captive insurance companies.</w:t>
      </w:r>
    </w:p>
    <w:p w14:paraId="2E65D81E" w14:textId="77777777" w:rsidR="00415F70" w:rsidRDefault="00656BEE">
      <w:pPr>
        <w:pStyle w:val="BHead3"/>
      </w:pPr>
      <w:r>
        <w:t xml:space="preserve">4.2.6. Tax </w:t>
      </w:r>
      <w:r>
        <w:t>Administration</w:t>
      </w:r>
    </w:p>
    <w:p w14:paraId="1420D16A" w14:textId="77777777" w:rsidR="00415F70" w:rsidRDefault="00656BEE">
      <w:pPr>
        <w:pStyle w:val="BHead4"/>
      </w:pPr>
      <w:r>
        <w:t>4.2.6.1. Forms</w:t>
      </w:r>
    </w:p>
    <w:p w14:paraId="4A0E932B" w14:textId="77777777" w:rsidR="00415F70" w:rsidRDefault="00656BEE">
      <w:pPr>
        <w:pStyle w:val="BNormal"/>
      </w:pPr>
      <w:r>
        <w:t>No Guidance.</w:t>
      </w:r>
    </w:p>
    <w:p w14:paraId="2C30B349" w14:textId="77777777" w:rsidR="00415F70" w:rsidRDefault="00656BEE">
      <w:pPr>
        <w:pStyle w:val="BNormal"/>
      </w:pPr>
      <w:r>
        <w:t>Ohio does not provide guidance regarding electronic filing for fees on captive insurers.</w:t>
      </w:r>
    </w:p>
    <w:p w14:paraId="635AC91D" w14:textId="77777777" w:rsidR="00415F70" w:rsidRDefault="00656BEE">
      <w:pPr>
        <w:pStyle w:val="BNormal"/>
      </w:pPr>
      <w:r>
        <w:t>In Ohio, relevant forms include:</w:t>
      </w:r>
    </w:p>
    <w:p w14:paraId="2CE25652" w14:textId="77777777" w:rsidR="00415F70" w:rsidRDefault="00656BEE">
      <w:pPr>
        <w:pStyle w:val="BListitembul"/>
      </w:pPr>
      <w:r>
        <w:t>INS7022, Pure or Protected Cell Captive Insurance Company Biographical Affidavit.</w:t>
      </w:r>
      <w:r>
        <w:rPr>
          <w:rStyle w:val="FootnoteReference"/>
        </w:rPr>
        <w:footnoteReference w:id="248"/>
      </w:r>
    </w:p>
    <w:p w14:paraId="02165A24" w14:textId="77777777" w:rsidR="00415F70" w:rsidRDefault="00656BEE">
      <w:pPr>
        <w:pStyle w:val="BHead4"/>
      </w:pPr>
      <w:r>
        <w:t>4.2.6.2. Due Dates</w:t>
      </w:r>
    </w:p>
    <w:p w14:paraId="2E8CBC18" w14:textId="77777777" w:rsidR="00415F70" w:rsidRDefault="00656BEE">
      <w:pPr>
        <w:pStyle w:val="BNormal"/>
      </w:pPr>
      <w:r>
        <w:t>Annually.</w:t>
      </w:r>
    </w:p>
    <w:p w14:paraId="6818B438" w14:textId="77777777" w:rsidR="00415F70" w:rsidRDefault="00656BEE">
      <w:pPr>
        <w:pStyle w:val="BNormal"/>
      </w:pPr>
      <w:r>
        <w:t>Returns and payments for Ohio fees on captive insurers are due not later than March 2 every year.</w:t>
      </w:r>
      <w:r>
        <w:rPr>
          <w:rStyle w:val="FootnoteReference"/>
        </w:rPr>
        <w:footnoteReference w:id="249"/>
      </w:r>
    </w:p>
    <w:p w14:paraId="16C6AE79" w14:textId="77777777" w:rsidR="00415F70" w:rsidRDefault="00656BEE">
      <w:pPr>
        <w:pStyle w:val="BNormal"/>
      </w:pPr>
      <w:r>
        <w:t>Captive insurance companies must file their annual report on Jan. 1, or within 60 days thereafter. The annual report must contain a statement of the financial condition of the captive insurance companies on the preceding Dec. 31.</w:t>
      </w:r>
      <w:r>
        <w:rPr>
          <w:rStyle w:val="FootnoteReference"/>
        </w:rPr>
        <w:footnoteReference w:id="250"/>
      </w:r>
    </w:p>
    <w:p w14:paraId="5F202189" w14:textId="77777777" w:rsidR="00415F70" w:rsidRDefault="00656BEE">
      <w:pPr>
        <w:pStyle w:val="BNormal"/>
      </w:pPr>
      <w:r>
        <w:t>All captives must have an annual audit by an independent certified public accountant and file a report on or before June 1 as a supplement to the annual report.</w:t>
      </w:r>
      <w:r>
        <w:rPr>
          <w:rStyle w:val="FootnoteReference"/>
        </w:rPr>
        <w:footnoteReference w:id="251"/>
      </w:r>
    </w:p>
    <w:p w14:paraId="6EB36CD8" w14:textId="77777777" w:rsidR="00415F70" w:rsidRDefault="00656BEE">
      <w:pPr>
        <w:pStyle w:val="BHead4"/>
      </w:pPr>
      <w:r>
        <w:t>4.2.6.3. Penalties</w:t>
      </w:r>
    </w:p>
    <w:p w14:paraId="74637FC5" w14:textId="77777777" w:rsidR="00415F70" w:rsidRDefault="00656BEE">
      <w:pPr>
        <w:pStyle w:val="BNormal"/>
      </w:pPr>
      <w:r>
        <w:t>License Suspension.</w:t>
      </w:r>
    </w:p>
    <w:p w14:paraId="28299896" w14:textId="77777777" w:rsidR="00415F70" w:rsidRDefault="00656BEE">
      <w:pPr>
        <w:pStyle w:val="BNormal"/>
      </w:pPr>
      <w:r>
        <w:t>License penalties are imposed on violations of Ohio's captive insurance provisions.</w:t>
      </w:r>
    </w:p>
    <w:p w14:paraId="5ECF7B3F" w14:textId="77777777" w:rsidR="00415F70" w:rsidRDefault="00656BEE">
      <w:pPr>
        <w:pStyle w:val="BNormal"/>
      </w:pPr>
      <w:r>
        <w:rPr>
          <w:b/>
          <w:i/>
        </w:rPr>
        <w:t>Suspension or Revocation of License Penalties</w:t>
      </w:r>
    </w:p>
    <w:p w14:paraId="58B80809" w14:textId="77777777" w:rsidR="00415F70" w:rsidRDefault="00656BEE">
      <w:pPr>
        <w:pStyle w:val="BNormal"/>
      </w:pPr>
      <w:r>
        <w:t>In Ohio, the superintendent may suspend or revoke the license of a captive insurance company, for any of the following reasons:</w:t>
      </w:r>
    </w:p>
    <w:p w14:paraId="27192D8B" w14:textId="77777777" w:rsidR="00415F70" w:rsidRDefault="00656BEE">
      <w:pPr>
        <w:pStyle w:val="BListitembul"/>
      </w:pPr>
      <w:r>
        <w:t>Insolvency or impairment of capital or surplus;</w:t>
      </w:r>
    </w:p>
    <w:p w14:paraId="0BF4F308" w14:textId="77777777" w:rsidR="00415F70" w:rsidRDefault="00656BEE">
      <w:pPr>
        <w:pStyle w:val="BListitembul"/>
      </w:pPr>
      <w:r>
        <w:t>Failure to meet the requirements of § 3964.05;</w:t>
      </w:r>
    </w:p>
    <w:p w14:paraId="4F1C42F6" w14:textId="77777777" w:rsidR="00415F70" w:rsidRDefault="00656BEE">
      <w:pPr>
        <w:pStyle w:val="BListitembul"/>
      </w:pPr>
      <w:r>
        <w:t>Refusal or failure to submit an annual report, as required by § 3964.07, or any other report or statement required by law or by lawful order of the superintendent;</w:t>
      </w:r>
    </w:p>
    <w:p w14:paraId="0A41B508" w14:textId="77777777" w:rsidR="00415F70" w:rsidRDefault="00656BEE">
      <w:pPr>
        <w:pStyle w:val="BListitembul"/>
      </w:pPr>
      <w:r>
        <w:t>Failure to comply with the provisions of its own articles, bylaws, code of regulations, or other organizational documents;</w:t>
      </w:r>
    </w:p>
    <w:p w14:paraId="15CAA955" w14:textId="77777777" w:rsidR="00415F70" w:rsidRDefault="00656BEE">
      <w:pPr>
        <w:pStyle w:val="BListitembul"/>
      </w:pPr>
      <w:r>
        <w:t xml:space="preserve">Failure to submit to, or pay the cost of, examination, or any legal </w:t>
      </w:r>
      <w:r>
        <w:t>obligation related to examination, as required by this chapter;</w:t>
      </w:r>
    </w:p>
    <w:p w14:paraId="1ACEE8EA" w14:textId="77777777" w:rsidR="00415F70" w:rsidRDefault="00656BEE">
      <w:pPr>
        <w:pStyle w:val="BListitembul"/>
      </w:pPr>
      <w:r>
        <w:t>Use of practices that, although not otherwise specifically prohibited by law, are determined by the superintendent to render its operation detrimental or its condition unsound with respect to the public or to its policyholders;</w:t>
      </w:r>
    </w:p>
    <w:p w14:paraId="0ECA13FB" w14:textId="77777777" w:rsidR="00415F70" w:rsidRDefault="00656BEE">
      <w:pPr>
        <w:pStyle w:val="BListitembul"/>
      </w:pPr>
      <w:r>
        <w:t>Failure to otherwise comply with the laws of Ohio.</w:t>
      </w:r>
      <w:r>
        <w:rPr>
          <w:rStyle w:val="FootnoteReference"/>
        </w:rPr>
        <w:footnoteReference w:id="252"/>
      </w:r>
    </w:p>
    <w:p w14:paraId="796D35C8" w14:textId="77777777" w:rsidR="00415F70" w:rsidRDefault="00656BEE">
      <w:pPr>
        <w:pStyle w:val="BHead2"/>
      </w:pPr>
      <w:r>
        <w:t>4.3. Surplus Lines/Non-Admitted Insurers</w:t>
      </w:r>
    </w:p>
    <w:p w14:paraId="6DB5434C" w14:textId="77777777" w:rsidR="00415F70" w:rsidRDefault="00656BEE">
      <w:pPr>
        <w:pStyle w:val="BHead3"/>
      </w:pPr>
      <w:r>
        <w:t>4.3.1. Imposition of Taxes</w:t>
      </w:r>
    </w:p>
    <w:p w14:paraId="5DE3AE5F" w14:textId="77777777" w:rsidR="00415F70" w:rsidRDefault="00656BEE">
      <w:pPr>
        <w:pStyle w:val="BNormal"/>
      </w:pPr>
      <w:r>
        <w:t>Tax Imposed.</w:t>
      </w:r>
    </w:p>
    <w:p w14:paraId="02A564C8" w14:textId="77777777" w:rsidR="00415F70" w:rsidRDefault="00656BEE">
      <w:pPr>
        <w:pStyle w:val="BNormal"/>
      </w:pPr>
      <w:r>
        <w:t>Ohio imposes taxes on surplus lines insurers and non-admitted insurers.</w:t>
      </w:r>
    </w:p>
    <w:p w14:paraId="1E180036" w14:textId="77777777" w:rsidR="00415F70" w:rsidRDefault="00656BEE">
      <w:pPr>
        <w:pStyle w:val="BNormal"/>
      </w:pPr>
      <w:r>
        <w:t>In Ohio, each person licensed as a surplus lines broker is required to pay to the Ohio State Treasurer, or to the superintendent of insurance, tax based on the gross premiums charged for insurance placed or procured under the license after a deduction for return premiums.</w:t>
      </w:r>
      <w:r>
        <w:rPr>
          <w:rStyle w:val="FootnoteReference"/>
        </w:rPr>
        <w:footnoteReference w:id="253"/>
      </w:r>
    </w:p>
    <w:p w14:paraId="19CCC9E6" w14:textId="77777777" w:rsidR="00415F70" w:rsidRDefault="00656BEE">
      <w:pPr>
        <w:pStyle w:val="BNormal"/>
      </w:pPr>
      <w:r>
        <w:t xml:space="preserve">There is no federal surplus lines or non-admitted insurers excise tax. </w:t>
      </w:r>
      <w:r>
        <w:rPr>
          <w:i/>
        </w:rPr>
        <w:t>See</w:t>
      </w:r>
      <w:r>
        <w:t xml:space="preserve"> the </w:t>
      </w:r>
      <w:smartTag w:uri="http://www.bna.com/sgml2word/cite" w:element="cite.bna.reference">
        <w:smartTagPr>
          <w:attr w:name="bna.id.ref" w:val="TMEXTN\FED\4.3"/>
        </w:smartTagPr>
        <w:r>
          <w:t>Federal Excise Tax Navigator, at 4.3</w:t>
        </w:r>
      </w:smartTag>
      <w:r>
        <w:t>.</w:t>
      </w:r>
    </w:p>
    <w:p w14:paraId="606A4276" w14:textId="77777777" w:rsidR="00415F70" w:rsidRDefault="00656BEE">
      <w:pPr>
        <w:pStyle w:val="BHead3"/>
      </w:pPr>
      <w:r>
        <w:t>4.3.2. Taxable Persons</w:t>
      </w:r>
    </w:p>
    <w:p w14:paraId="678494C3" w14:textId="77777777" w:rsidR="00415F70" w:rsidRDefault="00656BEE">
      <w:pPr>
        <w:pStyle w:val="BNormal"/>
      </w:pPr>
      <w:r>
        <w:t>Surplus Lines Brokers.</w:t>
      </w:r>
    </w:p>
    <w:p w14:paraId="644BEC42" w14:textId="77777777" w:rsidR="00415F70" w:rsidRDefault="00656BEE">
      <w:pPr>
        <w:pStyle w:val="BNormal"/>
      </w:pPr>
      <w:r>
        <w:t xml:space="preserve">Surplus lines brokers are responsible for paying Ohio's tax on surplus lines </w:t>
      </w:r>
      <w:r>
        <w:t>brokers.</w:t>
      </w:r>
    </w:p>
    <w:p w14:paraId="4FB37DA3" w14:textId="77777777" w:rsidR="00415F70" w:rsidRDefault="00656BEE">
      <w:pPr>
        <w:pStyle w:val="BNormal"/>
      </w:pPr>
      <w:r>
        <w:t>If Ohio is the home state of the insured, each such insurer not authorized to transact business within Ohio, any nonresident person acting on behalf of an insurer, or any nonresident insurance agent that does any of the following acts is subject to the tax on surplus lines brokers:</w:t>
      </w:r>
    </w:p>
    <w:p w14:paraId="33E7B201" w14:textId="77777777" w:rsidR="00415F70" w:rsidRDefault="00656BEE">
      <w:pPr>
        <w:pStyle w:val="BListitembul"/>
      </w:pPr>
      <w:r>
        <w:t>issuing or delivering contracts of insurance to residents of Ohio or to corporations authorized to do business therein;</w:t>
      </w:r>
    </w:p>
    <w:p w14:paraId="5AA49765" w14:textId="77777777" w:rsidR="00415F70" w:rsidRDefault="00656BEE">
      <w:pPr>
        <w:pStyle w:val="BListitembul"/>
      </w:pPr>
      <w:r>
        <w:t>making or proposing to make any insurance contracts;</w:t>
      </w:r>
    </w:p>
    <w:p w14:paraId="7750DF05" w14:textId="77777777" w:rsidR="00415F70" w:rsidRDefault="00656BEE">
      <w:pPr>
        <w:pStyle w:val="BListitembul"/>
      </w:pPr>
      <w:r>
        <w:t>soliciting, taking, or receiving any application for insurance;</w:t>
      </w:r>
    </w:p>
    <w:p w14:paraId="7488C125" w14:textId="77777777" w:rsidR="00415F70" w:rsidRDefault="00656BEE">
      <w:pPr>
        <w:pStyle w:val="BListitembul"/>
      </w:pPr>
      <w:r>
        <w:t>receiving or collecting any premium, commission, membership fee, assessment, dues, or other consideration for any insurance contract or any part thereof;</w:t>
      </w:r>
    </w:p>
    <w:p w14:paraId="3D668BDF" w14:textId="77777777" w:rsidR="00415F70" w:rsidRDefault="00656BEE">
      <w:pPr>
        <w:pStyle w:val="BListitembul"/>
      </w:pPr>
      <w:r>
        <w:t>disseminating information as to coverage or rates, forwarding applications, inspecting risks, fixing rates, investigating or adjusting claims or losses, or transacting any matters subsequent to effecting a contract of insurance and arising out of it;</w:t>
      </w:r>
    </w:p>
    <w:p w14:paraId="2210C55A" w14:textId="77777777" w:rsidR="00415F70" w:rsidRDefault="00656BEE">
      <w:pPr>
        <w:pStyle w:val="BListitembul"/>
      </w:pPr>
      <w:r>
        <w:t>doing any kind of business recognized as constituting the doing of an insurance business or subject to regulation by the superintendent of insurance under the laws of Ohio relating to insurance.</w:t>
      </w:r>
      <w:r>
        <w:rPr>
          <w:rStyle w:val="FootnoteReference"/>
        </w:rPr>
        <w:footnoteReference w:id="254"/>
      </w:r>
    </w:p>
    <w:p w14:paraId="786FD147" w14:textId="77777777" w:rsidR="00415F70" w:rsidRDefault="00656BEE">
      <w:pPr>
        <w:pStyle w:val="BHead3"/>
      </w:pPr>
      <w:r>
        <w:t>4.3.3. Basis of Tax and Tax Rates</w:t>
      </w:r>
    </w:p>
    <w:p w14:paraId="74BC8AD9" w14:textId="77777777" w:rsidR="00415F70" w:rsidRDefault="00656BEE">
      <w:pPr>
        <w:pStyle w:val="BNormal"/>
      </w:pPr>
      <w:r>
        <w:t>5%.</w:t>
      </w:r>
    </w:p>
    <w:p w14:paraId="0027A2FE" w14:textId="77777777" w:rsidR="00415F70" w:rsidRDefault="00656BEE">
      <w:pPr>
        <w:pStyle w:val="BNormal"/>
      </w:pPr>
      <w:r>
        <w:t>Ohio tax on surplus lines brokers is imposed at 5% of the gross premiums charged.</w:t>
      </w:r>
    </w:p>
    <w:p w14:paraId="0BA49D01" w14:textId="77777777" w:rsidR="00415F70" w:rsidRDefault="00656BEE">
      <w:pPr>
        <w:pStyle w:val="BNormal"/>
      </w:pPr>
      <w:r>
        <w:rPr>
          <w:b/>
          <w:i/>
        </w:rPr>
        <w:t>Tax on Surplus Lines/Non-Admitted Insurers</w:t>
      </w:r>
    </w:p>
    <w:p w14:paraId="4527E1B7" w14:textId="77777777" w:rsidR="00415F70" w:rsidRDefault="00656BEE">
      <w:pPr>
        <w:pStyle w:val="BNormal"/>
      </w:pPr>
      <w:r>
        <w:t>In Ohio, each surplus lines broker is required to pay a tax based on the balance of gross premiums charged in the state.</w:t>
      </w:r>
      <w:r>
        <w:rPr>
          <w:rStyle w:val="FootnoteReference"/>
        </w:rPr>
        <w:footnoteReference w:id="255"/>
      </w:r>
    </w:p>
    <w:p w14:paraId="260B1419" w14:textId="77777777" w:rsidR="00415F70" w:rsidRDefault="00656BEE">
      <w:pPr>
        <w:pStyle w:val="BNormal"/>
      </w:pPr>
      <w:r>
        <w:t xml:space="preserve">Each person licensed as a surplus lines broker is required to pay to the Ohio State Treasurer, or to the </w:t>
      </w:r>
      <w:r>
        <w:t>superintendent of insurance, tax at the rate of 5% of the balance of the gross premiums charged for insurance placed or procured under the license after a deduction for return premiums.</w:t>
      </w:r>
      <w:r>
        <w:rPr>
          <w:rStyle w:val="FootnoteReference"/>
        </w:rPr>
        <w:footnoteReference w:id="256"/>
      </w:r>
    </w:p>
    <w:p w14:paraId="120EB97C" w14:textId="77777777" w:rsidR="00415F70" w:rsidRDefault="00656BEE">
      <w:pPr>
        <w:pStyle w:val="BHead3"/>
      </w:pPr>
      <w:r>
        <w:t>4.3.4. Exemptions</w:t>
      </w:r>
    </w:p>
    <w:p w14:paraId="59EE7893" w14:textId="77777777" w:rsidR="00415F70" w:rsidRDefault="00656BEE">
      <w:pPr>
        <w:pStyle w:val="BNormal"/>
      </w:pPr>
      <w:r>
        <w:t>Available.</w:t>
      </w:r>
    </w:p>
    <w:p w14:paraId="2C9497E3" w14:textId="77777777" w:rsidR="00415F70" w:rsidRDefault="00656BEE">
      <w:pPr>
        <w:pStyle w:val="BNormal"/>
      </w:pPr>
      <w:r>
        <w:t>Ohio allows exemptions for specific types of sales/specific taxpayers.</w:t>
      </w:r>
    </w:p>
    <w:p w14:paraId="5B93BC4D" w14:textId="77777777" w:rsidR="00415F70" w:rsidRDefault="00656BEE">
      <w:pPr>
        <w:pStyle w:val="BNormal"/>
      </w:pPr>
      <w:r>
        <w:t>In Ohio, the tax on surplus lines brokers does not apply to:</w:t>
      </w:r>
    </w:p>
    <w:p w14:paraId="4DABB1D6" w14:textId="77777777" w:rsidR="00415F70" w:rsidRDefault="00656BEE">
      <w:pPr>
        <w:pStyle w:val="BListitembul"/>
      </w:pPr>
      <w:r>
        <w:t>an insured otherwise exempt from the payment of premium or franchise taxes under state or federal law;</w:t>
      </w:r>
    </w:p>
    <w:p w14:paraId="4ED22CBE" w14:textId="77777777" w:rsidR="00415F70" w:rsidRDefault="00656BEE">
      <w:pPr>
        <w:pStyle w:val="BListitembul"/>
      </w:pPr>
      <w:r>
        <w:t>attorneys-at-law acting on behalf of their clients in the adjustment of claims or losses;</w:t>
      </w:r>
    </w:p>
    <w:p w14:paraId="700B523B" w14:textId="77777777" w:rsidR="00415F70" w:rsidRDefault="00656BEE">
      <w:pPr>
        <w:pStyle w:val="BListitembul"/>
      </w:pPr>
      <w:r>
        <w:t>transactions involving policies issued by a captive insurer. For this purpose, a "captive insurer" means any of the following:</w:t>
      </w:r>
    </w:p>
    <w:p w14:paraId="7D5EA022" w14:textId="77777777" w:rsidR="00415F70" w:rsidRDefault="00656BEE">
      <w:pPr>
        <w:pStyle w:val="BListitemorig"/>
      </w:pPr>
      <w:r>
        <w:t>○ an insurer owned by one or more individuals or organizations, whose exclusive purpose is to insure risks of one or more of the parent organizations or individual owners and risks of one or more affiliates of the parent organizations or individual owners;</w:t>
      </w:r>
    </w:p>
    <w:p w14:paraId="32323E8D" w14:textId="77777777" w:rsidR="00415F70" w:rsidRDefault="00656BEE">
      <w:pPr>
        <w:pStyle w:val="BListitemorig"/>
      </w:pPr>
      <w:r>
        <w:t>○ in the case of groups and associations, insurers owned by the group or association whose exclusive purpose is to insure risks of members of the group or association and affiliates of the members;</w:t>
      </w:r>
    </w:p>
    <w:p w14:paraId="4C9666FC" w14:textId="77777777" w:rsidR="00415F70" w:rsidRDefault="00656BEE">
      <w:pPr>
        <w:pStyle w:val="BListitemorig"/>
      </w:pPr>
      <w:r>
        <w:t>○ other types of insurers, licensed and operated in accordance with the captive insurance laws of their jurisdictions of domicile and operated in a manner so as to self-insure risks of their owners and insureds.</w:t>
      </w:r>
    </w:p>
    <w:p w14:paraId="40F9C17D" w14:textId="77777777" w:rsidR="00415F70" w:rsidRDefault="00656BEE">
      <w:pPr>
        <w:pStyle w:val="BListitembul"/>
      </w:pPr>
      <w:r>
        <w:t>professional or medical liability insurance procured by a hospital;</w:t>
      </w:r>
    </w:p>
    <w:p w14:paraId="4880C07C" w14:textId="77777777" w:rsidR="00415F70" w:rsidRDefault="00656BEE">
      <w:pPr>
        <w:pStyle w:val="BListitembul"/>
      </w:pPr>
      <w:r>
        <w:t>insurance with an initial policy period of more than three years and that is procured to cover known events related to environmental remediation that occurred prior to the effective date of that insurance;</w:t>
      </w:r>
    </w:p>
    <w:p w14:paraId="0E653A5A" w14:textId="77777777" w:rsidR="00415F70" w:rsidRDefault="00656BEE">
      <w:pPr>
        <w:pStyle w:val="BListitembul"/>
      </w:pPr>
      <w:r>
        <w:t>insurance procured on behalf of an entity that manufactures, packages, and sells, as more than 50 per cent of the entity's business, pharmaceutical products for human use where the production, packaging, and sale of such products are subject to regulation by an agency of the United States;</w:t>
      </w:r>
    </w:p>
    <w:p w14:paraId="5C7C5859" w14:textId="77777777" w:rsidR="00415F70" w:rsidRDefault="00656BEE">
      <w:pPr>
        <w:pStyle w:val="BListitembul"/>
      </w:pPr>
      <w:r>
        <w:t>a political subdivision or any combination or consortium of two or more political subdivisions.</w:t>
      </w:r>
      <w:r>
        <w:rPr>
          <w:rStyle w:val="FootnoteReference"/>
        </w:rPr>
        <w:footnoteReference w:id="257"/>
      </w:r>
    </w:p>
    <w:p w14:paraId="29563D61" w14:textId="77777777" w:rsidR="00415F70" w:rsidRDefault="00656BEE">
      <w:pPr>
        <w:pStyle w:val="BNormal"/>
      </w:pPr>
      <w:r>
        <w:rPr>
          <w:b/>
          <w:i/>
        </w:rPr>
        <w:t>Exemptions from License Requirements</w:t>
      </w:r>
    </w:p>
    <w:p w14:paraId="6C7D6D0E" w14:textId="77777777" w:rsidR="00415F70" w:rsidRDefault="00656BEE">
      <w:pPr>
        <w:pStyle w:val="BNormal"/>
      </w:pPr>
      <w:r>
        <w:t>In Ohio, certain persons and activities are exempt from the licensing requirements imposed on surplus line insurance.</w:t>
      </w:r>
      <w:r>
        <w:rPr>
          <w:rStyle w:val="FootnoteReference"/>
        </w:rPr>
        <w:footnoteReference w:id="258"/>
      </w:r>
    </w:p>
    <w:p w14:paraId="22CDA27B" w14:textId="77777777" w:rsidR="00415F70" w:rsidRDefault="00656BEE">
      <w:pPr>
        <w:pStyle w:val="BNormal"/>
      </w:pPr>
      <w:r>
        <w:t>Exemptions include:</w:t>
      </w:r>
    </w:p>
    <w:p w14:paraId="45DF0DD8" w14:textId="77777777" w:rsidR="00415F70" w:rsidRDefault="00656BEE">
      <w:pPr>
        <w:pStyle w:val="BListitembul"/>
      </w:pPr>
      <w:r>
        <w:t>Any officer, director, or employee of an insurer or of an insurance agent, provided the officer, director, or employee does not receive any commission on policies written or sold to insure risks residing, located, or to be performed in Ohio and any of the following applies:</w:t>
      </w:r>
    </w:p>
    <w:p w14:paraId="1922E40C" w14:textId="77777777" w:rsidR="00415F70" w:rsidRDefault="00656BEE">
      <w:pPr>
        <w:pStyle w:val="BListitemorig"/>
      </w:pPr>
      <w:r>
        <w:t>○ The activities of the officer, director, or employee are executive, administrative, managerial, clerical, or any combination thereof, and are only indirectly related to the sale, solicitation, or negotiation of insurance.</w:t>
      </w:r>
    </w:p>
    <w:p w14:paraId="6A936C42" w14:textId="77777777" w:rsidR="00415F70" w:rsidRDefault="00656BEE">
      <w:pPr>
        <w:pStyle w:val="BListitemorig"/>
      </w:pPr>
      <w:r>
        <w:t>○ The function of the officer, director, or employee relates to underwriting, loss control, inspection, or the processing, adjusting, investigation, or settling of a claim on a contract of insurance.</w:t>
      </w:r>
    </w:p>
    <w:p w14:paraId="34AD2041" w14:textId="77777777" w:rsidR="00415F70" w:rsidRDefault="00656BEE">
      <w:pPr>
        <w:pStyle w:val="BListitemorig"/>
      </w:pPr>
      <w:r>
        <w:t>○ The officer, director, or employee is acting in the capacity of a special agent or agency supervisor, provided the activities of the officer, director, or employee are limited to providing technical advice and assistance to licensed insurance agents and do not include the sale, solicitation, or negotiation of insurance.</w:t>
      </w:r>
    </w:p>
    <w:p w14:paraId="70BB3640" w14:textId="77777777" w:rsidR="00415F70" w:rsidRDefault="00656BEE">
      <w:pPr>
        <w:pStyle w:val="BListitembul"/>
      </w:pPr>
      <w:r>
        <w:t>Any person who secures and furnishes information for purposes of group life insurance, group property and casualty insurance, group annuities, or group or blanket accident and health insurance, or for purposes of enrolling individuals under plans, issuing certificates under plans, or otherwise assisting in administering plans, or who performs administrative services related to mass marketed property and casualty insurance, provided that no commission is paid to the person for any of the services exempt in l</w:t>
      </w:r>
      <w:r>
        <w:t>icensing requirement;</w:t>
      </w:r>
    </w:p>
    <w:p w14:paraId="591D30E1" w14:textId="77777777" w:rsidR="00415F70" w:rsidRDefault="00656BEE">
      <w:pPr>
        <w:pStyle w:val="BListitembul"/>
      </w:pPr>
      <w:r>
        <w:t>Any employer or association, any officer, director, or employee of an employer or association, or any trustee of an employee trust plan, to the extent that any such person is engaged in the administration or operation of an employee benefits program for the employer's or association's own employees or for the employees of its subsidiaries or affiliates, if both of the following apply:</w:t>
      </w:r>
    </w:p>
    <w:p w14:paraId="4FE91CDA" w14:textId="77777777" w:rsidR="00415F70" w:rsidRDefault="00656BEE">
      <w:pPr>
        <w:pStyle w:val="BListitemorig"/>
      </w:pPr>
      <w:r>
        <w:t>○ The employee benefits program involves the use of insurance contracts issued by an insurer.</w:t>
      </w:r>
    </w:p>
    <w:p w14:paraId="3D04AD5D" w14:textId="77777777" w:rsidR="00415F70" w:rsidRDefault="00656BEE">
      <w:pPr>
        <w:pStyle w:val="BListitemorig"/>
      </w:pPr>
      <w:r>
        <w:t xml:space="preserve">○ The employer, association, officer, director, employee, or trustee is not in any manner compensated, either directly or </w:t>
      </w:r>
      <w:r>
        <w:t>indirectly, by the insurer issuing the insurance contracts.</w:t>
      </w:r>
    </w:p>
    <w:p w14:paraId="777B9E46" w14:textId="77777777" w:rsidR="00415F70" w:rsidRDefault="00656BEE">
      <w:pPr>
        <w:pStyle w:val="BListitembul"/>
      </w:pPr>
      <w:r>
        <w:t>Any employee of an insurer or of an organization employed by an insurer, if the employee is engaged in the inspection, rating, or classification of risks or in the supervision of the training of insurance agents, and is not individually engaged in the sale, solicitation, or negotiation of insurance;</w:t>
      </w:r>
    </w:p>
    <w:p w14:paraId="5C73ED4C" w14:textId="77777777" w:rsidR="00415F70" w:rsidRDefault="00656BEE">
      <w:pPr>
        <w:pStyle w:val="BListitembul"/>
      </w:pPr>
      <w:r>
        <w:t>Any person whose activities in Ohio are limited to advertising through communications in printed publications or in the electronic mass media, the distribution of which is not limited to residents of Ohio, if the person does not sell, solicit, or negotiate insurance covering risks residing, located, or to be performed in Ohio;</w:t>
      </w:r>
    </w:p>
    <w:p w14:paraId="66635ED7" w14:textId="77777777" w:rsidR="00415F70" w:rsidRDefault="00656BEE">
      <w:pPr>
        <w:pStyle w:val="BListitembul"/>
      </w:pPr>
      <w:r>
        <w:t xml:space="preserve">Any person who is not a resident of Ohio and who sells, solicits, or </w:t>
      </w:r>
      <w:r>
        <w:t>negotiates a contract of insurance covering commercial property and casualty risks located in more than one state, if the person is licensed as an insurance agent to sell, solicit, or negotiate that insurance contract in the state where the insured maintains its principal place of business and the contract insures risks located in that state;</w:t>
      </w:r>
    </w:p>
    <w:p w14:paraId="0D3A3CF8" w14:textId="77777777" w:rsidR="00415F70" w:rsidRDefault="00656BEE">
      <w:pPr>
        <w:pStyle w:val="BListitembul"/>
      </w:pPr>
      <w:r>
        <w:t>Any salaried full-time employee who counsels or advises the employee's employer with respect to the insurance interests of the employer or of the employer's subsidiaries or business affiliates, if the employee does not sell or solicit insurance or receive a commission;</w:t>
      </w:r>
    </w:p>
    <w:p w14:paraId="0E41A7ED" w14:textId="77777777" w:rsidR="00415F70" w:rsidRDefault="00656BEE">
      <w:pPr>
        <w:pStyle w:val="BListitembul"/>
      </w:pPr>
      <w:r>
        <w:t>Any employee of an insurer or of an insurance agent who, at the direction of the insurer or agent, performs any of the following activities:</w:t>
      </w:r>
    </w:p>
    <w:p w14:paraId="07D3DA8F" w14:textId="77777777" w:rsidR="00415F70" w:rsidRDefault="00656BEE">
      <w:pPr>
        <w:pStyle w:val="BListitemorig"/>
      </w:pPr>
      <w:r>
        <w:t>○ The acceptance of premiums other than the initial premium;</w:t>
      </w:r>
    </w:p>
    <w:p w14:paraId="657460E9" w14:textId="77777777" w:rsidR="00415F70" w:rsidRDefault="00656BEE">
      <w:pPr>
        <w:pStyle w:val="BListitemorig"/>
      </w:pPr>
      <w:r>
        <w:t>○ The gathering of information, such as names, addresses, expiration dates of current insurance, and names of current insurers;</w:t>
      </w:r>
    </w:p>
    <w:p w14:paraId="3CB6B6FE" w14:textId="77777777" w:rsidR="00415F70" w:rsidRDefault="00656BEE">
      <w:pPr>
        <w:pStyle w:val="BListitemorig"/>
      </w:pPr>
      <w:r>
        <w:t>○ The setting of appointments for insurance agents, provided that the individual setting the appointment does not communicate any information about insurance;</w:t>
      </w:r>
    </w:p>
    <w:p w14:paraId="4896FAC6" w14:textId="77777777" w:rsidR="00415F70" w:rsidRDefault="00656BEE">
      <w:pPr>
        <w:pStyle w:val="BListitemorig"/>
      </w:pPr>
      <w:r>
        <w:t>○ The servicing of existing insurance policies issued by or through the employee's employer, provided the servicing is not part of a solicitation;</w:t>
      </w:r>
    </w:p>
    <w:p w14:paraId="631F693A" w14:textId="77777777" w:rsidR="00415F70" w:rsidRDefault="00656BEE">
      <w:pPr>
        <w:pStyle w:val="BListitemorig"/>
      </w:pPr>
      <w:r>
        <w:t>○ The performance of clerical or ministerial duties.</w:t>
      </w:r>
    </w:p>
    <w:p w14:paraId="4714B41B" w14:textId="77777777" w:rsidR="00415F70" w:rsidRDefault="00656BEE">
      <w:pPr>
        <w:pStyle w:val="BListitembul"/>
      </w:pPr>
      <w:r>
        <w:t>Any employee of a creditor with respect to limited line credit insurance products, as long as the employee of the creditor is not paid by, and does not receive a fee, commission, or any other form of compensation from, an insurance agent or insurance company.</w:t>
      </w:r>
    </w:p>
    <w:p w14:paraId="004E4814" w14:textId="77777777" w:rsidR="00415F70" w:rsidRDefault="00656BEE">
      <w:pPr>
        <w:pStyle w:val="BListitembul"/>
      </w:pPr>
      <w:r>
        <w:t>When Ohio is not the home state of the insured.</w:t>
      </w:r>
      <w:r>
        <w:rPr>
          <w:rStyle w:val="FootnoteReference"/>
        </w:rPr>
        <w:footnoteReference w:id="259"/>
      </w:r>
    </w:p>
    <w:p w14:paraId="562FD9B1" w14:textId="77777777" w:rsidR="00415F70" w:rsidRDefault="00656BEE">
      <w:pPr>
        <w:pStyle w:val="BHead3"/>
      </w:pPr>
      <w:r>
        <w:t>4.3.5. Credits and Refunds</w:t>
      </w:r>
    </w:p>
    <w:p w14:paraId="04BF3E83" w14:textId="77777777" w:rsidR="00415F70" w:rsidRDefault="00656BEE">
      <w:pPr>
        <w:pStyle w:val="BNormal"/>
      </w:pPr>
      <w:r>
        <w:t>Not Available.</w:t>
      </w:r>
    </w:p>
    <w:p w14:paraId="37CDD5F9" w14:textId="77777777" w:rsidR="00415F70" w:rsidRDefault="00656BEE">
      <w:pPr>
        <w:pStyle w:val="BNormal"/>
      </w:pPr>
      <w:r>
        <w:t>In Ohio, there are generally no credit or refund provisions specifically enumerated for surplus lines insurers.</w:t>
      </w:r>
    </w:p>
    <w:p w14:paraId="6E9675A4" w14:textId="77777777" w:rsidR="00415F70" w:rsidRDefault="00656BEE">
      <w:pPr>
        <w:pStyle w:val="BHead3"/>
      </w:pPr>
      <w:r>
        <w:t>4.3.6. Tax Administration</w:t>
      </w:r>
    </w:p>
    <w:p w14:paraId="1D2BF9A9" w14:textId="77777777" w:rsidR="00415F70" w:rsidRDefault="00656BEE">
      <w:pPr>
        <w:pStyle w:val="BHead4"/>
      </w:pPr>
      <w:r>
        <w:t>4.3.6.1. Forms</w:t>
      </w:r>
    </w:p>
    <w:p w14:paraId="3B157D38" w14:textId="77777777" w:rsidR="00415F70" w:rsidRDefault="00656BEE">
      <w:pPr>
        <w:pStyle w:val="BNormal"/>
      </w:pPr>
      <w:r>
        <w:t>No Guidance.</w:t>
      </w:r>
    </w:p>
    <w:p w14:paraId="4271A95B" w14:textId="77777777" w:rsidR="00415F70" w:rsidRDefault="00656BEE">
      <w:pPr>
        <w:pStyle w:val="BNormal"/>
      </w:pPr>
      <w:r>
        <w:t>Ohio does not provide guidance regarding electronic filing for tax on surplus lines brokers.</w:t>
      </w:r>
    </w:p>
    <w:p w14:paraId="1D7AE3FF" w14:textId="77777777" w:rsidR="00415F70" w:rsidRDefault="00656BEE">
      <w:pPr>
        <w:pStyle w:val="BNormal"/>
      </w:pPr>
      <w:r>
        <w:rPr>
          <w:b/>
          <w:i/>
        </w:rPr>
        <w:t>Forms - Surplus Lines Insurance</w:t>
      </w:r>
    </w:p>
    <w:p w14:paraId="0E89829C" w14:textId="77777777" w:rsidR="00415F70" w:rsidRDefault="00656BEE">
      <w:pPr>
        <w:pStyle w:val="BNormal"/>
      </w:pPr>
      <w:r>
        <w:rPr>
          <w:i/>
        </w:rPr>
        <w:t>Individual - Initial Surplus Lines</w:t>
      </w:r>
    </w:p>
    <w:p w14:paraId="4C644D66" w14:textId="77777777" w:rsidR="00415F70" w:rsidRDefault="00656BEE">
      <w:pPr>
        <w:pStyle w:val="BNormal"/>
      </w:pPr>
      <w:r>
        <w:t>In Ohio, relevant forms include:</w:t>
      </w:r>
    </w:p>
    <w:p w14:paraId="3EFA1AC5" w14:textId="77777777" w:rsidR="00415F70" w:rsidRDefault="00656BEE">
      <w:pPr>
        <w:pStyle w:val="BListitembul"/>
      </w:pPr>
      <w:r>
        <w:t>Electronic - Resident Initial Application (OH Bond Form);</w:t>
      </w:r>
    </w:p>
    <w:p w14:paraId="1BE1D3CE" w14:textId="77777777" w:rsidR="00415F70" w:rsidRDefault="00656BEE">
      <w:pPr>
        <w:pStyle w:val="BListitembul"/>
      </w:pPr>
      <w:r>
        <w:t>Electronic - Non-Resident Initial Application;</w:t>
      </w:r>
    </w:p>
    <w:p w14:paraId="41875051" w14:textId="77777777" w:rsidR="00415F70" w:rsidRDefault="00656BEE">
      <w:pPr>
        <w:pStyle w:val="BListitembul"/>
      </w:pPr>
      <w:r>
        <w:t>INS3245 - Paper Surplus Lines Initial Application.</w:t>
      </w:r>
    </w:p>
    <w:p w14:paraId="7F20FC07" w14:textId="77777777" w:rsidR="00415F70" w:rsidRDefault="00656BEE">
      <w:pPr>
        <w:pStyle w:val="BNormal"/>
      </w:pPr>
      <w:r>
        <w:rPr>
          <w:i/>
        </w:rPr>
        <w:t>Individual - Renewal Surplus Lines</w:t>
      </w:r>
    </w:p>
    <w:p w14:paraId="2F71991F" w14:textId="77777777" w:rsidR="00415F70" w:rsidRDefault="00656BEE">
      <w:pPr>
        <w:pStyle w:val="BNormal"/>
      </w:pPr>
      <w:r>
        <w:t>In Ohio, relevant forms include:</w:t>
      </w:r>
    </w:p>
    <w:p w14:paraId="340C086A" w14:textId="77777777" w:rsidR="00415F70" w:rsidRDefault="00656BEE">
      <w:pPr>
        <w:pStyle w:val="BListitembul"/>
      </w:pPr>
      <w:r>
        <w:t>Electronic - Resident Renewal Application (OH Bond Form);</w:t>
      </w:r>
    </w:p>
    <w:p w14:paraId="4CAB8F4B" w14:textId="77777777" w:rsidR="00415F70" w:rsidRDefault="00656BEE">
      <w:pPr>
        <w:pStyle w:val="BListitembul"/>
      </w:pPr>
      <w:r>
        <w:t>Electronic - Non-Resident Renewal Application;</w:t>
      </w:r>
    </w:p>
    <w:p w14:paraId="6CA50058" w14:textId="77777777" w:rsidR="00415F70" w:rsidRDefault="00656BEE">
      <w:pPr>
        <w:pStyle w:val="BListitembul"/>
      </w:pPr>
      <w:r>
        <w:t>INS3271 - Paper Surplus Lines Renewal Application.</w:t>
      </w:r>
    </w:p>
    <w:p w14:paraId="110B107B" w14:textId="77777777" w:rsidR="00415F70" w:rsidRDefault="00656BEE">
      <w:pPr>
        <w:pStyle w:val="BNormal"/>
      </w:pPr>
      <w:r>
        <w:rPr>
          <w:i/>
        </w:rPr>
        <w:t>Business Entity - Initial Surplus Lines</w:t>
      </w:r>
    </w:p>
    <w:p w14:paraId="7083F05C" w14:textId="77777777" w:rsidR="00415F70" w:rsidRDefault="00656BEE">
      <w:pPr>
        <w:pStyle w:val="BNormal"/>
      </w:pPr>
      <w:r>
        <w:t>In Ohio, relevant forms include:</w:t>
      </w:r>
    </w:p>
    <w:p w14:paraId="10A8E3AC" w14:textId="77777777" w:rsidR="00415F70" w:rsidRDefault="00656BEE">
      <w:pPr>
        <w:pStyle w:val="BListitembul"/>
      </w:pPr>
      <w:r>
        <w:t>Electronic - Resident Initial Application (OH Bond Form);</w:t>
      </w:r>
    </w:p>
    <w:p w14:paraId="3A3306D7" w14:textId="77777777" w:rsidR="00415F70" w:rsidRDefault="00656BEE">
      <w:pPr>
        <w:pStyle w:val="BListitembul"/>
      </w:pPr>
      <w:r>
        <w:t>Electronic - Non-Resident Initial Application;</w:t>
      </w:r>
    </w:p>
    <w:p w14:paraId="529A3946" w14:textId="77777777" w:rsidR="00415F70" w:rsidRDefault="00656BEE">
      <w:pPr>
        <w:pStyle w:val="BListitembul"/>
      </w:pPr>
      <w:r>
        <w:t>INS3223 - Paper Surplus Lines Initial Application.</w:t>
      </w:r>
    </w:p>
    <w:p w14:paraId="0194241A" w14:textId="77777777" w:rsidR="00415F70" w:rsidRDefault="00656BEE">
      <w:pPr>
        <w:pStyle w:val="BNormal"/>
      </w:pPr>
      <w:r>
        <w:rPr>
          <w:i/>
        </w:rPr>
        <w:t>Business Entity - Renewal Surplus Lines</w:t>
      </w:r>
    </w:p>
    <w:p w14:paraId="2B399B9D" w14:textId="77777777" w:rsidR="00415F70" w:rsidRDefault="00656BEE">
      <w:pPr>
        <w:pStyle w:val="BNormal"/>
      </w:pPr>
      <w:r>
        <w:t>In Ohio, relevant forms include:</w:t>
      </w:r>
    </w:p>
    <w:p w14:paraId="5C13A948" w14:textId="77777777" w:rsidR="00415F70" w:rsidRDefault="00656BEE">
      <w:pPr>
        <w:pStyle w:val="BListitembul"/>
      </w:pPr>
      <w:r>
        <w:t>Electronic - Resident Renewal Application (OH Bond Form);</w:t>
      </w:r>
    </w:p>
    <w:p w14:paraId="79520CED" w14:textId="77777777" w:rsidR="00415F70" w:rsidRDefault="00656BEE">
      <w:pPr>
        <w:pStyle w:val="BListitembul"/>
      </w:pPr>
      <w:r>
        <w:t>Electronic - Non-Resident Renewal Application;</w:t>
      </w:r>
    </w:p>
    <w:p w14:paraId="5BC6D97B" w14:textId="77777777" w:rsidR="00415F70" w:rsidRDefault="00656BEE">
      <w:pPr>
        <w:pStyle w:val="BListitembul"/>
      </w:pPr>
      <w:r>
        <w:t>INS3272 - Paper Surplus Lines Renewal Application.</w:t>
      </w:r>
      <w:r>
        <w:rPr>
          <w:rStyle w:val="FootnoteReference"/>
        </w:rPr>
        <w:footnoteReference w:id="260"/>
      </w:r>
    </w:p>
    <w:p w14:paraId="76922769" w14:textId="77777777" w:rsidR="00415F70" w:rsidRDefault="00656BEE">
      <w:pPr>
        <w:pStyle w:val="BHead4"/>
      </w:pPr>
      <w:r>
        <w:t>4.3.6.2. Due Dates</w:t>
      </w:r>
    </w:p>
    <w:p w14:paraId="5FFEDE47" w14:textId="77777777" w:rsidR="00415F70" w:rsidRDefault="00656BEE">
      <w:pPr>
        <w:pStyle w:val="BNormal"/>
      </w:pPr>
      <w:r>
        <w:t>Annually.</w:t>
      </w:r>
    </w:p>
    <w:p w14:paraId="4FA242CD" w14:textId="77777777" w:rsidR="00415F70" w:rsidRDefault="00656BEE">
      <w:pPr>
        <w:pStyle w:val="BNormal"/>
      </w:pPr>
      <w:r>
        <w:t>In Ohio, each surplus lines broker must pay the insurance tax to the superintendent of insurance on or before the 31st day of March each year. The tax is collected from the insured by the surplus lines broker who placed or procured the policy of insurance at the time the policy is delivered to the insured.</w:t>
      </w:r>
      <w:r>
        <w:rPr>
          <w:rStyle w:val="FootnoteReference"/>
        </w:rPr>
        <w:footnoteReference w:id="261"/>
      </w:r>
    </w:p>
    <w:p w14:paraId="1EE999BA" w14:textId="77777777" w:rsidR="00415F70" w:rsidRDefault="00656BEE">
      <w:pPr>
        <w:pStyle w:val="BHead4"/>
      </w:pPr>
      <w:r>
        <w:t>4.3.6.3. Penalties</w:t>
      </w:r>
    </w:p>
    <w:p w14:paraId="02BB3397" w14:textId="77777777" w:rsidR="00415F70" w:rsidRDefault="00656BEE">
      <w:pPr>
        <w:pStyle w:val="BNormal"/>
      </w:pPr>
      <w:r>
        <w:t>25%.</w:t>
      </w:r>
    </w:p>
    <w:p w14:paraId="62B6D21D" w14:textId="77777777" w:rsidR="00415F70" w:rsidRDefault="00656BEE">
      <w:pPr>
        <w:pStyle w:val="BNormal"/>
      </w:pPr>
      <w:r>
        <w:t>Financial penalties are imposed on failure to pay.</w:t>
      </w:r>
    </w:p>
    <w:p w14:paraId="1AA78D76" w14:textId="77777777" w:rsidR="00415F70" w:rsidRDefault="00656BEE">
      <w:pPr>
        <w:pStyle w:val="BNormal"/>
      </w:pPr>
      <w:r>
        <w:t>Ohio does not permit renewal of a surplus lines broker license until payment of the tax is made. If the tax is not paid when due, the tax will be increased by a penalty of 25%. An interest charge will be made on the entire sum of the tax plus penalty, which interest will be computed from the date the tax is due until it is paid.</w:t>
      </w:r>
      <w:r>
        <w:rPr>
          <w:rStyle w:val="FootnoteReference"/>
        </w:rPr>
        <w:footnoteReference w:id="262"/>
      </w:r>
    </w:p>
    <w:p w14:paraId="28EABA11" w14:textId="77777777" w:rsidR="00415F70" w:rsidRDefault="00656BEE">
      <w:pPr>
        <w:pStyle w:val="BHead2"/>
      </w:pPr>
      <w:r>
        <w:t>4.4. Guaranty Fund and Administrative Assessments</w:t>
      </w:r>
    </w:p>
    <w:p w14:paraId="4FF0DB9E" w14:textId="77777777" w:rsidR="00415F70" w:rsidRDefault="00656BEE">
      <w:pPr>
        <w:pStyle w:val="BHead3"/>
      </w:pPr>
      <w:r>
        <w:t>4.4.1. Imposition of Assessments</w:t>
      </w:r>
    </w:p>
    <w:p w14:paraId="66261423" w14:textId="77777777" w:rsidR="00415F70" w:rsidRDefault="00656BEE">
      <w:pPr>
        <w:pStyle w:val="BNormal"/>
      </w:pPr>
      <w:r>
        <w:t>Tax Imposed.</w:t>
      </w:r>
    </w:p>
    <w:p w14:paraId="5DDF7774" w14:textId="77777777" w:rsidR="00415F70" w:rsidRDefault="00656BEE">
      <w:pPr>
        <w:pStyle w:val="BNormal"/>
      </w:pPr>
      <w:r>
        <w:t xml:space="preserve">In Ohio, the Ohio Property and Casualty Insurance Guaranty Association, and the Ohio Life and Health Insurance Guaranty </w:t>
      </w:r>
      <w:r>
        <w:t>Association impose assessments on their members.</w:t>
      </w:r>
      <w:r>
        <w:rPr>
          <w:rStyle w:val="FootnoteReference"/>
        </w:rPr>
        <w:footnoteReference w:id="263"/>
      </w:r>
    </w:p>
    <w:p w14:paraId="60F676D4" w14:textId="77777777" w:rsidR="00415F70" w:rsidRDefault="00656BEE">
      <w:pPr>
        <w:pStyle w:val="BHead3"/>
      </w:pPr>
      <w:r>
        <w:t>4.4.2. Taxable Persons</w:t>
      </w:r>
    </w:p>
    <w:p w14:paraId="6A398D1D" w14:textId="77777777" w:rsidR="00415F70" w:rsidRDefault="00656BEE">
      <w:pPr>
        <w:pStyle w:val="BNormal"/>
      </w:pPr>
      <w:r>
        <w:t>Member Insurers.</w:t>
      </w:r>
    </w:p>
    <w:p w14:paraId="3CE7732B" w14:textId="77777777" w:rsidR="00415F70" w:rsidRDefault="00656BEE">
      <w:pPr>
        <w:pStyle w:val="BNormal"/>
      </w:pPr>
      <w:r>
        <w:t xml:space="preserve">In Ohio, the Ohio Property and Casualty Insurance Guaranty Association, and the Ohio Life and Health Insurance Guaranty Association impose assessments on their </w:t>
      </w:r>
      <w:r>
        <w:t>members.</w:t>
      </w:r>
      <w:r>
        <w:rPr>
          <w:rStyle w:val="FootnoteReference"/>
        </w:rPr>
        <w:footnoteReference w:id="264"/>
      </w:r>
    </w:p>
    <w:p w14:paraId="163A061A" w14:textId="77777777" w:rsidR="00415F70" w:rsidRDefault="00656BEE">
      <w:pPr>
        <w:pStyle w:val="BNormal"/>
      </w:pPr>
      <w:r>
        <w:rPr>
          <w:b/>
          <w:i/>
        </w:rPr>
        <w:t>Ohio Property and Casualty Insurance Guaranty Association</w:t>
      </w:r>
    </w:p>
    <w:p w14:paraId="4B08BFE1" w14:textId="77777777" w:rsidR="00415F70" w:rsidRDefault="00656BEE">
      <w:pPr>
        <w:pStyle w:val="BNormal"/>
      </w:pPr>
      <w:r>
        <w:t>All member insurers of the Ohio Property and Casualty Insurance Guaranty Association are subject to assessment.</w:t>
      </w:r>
      <w:r>
        <w:rPr>
          <w:rStyle w:val="FootnoteReference"/>
        </w:rPr>
        <w:footnoteReference w:id="265"/>
      </w:r>
    </w:p>
    <w:p w14:paraId="29B5E991" w14:textId="77777777" w:rsidR="00415F70" w:rsidRDefault="00656BEE">
      <w:pPr>
        <w:pStyle w:val="BNormal"/>
      </w:pPr>
      <w:r>
        <w:rPr>
          <w:b/>
          <w:i/>
        </w:rPr>
        <w:t>Ohio Life and Health Insurance Guaranty Association</w:t>
      </w:r>
    </w:p>
    <w:p w14:paraId="42CE1673" w14:textId="77777777" w:rsidR="00415F70" w:rsidRDefault="00656BEE">
      <w:pPr>
        <w:pStyle w:val="BNormal"/>
      </w:pPr>
      <w:r>
        <w:t>All member insurers of the Ohio Life and Health Insurance Guaranty Association are subject to assessment.</w:t>
      </w:r>
      <w:r>
        <w:rPr>
          <w:rStyle w:val="FootnoteReference"/>
        </w:rPr>
        <w:footnoteReference w:id="266"/>
      </w:r>
    </w:p>
    <w:p w14:paraId="77400B25" w14:textId="77777777" w:rsidR="00415F70" w:rsidRDefault="00656BEE">
      <w:pPr>
        <w:pStyle w:val="BHead3"/>
      </w:pPr>
      <w:r>
        <w:t>4.4.3. Basis and Rate of Assessments</w:t>
      </w:r>
    </w:p>
    <w:p w14:paraId="6EF894AE" w14:textId="77777777" w:rsidR="00415F70" w:rsidRDefault="00656BEE">
      <w:pPr>
        <w:pStyle w:val="BNormal"/>
      </w:pPr>
      <w:r>
        <w:t>Varies.</w:t>
      </w:r>
    </w:p>
    <w:p w14:paraId="516CDC5C" w14:textId="77777777" w:rsidR="00415F70" w:rsidRDefault="00656BEE">
      <w:pPr>
        <w:pStyle w:val="BNormal"/>
      </w:pPr>
      <w:r>
        <w:t>Ohio guaranty assessments are imposed at rates which vary depending on the taxpayer's classification and proportionate share of premiums received.</w:t>
      </w:r>
    </w:p>
    <w:p w14:paraId="584E86B8" w14:textId="77777777" w:rsidR="00415F70" w:rsidRDefault="00656BEE">
      <w:pPr>
        <w:pStyle w:val="BNormal"/>
      </w:pPr>
      <w:r>
        <w:rPr>
          <w:b/>
          <w:i/>
        </w:rPr>
        <w:t>Ohio Property and Casualty Insurance Guaranty Association</w:t>
      </w:r>
    </w:p>
    <w:p w14:paraId="57931DC1" w14:textId="77777777" w:rsidR="00415F70" w:rsidRDefault="00656BEE">
      <w:pPr>
        <w:pStyle w:val="BNormal"/>
      </w:pPr>
      <w:r>
        <w:t>The assessment will be a proportion of a member insurers net direct written premiums for the preceding calendar year. The assessment cannot be more than 1.5% of the member’s net direct written premiums for the preceding calendar year.</w:t>
      </w:r>
      <w:r>
        <w:rPr>
          <w:rStyle w:val="FootnoteReference"/>
        </w:rPr>
        <w:footnoteReference w:id="267"/>
      </w:r>
    </w:p>
    <w:p w14:paraId="41E957F2" w14:textId="77777777" w:rsidR="00415F70" w:rsidRDefault="00656BEE">
      <w:pPr>
        <w:pStyle w:val="BNormal"/>
      </w:pPr>
      <w:r>
        <w:rPr>
          <w:b/>
          <w:i/>
        </w:rPr>
        <w:t>Ohio Life and Health Insurance Guaranty Association</w:t>
      </w:r>
    </w:p>
    <w:p w14:paraId="2FDFA8CB" w14:textId="77777777" w:rsidR="00415F70" w:rsidRDefault="00656BEE">
      <w:pPr>
        <w:pStyle w:val="BNormal"/>
      </w:pPr>
      <w:r>
        <w:t>There are two classes of assessment: Class A and Class B. Class A assessments cover administrative costs and other expenses not related to a particular impaired or insolvent insurer. While, Class B assessments cover necessary expenses related to an impaired or insolvent insurer.</w:t>
      </w:r>
      <w:r>
        <w:rPr>
          <w:rStyle w:val="FootnoteReference"/>
        </w:rPr>
        <w:footnoteReference w:id="268"/>
      </w:r>
      <w:r>
        <w:t xml:space="preserve"> The total amount of assessments, for any calendar year, cannot be greater than two% of a member’s average premiums received for the three preceding calendar years.</w:t>
      </w:r>
      <w:r>
        <w:rPr>
          <w:rStyle w:val="FootnoteReference"/>
        </w:rPr>
        <w:footnoteReference w:id="269"/>
      </w:r>
    </w:p>
    <w:p w14:paraId="325B5155" w14:textId="77777777" w:rsidR="00415F70" w:rsidRDefault="00656BEE">
      <w:pPr>
        <w:pStyle w:val="BNormal"/>
      </w:pPr>
      <w:r>
        <w:rPr>
          <w:i/>
        </w:rPr>
        <w:t>Class A</w:t>
      </w:r>
    </w:p>
    <w:p w14:paraId="744BFEB2" w14:textId="77777777" w:rsidR="00415F70" w:rsidRDefault="00656BEE">
      <w:pPr>
        <w:pStyle w:val="BNormal"/>
      </w:pPr>
      <w:r>
        <w:t>Class A assessments will be determined on either a pro rata or non-pro rata basis. If pro rata, the board may provide that the assessment be credited against future Class B assessments. The total of all non-pro rata assessments cannot exceed $200 per member insurer in one calendar year.</w:t>
      </w:r>
      <w:r>
        <w:rPr>
          <w:rStyle w:val="FootnoteReference"/>
        </w:rPr>
        <w:footnoteReference w:id="270"/>
      </w:r>
    </w:p>
    <w:p w14:paraId="2276E42F" w14:textId="77777777" w:rsidR="00415F70" w:rsidRDefault="00656BEE">
      <w:pPr>
        <w:pStyle w:val="BNormal"/>
      </w:pPr>
      <w:r>
        <w:rPr>
          <w:i/>
        </w:rPr>
        <w:t>Class B</w:t>
      </w:r>
    </w:p>
    <w:p w14:paraId="461C99BE" w14:textId="77777777" w:rsidR="00415F70" w:rsidRDefault="00656BEE">
      <w:pPr>
        <w:pStyle w:val="BNormal"/>
      </w:pPr>
      <w:r>
        <w:t>Class B assessments will be a proportion of the premiums received on business in Ohio for the three most recent calendar years.</w:t>
      </w:r>
      <w:r>
        <w:rPr>
          <w:rStyle w:val="FootnoteReference"/>
        </w:rPr>
        <w:footnoteReference w:id="271"/>
      </w:r>
    </w:p>
    <w:p w14:paraId="5242F07A" w14:textId="77777777" w:rsidR="00415F70" w:rsidRDefault="00656BEE">
      <w:pPr>
        <w:pStyle w:val="BHead3"/>
      </w:pPr>
      <w:r>
        <w:t>4.4.4. Exemptions</w:t>
      </w:r>
    </w:p>
    <w:p w14:paraId="6D106C15" w14:textId="77777777" w:rsidR="00415F70" w:rsidRDefault="00656BEE">
      <w:pPr>
        <w:pStyle w:val="BNormal"/>
      </w:pPr>
      <w:r>
        <w:t>Available.</w:t>
      </w:r>
    </w:p>
    <w:p w14:paraId="2A0F53D2" w14:textId="77777777" w:rsidR="00415F70" w:rsidRDefault="00656BEE">
      <w:pPr>
        <w:pStyle w:val="BNormal"/>
      </w:pPr>
      <w:r>
        <w:t>Ohio allows exemptions for specific types of sales/specific taxpayers.</w:t>
      </w:r>
    </w:p>
    <w:p w14:paraId="290F723D" w14:textId="77777777" w:rsidR="00415F70" w:rsidRDefault="00656BEE">
      <w:pPr>
        <w:pStyle w:val="BNormal"/>
      </w:pPr>
      <w:r>
        <w:rPr>
          <w:b/>
          <w:i/>
        </w:rPr>
        <w:t>Ohio Property and Casualty Insurance Guaranty Association</w:t>
      </w:r>
    </w:p>
    <w:p w14:paraId="509E448F" w14:textId="77777777" w:rsidR="00415F70" w:rsidRDefault="00656BEE">
      <w:pPr>
        <w:pStyle w:val="BNormal"/>
      </w:pPr>
      <w:r>
        <w:t xml:space="preserve">The association may exempt or defer, in whole or in part, the assessment of any member insurer, if the assessment would </w:t>
      </w:r>
      <w:r>
        <w:t>cause the member insurer's financial statement to reflect amounts of capital or surplus less than the minimum amounts required for a certificate of authority by any jurisdiction.</w:t>
      </w:r>
      <w:r>
        <w:rPr>
          <w:rStyle w:val="FootnoteReference"/>
        </w:rPr>
        <w:footnoteReference w:id="272"/>
      </w:r>
    </w:p>
    <w:p w14:paraId="62B8F6D7" w14:textId="77777777" w:rsidR="00415F70" w:rsidRDefault="00656BEE">
      <w:pPr>
        <w:pStyle w:val="BNormal"/>
      </w:pPr>
      <w:r>
        <w:rPr>
          <w:b/>
          <w:i/>
        </w:rPr>
        <w:t>Ohio Life and Health Insurance Guaranty Association</w:t>
      </w:r>
    </w:p>
    <w:p w14:paraId="6CE28E96" w14:textId="77777777" w:rsidR="00415F70" w:rsidRDefault="00656BEE">
      <w:pPr>
        <w:pStyle w:val="BNormal"/>
      </w:pPr>
      <w:r>
        <w:t>The association may abate or defer, in whole or in part, a member insurer’s assessment if the assessment would endanger its ability to fulfill its contractual obligations.</w:t>
      </w:r>
      <w:r>
        <w:rPr>
          <w:rStyle w:val="FootnoteReference"/>
        </w:rPr>
        <w:footnoteReference w:id="273"/>
      </w:r>
    </w:p>
    <w:p w14:paraId="4A8513B1" w14:textId="77777777" w:rsidR="00415F70" w:rsidRDefault="00656BEE">
      <w:pPr>
        <w:pStyle w:val="BHead3"/>
      </w:pPr>
      <w:r>
        <w:t>4.4.5. Credits and Refunds</w:t>
      </w:r>
    </w:p>
    <w:p w14:paraId="6E51493C" w14:textId="77777777" w:rsidR="00415F70" w:rsidRDefault="00656BEE">
      <w:pPr>
        <w:pStyle w:val="BNormal"/>
      </w:pPr>
      <w:r>
        <w:t>Available.</w:t>
      </w:r>
    </w:p>
    <w:p w14:paraId="3F737E21" w14:textId="77777777" w:rsidR="00415F70" w:rsidRDefault="00656BEE">
      <w:pPr>
        <w:pStyle w:val="BNormal"/>
      </w:pPr>
      <w:r>
        <w:t>Ohio provides credits and/or refunds to be claimed for its guaranty assessments.</w:t>
      </w:r>
    </w:p>
    <w:p w14:paraId="4CBA913A" w14:textId="77777777" w:rsidR="00415F70" w:rsidRDefault="00656BEE">
      <w:pPr>
        <w:pStyle w:val="BNormal"/>
      </w:pPr>
      <w:r>
        <w:rPr>
          <w:b/>
          <w:i/>
        </w:rPr>
        <w:t>Ohio Property and Casualty Insurance Guaranty Association</w:t>
      </w:r>
    </w:p>
    <w:p w14:paraId="2C6244B9" w14:textId="77777777" w:rsidR="00415F70" w:rsidRDefault="00656BEE">
      <w:pPr>
        <w:pStyle w:val="BNormal"/>
      </w:pPr>
      <w:r>
        <w:t>The association may provide a refund, in proportion to the member’s contribution in the account, if the board finds that the assets exceed the estimated liabilities for the coming year.</w:t>
      </w:r>
      <w:r>
        <w:rPr>
          <w:rStyle w:val="FootnoteReference"/>
        </w:rPr>
        <w:footnoteReference w:id="274"/>
      </w:r>
    </w:p>
    <w:p w14:paraId="50F34133" w14:textId="77777777" w:rsidR="00415F70" w:rsidRDefault="00656BEE">
      <w:pPr>
        <w:pStyle w:val="BNormal"/>
      </w:pPr>
      <w:r>
        <w:rPr>
          <w:b/>
          <w:i/>
        </w:rPr>
        <w:t>Ohio Life and Health Insurance Guaranty Association</w:t>
      </w:r>
    </w:p>
    <w:p w14:paraId="1F19331F" w14:textId="77777777" w:rsidR="00415F70" w:rsidRDefault="00656BEE">
      <w:pPr>
        <w:pStyle w:val="BNormal"/>
      </w:pPr>
      <w:r>
        <w:t>The association may provide a refund, in proportion to the member’s contribution in the account, if the board finds that the assets exceed the estimated liabilities for the coming year.</w:t>
      </w:r>
      <w:r>
        <w:rPr>
          <w:rStyle w:val="FootnoteReference"/>
        </w:rPr>
        <w:footnoteReference w:id="275"/>
      </w:r>
      <w:r>
        <w:t xml:space="preserve"> A member insurer may use up to twenty% of their assessment to offset against either its premium or franchise tax liability for up to five years after the date the assessment was paid.</w:t>
      </w:r>
      <w:r>
        <w:rPr>
          <w:rStyle w:val="FootnoteReference"/>
        </w:rPr>
        <w:footnoteReference w:id="276"/>
      </w:r>
    </w:p>
    <w:p w14:paraId="24CAEDD3" w14:textId="77777777" w:rsidR="00415F70" w:rsidRDefault="00656BEE">
      <w:pPr>
        <w:pStyle w:val="BHead3"/>
      </w:pPr>
      <w:r>
        <w:t>4.4.6. Tax Administration</w:t>
      </w:r>
    </w:p>
    <w:p w14:paraId="18128F06" w14:textId="77777777" w:rsidR="00415F70" w:rsidRDefault="00656BEE">
      <w:pPr>
        <w:pStyle w:val="BHead4"/>
      </w:pPr>
      <w:r>
        <w:t>4.4.6.1. Forms</w:t>
      </w:r>
    </w:p>
    <w:p w14:paraId="1B0584B7" w14:textId="77777777" w:rsidR="00415F70" w:rsidRDefault="00656BEE">
      <w:pPr>
        <w:pStyle w:val="BNormal"/>
      </w:pPr>
      <w:r>
        <w:t>No Guidance.</w:t>
      </w:r>
    </w:p>
    <w:p w14:paraId="3DC12869" w14:textId="77777777" w:rsidR="00415F70" w:rsidRDefault="00656BEE">
      <w:pPr>
        <w:pStyle w:val="BNormal"/>
      </w:pPr>
      <w:r>
        <w:t>Ohio does not provide guidance regarding electronic filing for guaranty assessments.</w:t>
      </w:r>
    </w:p>
    <w:p w14:paraId="36382C5F" w14:textId="77777777" w:rsidR="00415F70" w:rsidRDefault="00656BEE">
      <w:pPr>
        <w:pStyle w:val="BNormal"/>
      </w:pPr>
      <w:r>
        <w:t>There are no forms currently available for the Ohio Property and Casualty Insurance Guaranty Association, and the Ohio Life and Health Insurance Guaranty Association.</w:t>
      </w:r>
    </w:p>
    <w:p w14:paraId="240B0564" w14:textId="77777777" w:rsidR="00415F70" w:rsidRDefault="00656BEE">
      <w:pPr>
        <w:pStyle w:val="BHead4"/>
      </w:pPr>
      <w:r>
        <w:t>4.4.6.2. Due Dates</w:t>
      </w:r>
    </w:p>
    <w:p w14:paraId="55DA8EBD" w14:textId="77777777" w:rsidR="00415F70" w:rsidRDefault="00656BEE">
      <w:pPr>
        <w:pStyle w:val="BNormal"/>
      </w:pPr>
      <w:r>
        <w:t>No Statutory Date.</w:t>
      </w:r>
    </w:p>
    <w:p w14:paraId="3CA2D874" w14:textId="77777777" w:rsidR="00415F70" w:rsidRDefault="00656BEE">
      <w:pPr>
        <w:pStyle w:val="BNormal"/>
      </w:pPr>
      <w:r>
        <w:t>Ohio guaranty assessment due dates are not set by statute.</w:t>
      </w:r>
    </w:p>
    <w:p w14:paraId="4E56B447" w14:textId="77777777" w:rsidR="00415F70" w:rsidRDefault="00656BEE">
      <w:pPr>
        <w:pStyle w:val="BNormal"/>
      </w:pPr>
      <w:r>
        <w:rPr>
          <w:b/>
          <w:i/>
        </w:rPr>
        <w:t>Ohio Property and Casualty Insurance Guaranty Association</w:t>
      </w:r>
    </w:p>
    <w:p w14:paraId="6F4EF556" w14:textId="77777777" w:rsidR="00415F70" w:rsidRDefault="00656BEE">
      <w:pPr>
        <w:pStyle w:val="BNormal"/>
      </w:pPr>
      <w:r>
        <w:t>There is no specified due date. Member insurers will be notified no later than 30 days before the assessment is due.</w:t>
      </w:r>
      <w:r>
        <w:rPr>
          <w:rStyle w:val="FootnoteReference"/>
        </w:rPr>
        <w:footnoteReference w:id="277"/>
      </w:r>
    </w:p>
    <w:p w14:paraId="4326D383" w14:textId="77777777" w:rsidR="00415F70" w:rsidRDefault="00656BEE">
      <w:pPr>
        <w:pStyle w:val="BNormal"/>
      </w:pPr>
      <w:r>
        <w:rPr>
          <w:b/>
          <w:i/>
        </w:rPr>
        <w:t>Ohio Life and Health Insurance Guaranty Association</w:t>
      </w:r>
    </w:p>
    <w:p w14:paraId="438D1863" w14:textId="77777777" w:rsidR="00415F70" w:rsidRDefault="00656BEE">
      <w:pPr>
        <w:pStyle w:val="BNormal"/>
      </w:pPr>
      <w:r>
        <w:t>There is no specified due date. Member insurers will be notified no later than 30 days before the assessment is due. Late assessments will accrue ten% interest per year on and after the due date.</w:t>
      </w:r>
      <w:r>
        <w:rPr>
          <w:rStyle w:val="FootnoteReference"/>
        </w:rPr>
        <w:footnoteReference w:id="278"/>
      </w:r>
    </w:p>
    <w:p w14:paraId="16ED78F7" w14:textId="77777777" w:rsidR="00415F70" w:rsidRDefault="00656BEE">
      <w:pPr>
        <w:pStyle w:val="BHead4"/>
      </w:pPr>
      <w:r>
        <w:t>4.4.6.3. Penalties</w:t>
      </w:r>
    </w:p>
    <w:p w14:paraId="2F465DE5" w14:textId="77777777" w:rsidR="00415F70" w:rsidRDefault="00656BEE">
      <w:pPr>
        <w:pStyle w:val="BNormal"/>
      </w:pPr>
      <w:r>
        <w:t>5%.</w:t>
      </w:r>
    </w:p>
    <w:p w14:paraId="398CDC94" w14:textId="77777777" w:rsidR="00415F70" w:rsidRDefault="00656BEE">
      <w:pPr>
        <w:pStyle w:val="BNormal"/>
      </w:pPr>
      <w:r>
        <w:t>Financial penalties are imposed on failure to pay.</w:t>
      </w:r>
    </w:p>
    <w:p w14:paraId="6BF6F10E" w14:textId="77777777" w:rsidR="00415F70" w:rsidRDefault="00656BEE">
      <w:pPr>
        <w:pStyle w:val="BNormal"/>
      </w:pPr>
      <w:r>
        <w:rPr>
          <w:b/>
          <w:i/>
        </w:rPr>
        <w:t>Ohio Property and Casualty Insurance Guaranty Association</w:t>
      </w:r>
    </w:p>
    <w:p w14:paraId="7B8A9760" w14:textId="77777777" w:rsidR="00415F70" w:rsidRDefault="00656BEE">
      <w:pPr>
        <w:pStyle w:val="BNormal"/>
      </w:pPr>
      <w:r>
        <w:t>The commissioner may suspend or revoke, after notice and hearing, the certificate of authority to transact insurance in Ohio if the member fails to pay its assessment. Alternatively, the commissioner may issue a fine not exceeding 5% of the unpaid assessment per month, and not less than $100 per month.</w:t>
      </w:r>
      <w:r>
        <w:rPr>
          <w:rStyle w:val="FootnoteReference"/>
        </w:rPr>
        <w:footnoteReference w:id="279"/>
      </w:r>
    </w:p>
    <w:p w14:paraId="0EDE304B" w14:textId="77777777" w:rsidR="00415F70" w:rsidRDefault="00656BEE">
      <w:pPr>
        <w:pStyle w:val="BNormal"/>
      </w:pPr>
      <w:r>
        <w:rPr>
          <w:b/>
          <w:i/>
        </w:rPr>
        <w:t>Ohio Life and Health Insurance Guaranty Association</w:t>
      </w:r>
    </w:p>
    <w:p w14:paraId="7CEF6ECE" w14:textId="77777777" w:rsidR="00415F70" w:rsidRDefault="00656BEE">
      <w:pPr>
        <w:pStyle w:val="BNormal"/>
      </w:pPr>
      <w:r>
        <w:t>The commissioner may suspend or revoke, after notice and hearing, the certificate of authority to transact insurance in Ohio if the member fails to pay its assessment. Alternatively, the commissioner may issue a fine not exceeding 5% of the unpaid assessment per month, and not less than $100 per month.</w:t>
      </w:r>
      <w:r>
        <w:rPr>
          <w:rStyle w:val="FootnoteReference"/>
        </w:rPr>
        <w:footnoteReference w:id="280"/>
      </w:r>
    </w:p>
    <w:p w14:paraId="087AD292" w14:textId="77777777" w:rsidR="00415F70" w:rsidRDefault="00656BEE">
      <w:pPr>
        <w:pStyle w:val="BHead2"/>
      </w:pPr>
      <w:r>
        <w:t>4.5. Workers Compensation Insurance and Second Injury Funds</w:t>
      </w:r>
    </w:p>
    <w:p w14:paraId="6AECD6B8" w14:textId="77777777" w:rsidR="00415F70" w:rsidRDefault="00656BEE">
      <w:pPr>
        <w:pStyle w:val="BHead3"/>
      </w:pPr>
      <w:r>
        <w:t>4.5.1. Imposition of Taxes and Fees</w:t>
      </w:r>
    </w:p>
    <w:p w14:paraId="1AF64D14" w14:textId="77777777" w:rsidR="00415F70" w:rsidRDefault="00656BEE">
      <w:pPr>
        <w:pStyle w:val="BNormal"/>
      </w:pPr>
      <w:r>
        <w:t>Tax Imposed.</w:t>
      </w:r>
    </w:p>
    <w:p w14:paraId="75F7B208" w14:textId="77777777" w:rsidR="00415F70" w:rsidRDefault="00656BEE">
      <w:pPr>
        <w:pStyle w:val="BNormal"/>
      </w:pPr>
      <w:r>
        <w:t>Ohio imposes assessments on workers compensation.</w:t>
      </w:r>
    </w:p>
    <w:p w14:paraId="3A75DED5" w14:textId="77777777" w:rsidR="00415F70" w:rsidRDefault="00656BEE">
      <w:pPr>
        <w:pStyle w:val="BNormal"/>
      </w:pPr>
      <w:r>
        <w:t>Under a special provision of the Ohio Workers' Compensation Act, state fund employers are required to pay payroll taxes toward two disabled workers' relief funds. The first disabled workers' relief fund is designed to provide at least a minimum level of income to workers with permanent total disability because of an on-the-job injury or illness that occurred before Jan. 1, 1987. The second disabled workers' relief fund is designed to provide at least a minimum level of income to workers with permanent total</w:t>
      </w:r>
      <w:r>
        <w:t xml:space="preserve"> disability because of an on-the-job injury or illness that occurred Jan. 1, 1987, or later. Self-insured employers are required to reimburse the state for payments made to disabled workers out of the funds.</w:t>
      </w:r>
      <w:r>
        <w:rPr>
          <w:rStyle w:val="FootnoteReference"/>
        </w:rPr>
        <w:footnoteReference w:id="281"/>
      </w:r>
      <w:r>
        <w:t xml:space="preserve"> A complete discussion of workers’ compensation insurance is available in Bloomberg Tax Payroll Administration Guide: Workers’ Compensation and State Disability.</w:t>
      </w:r>
    </w:p>
    <w:p w14:paraId="56F26A05" w14:textId="77777777" w:rsidR="00415F70" w:rsidRDefault="00656BEE">
      <w:pPr>
        <w:pStyle w:val="BNormal"/>
      </w:pPr>
      <w:r>
        <w:t xml:space="preserve">There is no federal excise tax applicable to workers’ compensation insurance. </w:t>
      </w:r>
      <w:r>
        <w:rPr>
          <w:i/>
        </w:rPr>
        <w:t>See</w:t>
      </w:r>
      <w:r>
        <w:t xml:space="preserve"> the </w:t>
      </w:r>
      <w:smartTag w:uri="http://www.bna.com/sgml2word/cite" w:element="cite.bna.reference">
        <w:smartTagPr>
          <w:attr w:name="bna.id.ref" w:val="TMEXTN\FED\4.6"/>
        </w:smartTagPr>
        <w:r>
          <w:t>Federal Excise Tax Navigator, at 4.6</w:t>
        </w:r>
      </w:smartTag>
      <w:r>
        <w:t>.</w:t>
      </w:r>
    </w:p>
    <w:p w14:paraId="2CDA1716" w14:textId="77777777" w:rsidR="00415F70" w:rsidRDefault="00656BEE">
      <w:pPr>
        <w:pStyle w:val="BHead3"/>
      </w:pPr>
      <w:r>
        <w:t>4.5.2. Taxable Persons</w:t>
      </w:r>
    </w:p>
    <w:p w14:paraId="45B47598" w14:textId="77777777" w:rsidR="00415F70" w:rsidRDefault="00656BEE">
      <w:pPr>
        <w:pStyle w:val="BNormal"/>
      </w:pPr>
      <w:r>
        <w:t>Employers.</w:t>
      </w:r>
    </w:p>
    <w:p w14:paraId="37101073" w14:textId="77777777" w:rsidR="00415F70" w:rsidRDefault="00656BEE">
      <w:pPr>
        <w:pStyle w:val="BNormal"/>
      </w:pPr>
      <w:r>
        <w:t>In Ohio, employers are subject to the assessment involving disabled workers' relief fund.</w:t>
      </w:r>
      <w:r>
        <w:rPr>
          <w:rStyle w:val="FootnoteReference"/>
        </w:rPr>
        <w:footnoteReference w:id="282"/>
      </w:r>
    </w:p>
    <w:p w14:paraId="7E53E982" w14:textId="77777777" w:rsidR="00415F70" w:rsidRDefault="00656BEE">
      <w:pPr>
        <w:pStyle w:val="BNormal"/>
      </w:pPr>
      <w:r>
        <w:t>The disability worker's relief fund is a separate fund appropriated by the general assembly and made available to the order of the bureau of workers' compensation. The fund is intended for the relief of persons who are permanently and totally disabled as the result of injury or disease sustained in the course of their employment and who are receiving workers' compensation.</w:t>
      </w:r>
      <w:r>
        <w:rPr>
          <w:rStyle w:val="FootnoteReference"/>
        </w:rPr>
        <w:footnoteReference w:id="283"/>
      </w:r>
    </w:p>
    <w:p w14:paraId="74322958" w14:textId="77777777" w:rsidR="00415F70" w:rsidRDefault="00656BEE">
      <w:pPr>
        <w:pStyle w:val="BHead3"/>
      </w:pPr>
      <w:r>
        <w:t>4.5.3. Basis of Tax and Tax Rates</w:t>
      </w:r>
    </w:p>
    <w:p w14:paraId="4368FE65" w14:textId="77777777" w:rsidR="00415F70" w:rsidRDefault="00656BEE">
      <w:pPr>
        <w:pStyle w:val="BNormal"/>
      </w:pPr>
      <w:r>
        <w:t>Varies.</w:t>
      </w:r>
    </w:p>
    <w:p w14:paraId="2DF4320C" w14:textId="77777777" w:rsidR="00415F70" w:rsidRDefault="00656BEE">
      <w:pPr>
        <w:pStyle w:val="BNormal"/>
      </w:pPr>
      <w:r>
        <w:t>Ohio disability worker's relief fund assessment is imposed at vary rates depending on the employer's payrolls.</w:t>
      </w:r>
    </w:p>
    <w:p w14:paraId="0C30C989" w14:textId="77777777" w:rsidR="00415F70" w:rsidRDefault="00656BEE">
      <w:pPr>
        <w:pStyle w:val="BNormal"/>
      </w:pPr>
      <w:r>
        <w:t>In Ohio, the assessment amount that must be paid by an employer into the workers' relief fund will be determined by the administrator of workers' compensation annually for each employer group. Assessments are levied according to the following schedule:</w:t>
      </w:r>
    </w:p>
    <w:p w14:paraId="46B031B6" w14:textId="77777777" w:rsidR="00415F70" w:rsidRDefault="00656BEE">
      <w:pPr>
        <w:pStyle w:val="BListitembul"/>
      </w:pPr>
      <w:r>
        <w:t>For private fund employers, except self-insuring employers:</w:t>
      </w:r>
    </w:p>
    <w:p w14:paraId="706FDBA5" w14:textId="77777777" w:rsidR="00415F70" w:rsidRDefault="00656BEE">
      <w:pPr>
        <w:pStyle w:val="BListitemorig"/>
      </w:pPr>
      <w:r>
        <w:t>○ For policy years beginning before July 1, 2015, the assessment is levied upon gross payrolls of the preceding six months.</w:t>
      </w:r>
    </w:p>
    <w:p w14:paraId="0E4A428E" w14:textId="77777777" w:rsidR="00415F70" w:rsidRDefault="00656BEE">
      <w:pPr>
        <w:pStyle w:val="BListitemorig"/>
      </w:pPr>
      <w:r>
        <w:t xml:space="preserve">○ For </w:t>
      </w:r>
      <w:r>
        <w:t>policy years beginning on or after July 1, 2015, in the month of June immediately preceding each policy year, the assessment is levied upon gross payrolls estimated for that policy year.</w:t>
      </w:r>
    </w:p>
    <w:p w14:paraId="51E7ED91" w14:textId="77777777" w:rsidR="00415F70" w:rsidRDefault="00656BEE">
      <w:pPr>
        <w:pStyle w:val="BListitembul"/>
      </w:pPr>
      <w:r>
        <w:t xml:space="preserve">For counties and taxing district employers therein, except </w:t>
      </w:r>
      <w:r>
        <w:t>county hospitals that are self-insuring employers:</w:t>
      </w:r>
    </w:p>
    <w:p w14:paraId="4991C56B" w14:textId="77777777" w:rsidR="00415F70" w:rsidRDefault="00656BEE">
      <w:pPr>
        <w:pStyle w:val="BListitemorig"/>
      </w:pPr>
      <w:r>
        <w:t>○ For policy years beginning before Jan. 1, 2016, in January of each year, the assessment is levied upon gross payrolls of the preceding 12 months.</w:t>
      </w:r>
    </w:p>
    <w:p w14:paraId="784F695E" w14:textId="77777777" w:rsidR="00415F70" w:rsidRDefault="00656BEE">
      <w:pPr>
        <w:pStyle w:val="BListitemorig"/>
      </w:pPr>
      <w:r>
        <w:t>○ For policy years beginning on or after Jan. 1, 2016, in the December immediately preceding each policy year, the assessment is levied upon gross payrolls estimated for that policy year.</w:t>
      </w:r>
    </w:p>
    <w:p w14:paraId="198A30A3" w14:textId="77777777" w:rsidR="00415F70" w:rsidRDefault="00656BEE">
      <w:pPr>
        <w:pStyle w:val="BListitembul"/>
      </w:pPr>
      <w:r>
        <w:t>For the state as an employer, the assessment is levied in January, April, July and October upon gross payrolls of the preceding three months, or at other intervals established by the administrator.</w:t>
      </w:r>
      <w:r>
        <w:rPr>
          <w:rStyle w:val="FootnoteReference"/>
        </w:rPr>
        <w:footnoteReference w:id="284"/>
      </w:r>
    </w:p>
    <w:p w14:paraId="6578AFDC" w14:textId="77777777" w:rsidR="00415F70" w:rsidRDefault="00656BEE">
      <w:pPr>
        <w:pStyle w:val="BNormal"/>
      </w:pPr>
      <w:r>
        <w:t>The rates are as follows:</w:t>
      </w:r>
    </w:p>
    <w:p w14:paraId="61FF722C" w14:textId="77777777" w:rsidR="00415F70" w:rsidRDefault="00656BEE">
      <w:pPr>
        <w:pStyle w:val="BListitemorig"/>
      </w:pPr>
      <w:r>
        <w:t>State fund employers:</w:t>
      </w:r>
    </w:p>
    <w:p w14:paraId="1FCBE75D" w14:textId="77777777" w:rsidR="00415F70" w:rsidRDefault="00656BEE">
      <w:pPr>
        <w:pStyle w:val="BListitembul"/>
      </w:pPr>
      <w:r>
        <w:t>Private state fund employers:</w:t>
      </w:r>
    </w:p>
    <w:p w14:paraId="6C77AB68" w14:textId="77777777" w:rsidR="00415F70" w:rsidRDefault="00656BEE">
      <w:pPr>
        <w:pStyle w:val="BListitemorig"/>
      </w:pPr>
      <w:r>
        <w:t>○ Effective July 1, 2016 - $0 per $100 unit of payroll;</w:t>
      </w:r>
    </w:p>
    <w:p w14:paraId="45F79FB4" w14:textId="77777777" w:rsidR="00415F70" w:rsidRDefault="00656BEE">
      <w:pPr>
        <w:pStyle w:val="BListitemorig"/>
      </w:pPr>
      <w:r>
        <w:t>○ July 1, 2015, through June 30, 2016 - $0.05 per $100 unit of payroll;</w:t>
      </w:r>
    </w:p>
    <w:p w14:paraId="47B69E06" w14:textId="77777777" w:rsidR="00415F70" w:rsidRDefault="00656BEE">
      <w:pPr>
        <w:pStyle w:val="BListitemorig"/>
      </w:pPr>
      <w:r>
        <w:t>○ July 1, 2014, through June 30, 2015 - $0.06 per $100 unit of payroll;</w:t>
      </w:r>
    </w:p>
    <w:p w14:paraId="43D919A8" w14:textId="77777777" w:rsidR="00415F70" w:rsidRDefault="00656BEE">
      <w:pPr>
        <w:pStyle w:val="BListitemorig"/>
      </w:pPr>
      <w:r>
        <w:t>○ July 1, 2013, through June 30, 2014 - $0.07 per $100 unit of payroll;</w:t>
      </w:r>
    </w:p>
    <w:p w14:paraId="7ABA14D3" w14:textId="77777777" w:rsidR="00415F70" w:rsidRDefault="00656BEE">
      <w:pPr>
        <w:pStyle w:val="BListitemorig"/>
      </w:pPr>
      <w:r>
        <w:t>○ Prior to July 1, 2013 - $0.08 per $100 unit of payroll;</w:t>
      </w:r>
    </w:p>
    <w:p w14:paraId="4FBDD7D7" w14:textId="77777777" w:rsidR="00415F70" w:rsidRDefault="00656BEE">
      <w:pPr>
        <w:pStyle w:val="BListitembul"/>
      </w:pPr>
      <w:r>
        <w:t>Public employer taxing districts:</w:t>
      </w:r>
    </w:p>
    <w:p w14:paraId="410E303E" w14:textId="77777777" w:rsidR="00415F70" w:rsidRDefault="00656BEE">
      <w:pPr>
        <w:pStyle w:val="BListitemorig"/>
      </w:pPr>
      <w:r>
        <w:t>○ Effective Jan. 1, 2015 - $0 per $100 unit of payroll;</w:t>
      </w:r>
    </w:p>
    <w:p w14:paraId="585D8BE5" w14:textId="77777777" w:rsidR="00415F70" w:rsidRDefault="00656BEE">
      <w:pPr>
        <w:pStyle w:val="BListitemorig"/>
      </w:pPr>
      <w:r>
        <w:t>○ Prior to Jan. 1, 2015 - $0.06 per $100 unit of payroll;</w:t>
      </w:r>
    </w:p>
    <w:p w14:paraId="17CCB413" w14:textId="77777777" w:rsidR="00415F70" w:rsidRDefault="00656BEE">
      <w:pPr>
        <w:pStyle w:val="BListitembul"/>
      </w:pPr>
      <w:r>
        <w:t>Public employer state agency:</w:t>
      </w:r>
    </w:p>
    <w:p w14:paraId="2324F540" w14:textId="77777777" w:rsidR="00415F70" w:rsidRDefault="00656BEE">
      <w:pPr>
        <w:pStyle w:val="BListitemorig"/>
      </w:pPr>
      <w:r>
        <w:t>○ Effective July 1, 2016 - $0.04 per $100 unit of payroll;</w:t>
      </w:r>
    </w:p>
    <w:p w14:paraId="5BE16281" w14:textId="77777777" w:rsidR="00415F70" w:rsidRDefault="00656BEE">
      <w:pPr>
        <w:pStyle w:val="BListitemorig"/>
      </w:pPr>
      <w:r>
        <w:t>○ Prior to July 1, 2015 - $0.05 per $100 unit of payroll;</w:t>
      </w:r>
      <w:r>
        <w:rPr>
          <w:rStyle w:val="FootnoteReference"/>
        </w:rPr>
        <w:footnoteReference w:id="285"/>
      </w:r>
    </w:p>
    <w:p w14:paraId="708CC8ED" w14:textId="77777777" w:rsidR="00415F70" w:rsidRDefault="00656BEE">
      <w:pPr>
        <w:pStyle w:val="BListitemorig"/>
      </w:pPr>
      <w:r>
        <w:t>Additional assessment against state fund managers:</w:t>
      </w:r>
    </w:p>
    <w:p w14:paraId="640512AC" w14:textId="77777777" w:rsidR="00415F70" w:rsidRDefault="00656BEE">
      <w:pPr>
        <w:pStyle w:val="BListitembul"/>
      </w:pPr>
      <w:r>
        <w:t>Private state fund employers:</w:t>
      </w:r>
    </w:p>
    <w:p w14:paraId="31AA43F3" w14:textId="77777777" w:rsidR="00415F70" w:rsidRDefault="00656BEE">
      <w:pPr>
        <w:pStyle w:val="BListitemorig"/>
      </w:pPr>
      <w:r>
        <w:t>○ Effective July 1, 2015 - 0% of premium, computed at basic rate;</w:t>
      </w:r>
    </w:p>
    <w:p w14:paraId="6BFD9798" w14:textId="77777777" w:rsidR="00415F70" w:rsidRDefault="00656BEE">
      <w:pPr>
        <w:pStyle w:val="BListitemorig"/>
      </w:pPr>
      <w:r>
        <w:t>○ Prior to July 1, 2015 - 0.1% (one-tenth of one%) of premium, computed at basic rate;</w:t>
      </w:r>
    </w:p>
    <w:p w14:paraId="7AAD85A5" w14:textId="77777777" w:rsidR="00415F70" w:rsidRDefault="00656BEE">
      <w:pPr>
        <w:pStyle w:val="BListitembul"/>
      </w:pPr>
      <w:r>
        <w:t>Public employer taxing districts:</w:t>
      </w:r>
    </w:p>
    <w:p w14:paraId="6DED0CA4" w14:textId="77777777" w:rsidR="00415F70" w:rsidRDefault="00656BEE">
      <w:pPr>
        <w:pStyle w:val="BListitemorig"/>
      </w:pPr>
      <w:r>
        <w:t>○ Effective July 1, 2015 - 0% of premium, computed at basic rate;</w:t>
      </w:r>
    </w:p>
    <w:p w14:paraId="3A0AD99A" w14:textId="77777777" w:rsidR="00415F70" w:rsidRDefault="00656BEE">
      <w:pPr>
        <w:pStyle w:val="BListitemorig"/>
      </w:pPr>
      <w:r>
        <w:t>○ Prior to July 1, 2015 - 0.1% (one-tenth of one%) of premium, computed at basic rate;</w:t>
      </w:r>
    </w:p>
    <w:p w14:paraId="4D4AC3AF" w14:textId="77777777" w:rsidR="00415F70" w:rsidRDefault="00656BEE">
      <w:pPr>
        <w:pStyle w:val="BListitembul"/>
      </w:pPr>
      <w:r>
        <w:t>Public employer state agency:</w:t>
      </w:r>
    </w:p>
    <w:p w14:paraId="4841E924" w14:textId="77777777" w:rsidR="00415F70" w:rsidRDefault="00656BEE">
      <w:pPr>
        <w:pStyle w:val="BListitemorig"/>
      </w:pPr>
      <w:r>
        <w:t xml:space="preserve">○ Effective July 1, 2015 - 0% of premium, </w:t>
      </w:r>
      <w:r>
        <w:t>computed at basic rate;</w:t>
      </w:r>
    </w:p>
    <w:p w14:paraId="2399D861" w14:textId="77777777" w:rsidR="00415F70" w:rsidRDefault="00656BEE">
      <w:pPr>
        <w:pStyle w:val="BListitemorig"/>
      </w:pPr>
      <w:r>
        <w:t>○ Prior to July 1, 2015 - 0.1% (one-tenth of one%) of premium, computed at basic rate.</w:t>
      </w:r>
      <w:r>
        <w:rPr>
          <w:rStyle w:val="FootnoteReference"/>
        </w:rPr>
        <w:footnoteReference w:id="286"/>
      </w:r>
    </w:p>
    <w:p w14:paraId="600ED3F5" w14:textId="77777777" w:rsidR="00415F70" w:rsidRDefault="00656BEE">
      <w:pPr>
        <w:pStyle w:val="BNormal"/>
      </w:pPr>
      <w:r>
        <w:t>Effective Sept. 17, 2014, the assessments for the disabled workers' relief fund for claimants having dates of injury or disability prior to Jan. 1, 1987, are not to exceed $0.10 per $100 of payroll, to be determined by the administrator of workers' compensation annually for each employer group.</w:t>
      </w:r>
      <w:r>
        <w:rPr>
          <w:rStyle w:val="FootnoteReference"/>
        </w:rPr>
        <w:footnoteReference w:id="287"/>
      </w:r>
    </w:p>
    <w:p w14:paraId="33E64C39" w14:textId="77777777" w:rsidR="00415F70" w:rsidRDefault="00656BEE">
      <w:pPr>
        <w:pStyle w:val="BNormal"/>
      </w:pPr>
      <w:r>
        <w:t>After the completion of each policy year that begins on or after July 1, 2015, for private fund employers or that begins on or after Jan. 1, 2016, or counties and related taxing district employers, the assessments levied will be adjusted for the difference between estimated gross payrolls and actual gross payrolls reported by the employer on the payroll submitted by the employer.</w:t>
      </w:r>
      <w:r>
        <w:rPr>
          <w:rStyle w:val="FootnoteReference"/>
        </w:rPr>
        <w:footnoteReference w:id="288"/>
      </w:r>
    </w:p>
    <w:p w14:paraId="250707F7" w14:textId="77777777" w:rsidR="00415F70" w:rsidRDefault="00656BEE">
      <w:pPr>
        <w:pStyle w:val="BHead3"/>
      </w:pPr>
      <w:r>
        <w:t>4.5.4. Exemptions</w:t>
      </w:r>
    </w:p>
    <w:p w14:paraId="19C95FBB" w14:textId="77777777" w:rsidR="00415F70" w:rsidRDefault="00656BEE">
      <w:pPr>
        <w:pStyle w:val="BNormal"/>
      </w:pPr>
      <w:r>
        <w:t>Not Available.</w:t>
      </w:r>
    </w:p>
    <w:p w14:paraId="5D6A49F8" w14:textId="77777777" w:rsidR="00415F70" w:rsidRDefault="00656BEE">
      <w:pPr>
        <w:pStyle w:val="BNormal"/>
      </w:pPr>
      <w:r>
        <w:t>In Ohio, there are generally no exemptions specifically enumerated related to workers' compensation.</w:t>
      </w:r>
    </w:p>
    <w:p w14:paraId="51A4A268" w14:textId="77777777" w:rsidR="00415F70" w:rsidRDefault="00656BEE">
      <w:pPr>
        <w:pStyle w:val="BHead3"/>
      </w:pPr>
      <w:r>
        <w:t>4.5.5. Credits and Refunds</w:t>
      </w:r>
    </w:p>
    <w:p w14:paraId="33F75E87" w14:textId="77777777" w:rsidR="00415F70" w:rsidRDefault="00656BEE">
      <w:pPr>
        <w:pStyle w:val="BNormal"/>
      </w:pPr>
      <w:r>
        <w:t>Not Available.</w:t>
      </w:r>
    </w:p>
    <w:p w14:paraId="33F2265A" w14:textId="77777777" w:rsidR="00415F70" w:rsidRDefault="00656BEE">
      <w:pPr>
        <w:pStyle w:val="BNormal"/>
      </w:pPr>
      <w:r>
        <w:t>Ohio does not provide credits and/or refunds to be claimed for its disability worker's relief fund assessment.</w:t>
      </w:r>
    </w:p>
    <w:p w14:paraId="6BB62535" w14:textId="77777777" w:rsidR="00415F70" w:rsidRDefault="00656BEE">
      <w:pPr>
        <w:pStyle w:val="BHead3"/>
      </w:pPr>
      <w:r>
        <w:t>4.5.6. Tax Administration</w:t>
      </w:r>
    </w:p>
    <w:p w14:paraId="45BE4C47" w14:textId="77777777" w:rsidR="00415F70" w:rsidRDefault="00656BEE">
      <w:pPr>
        <w:pStyle w:val="BHead4"/>
      </w:pPr>
      <w:r>
        <w:t>4.5.6.1. Forms</w:t>
      </w:r>
    </w:p>
    <w:p w14:paraId="30811A88" w14:textId="77777777" w:rsidR="00415F70" w:rsidRDefault="00656BEE">
      <w:pPr>
        <w:pStyle w:val="BNormal"/>
      </w:pPr>
      <w:r>
        <w:t>No Guidance.</w:t>
      </w:r>
    </w:p>
    <w:p w14:paraId="63E3ABF8" w14:textId="77777777" w:rsidR="00415F70" w:rsidRDefault="00656BEE">
      <w:pPr>
        <w:pStyle w:val="BNormal"/>
      </w:pPr>
      <w:r>
        <w:t>Ohio does not provide guidance regarding electronic filing for disability worker's relief fund assessments.</w:t>
      </w:r>
    </w:p>
    <w:p w14:paraId="30493DC2" w14:textId="77777777" w:rsidR="00415F70" w:rsidRDefault="00656BEE">
      <w:pPr>
        <w:pStyle w:val="BNormal"/>
      </w:pPr>
      <w:r>
        <w:t>In Ohio, relevant forms include:</w:t>
      </w:r>
    </w:p>
    <w:p w14:paraId="04D30E34" w14:textId="77777777" w:rsidR="00415F70" w:rsidRDefault="00656BEE">
      <w:pPr>
        <w:pStyle w:val="BListitembul"/>
      </w:pPr>
      <w:r>
        <w:t>Ohio 300AP: Summary of Work Related Injuries and Illness;</w:t>
      </w:r>
    </w:p>
    <w:p w14:paraId="2FD48263" w14:textId="77777777" w:rsidR="00415F70" w:rsidRDefault="00656BEE">
      <w:pPr>
        <w:pStyle w:val="BListitembul"/>
      </w:pPr>
      <w:r>
        <w:t>Ohio AC-2: Request to Add/Change or Terminate Permanent Authorization;</w:t>
      </w:r>
    </w:p>
    <w:p w14:paraId="069ACADD" w14:textId="77777777" w:rsidR="00415F70" w:rsidRDefault="00656BEE">
      <w:pPr>
        <w:pStyle w:val="BListitembul"/>
      </w:pPr>
      <w:r>
        <w:t>Ohio Wages-EMP: Employer Report of Employee Earnings - formerly Wage Statement (C-94A);</w:t>
      </w:r>
    </w:p>
    <w:p w14:paraId="7B652AEB" w14:textId="77777777" w:rsidR="00415F70" w:rsidRDefault="00656BEE">
      <w:pPr>
        <w:pStyle w:val="BListitembul"/>
      </w:pPr>
      <w:r>
        <w:t xml:space="preserve">Ohio U-3: Application for Ohio </w:t>
      </w:r>
      <w:r>
        <w:t>Workers' Compensation Coverage;</w:t>
      </w:r>
    </w:p>
    <w:p w14:paraId="732C60C5" w14:textId="77777777" w:rsidR="00415F70" w:rsidRDefault="00656BEE">
      <w:pPr>
        <w:pStyle w:val="BListitembul"/>
      </w:pPr>
      <w:r>
        <w:t>Ohio U-3E: Application for Exemption from Ohio Workers' Coverage and Waiver of Benefits;</w:t>
      </w:r>
    </w:p>
    <w:p w14:paraId="088958E2" w14:textId="77777777" w:rsidR="00415F70" w:rsidRDefault="00656BEE">
      <w:pPr>
        <w:pStyle w:val="BListitembul"/>
      </w:pPr>
      <w:r>
        <w:t>Ohio U-3S: Application for Elective Coverage.</w:t>
      </w:r>
      <w:r>
        <w:rPr>
          <w:rStyle w:val="FootnoteReference"/>
        </w:rPr>
        <w:footnoteReference w:id="289"/>
      </w:r>
    </w:p>
    <w:p w14:paraId="18239E8F" w14:textId="77777777" w:rsidR="00415F70" w:rsidRDefault="00656BEE">
      <w:pPr>
        <w:pStyle w:val="BHead4"/>
      </w:pPr>
      <w:r>
        <w:t>4.5.6.2. Due Dates</w:t>
      </w:r>
    </w:p>
    <w:p w14:paraId="2986A03A" w14:textId="77777777" w:rsidR="00415F70" w:rsidRDefault="00656BEE">
      <w:pPr>
        <w:pStyle w:val="BNormal"/>
      </w:pPr>
      <w:r>
        <w:t>Annually or Semiannually.</w:t>
      </w:r>
    </w:p>
    <w:p w14:paraId="2CBDA777" w14:textId="77777777" w:rsidR="00415F70" w:rsidRDefault="00656BEE">
      <w:pPr>
        <w:pStyle w:val="BNormal"/>
      </w:pPr>
      <w:r>
        <w:t xml:space="preserve">Returns and payments for Ohio </w:t>
      </w:r>
      <w:r>
        <w:t>disability worker's relief fund assessments are due either annually or seminannually depending on the taxpayer's classification.</w:t>
      </w:r>
    </w:p>
    <w:p w14:paraId="02CE4445" w14:textId="77777777" w:rsidR="00415F70" w:rsidRDefault="00656BEE">
      <w:pPr>
        <w:pStyle w:val="BNormal"/>
      </w:pPr>
      <w:r>
        <w:t>In Ohio, for policy years beginning prior to Jan. 1, 2015, for private fund employers, except self-insuring employers, the assessments are made in January and July of each year. For policy years beginning on or after Jan. 1, 2015, for private fund employers, except self-insuring employers, assessments are made in the June immediately preceding each policy year upon gross payrolls estimated for that policy year.</w:t>
      </w:r>
      <w:r>
        <w:rPr>
          <w:rStyle w:val="FootnoteReference"/>
        </w:rPr>
        <w:footnoteReference w:id="290"/>
      </w:r>
    </w:p>
    <w:p w14:paraId="3E1DBBD8" w14:textId="77777777" w:rsidR="00415F70" w:rsidRDefault="00656BEE">
      <w:pPr>
        <w:pStyle w:val="BNormal"/>
      </w:pPr>
      <w:r>
        <w:t>For counties and taxing district employers in it, except county hospitals that are self-insuring employers, for policy years beginning prior to Jan. 1, 2016, the assessments are made in January of each year. For policy years beginning on or after Jan. 1, 2016, the assessments are made in the December immediately preceding each policy year.</w:t>
      </w:r>
      <w:r>
        <w:rPr>
          <w:rStyle w:val="FootnoteReference"/>
        </w:rPr>
        <w:footnoteReference w:id="291"/>
      </w:r>
    </w:p>
    <w:p w14:paraId="15BC30D4" w14:textId="77777777" w:rsidR="00415F70" w:rsidRDefault="00656BEE">
      <w:pPr>
        <w:pStyle w:val="BNormal"/>
      </w:pPr>
      <w:r>
        <w:t>Whereas, for the state as an employer, the assessments are made in January, April, July, and October of each year, or at other intervals established by the administrator.</w:t>
      </w:r>
      <w:r>
        <w:rPr>
          <w:rStyle w:val="FootnoteReference"/>
        </w:rPr>
        <w:footnoteReference w:id="292"/>
      </w:r>
    </w:p>
    <w:p w14:paraId="6FA9F9F2" w14:textId="77777777" w:rsidR="00415F70" w:rsidRDefault="00656BEE">
      <w:pPr>
        <w:pStyle w:val="BHead4"/>
      </w:pPr>
      <w:r>
        <w:t>4.5.6.3. Penalties</w:t>
      </w:r>
    </w:p>
    <w:p w14:paraId="66E6BD4F" w14:textId="77777777" w:rsidR="00415F70" w:rsidRDefault="00656BEE">
      <w:pPr>
        <w:pStyle w:val="BNormal"/>
      </w:pPr>
      <w:r>
        <w:t>Civil Penalties.</w:t>
      </w:r>
    </w:p>
    <w:p w14:paraId="3CF97E67" w14:textId="77777777" w:rsidR="00415F70" w:rsidRDefault="00656BEE">
      <w:pPr>
        <w:pStyle w:val="BNormal"/>
      </w:pPr>
      <w:r>
        <w:t>Financial penalties are imposed on violations of Ohio's workers' compensation provisions.</w:t>
      </w:r>
    </w:p>
    <w:p w14:paraId="4A73152D" w14:textId="77777777" w:rsidR="00415F70" w:rsidRDefault="00656BEE">
      <w:pPr>
        <w:pStyle w:val="BNormal"/>
      </w:pPr>
      <w:r>
        <w:rPr>
          <w:b/>
          <w:i/>
        </w:rPr>
        <w:t>Disabled Workers' Relief Fund Violations - Criminal and Civil Penalties</w:t>
      </w:r>
    </w:p>
    <w:p w14:paraId="3C003E6F" w14:textId="77777777" w:rsidR="00415F70" w:rsidRDefault="00656BEE">
      <w:pPr>
        <w:pStyle w:val="BNormal"/>
      </w:pPr>
      <w:r>
        <w:t>Violators of the provisions on investigation and determination of right of persons to participate in disabled workers' relief fund are guilty of a misdemeanor of the second degree, and the persons who have paid a fee, compensation, or gratuity may recover by civil action three times of its amount, together with a reasonable attorney's fee, from the person to whom the sum was paid or given.</w:t>
      </w:r>
      <w:r>
        <w:rPr>
          <w:rStyle w:val="FootnoteReference"/>
        </w:rPr>
        <w:footnoteReference w:id="293"/>
      </w:r>
    </w:p>
    <w:p w14:paraId="7067EF0E" w14:textId="77777777" w:rsidR="00415F70" w:rsidRDefault="00656BEE">
      <w:pPr>
        <w:pStyle w:val="BHead1"/>
      </w:pPr>
      <w:r>
        <w:t>5. Health Care</w:t>
      </w:r>
    </w:p>
    <w:p w14:paraId="5E4AD7E8" w14:textId="77777777" w:rsidR="00415F70" w:rsidRDefault="00656BEE">
      <w:pPr>
        <w:pStyle w:val="BHead2"/>
      </w:pPr>
      <w:r>
        <w:t>5.1. Health Insurance Providers</w:t>
      </w:r>
    </w:p>
    <w:p w14:paraId="7849C7CE" w14:textId="77777777" w:rsidR="00415F70" w:rsidRDefault="00656BEE">
      <w:pPr>
        <w:pStyle w:val="BHead3"/>
      </w:pPr>
      <w:r>
        <w:t>5.1.1. Imposition of Taxes</w:t>
      </w:r>
    </w:p>
    <w:p w14:paraId="41831296" w14:textId="77777777" w:rsidR="00415F70" w:rsidRDefault="00656BEE">
      <w:pPr>
        <w:pStyle w:val="BNormal"/>
      </w:pPr>
      <w:r>
        <w:t>Tax Imposed.</w:t>
      </w:r>
    </w:p>
    <w:p w14:paraId="5C6CDBEF" w14:textId="77777777" w:rsidR="00415F70" w:rsidRDefault="00656BEE">
      <w:pPr>
        <w:pStyle w:val="BNormal"/>
      </w:pPr>
      <w:r>
        <w:t>Ohio imposes taxes on health insurance providers.</w:t>
      </w:r>
    </w:p>
    <w:p w14:paraId="573E38B0" w14:textId="77777777" w:rsidR="00415F70" w:rsidRDefault="00656BEE">
      <w:pPr>
        <w:pStyle w:val="BNormal"/>
      </w:pPr>
      <w:r>
        <w:t>In Ohio, each nursing home and hospital is responsible for payment of a annual franchise permit fee on long-term beds in nursing homes and hospitals. The fee is based on net patient revenue in relation to number of beds and days.</w:t>
      </w:r>
      <w:r>
        <w:rPr>
          <w:rStyle w:val="FootnoteReference"/>
        </w:rPr>
        <w:footnoteReference w:id="294"/>
      </w:r>
    </w:p>
    <w:p w14:paraId="0911A21D" w14:textId="77777777" w:rsidR="00415F70" w:rsidRDefault="00656BEE">
      <w:pPr>
        <w:pStyle w:val="BNormal"/>
      </w:pPr>
      <w:r>
        <w:t xml:space="preserve">The Ohio legislature passed a health insuring corporation franchise fee in </w:t>
      </w:r>
      <w:smartTag w:uri="http://www.bna.com/sgml2word/cite" w:element="cite.state.legislative.doc">
        <w:smartTagPr>
          <w:attr w:name="ref" w:val="OH\FINAL\2017HB49"/>
        </w:smartTagPr>
        <w:r>
          <w:t>H.B. 49</w:t>
        </w:r>
      </w:smartTag>
      <w:r>
        <w:t>, the fiscal year 2018 budget bill. To effectuate this fee, the Ohio Department of Medicaid would have to obtain formal approval from the U.S. Centers for Medicare and Medicaid Services. Gov. Kasich (R) vetoed the franchise fee using his line-item veto power, stating that the fee would jeopardize a federal health insuring corporation waiver and thus risks the loss of $615 million in net benefit currently permitted by the waiver. The Ohio House voted to override the veto on July 6. The Ohio Senate was</w:t>
      </w:r>
      <w:r>
        <w:t xml:space="preserve"> prepared to follow suit but postponed a vote until Sept. 6 for negotiations between stakeholders, the governor’s office, and state legislators.</w:t>
      </w:r>
      <w:r>
        <w:rPr>
          <w:rStyle w:val="FootnoteReference"/>
        </w:rPr>
        <w:footnoteReference w:id="295"/>
      </w:r>
    </w:p>
    <w:p w14:paraId="0484F4C7" w14:textId="77777777" w:rsidR="00415F70" w:rsidRDefault="00656BEE">
      <w:pPr>
        <w:pStyle w:val="BNormal"/>
      </w:pPr>
      <w:r>
        <w:t>There is a sales tax, the managed care organizations tax, imposed on transactions made available by medicaid health insuring corporations.</w:t>
      </w:r>
      <w:r>
        <w:rPr>
          <w:rStyle w:val="FootnoteReference"/>
        </w:rPr>
        <w:footnoteReference w:id="296"/>
      </w:r>
    </w:p>
    <w:p w14:paraId="7BAF1948" w14:textId="77777777" w:rsidR="00415F70" w:rsidRDefault="00656BEE">
      <w:pPr>
        <w:pStyle w:val="BNormal"/>
      </w:pPr>
      <w:r>
        <w:t>There is no federal excise tax levied on health providers. However, a federal excise tax is imposed on accident and health insurance policies issued with respect to individuals residing in the United States. Further, beginning in 2014, an annual fee is imposed on health insurance providers under the Patient Protection and Affordable Care Act of 2010. (</w:t>
      </w:r>
      <w:smartTag w:uri="http://www.bna.com/sgml2word/cite" w:element="cite.pl">
        <w:smartTagPr>
          <w:attr w:name="ref" w:val="PL\111-148"/>
        </w:smartTagPr>
        <w:r>
          <w:t>P.L. 111-148</w:t>
        </w:r>
      </w:smartTag>
      <w:r>
        <w:t xml:space="preserve">, Sec. 9010). </w:t>
      </w:r>
      <w:r>
        <w:rPr>
          <w:i/>
        </w:rPr>
        <w:t>See</w:t>
      </w:r>
      <w:r>
        <w:t xml:space="preserve"> the </w:t>
      </w:r>
      <w:smartTag w:uri="http://www.bna.com/sgml2word/cite" w:element="cite.bna.reference">
        <w:smartTagPr>
          <w:attr w:name="bna.id.ref" w:val="TMEXTN\FED\5.1"/>
        </w:smartTagPr>
        <w:r>
          <w:t>Federal Excise Tax Navigator, at 5.1</w:t>
        </w:r>
      </w:smartTag>
      <w:r>
        <w:t>.</w:t>
      </w:r>
    </w:p>
    <w:p w14:paraId="0769D8B2" w14:textId="77777777" w:rsidR="00415F70" w:rsidRDefault="00656BEE">
      <w:pPr>
        <w:pStyle w:val="BHead3"/>
      </w:pPr>
      <w:r>
        <w:t>5.1.2. Taxable Persons</w:t>
      </w:r>
    </w:p>
    <w:p w14:paraId="02AAC9C2" w14:textId="77777777" w:rsidR="00415F70" w:rsidRDefault="00656BEE">
      <w:pPr>
        <w:pStyle w:val="BNormal"/>
      </w:pPr>
      <w:r>
        <w:t>Hospitals, Nursing Homes.</w:t>
      </w:r>
    </w:p>
    <w:p w14:paraId="6D0AC794" w14:textId="77777777" w:rsidR="00415F70" w:rsidRDefault="00656BEE">
      <w:pPr>
        <w:pStyle w:val="BNormal"/>
      </w:pPr>
      <w:r>
        <w:t>Each nursing home and hospital is responsible for payment of the franchise permit fee.</w:t>
      </w:r>
      <w:r>
        <w:rPr>
          <w:rStyle w:val="FootnoteReference"/>
        </w:rPr>
        <w:footnoteReference w:id="297"/>
      </w:r>
    </w:p>
    <w:p w14:paraId="51976A22" w14:textId="77777777" w:rsidR="00415F70" w:rsidRDefault="00656BEE">
      <w:pPr>
        <w:pStyle w:val="BHead3"/>
      </w:pPr>
      <w:r>
        <w:t>5.1.3. Basis of Tax and Tax Rates</w:t>
      </w:r>
    </w:p>
    <w:p w14:paraId="38CF8460" w14:textId="77777777" w:rsidR="00415F70" w:rsidRDefault="00656BEE">
      <w:pPr>
        <w:pStyle w:val="BNormal"/>
      </w:pPr>
      <w:r>
        <w:t>Varies.</w:t>
      </w:r>
    </w:p>
    <w:p w14:paraId="0C16318B" w14:textId="77777777" w:rsidR="00415F70" w:rsidRDefault="00656BEE">
      <w:pPr>
        <w:pStyle w:val="BNormal"/>
      </w:pPr>
      <w:r>
        <w:t xml:space="preserve">Ohio franchise permit fee is imposed based on the number of long-term </w:t>
      </w:r>
      <w:r>
        <w:t>beds.</w:t>
      </w:r>
    </w:p>
    <w:p w14:paraId="4A774CBB" w14:textId="77777777" w:rsidR="00415F70" w:rsidRDefault="00656BEE">
      <w:pPr>
        <w:pStyle w:val="BNormal"/>
      </w:pPr>
      <w:r>
        <w:t>The Ohio Department of Jobs and Family Services assesses an annual franchise permit fee on long-term beds in nursing homes and hospitals.</w:t>
      </w:r>
      <w:r>
        <w:rPr>
          <w:rStyle w:val="FootnoteReference"/>
        </w:rPr>
        <w:footnoteReference w:id="298"/>
      </w:r>
    </w:p>
    <w:p w14:paraId="5DC7745A" w14:textId="77777777" w:rsidR="00415F70" w:rsidRDefault="00656BEE">
      <w:pPr>
        <w:pStyle w:val="BNormal"/>
      </w:pPr>
      <w:r>
        <w:t xml:space="preserve">Effective June 30, 2013, the franchise permit fee rate is determined by the rate set forth in </w:t>
      </w:r>
      <w:smartTag w:uri="http://www.bna.com/sgml2word/cite" w:element="cite.state.law">
        <w:smartTagPr>
          <w:attr w:name="tm.ref" w:val="OH\stat\ti57\se5168.41"/>
        </w:smartTagPr>
        <w:r>
          <w:t>Ohio Rev. Code Ann. § 5168.41</w:t>
        </w:r>
      </w:smartTag>
      <w:r>
        <w:t>, which is determined as follows:</w:t>
      </w:r>
    </w:p>
    <w:p w14:paraId="47C79968" w14:textId="77777777" w:rsidR="00415F70" w:rsidRDefault="00656BEE">
      <w:pPr>
        <w:pStyle w:val="BListitembul"/>
      </w:pPr>
      <w:r>
        <w:t>the estimated total net patient revenue for all nursing homes and hospital long-term care units for the fiscal year is multiplied by the lesser of either the indirect guarantee percentage or 6%;</w:t>
      </w:r>
    </w:p>
    <w:p w14:paraId="4F54F629" w14:textId="77777777" w:rsidR="00415F70" w:rsidRDefault="00656BEE">
      <w:pPr>
        <w:pStyle w:val="BListitembul"/>
      </w:pPr>
      <w:r>
        <w:t>that product is divided by the number of days in the fiscal year;</w:t>
      </w:r>
    </w:p>
    <w:p w14:paraId="09745266" w14:textId="77777777" w:rsidR="00415F70" w:rsidRDefault="00656BEE">
      <w:pPr>
        <w:pStyle w:val="BListitembul"/>
      </w:pPr>
      <w:r>
        <w:t>that quotient is divided by the sum of the total number of beds in all nursing homes and long-term hospital care units that are subject to the franchise permit fee and the total number of nursing home beds that are exempt from the fee due to a waiver obtained under Ohio Rev. Code Ann. § 5168.43.</w:t>
      </w:r>
      <w:r>
        <w:rPr>
          <w:rStyle w:val="FootnoteReference"/>
        </w:rPr>
        <w:footnoteReference w:id="299"/>
      </w:r>
    </w:p>
    <w:p w14:paraId="4E89BBD1" w14:textId="77777777" w:rsidR="00415F70" w:rsidRDefault="00656BEE">
      <w:pPr>
        <w:pStyle w:val="BNormal"/>
      </w:pPr>
      <w:r>
        <w:t>Prior to June 30, 2013, the fee was $11.67 per fiscal year.</w:t>
      </w:r>
      <w:r>
        <w:rPr>
          <w:rStyle w:val="FootnoteReference"/>
        </w:rPr>
        <w:footnoteReference w:id="300"/>
      </w:r>
    </w:p>
    <w:p w14:paraId="14F71393" w14:textId="77777777" w:rsidR="00415F70" w:rsidRDefault="00656BEE">
      <w:pPr>
        <w:pStyle w:val="BNormal"/>
      </w:pPr>
      <w:r>
        <w:t xml:space="preserve">The franchise permit fee on each nursing home is an amount equal to the franchise permit fee </w:t>
      </w:r>
      <w:r>
        <w:t>rate multiplied by the product of the following:</w:t>
      </w:r>
    </w:p>
    <w:p w14:paraId="65B6AF4A" w14:textId="77777777" w:rsidR="00415F70" w:rsidRDefault="00656BEE">
      <w:pPr>
        <w:pStyle w:val="BListitembul"/>
      </w:pPr>
      <w:r>
        <w:t>The number of beds licensed as nursing home beds, plus any other beds certified as skilled nursing facility beds or nursing facility beds on the first day of May of the calendar year in which the fee is determined;</w:t>
      </w:r>
    </w:p>
    <w:p w14:paraId="2C6F8F43" w14:textId="77777777" w:rsidR="00415F70" w:rsidRDefault="00656BEE">
      <w:pPr>
        <w:pStyle w:val="BListitembul"/>
      </w:pPr>
      <w:r>
        <w:t>The number of days in the fiscal year beginning on the first day of July of the calendar year in which the fee is determined.</w:t>
      </w:r>
      <w:r>
        <w:rPr>
          <w:rStyle w:val="FootnoteReference"/>
        </w:rPr>
        <w:footnoteReference w:id="301"/>
      </w:r>
    </w:p>
    <w:p w14:paraId="4ED7CDF6" w14:textId="77777777" w:rsidR="00415F70" w:rsidRDefault="00656BEE">
      <w:pPr>
        <w:pStyle w:val="BNormal"/>
      </w:pPr>
      <w:r>
        <w:t>The franchise permit fee for each hospital is equal to the franchise permit fee rate multiplied by the product of:</w:t>
      </w:r>
    </w:p>
    <w:p w14:paraId="4805414A" w14:textId="77777777" w:rsidR="00415F70" w:rsidRDefault="00656BEE">
      <w:pPr>
        <w:pStyle w:val="BListitembul"/>
      </w:pPr>
      <w:r>
        <w:t>the number of beds registered as skilled nursing facility beds or long-term care beds, plus any other beds licensed as nursing home beds, on the first day of May of the calendar year in which the fee is determined;</w:t>
      </w:r>
    </w:p>
    <w:p w14:paraId="0CA69571" w14:textId="77777777" w:rsidR="00415F70" w:rsidRDefault="00656BEE">
      <w:pPr>
        <w:pStyle w:val="BListitembul"/>
      </w:pPr>
      <w:r>
        <w:t>the number of days in the fiscal year beginning on the first day of July of the calendar year in which the fee is determined.</w:t>
      </w:r>
      <w:r>
        <w:rPr>
          <w:rStyle w:val="FootnoteReference"/>
        </w:rPr>
        <w:footnoteReference w:id="302"/>
      </w:r>
    </w:p>
    <w:p w14:paraId="6DBFD68E" w14:textId="77777777" w:rsidR="00415F70" w:rsidRDefault="00656BEE">
      <w:pPr>
        <w:pStyle w:val="BHead3"/>
      </w:pPr>
      <w:r>
        <w:t>5.1.4. Exemptions</w:t>
      </w:r>
    </w:p>
    <w:p w14:paraId="739702DD" w14:textId="77777777" w:rsidR="00415F70" w:rsidRDefault="00656BEE">
      <w:pPr>
        <w:pStyle w:val="BNormal"/>
      </w:pPr>
      <w:r>
        <w:t>Available.</w:t>
      </w:r>
    </w:p>
    <w:p w14:paraId="0355CD1A" w14:textId="77777777" w:rsidR="00415F70" w:rsidRDefault="00656BEE">
      <w:pPr>
        <w:pStyle w:val="BNormal"/>
      </w:pPr>
      <w:r>
        <w:t>Ohio allows exemptions for specific types of sales/specific taxpayers.</w:t>
      </w:r>
    </w:p>
    <w:p w14:paraId="0DAA18D1" w14:textId="77777777" w:rsidR="00415F70" w:rsidRDefault="00656BEE">
      <w:pPr>
        <w:pStyle w:val="BNormal"/>
      </w:pPr>
      <w:r>
        <w:t>In Ohio, the following are exempt from the franchise permit fee when they obtain a waiver:</w:t>
      </w:r>
    </w:p>
    <w:p w14:paraId="5186D082" w14:textId="77777777" w:rsidR="00415F70" w:rsidRDefault="00656BEE">
      <w:pPr>
        <w:pStyle w:val="BListitembul"/>
      </w:pPr>
      <w:r>
        <w:t>the nursing home:</w:t>
      </w:r>
    </w:p>
    <w:p w14:paraId="3BF9E91D" w14:textId="77777777" w:rsidR="00415F70" w:rsidRDefault="00656BEE">
      <w:pPr>
        <w:pStyle w:val="BListitemorig"/>
      </w:pPr>
      <w:r>
        <w:t>○ is exempt from state tax under Ohio Rev. Code Ann. § 140.08 or is exempt from state tax as a home for the aged as defined by Ohio Rev. Code Ann. § 5701.13;</w:t>
      </w:r>
    </w:p>
    <w:p w14:paraId="7D70C7DC" w14:textId="77777777" w:rsidR="00415F70" w:rsidRDefault="00656BEE">
      <w:pPr>
        <w:pStyle w:val="BListitemorig"/>
      </w:pPr>
      <w:r>
        <w:t>○ is exempt from federal income tax under I.R.C. § 501;</w:t>
      </w:r>
    </w:p>
    <w:p w14:paraId="6AB04A51" w14:textId="77777777" w:rsidR="00415F70" w:rsidRDefault="00656BEE">
      <w:pPr>
        <w:pStyle w:val="BListitemorig"/>
      </w:pPr>
      <w:r>
        <w:t>○ does not participate in Medicaid or Medicare; and</w:t>
      </w:r>
    </w:p>
    <w:p w14:paraId="081FE7F6" w14:textId="77777777" w:rsidR="00415F70" w:rsidRDefault="00656BEE">
      <w:pPr>
        <w:pStyle w:val="BListitemorig"/>
      </w:pPr>
      <w:r>
        <w:t>○ provides services for the life of each resident without regard to the resident's ability to pay for the services.</w:t>
      </w:r>
    </w:p>
    <w:p w14:paraId="4B12765F" w14:textId="77777777" w:rsidR="00415F70" w:rsidRDefault="00656BEE">
      <w:pPr>
        <w:pStyle w:val="BListitembul"/>
      </w:pPr>
      <w:r>
        <w:t>the nursing home:</w:t>
      </w:r>
    </w:p>
    <w:p w14:paraId="1E540895" w14:textId="77777777" w:rsidR="00415F70" w:rsidRDefault="00656BEE">
      <w:pPr>
        <w:pStyle w:val="BListitemorig"/>
      </w:pPr>
      <w:r>
        <w:t>○ has had a written affiliation agreement with an Ohio state university for education and research related to Alzheimer's disease for each of the 20 years preceding July 17, 2009, and has the agreement on July 17, 2009;</w:t>
      </w:r>
    </w:p>
    <w:p w14:paraId="18DA0F74" w14:textId="77777777" w:rsidR="00415F70" w:rsidRDefault="00656BEE">
      <w:pPr>
        <w:pStyle w:val="BListitemorig"/>
      </w:pPr>
      <w:r>
        <w:t>○ was built under a certificate of need granted by the Ohio General Assembly; and</w:t>
      </w:r>
    </w:p>
    <w:p w14:paraId="008F8805" w14:textId="77777777" w:rsidR="00415F70" w:rsidRDefault="00656BEE">
      <w:pPr>
        <w:pStyle w:val="BListitemorig"/>
      </w:pPr>
      <w:r>
        <w:t>○ does not participate in Medicaid or Medicare.</w:t>
      </w:r>
      <w:r>
        <w:rPr>
          <w:rStyle w:val="FootnoteReference"/>
        </w:rPr>
        <w:footnoteReference w:id="303"/>
      </w:r>
    </w:p>
    <w:p w14:paraId="1D61E81B" w14:textId="77777777" w:rsidR="00415F70" w:rsidRDefault="00656BEE">
      <w:pPr>
        <w:pStyle w:val="BHead3"/>
      </w:pPr>
      <w:r>
        <w:t>5.1.5. Credits and Refunds</w:t>
      </w:r>
    </w:p>
    <w:p w14:paraId="501227CE" w14:textId="77777777" w:rsidR="00415F70" w:rsidRDefault="00656BEE">
      <w:pPr>
        <w:pStyle w:val="BNormal"/>
      </w:pPr>
      <w:r>
        <w:t>Available.</w:t>
      </w:r>
    </w:p>
    <w:p w14:paraId="638DE090" w14:textId="77777777" w:rsidR="00415F70" w:rsidRDefault="00656BEE">
      <w:pPr>
        <w:pStyle w:val="BNormal"/>
      </w:pPr>
      <w:r>
        <w:t>Ohio provides credits and/or refunds to be claimed for its franchise permit fee.</w:t>
      </w:r>
    </w:p>
    <w:p w14:paraId="54ECEAD9" w14:textId="77777777" w:rsidR="00415F70" w:rsidRDefault="00656BEE">
      <w:pPr>
        <w:pStyle w:val="BNormal"/>
      </w:pPr>
      <w:r>
        <w:t>If the total amount of the franchise permit fee assessed for a fiscal year exceeds the indirect guarantee percentage of the actual net patient revenue for all nursing homes and hospital long-term care units for that fiscal year and 75% or more of the combined total number of nursing homes and hospital long-term care units receive enhanced medical payments or other state payments equal to 75% or more of their total franchise permit fee assessments, then the assessments must be recalculated using a per bed pe</w:t>
      </w:r>
      <w:r>
        <w:t>r day rate and the difference between the original amount and the recalculated amount will be refunded as a credit against assessments imposed for the subsequent fiscal year.</w:t>
      </w:r>
      <w:r>
        <w:rPr>
          <w:rStyle w:val="FootnoteReference"/>
        </w:rPr>
        <w:footnoteReference w:id="304"/>
      </w:r>
    </w:p>
    <w:p w14:paraId="1FFA6E4F" w14:textId="77777777" w:rsidR="00415F70" w:rsidRDefault="00656BEE">
      <w:pPr>
        <w:pStyle w:val="BHead3"/>
      </w:pPr>
      <w:r>
        <w:t>5.1.6. Tax Administration</w:t>
      </w:r>
    </w:p>
    <w:p w14:paraId="6566A09E" w14:textId="77777777" w:rsidR="00415F70" w:rsidRDefault="00656BEE">
      <w:pPr>
        <w:pStyle w:val="BHead4"/>
      </w:pPr>
      <w:r>
        <w:t>5.1.6.1. Forms</w:t>
      </w:r>
    </w:p>
    <w:p w14:paraId="2D2CB806" w14:textId="77777777" w:rsidR="00415F70" w:rsidRDefault="00656BEE">
      <w:pPr>
        <w:pStyle w:val="BNormal"/>
      </w:pPr>
      <w:r>
        <w:t>No Guidance.</w:t>
      </w:r>
    </w:p>
    <w:p w14:paraId="279C83DD" w14:textId="77777777" w:rsidR="00415F70" w:rsidRDefault="00656BEE">
      <w:pPr>
        <w:pStyle w:val="BNormal"/>
      </w:pPr>
      <w:r>
        <w:t>Ohio does not provide guidance regarding electronic filing for the franchise permit fee.</w:t>
      </w:r>
    </w:p>
    <w:p w14:paraId="3A7B8C47" w14:textId="77777777" w:rsidR="00415F70" w:rsidRDefault="00656BEE">
      <w:pPr>
        <w:pStyle w:val="BNormal"/>
      </w:pPr>
      <w:r>
        <w:t>In Ohio, relevant forms include:</w:t>
      </w:r>
    </w:p>
    <w:p w14:paraId="30C15536" w14:textId="77777777" w:rsidR="00415F70" w:rsidRDefault="00656BEE">
      <w:pPr>
        <w:pStyle w:val="BListitembul"/>
      </w:pPr>
      <w:r>
        <w:t>Long Term Care, Initial License Application Packet;</w:t>
      </w:r>
    </w:p>
    <w:p w14:paraId="03EED528" w14:textId="77777777" w:rsidR="00415F70" w:rsidRDefault="00656BEE">
      <w:pPr>
        <w:pStyle w:val="BListitembul"/>
      </w:pPr>
      <w:r>
        <w:t>Long Term Care License Renewal Form;</w:t>
      </w:r>
    </w:p>
    <w:p w14:paraId="7C741F84" w14:textId="77777777" w:rsidR="00415F70" w:rsidRDefault="00656BEE">
      <w:pPr>
        <w:pStyle w:val="BListitembul"/>
      </w:pPr>
      <w:r>
        <w:t>Long Term Care Change of Operator License Application.</w:t>
      </w:r>
      <w:r>
        <w:rPr>
          <w:rStyle w:val="FootnoteReference"/>
        </w:rPr>
        <w:footnoteReference w:id="305"/>
      </w:r>
    </w:p>
    <w:p w14:paraId="0DEA0FCE" w14:textId="77777777" w:rsidR="00415F70" w:rsidRDefault="00656BEE">
      <w:pPr>
        <w:pStyle w:val="BHead4"/>
      </w:pPr>
      <w:r>
        <w:t>5.1.6.2. Due Dates</w:t>
      </w:r>
    </w:p>
    <w:p w14:paraId="676D0742" w14:textId="77777777" w:rsidR="00415F70" w:rsidRDefault="00656BEE">
      <w:pPr>
        <w:pStyle w:val="BNormal"/>
      </w:pPr>
      <w:r>
        <w:t>Quarterly.</w:t>
      </w:r>
    </w:p>
    <w:p w14:paraId="5CBC5C5F" w14:textId="77777777" w:rsidR="00415F70" w:rsidRDefault="00656BEE">
      <w:pPr>
        <w:pStyle w:val="BNormal"/>
      </w:pPr>
      <w:r>
        <w:t>Each nursing home and hospital must pay its fee to the department in four installment payments no later 45 days after the last day of each October, December, March and June.</w:t>
      </w:r>
      <w:r>
        <w:rPr>
          <w:rStyle w:val="FootnoteReference"/>
        </w:rPr>
        <w:footnoteReference w:id="306"/>
      </w:r>
    </w:p>
    <w:p w14:paraId="413089D8" w14:textId="77777777" w:rsidR="00415F70" w:rsidRDefault="00656BEE">
      <w:pPr>
        <w:pStyle w:val="BHead4"/>
      </w:pPr>
      <w:r>
        <w:t>5.1.6.3. Penalties</w:t>
      </w:r>
    </w:p>
    <w:p w14:paraId="7E24FB6E" w14:textId="77777777" w:rsidR="00415F70" w:rsidRDefault="00656BEE">
      <w:pPr>
        <w:pStyle w:val="BNormal"/>
      </w:pPr>
      <w:r>
        <w:t>5%.</w:t>
      </w:r>
    </w:p>
    <w:p w14:paraId="6BCEB49A" w14:textId="77777777" w:rsidR="00415F70" w:rsidRDefault="00656BEE">
      <w:pPr>
        <w:pStyle w:val="BNormal"/>
      </w:pPr>
      <w:r>
        <w:t>Financial penalties are imposed on failure to pay.</w:t>
      </w:r>
    </w:p>
    <w:p w14:paraId="73F36BB5" w14:textId="77777777" w:rsidR="00415F70" w:rsidRDefault="00656BEE">
      <w:pPr>
        <w:pStyle w:val="BNormal"/>
      </w:pPr>
      <w:r>
        <w:t xml:space="preserve">In Ohio, a nursing home or hospital that </w:t>
      </w:r>
      <w:r>
        <w:t>fails to pay the full amount of a franchise permit fee installment when due, the department of job and family services may assess a 5% penalty on the amount due for each month or fraction of the month that the installment is overdue.</w:t>
      </w:r>
      <w:r>
        <w:rPr>
          <w:rStyle w:val="FootnoteReference"/>
        </w:rPr>
        <w:footnoteReference w:id="307"/>
      </w:r>
    </w:p>
    <w:p w14:paraId="5C77F105" w14:textId="77777777" w:rsidR="00415F70" w:rsidRDefault="00656BEE">
      <w:pPr>
        <w:pStyle w:val="BHead2"/>
      </w:pPr>
      <w:r>
        <w:t>5.2. Health Care Facilities</w:t>
      </w:r>
    </w:p>
    <w:p w14:paraId="006626CF" w14:textId="77777777" w:rsidR="00415F70" w:rsidRDefault="00656BEE">
      <w:pPr>
        <w:pStyle w:val="BHead3"/>
      </w:pPr>
      <w:r>
        <w:t>5.2.1. Imposition of Taxes</w:t>
      </w:r>
    </w:p>
    <w:p w14:paraId="69EB8C71" w14:textId="77777777" w:rsidR="00415F70" w:rsidRDefault="00656BEE">
      <w:pPr>
        <w:pStyle w:val="BNormal"/>
      </w:pPr>
      <w:r>
        <w:t>Tax Imposed.</w:t>
      </w:r>
    </w:p>
    <w:p w14:paraId="0C77C291" w14:textId="77777777" w:rsidR="00415F70" w:rsidRDefault="00656BEE">
      <w:pPr>
        <w:pStyle w:val="BNormal"/>
      </w:pPr>
      <w:r>
        <w:t>Ohio imposes taxes on health care facilities.</w:t>
      </w:r>
    </w:p>
    <w:p w14:paraId="696FEBAC" w14:textId="77777777" w:rsidR="00415F70" w:rsidRDefault="00656BEE">
      <w:pPr>
        <w:pStyle w:val="BNormal"/>
      </w:pPr>
      <w:r>
        <w:t xml:space="preserve">In Ohio, health care facilities, including nursing homes, residential care facilities, homes for the aged, Medicare extended care facilities, county and </w:t>
      </w:r>
      <w:r>
        <w:t>district homes for the aged, licensed facilities, providing accommodations, supervision, and personal care services for three to 16 adults and Veteran's care facilities pay a per-bed fee.</w:t>
      </w:r>
      <w:r>
        <w:rPr>
          <w:rStyle w:val="FootnoteReference"/>
        </w:rPr>
        <w:footnoteReference w:id="308"/>
      </w:r>
    </w:p>
    <w:p w14:paraId="05B10BC4" w14:textId="77777777" w:rsidR="00415F70" w:rsidRDefault="00656BEE">
      <w:pPr>
        <w:pStyle w:val="BHead3"/>
      </w:pPr>
      <w:r>
        <w:t>5.2.2. Taxable Persons</w:t>
      </w:r>
    </w:p>
    <w:p w14:paraId="741D0F5A" w14:textId="77777777" w:rsidR="00415F70" w:rsidRDefault="00656BEE">
      <w:pPr>
        <w:pStyle w:val="BNormal"/>
      </w:pPr>
      <w:r>
        <w:t>Health Care Facilities.</w:t>
      </w:r>
    </w:p>
    <w:p w14:paraId="19E2F5E5" w14:textId="77777777" w:rsidR="00415F70" w:rsidRDefault="00656BEE">
      <w:pPr>
        <w:pStyle w:val="BNormal"/>
      </w:pPr>
      <w:r>
        <w:t>In Ohio, health care facilities, including nursing homes, residential care facilities, homes for the aged, Medicare extended care facilities, county and district homes for the aged, licensed facilities, providing accommodations, supervision, and personal care services for three to 16 adults and Veteran's care facilities pay a per-bed fee.</w:t>
      </w:r>
      <w:r>
        <w:rPr>
          <w:rStyle w:val="FootnoteReference"/>
        </w:rPr>
        <w:footnoteReference w:id="309"/>
      </w:r>
    </w:p>
    <w:p w14:paraId="330011F5" w14:textId="77777777" w:rsidR="00415F70" w:rsidRDefault="00656BEE">
      <w:pPr>
        <w:pStyle w:val="BHead3"/>
      </w:pPr>
      <w:r>
        <w:t>5.2.3. Basis of Tax and Tax Rates</w:t>
      </w:r>
    </w:p>
    <w:p w14:paraId="24BDAD96" w14:textId="77777777" w:rsidR="00415F70" w:rsidRDefault="00656BEE">
      <w:pPr>
        <w:pStyle w:val="BNormal"/>
      </w:pPr>
      <w:r>
        <w:t>$6; $18.02.</w:t>
      </w:r>
    </w:p>
    <w:p w14:paraId="1BB91535" w14:textId="77777777" w:rsidR="00415F70" w:rsidRDefault="00656BEE">
      <w:pPr>
        <w:pStyle w:val="BNormal"/>
      </w:pPr>
      <w:r>
        <w:t>Ohio health care facility fee is imposed at $6 per bed. Ohio franchise permit fee on intermediate care facilities is $24.89 per bed.</w:t>
      </w:r>
      <w:r>
        <w:rPr>
          <w:rStyle w:val="FootnoteReference"/>
        </w:rPr>
        <w:footnoteReference w:id="310"/>
      </w:r>
    </w:p>
    <w:p w14:paraId="266F5132" w14:textId="77777777" w:rsidR="00415F70" w:rsidRDefault="00656BEE">
      <w:pPr>
        <w:pStyle w:val="BNormal"/>
      </w:pPr>
      <w:r>
        <w:rPr>
          <w:b/>
          <w:i/>
        </w:rPr>
        <w:t>Health Care Facility fee</w:t>
      </w:r>
    </w:p>
    <w:p w14:paraId="178AB4D2" w14:textId="77777777" w:rsidR="00415F70" w:rsidRDefault="00656BEE">
      <w:pPr>
        <w:pStyle w:val="BNormal"/>
      </w:pPr>
      <w:r>
        <w:t>In Ohio, each long-term health care facility is required to annually pay to the department of aging, a per bed fee for each bed maintained by the facility for use by a resident during any part of the previous year. The rate is $6 per each bed maintained by the facility for use by a resident during any part of the previous year.</w:t>
      </w:r>
      <w:r>
        <w:rPr>
          <w:rStyle w:val="FootnoteReference"/>
        </w:rPr>
        <w:footnoteReference w:id="311"/>
      </w:r>
    </w:p>
    <w:p w14:paraId="3F47A4F8" w14:textId="77777777" w:rsidR="00415F70" w:rsidRDefault="00656BEE">
      <w:pPr>
        <w:pStyle w:val="BNormal"/>
      </w:pPr>
      <w:r>
        <w:rPr>
          <w:b/>
          <w:i/>
        </w:rPr>
        <w:t>Intermediate Care Facilities Fee</w:t>
      </w:r>
    </w:p>
    <w:p w14:paraId="3A909F47" w14:textId="77777777" w:rsidR="00415F70" w:rsidRDefault="00656BEE">
      <w:pPr>
        <w:pStyle w:val="BNormal"/>
      </w:pPr>
      <w:r>
        <w:t>The Ohio Department of Job and Family Services assess a franchise permit fee on intermediate care facilities. To calculate the franchise permit fee, the franchise permit fee rate for each intermediate care facility is multiplied by the product of the number of Medicaid-certified beds on the first day of May of the calendar year and the number of days in the fiscal year. However, if that amount exceeds the indirect guarantee percentage of the actual net patient revenue for all immediate care facilities for t</w:t>
      </w:r>
      <w:r>
        <w:t>he mentally retarded for that fiscal year and 75% of more of the total number of such facilities received enhanced medicaid payments or other state payments equal to 75% or more of their total franchise fee assessment, the annual franchise permit fee is re-calculated using a per bed per day rate equal to the indirect guarantee percentage of actual net patient revenue for all facilities for the fiscal year. The difference between the two amounts is then refunded as a credit.</w:t>
      </w:r>
      <w:r>
        <w:rPr>
          <w:rStyle w:val="FootnoteReference"/>
        </w:rPr>
        <w:footnoteReference w:id="312"/>
      </w:r>
    </w:p>
    <w:p w14:paraId="593B30D2" w14:textId="77777777" w:rsidR="00415F70" w:rsidRDefault="00656BEE">
      <w:pPr>
        <w:pStyle w:val="BNormal"/>
      </w:pPr>
      <w:r>
        <w:t>The annual franchise permit fee rates for each intermediate care facility are as follows:</w:t>
      </w:r>
    </w:p>
    <w:p w14:paraId="4ECCD3D0" w14:textId="77777777" w:rsidR="00415F70" w:rsidRDefault="00656BEE">
      <w:pPr>
        <w:pStyle w:val="BListitembul"/>
      </w:pPr>
      <w:r>
        <w:t>2021: $24.89;</w:t>
      </w:r>
    </w:p>
    <w:p w14:paraId="22E69F24" w14:textId="77777777" w:rsidR="00415F70" w:rsidRDefault="00656BEE">
      <w:pPr>
        <w:pStyle w:val="BListitembul"/>
      </w:pPr>
      <w:r>
        <w:t>2020: $23.95;</w:t>
      </w:r>
    </w:p>
    <w:p w14:paraId="0473F3FC" w14:textId="77777777" w:rsidR="00415F70" w:rsidRDefault="00656BEE">
      <w:pPr>
        <w:pStyle w:val="BListitembul"/>
      </w:pPr>
      <w:r>
        <w:t>2019: $18.02;</w:t>
      </w:r>
    </w:p>
    <w:p w14:paraId="6F63BE18" w14:textId="77777777" w:rsidR="00415F70" w:rsidRDefault="00415F70">
      <w:pPr>
        <w:pStyle w:val="BNormal"/>
      </w:pPr>
    </w:p>
    <w:p w14:paraId="60809DB8" w14:textId="77777777" w:rsidR="00415F70" w:rsidRDefault="00656BEE">
      <w:pPr>
        <w:pStyle w:val="BListitembul"/>
      </w:pPr>
      <w:r>
        <w:t>2018: $18.02;</w:t>
      </w:r>
    </w:p>
    <w:p w14:paraId="412F978D" w14:textId="77777777" w:rsidR="00415F70" w:rsidRDefault="00415F70">
      <w:pPr>
        <w:pStyle w:val="BNormal"/>
      </w:pPr>
    </w:p>
    <w:p w14:paraId="59D5D1CA" w14:textId="77777777" w:rsidR="00415F70" w:rsidRDefault="00656BEE">
      <w:pPr>
        <w:pStyle w:val="BListitembul"/>
      </w:pPr>
      <w:r>
        <w:t xml:space="preserve">2017: </w:t>
      </w:r>
      <w:r>
        <w:t>$18.02;</w:t>
      </w:r>
    </w:p>
    <w:p w14:paraId="7ADE1CDA" w14:textId="77777777" w:rsidR="00415F70" w:rsidRDefault="00656BEE">
      <w:pPr>
        <w:pStyle w:val="BListitembul"/>
      </w:pPr>
      <w:r>
        <w:t>2016: $18.07;</w:t>
      </w:r>
    </w:p>
    <w:p w14:paraId="3605DBAB" w14:textId="77777777" w:rsidR="00415F70" w:rsidRDefault="00656BEE">
      <w:pPr>
        <w:pStyle w:val="BListitembul"/>
      </w:pPr>
      <w:r>
        <w:t>2015: $18.32;</w:t>
      </w:r>
    </w:p>
    <w:p w14:paraId="19C90E5C" w14:textId="77777777" w:rsidR="00415F70" w:rsidRDefault="00656BEE">
      <w:pPr>
        <w:pStyle w:val="BListitembul"/>
      </w:pPr>
      <w:r>
        <w:t>2014: $18.32;</w:t>
      </w:r>
    </w:p>
    <w:p w14:paraId="51388DBA" w14:textId="77777777" w:rsidR="00415F70" w:rsidRDefault="00656BEE">
      <w:pPr>
        <w:pStyle w:val="BListitembul"/>
      </w:pPr>
      <w:r>
        <w:t>2013: $18.32.</w:t>
      </w:r>
      <w:r>
        <w:rPr>
          <w:rStyle w:val="FootnoteReference"/>
        </w:rPr>
        <w:footnoteReference w:id="313"/>
      </w:r>
    </w:p>
    <w:p w14:paraId="01A1FC27" w14:textId="77777777" w:rsidR="00415F70" w:rsidRDefault="00656BEE">
      <w:pPr>
        <w:pStyle w:val="BHead3"/>
      </w:pPr>
      <w:r>
        <w:t>5.2.4. Exemptions</w:t>
      </w:r>
    </w:p>
    <w:p w14:paraId="3E532701" w14:textId="77777777" w:rsidR="00415F70" w:rsidRDefault="00656BEE">
      <w:pPr>
        <w:pStyle w:val="BNormal"/>
      </w:pPr>
      <w:r>
        <w:t>Not Available.</w:t>
      </w:r>
    </w:p>
    <w:p w14:paraId="170C2C1B" w14:textId="77777777" w:rsidR="00415F70" w:rsidRDefault="00656BEE">
      <w:pPr>
        <w:pStyle w:val="BNormal"/>
      </w:pPr>
      <w:r>
        <w:t>Ohio does not allow exemptions for specific types of sales/specific taxpayers.</w:t>
      </w:r>
    </w:p>
    <w:p w14:paraId="4904C579" w14:textId="77777777" w:rsidR="00415F70" w:rsidRDefault="00656BEE">
      <w:pPr>
        <w:pStyle w:val="BNormal"/>
      </w:pPr>
      <w:r>
        <w:rPr>
          <w:b/>
          <w:i/>
        </w:rPr>
        <w:t>Health Care Facility Fee</w:t>
      </w:r>
    </w:p>
    <w:p w14:paraId="57189F9A" w14:textId="77777777" w:rsidR="00415F70" w:rsidRDefault="00656BEE">
      <w:pPr>
        <w:pStyle w:val="BNormal"/>
      </w:pPr>
      <w:r>
        <w:t>In Ohio, there are generally no exemption provisions specifically enumerated for the health care facility fee.</w:t>
      </w:r>
    </w:p>
    <w:p w14:paraId="66AFBF52" w14:textId="77777777" w:rsidR="00415F70" w:rsidRDefault="00656BEE">
      <w:pPr>
        <w:pStyle w:val="BNormal"/>
      </w:pPr>
      <w:r>
        <w:rPr>
          <w:b/>
          <w:i/>
        </w:rPr>
        <w:t>Intermediate Care Facilities Fee</w:t>
      </w:r>
    </w:p>
    <w:p w14:paraId="7F4B8799" w14:textId="77777777" w:rsidR="00415F70" w:rsidRDefault="00656BEE">
      <w:pPr>
        <w:pStyle w:val="BNormal"/>
      </w:pPr>
      <w:r>
        <w:t>In Ohio, there are generally no exemption provisions specifically enumerated for the intermediate care facilities fee.</w:t>
      </w:r>
    </w:p>
    <w:p w14:paraId="0F9DFE7B" w14:textId="77777777" w:rsidR="00415F70" w:rsidRDefault="00656BEE">
      <w:pPr>
        <w:pStyle w:val="BHead3"/>
      </w:pPr>
      <w:r>
        <w:t>5.2.5. Credits and Refunds</w:t>
      </w:r>
    </w:p>
    <w:p w14:paraId="3B387EF0" w14:textId="77777777" w:rsidR="00415F70" w:rsidRDefault="00656BEE">
      <w:pPr>
        <w:pStyle w:val="BNormal"/>
      </w:pPr>
      <w:r>
        <w:t>Not Available.</w:t>
      </w:r>
    </w:p>
    <w:p w14:paraId="016A9741" w14:textId="77777777" w:rsidR="00415F70" w:rsidRDefault="00656BEE">
      <w:pPr>
        <w:pStyle w:val="BNormal"/>
      </w:pPr>
      <w:r>
        <w:t>Ohio does not provide credits and/or refunds to be claimed for its health care facility fee and franchise permit fee on intermediate care facilities.</w:t>
      </w:r>
    </w:p>
    <w:p w14:paraId="713958D3" w14:textId="77777777" w:rsidR="00415F70" w:rsidRDefault="00656BEE">
      <w:pPr>
        <w:pStyle w:val="BNormal"/>
      </w:pPr>
      <w:r>
        <w:rPr>
          <w:b/>
          <w:i/>
        </w:rPr>
        <w:t>Health Care Facility Fee</w:t>
      </w:r>
    </w:p>
    <w:p w14:paraId="40118A0B" w14:textId="77777777" w:rsidR="00415F70" w:rsidRDefault="00656BEE">
      <w:pPr>
        <w:pStyle w:val="BNormal"/>
      </w:pPr>
      <w:r>
        <w:t>In Ohio, there are generally no credit or refund provisions specifically enumerated for the health care facility fee.</w:t>
      </w:r>
    </w:p>
    <w:p w14:paraId="7BE9A2E1" w14:textId="77777777" w:rsidR="00415F70" w:rsidRDefault="00656BEE">
      <w:pPr>
        <w:pStyle w:val="BNormal"/>
      </w:pPr>
      <w:r>
        <w:rPr>
          <w:b/>
          <w:i/>
        </w:rPr>
        <w:t>Intermediate Care Facilities Fee</w:t>
      </w:r>
    </w:p>
    <w:p w14:paraId="4D1A9E9A" w14:textId="77777777" w:rsidR="00415F70" w:rsidRDefault="00656BEE">
      <w:pPr>
        <w:pStyle w:val="BNormal"/>
      </w:pPr>
      <w:r>
        <w:t>In Ohio, there are generally no credit or refund provisions specifically enumerated for the intermediate care facilities fee.</w:t>
      </w:r>
    </w:p>
    <w:p w14:paraId="1143665F" w14:textId="77777777" w:rsidR="00415F70" w:rsidRDefault="00656BEE">
      <w:pPr>
        <w:pStyle w:val="BHead3"/>
      </w:pPr>
      <w:r>
        <w:t>5.2.6. Tax Administration</w:t>
      </w:r>
    </w:p>
    <w:p w14:paraId="61BAF79E" w14:textId="77777777" w:rsidR="00415F70" w:rsidRDefault="00656BEE">
      <w:pPr>
        <w:pStyle w:val="BHead4"/>
      </w:pPr>
      <w:r>
        <w:t>5.2.6.1. Forms</w:t>
      </w:r>
    </w:p>
    <w:p w14:paraId="5CBA4F93" w14:textId="77777777" w:rsidR="00415F70" w:rsidRDefault="00656BEE">
      <w:pPr>
        <w:pStyle w:val="BNormal"/>
      </w:pPr>
      <w:r>
        <w:t>No Guidance.</w:t>
      </w:r>
    </w:p>
    <w:p w14:paraId="728B98CF" w14:textId="77777777" w:rsidR="00415F70" w:rsidRDefault="00656BEE">
      <w:pPr>
        <w:pStyle w:val="BNormal"/>
      </w:pPr>
      <w:r>
        <w:t>Ohio does not provide guidance regarding electronic filing for health care facility fee and franchise permit fee on intermediate care facilities.</w:t>
      </w:r>
    </w:p>
    <w:p w14:paraId="7072384E" w14:textId="77777777" w:rsidR="00415F70" w:rsidRDefault="00656BEE">
      <w:pPr>
        <w:pStyle w:val="BNormal"/>
      </w:pPr>
      <w:r>
        <w:rPr>
          <w:b/>
          <w:i/>
        </w:rPr>
        <w:t>Health Care Facility Forms</w:t>
      </w:r>
    </w:p>
    <w:p w14:paraId="68E6F2F5" w14:textId="77777777" w:rsidR="00415F70" w:rsidRDefault="00656BEE">
      <w:pPr>
        <w:pStyle w:val="BNormal"/>
      </w:pPr>
      <w:r>
        <w:t>In Ohio, the nursing home initial application is used. Additional forms may be found on the department's website.</w:t>
      </w:r>
      <w:r>
        <w:rPr>
          <w:rStyle w:val="FootnoteReference"/>
        </w:rPr>
        <w:footnoteReference w:id="314"/>
      </w:r>
    </w:p>
    <w:p w14:paraId="7F038D1F" w14:textId="77777777" w:rsidR="00415F70" w:rsidRDefault="00656BEE">
      <w:pPr>
        <w:pStyle w:val="BNormal"/>
      </w:pPr>
      <w:r>
        <w:rPr>
          <w:b/>
          <w:i/>
        </w:rPr>
        <w:t>Intermediate Care Facilities Forms</w:t>
      </w:r>
    </w:p>
    <w:p w14:paraId="4649E296" w14:textId="77777777" w:rsidR="00415F70" w:rsidRDefault="00656BEE">
      <w:pPr>
        <w:pStyle w:val="BNormal"/>
      </w:pPr>
      <w:r>
        <w:t>In Ohio, relevant forms include:</w:t>
      </w:r>
    </w:p>
    <w:p w14:paraId="1B8665F1" w14:textId="77777777" w:rsidR="00415F70" w:rsidRDefault="00656BEE">
      <w:pPr>
        <w:pStyle w:val="BListitembul"/>
      </w:pPr>
      <w:r>
        <w:t>Level of Care 3697;</w:t>
      </w:r>
    </w:p>
    <w:p w14:paraId="0E01930A" w14:textId="77777777" w:rsidR="00415F70" w:rsidRDefault="00656BEE">
      <w:pPr>
        <w:pStyle w:val="BListitembul"/>
      </w:pPr>
      <w:r>
        <w:t>JFS Prior Authorization Form;</w:t>
      </w:r>
    </w:p>
    <w:p w14:paraId="6D729ADB" w14:textId="77777777" w:rsidR="00415F70" w:rsidRDefault="00656BEE">
      <w:pPr>
        <w:pStyle w:val="BListitembul"/>
      </w:pPr>
      <w:r>
        <w:t xml:space="preserve">ODM03642 - Addendum to ODM 03623 for Intermediate Care Facilities for Mentally Retarded (ICFs/MR): </w:t>
      </w:r>
      <w:r>
        <w:t>Behavioral Redirection and Medical Monitoring Outlier Services.</w:t>
      </w:r>
      <w:r>
        <w:rPr>
          <w:rStyle w:val="FootnoteReference"/>
        </w:rPr>
        <w:footnoteReference w:id="315"/>
      </w:r>
    </w:p>
    <w:p w14:paraId="60ABB48C" w14:textId="77777777" w:rsidR="00415F70" w:rsidRDefault="00656BEE">
      <w:pPr>
        <w:pStyle w:val="BHead4"/>
      </w:pPr>
      <w:r>
        <w:t>5.2.6.2. Due Dates</w:t>
      </w:r>
    </w:p>
    <w:p w14:paraId="363A5BC4" w14:textId="77777777" w:rsidR="00415F70" w:rsidRDefault="00656BEE">
      <w:pPr>
        <w:pStyle w:val="BNormal"/>
      </w:pPr>
      <w:r>
        <w:t>Varies.</w:t>
      </w:r>
    </w:p>
    <w:p w14:paraId="77DF402C" w14:textId="77777777" w:rsidR="00415F70" w:rsidRDefault="00656BEE">
      <w:pPr>
        <w:pStyle w:val="BNormal"/>
      </w:pPr>
      <w:r>
        <w:t>In Ohio, full payment of the bed fee must be made to the department of aging within 30 days of the date on which the billing statement was sent to the facility.</w:t>
      </w:r>
      <w:r>
        <w:rPr>
          <w:rStyle w:val="FootnoteReference"/>
        </w:rPr>
        <w:footnoteReference w:id="316"/>
      </w:r>
    </w:p>
    <w:p w14:paraId="4AADCD3F" w14:textId="77777777" w:rsidR="00415F70" w:rsidRDefault="00656BEE">
      <w:pPr>
        <w:pStyle w:val="BNormal"/>
      </w:pPr>
      <w:r>
        <w:t>Effective July 1, 2019, intermediate care facilities must submit a monthly report, due 15 days after the end of each month.</w:t>
      </w:r>
      <w:r>
        <w:rPr>
          <w:rStyle w:val="FootnoteReference"/>
        </w:rPr>
        <w:footnoteReference w:id="317"/>
      </w:r>
      <w:r>
        <w:t xml:space="preserve"> The intermediate care facility franchise permit fee must be paid quarterly within 45 days of the last day of October, January, April, and July. Prior to July 1, 2019, the fee was paid on an annual basis, no later than the first day of September.</w:t>
      </w:r>
      <w:r>
        <w:rPr>
          <w:rStyle w:val="FootnoteReference"/>
        </w:rPr>
        <w:footnoteReference w:id="318"/>
      </w:r>
    </w:p>
    <w:p w14:paraId="08A7CE12" w14:textId="77777777" w:rsidR="00415F70" w:rsidRDefault="00656BEE">
      <w:pPr>
        <w:pStyle w:val="BHead4"/>
      </w:pPr>
      <w:r>
        <w:t>5.2.6.3. Penalties</w:t>
      </w:r>
    </w:p>
    <w:p w14:paraId="28993666" w14:textId="77777777" w:rsidR="00415F70" w:rsidRDefault="00656BEE">
      <w:pPr>
        <w:pStyle w:val="BNormal"/>
      </w:pPr>
      <w:r>
        <w:t>2x Tax.</w:t>
      </w:r>
    </w:p>
    <w:p w14:paraId="18C8A0D4" w14:textId="77777777" w:rsidR="00415F70" w:rsidRDefault="00656BEE">
      <w:pPr>
        <w:pStyle w:val="BNormal"/>
      </w:pPr>
      <w:r>
        <w:t>Financial penalties are imposed on failure to pay.</w:t>
      </w:r>
    </w:p>
    <w:p w14:paraId="63CE9A36" w14:textId="77777777" w:rsidR="00415F70" w:rsidRDefault="00656BEE">
      <w:pPr>
        <w:pStyle w:val="BNormal"/>
      </w:pPr>
      <w:r>
        <w:rPr>
          <w:b/>
          <w:i/>
        </w:rPr>
        <w:t>Health Care Facility Fee - Failure to Pay Penalty</w:t>
      </w:r>
    </w:p>
    <w:p w14:paraId="07FF0879" w14:textId="77777777" w:rsidR="00415F70" w:rsidRDefault="00656BEE">
      <w:pPr>
        <w:pStyle w:val="BNormal"/>
      </w:pPr>
      <w:r>
        <w:t>In Ohio, a facility that fails, within 90 days after the established deadline, to pay a required payment will be assessed at two times the original invoiced payment.</w:t>
      </w:r>
      <w:r>
        <w:rPr>
          <w:rStyle w:val="FootnoteReference"/>
        </w:rPr>
        <w:footnoteReference w:id="319"/>
      </w:r>
    </w:p>
    <w:p w14:paraId="5DF4D14A" w14:textId="77777777" w:rsidR="00415F70" w:rsidRDefault="00656BEE">
      <w:pPr>
        <w:pStyle w:val="BHead1"/>
      </w:pPr>
      <w:r>
        <w:t>6. Real Estate Transfer and Document Recording Taxes</w:t>
      </w:r>
    </w:p>
    <w:p w14:paraId="140DDABA" w14:textId="77777777" w:rsidR="00415F70" w:rsidRDefault="00656BEE">
      <w:pPr>
        <w:pStyle w:val="BHead2"/>
      </w:pPr>
      <w:r>
        <w:t>6.1. Imposition of Excise Taxes</w:t>
      </w:r>
    </w:p>
    <w:p w14:paraId="728CD90D" w14:textId="77777777" w:rsidR="00415F70" w:rsidRDefault="00656BEE">
      <w:pPr>
        <w:pStyle w:val="BNormal"/>
      </w:pPr>
      <w:r>
        <w:t>Tax Imposed.</w:t>
      </w:r>
    </w:p>
    <w:p w14:paraId="206FAC81" w14:textId="77777777" w:rsidR="00415F70" w:rsidRDefault="00656BEE">
      <w:pPr>
        <w:pStyle w:val="BNormal"/>
      </w:pPr>
      <w:r>
        <w:t>Ohio imposes a real property transfer tax and conveyance fee on real property transfers.</w:t>
      </w:r>
      <w:r>
        <w:rPr>
          <w:rStyle w:val="FootnoteReference"/>
        </w:rPr>
        <w:footnoteReference w:id="320"/>
      </w:r>
    </w:p>
    <w:p w14:paraId="7739902D" w14:textId="77777777" w:rsidR="00415F70" w:rsidRDefault="00656BEE">
      <w:pPr>
        <w:pStyle w:val="BNormal"/>
      </w:pPr>
      <w:r>
        <w:t xml:space="preserve">There is no federal excise tax applicable to the recordation of real estate transfers. </w:t>
      </w:r>
      <w:r>
        <w:rPr>
          <w:i/>
        </w:rPr>
        <w:t>See</w:t>
      </w:r>
      <w:r>
        <w:t xml:space="preserve"> the </w:t>
      </w:r>
      <w:smartTag w:uri="http://www.bna.com/sgml2word/cite" w:element="cite.bna.reference">
        <w:smartTagPr>
          <w:attr w:name="bna.id.ref" w:val="TMEXTN\FED\6.1"/>
        </w:smartTagPr>
        <w:r>
          <w:t>Federal Excise Tax Navigator, at 6.1</w:t>
        </w:r>
      </w:smartTag>
      <w:r>
        <w:t>.</w:t>
      </w:r>
    </w:p>
    <w:p w14:paraId="765CFAD7" w14:textId="77777777" w:rsidR="00415F70" w:rsidRDefault="00656BEE">
      <w:pPr>
        <w:pStyle w:val="BHead2"/>
      </w:pPr>
      <w:r>
        <w:t>6.2. Taxable Persons</w:t>
      </w:r>
    </w:p>
    <w:p w14:paraId="68100AE8" w14:textId="77777777" w:rsidR="00415F70" w:rsidRDefault="00656BEE">
      <w:pPr>
        <w:pStyle w:val="BNormal"/>
      </w:pPr>
      <w:r>
        <w:t>Grantors.</w:t>
      </w:r>
    </w:p>
    <w:p w14:paraId="4A7F4969" w14:textId="77777777" w:rsidR="00415F70" w:rsidRDefault="00656BEE">
      <w:pPr>
        <w:pStyle w:val="BNormal"/>
      </w:pPr>
      <w:r>
        <w:t>In Ohio, the real property conveyance fee is paid by persons who make sales of real estate or used manufactured homes. The fee is levied on the grantor named in the deed and is paid by the grantor for the use of the county to the county auditor at the time of the delivery of the deed and before the presentation of the deed to the recorder of the county for recording.</w:t>
      </w:r>
      <w:r>
        <w:rPr>
          <w:rStyle w:val="FootnoteReference"/>
        </w:rPr>
        <w:footnoteReference w:id="321"/>
      </w:r>
    </w:p>
    <w:p w14:paraId="103026E7" w14:textId="77777777" w:rsidR="00415F70" w:rsidRDefault="00656BEE">
      <w:pPr>
        <w:pStyle w:val="BHead2"/>
      </w:pPr>
      <w:r>
        <w:t>6.3. Basis of Tax and Tax Rates</w:t>
      </w:r>
    </w:p>
    <w:p w14:paraId="225112A8" w14:textId="77777777" w:rsidR="00415F70" w:rsidRDefault="00656BEE">
      <w:pPr>
        <w:pStyle w:val="BNormal"/>
      </w:pPr>
      <w:r>
        <w:t>0.1% to 0.4%.</w:t>
      </w:r>
    </w:p>
    <w:p w14:paraId="1B458D5A" w14:textId="77777777" w:rsidR="00415F70" w:rsidRDefault="00656BEE">
      <w:pPr>
        <w:pStyle w:val="BNormal"/>
      </w:pPr>
      <w:r>
        <w:t>Ohio real property conveyance fee is imposed statewide at 0.1% of the value of the property. Additional county tax may be imposed up to 0.3%.</w:t>
      </w:r>
    </w:p>
    <w:p w14:paraId="564C72C3" w14:textId="77777777" w:rsidR="00415F70" w:rsidRDefault="00656BEE">
      <w:pPr>
        <w:pStyle w:val="BNormal"/>
      </w:pPr>
      <w:r>
        <w:t>In Ohio, the real property conveyance fee applies to the value of real estate, or manufactured or mobile home, sold or transferred from one person to another.</w:t>
      </w:r>
      <w:r>
        <w:rPr>
          <w:rStyle w:val="FootnoteReference"/>
        </w:rPr>
        <w:footnoteReference w:id="322"/>
      </w:r>
      <w:r>
        <w:t xml:space="preserve"> The real property conveyance fee consists of two parts: (1) a statewide mandatory tax of $1 per $1,000 (1 mill) of the value of property, or manufactured or mobile home, sold or transferred, and (2) a permissive county tax of up to 3 additional mills ($3 per $1,000) on each deed conveying real property, or manufactured or mobile home, or any interest in real property located wholly or partially within the boundaries of the county.</w:t>
      </w:r>
      <w:r>
        <w:rPr>
          <w:rStyle w:val="FootnoteReference"/>
        </w:rPr>
        <w:footnoteReference w:id="323"/>
      </w:r>
    </w:p>
    <w:p w14:paraId="4DDB7E1A" w14:textId="77777777" w:rsidR="00415F70" w:rsidRDefault="00656BEE">
      <w:pPr>
        <w:pStyle w:val="BHead2"/>
      </w:pPr>
      <w:r>
        <w:t>6.4. Exemptions</w:t>
      </w:r>
    </w:p>
    <w:p w14:paraId="78818E6C" w14:textId="77777777" w:rsidR="00415F70" w:rsidRDefault="00656BEE">
      <w:pPr>
        <w:pStyle w:val="BNormal"/>
      </w:pPr>
      <w:r>
        <w:t>Available.</w:t>
      </w:r>
    </w:p>
    <w:p w14:paraId="1D41C36B" w14:textId="77777777" w:rsidR="00415F70" w:rsidRDefault="00656BEE">
      <w:pPr>
        <w:pStyle w:val="BNormal"/>
      </w:pPr>
      <w:r>
        <w:t>Ohio allows exemptions for specific types of sales/specific taxpayers.</w:t>
      </w:r>
    </w:p>
    <w:p w14:paraId="7EF28ED9" w14:textId="77777777" w:rsidR="00415F70" w:rsidRDefault="00656BEE">
      <w:pPr>
        <w:pStyle w:val="BNormal"/>
      </w:pPr>
      <w:r>
        <w:t>The real property conveyance fee does not apply to a transfer:</w:t>
      </w:r>
    </w:p>
    <w:p w14:paraId="3A5F16C4" w14:textId="77777777" w:rsidR="00415F70" w:rsidRDefault="00656BEE">
      <w:pPr>
        <w:pStyle w:val="BListitembul"/>
      </w:pPr>
      <w:r>
        <w:t>to or from the United States, Ohio, or any instrumentality, agency, or political subdivision of the U.S. or Ohio;</w:t>
      </w:r>
    </w:p>
    <w:p w14:paraId="6CF92176" w14:textId="77777777" w:rsidR="00415F70" w:rsidRDefault="00656BEE">
      <w:pPr>
        <w:pStyle w:val="BListitembul"/>
      </w:pPr>
      <w:r>
        <w:t>solely in order to provide or release security for a debt or obligation;</w:t>
      </w:r>
    </w:p>
    <w:p w14:paraId="2C8597EA" w14:textId="77777777" w:rsidR="00415F70" w:rsidRDefault="00656BEE">
      <w:pPr>
        <w:pStyle w:val="BListitembul"/>
      </w:pPr>
      <w:r>
        <w:t>to confirm or correct a deed previously executed and recorded;</w:t>
      </w:r>
    </w:p>
    <w:p w14:paraId="1C21C327" w14:textId="77777777" w:rsidR="00415F70" w:rsidRDefault="00656BEE">
      <w:pPr>
        <w:pStyle w:val="BListitembul"/>
      </w:pPr>
      <w:r>
        <w:t>to evidence a gift, in trust or otherwise and whether revocable or irrevocable, between husband and wife, or parent and child or the spouse of either;</w:t>
      </w:r>
    </w:p>
    <w:p w14:paraId="56486C29" w14:textId="77777777" w:rsidR="00415F70" w:rsidRDefault="00656BEE">
      <w:pPr>
        <w:pStyle w:val="BListitembul"/>
      </w:pPr>
      <w:r>
        <w:t>on sale for delinquent taxes or assessments;</w:t>
      </w:r>
    </w:p>
    <w:p w14:paraId="336A3531" w14:textId="77777777" w:rsidR="00415F70" w:rsidRDefault="00656BEE">
      <w:pPr>
        <w:pStyle w:val="BListitembul"/>
      </w:pPr>
      <w:r>
        <w:t>pursuant to court order, to the extent that such transfer is not the result of a sale effected or completed pursuant to such order;</w:t>
      </w:r>
    </w:p>
    <w:p w14:paraId="0C87598B" w14:textId="77777777" w:rsidR="00415F70" w:rsidRDefault="00656BEE">
      <w:pPr>
        <w:pStyle w:val="BListitembul"/>
      </w:pPr>
      <w:r>
        <w:t>pursuant to a reorganization of corporations or unincorporated associations or pursuant to the dissolution of a corporation, to the extent that the corporation conveys the property to a stockholder as a distribution in kind of the corporation's assets in exchange for the stockholder's shares in the dissolved corporation;</w:t>
      </w:r>
    </w:p>
    <w:p w14:paraId="3F82DA93" w14:textId="77777777" w:rsidR="00415F70" w:rsidRDefault="00656BEE">
      <w:pPr>
        <w:pStyle w:val="BListitembul"/>
      </w:pPr>
      <w:r>
        <w:t>by a subsidiary corporation to its parent corporation for no consideration, nominal consideration, or in sole consideration of the cancellation or surrender of the subsidiary's stock.</w:t>
      </w:r>
      <w:r>
        <w:rPr>
          <w:rStyle w:val="FootnoteReference"/>
        </w:rPr>
        <w:footnoteReference w:id="324"/>
      </w:r>
    </w:p>
    <w:p w14:paraId="1A081245" w14:textId="77777777" w:rsidR="00415F70" w:rsidRDefault="00656BEE">
      <w:pPr>
        <w:pStyle w:val="BNormal"/>
      </w:pPr>
      <w:r>
        <w:t>Additionally, no fee is charged when the transfer is made:</w:t>
      </w:r>
    </w:p>
    <w:p w14:paraId="42B1A4E0" w14:textId="77777777" w:rsidR="00415F70" w:rsidRDefault="00656BEE">
      <w:pPr>
        <w:pStyle w:val="BListitembul"/>
      </w:pPr>
      <w:r>
        <w:t xml:space="preserve">by lease, whether or not it extends to mineral or mineral rights, unless the lease is for a </w:t>
      </w:r>
      <w:r>
        <w:t>term of years renewable forever;</w:t>
      </w:r>
    </w:p>
    <w:p w14:paraId="340F0DFA" w14:textId="77777777" w:rsidR="00415F70" w:rsidRDefault="00656BEE">
      <w:pPr>
        <w:pStyle w:val="BListitembul"/>
      </w:pPr>
      <w:r>
        <w:t>when the value of the real property or the manufactured or mobile home or the value of the interest that is conveyed does not exceed $100;</w:t>
      </w:r>
    </w:p>
    <w:p w14:paraId="4097F92D" w14:textId="77777777" w:rsidR="00415F70" w:rsidRDefault="00656BEE">
      <w:pPr>
        <w:pStyle w:val="BListitembul"/>
      </w:pPr>
      <w:r>
        <w:t>of an occupied residential property, including a manufactured or mobile home, being transferred to the builder of a new residence or to the dealer of a new manufactured or mobile home when the former residence is traded as part of the consideration for the new residence or new manufactured or mobile home;</w:t>
      </w:r>
    </w:p>
    <w:p w14:paraId="213F0685" w14:textId="77777777" w:rsidR="00415F70" w:rsidRDefault="00656BEE">
      <w:pPr>
        <w:pStyle w:val="BListitembul"/>
      </w:pPr>
      <w:r>
        <w:t>to a grantee other than a dealer in real property or in manufactured or mobile homes, solely for the purpose of, and as a step in, the prompt sale of the real property or manufactured or mobile home to others;</w:t>
      </w:r>
    </w:p>
    <w:p w14:paraId="09E9E79F" w14:textId="77777777" w:rsidR="00415F70" w:rsidRDefault="00656BEE">
      <w:pPr>
        <w:pStyle w:val="BListitembul"/>
      </w:pPr>
      <w:r>
        <w:t>to or from a person when no money or other valuable and tangible consideration readily convertible into money is paid or to be paid for the real estate or manufactured or mobile home and the transaction is not a gift;</w:t>
      </w:r>
    </w:p>
    <w:p w14:paraId="6D67874A" w14:textId="77777777" w:rsidR="00415F70" w:rsidRDefault="00656BEE">
      <w:pPr>
        <w:pStyle w:val="BListitembul"/>
      </w:pPr>
      <w:r>
        <w:t>between spouses or to a surviving spouse under the laws of descent or to a person who is a surviving, survivorship tenant under the survivorship rules;</w:t>
      </w:r>
    </w:p>
    <w:p w14:paraId="37BE1B7E" w14:textId="77777777" w:rsidR="00415F70" w:rsidRDefault="00656BEE">
      <w:pPr>
        <w:pStyle w:val="BListitembul"/>
      </w:pPr>
      <w:r>
        <w:t>to a trustee acting on behalf of minor children of the deceased;</w:t>
      </w:r>
    </w:p>
    <w:p w14:paraId="1331831F" w14:textId="77777777" w:rsidR="00415F70" w:rsidRDefault="00656BEE">
      <w:pPr>
        <w:pStyle w:val="BListitembul"/>
      </w:pPr>
      <w:r>
        <w:t>of an easement or right-of-way when the value of the interest conveyed does not exceed $1000;</w:t>
      </w:r>
    </w:p>
    <w:p w14:paraId="6D8007A3" w14:textId="77777777" w:rsidR="00415F70" w:rsidRDefault="00656BEE">
      <w:pPr>
        <w:pStyle w:val="BListitembul"/>
      </w:pPr>
      <w:r>
        <w:t>of property sold to a surviving spouse;</w:t>
      </w:r>
    </w:p>
    <w:p w14:paraId="63B1EE13" w14:textId="77777777" w:rsidR="00415F70" w:rsidRDefault="00656BEE">
      <w:pPr>
        <w:pStyle w:val="BListitembul"/>
      </w:pPr>
      <w:r>
        <w:t>to or from an organization exempt from federal income taxation under I.R.C. § 501(c)(3);</w:t>
      </w:r>
    </w:p>
    <w:p w14:paraId="3C074477" w14:textId="77777777" w:rsidR="00415F70" w:rsidRDefault="00656BEE">
      <w:pPr>
        <w:pStyle w:val="BListitembul"/>
      </w:pPr>
      <w:r>
        <w:t>among the heirs at law or devisees, including a surviving spouse, of a common decedent, when no consideration in money is paid or to be paid for the real property or manufactured or mobile home;</w:t>
      </w:r>
    </w:p>
    <w:p w14:paraId="7DDA62D7" w14:textId="77777777" w:rsidR="00415F70" w:rsidRDefault="00656BEE">
      <w:pPr>
        <w:pStyle w:val="BListitembul"/>
      </w:pPr>
      <w:r>
        <w:t>to a trustee of a trust, when the grantor of the trust has reserved an unlimited power to revoke the trust;</w:t>
      </w:r>
    </w:p>
    <w:p w14:paraId="3E0EDB99" w14:textId="77777777" w:rsidR="00415F70" w:rsidRDefault="00656BEE">
      <w:pPr>
        <w:pStyle w:val="BListitembul"/>
      </w:pPr>
      <w:r>
        <w:t>to the grantor of a trust by a trustee of the trust, when the transfer is made to the grantor pursuant to the exercise of the grantor's power to revoke the trust or to withdraw trust assets;</w:t>
      </w:r>
    </w:p>
    <w:p w14:paraId="5B0B6269" w14:textId="77777777" w:rsidR="00415F70" w:rsidRDefault="00656BEE">
      <w:pPr>
        <w:pStyle w:val="BListitembul"/>
      </w:pPr>
      <w:r>
        <w:t>to the beneficiaries of a trust if the fee was paid on the transfer from the grantor of the trust to the trustee or if the transfer is made pursuant to trust provisions which became irrevocable at the death of the grantor;</w:t>
      </w:r>
    </w:p>
    <w:p w14:paraId="5ECB2A36" w14:textId="77777777" w:rsidR="00415F70" w:rsidRDefault="00656BEE">
      <w:pPr>
        <w:pStyle w:val="BListitembul"/>
      </w:pPr>
      <w:r>
        <w:t>to a corporation for incorporation into a sports facility;</w:t>
      </w:r>
    </w:p>
    <w:p w14:paraId="331F522E" w14:textId="77777777" w:rsidR="00415F70" w:rsidRDefault="00656BEE">
      <w:pPr>
        <w:pStyle w:val="BListitembul"/>
      </w:pPr>
      <w:r>
        <w:t>from a county land reutilization corporation, or its wholly owned subsidiary, to a third party.</w:t>
      </w:r>
      <w:r>
        <w:rPr>
          <w:rStyle w:val="FootnoteReference"/>
        </w:rPr>
        <w:footnoteReference w:id="325"/>
      </w:r>
    </w:p>
    <w:p w14:paraId="53A06C27" w14:textId="77777777" w:rsidR="00415F70" w:rsidRDefault="00656BEE">
      <w:pPr>
        <w:pStyle w:val="BHead2"/>
      </w:pPr>
      <w:r>
        <w:t>6.5. Credits and Refunds</w:t>
      </w:r>
    </w:p>
    <w:p w14:paraId="4C61EBE9" w14:textId="77777777" w:rsidR="00415F70" w:rsidRDefault="00656BEE">
      <w:pPr>
        <w:pStyle w:val="BNormal"/>
      </w:pPr>
      <w:r>
        <w:t>Not Available.</w:t>
      </w:r>
    </w:p>
    <w:p w14:paraId="63A41805" w14:textId="77777777" w:rsidR="00415F70" w:rsidRDefault="00656BEE">
      <w:pPr>
        <w:pStyle w:val="BNormal"/>
      </w:pPr>
      <w:r>
        <w:t>In Ohio, there are generally no credit or refund provisions specifically enumerated related to real property transfer taxes.</w:t>
      </w:r>
    </w:p>
    <w:p w14:paraId="293A5182" w14:textId="77777777" w:rsidR="00415F70" w:rsidRDefault="00656BEE">
      <w:pPr>
        <w:pStyle w:val="BHead2"/>
      </w:pPr>
      <w:r>
        <w:t>6.6. Tax Administration</w:t>
      </w:r>
    </w:p>
    <w:p w14:paraId="3D55ABF6" w14:textId="77777777" w:rsidR="00415F70" w:rsidRDefault="00656BEE">
      <w:pPr>
        <w:pStyle w:val="BHead3"/>
      </w:pPr>
      <w:r>
        <w:t>6.6.1. Forms</w:t>
      </w:r>
    </w:p>
    <w:p w14:paraId="1AB2DE00" w14:textId="77777777" w:rsidR="00415F70" w:rsidRDefault="00656BEE">
      <w:pPr>
        <w:pStyle w:val="BNormal"/>
      </w:pPr>
      <w:r>
        <w:t>Electronic Permitted.</w:t>
      </w:r>
    </w:p>
    <w:p w14:paraId="5AFB7379" w14:textId="77777777" w:rsidR="00415F70" w:rsidRDefault="00656BEE">
      <w:pPr>
        <w:pStyle w:val="BNormal"/>
      </w:pPr>
      <w:r>
        <w:t>Effective Oct. 3, 2023, Ohio permits electronic filing for the real property conveyance fee.</w:t>
      </w:r>
      <w:r>
        <w:rPr>
          <w:rStyle w:val="FootnoteReference"/>
        </w:rPr>
        <w:footnoteReference w:id="326"/>
      </w:r>
    </w:p>
    <w:p w14:paraId="7B89E21D" w14:textId="77777777" w:rsidR="00415F70" w:rsidRDefault="00656BEE">
      <w:pPr>
        <w:pStyle w:val="BNormal"/>
      </w:pPr>
      <w:r>
        <w:t>In Ohio, relevant forms include:</w:t>
      </w:r>
    </w:p>
    <w:p w14:paraId="73B467B8" w14:textId="77777777" w:rsidR="00415F70" w:rsidRDefault="00656BEE">
      <w:pPr>
        <w:pStyle w:val="BListitembul"/>
      </w:pPr>
      <w:r>
        <w:t>Ohio Form DTE 100: Real Property Conveyance Fee Statement of Value and Receipt;</w:t>
      </w:r>
    </w:p>
    <w:p w14:paraId="6AFC0157" w14:textId="77777777" w:rsidR="00415F70" w:rsidRDefault="00656BEE">
      <w:pPr>
        <w:pStyle w:val="BListitembul"/>
      </w:pPr>
      <w:r>
        <w:t>Ohio Form DTE 100EX: Statement of Reason for Exemption from Real Property Conveyance Fee;</w:t>
      </w:r>
    </w:p>
    <w:p w14:paraId="60CC5E6A" w14:textId="77777777" w:rsidR="00415F70" w:rsidRDefault="00656BEE">
      <w:pPr>
        <w:pStyle w:val="BListitembul"/>
      </w:pPr>
      <w:r>
        <w:t>Ohio Form DTE 100M: Manufactured or Mobile Home Conveyance Fee Statement of Value and Receipt;</w:t>
      </w:r>
    </w:p>
    <w:p w14:paraId="1B4EF36F" w14:textId="77777777" w:rsidR="00415F70" w:rsidRDefault="00656BEE">
      <w:pPr>
        <w:pStyle w:val="BListitembul"/>
      </w:pPr>
      <w:r>
        <w:t>Ohio DTE 100MEX: Statement of Reason for Exemption from Manufactured and Mobile Conveyance Fee; and</w:t>
      </w:r>
    </w:p>
    <w:p w14:paraId="3EDDA485" w14:textId="77777777" w:rsidR="00415F70" w:rsidRDefault="00656BEE">
      <w:pPr>
        <w:pStyle w:val="BListitembul"/>
      </w:pPr>
      <w:r>
        <w:t>Ohio Form DTE 100R: Residential Rental Property Registration Notice.</w:t>
      </w:r>
      <w:r>
        <w:rPr>
          <w:rStyle w:val="FootnoteReference"/>
        </w:rPr>
        <w:footnoteReference w:id="327"/>
      </w:r>
    </w:p>
    <w:p w14:paraId="57FD48D3" w14:textId="77777777" w:rsidR="00415F70" w:rsidRDefault="00656BEE">
      <w:pPr>
        <w:pStyle w:val="BHead3"/>
      </w:pPr>
      <w:r>
        <w:t>6.6.2. Due Dates</w:t>
      </w:r>
    </w:p>
    <w:p w14:paraId="2ADF9D92" w14:textId="77777777" w:rsidR="00415F70" w:rsidRDefault="00656BEE">
      <w:pPr>
        <w:pStyle w:val="BNormal"/>
      </w:pPr>
      <w:r>
        <w:t>At Transfer.</w:t>
      </w:r>
    </w:p>
    <w:p w14:paraId="5FACB87D" w14:textId="77777777" w:rsidR="00415F70" w:rsidRDefault="00656BEE">
      <w:pPr>
        <w:pStyle w:val="BNormal"/>
      </w:pPr>
      <w:r>
        <w:t>In Ohio, the fee is paid at the time of the transfer, generally as part of the closing process.</w:t>
      </w:r>
      <w:r>
        <w:rPr>
          <w:rStyle w:val="FootnoteReference"/>
        </w:rPr>
        <w:footnoteReference w:id="328"/>
      </w:r>
    </w:p>
    <w:p w14:paraId="002E7412" w14:textId="77777777" w:rsidR="00415F70" w:rsidRDefault="00656BEE">
      <w:pPr>
        <w:pStyle w:val="BNormal"/>
      </w:pPr>
      <w:r>
        <w:t xml:space="preserve">The county recorder will not record a deed unless the conveyance bears the stamp of the county auditor stating that the conveyance was examined, and the grantor has </w:t>
      </w:r>
      <w:r>
        <w:t>paid the fee and tax.</w:t>
      </w:r>
      <w:r>
        <w:rPr>
          <w:rStyle w:val="FootnoteReference"/>
        </w:rPr>
        <w:footnoteReference w:id="329"/>
      </w:r>
    </w:p>
    <w:p w14:paraId="11279628" w14:textId="77777777" w:rsidR="00415F70" w:rsidRDefault="00656BEE">
      <w:pPr>
        <w:pStyle w:val="BNormal"/>
      </w:pPr>
      <w:r>
        <w:rPr>
          <w:b/>
          <w:i/>
        </w:rPr>
        <w:t>Planning Point - Department Responsible for Administration:</w:t>
      </w:r>
      <w:r>
        <w:t xml:space="preserve"> Taxpayers must submit reap property conveyance fee payments and returns to the county auditor.</w:t>
      </w:r>
      <w:r>
        <w:rPr>
          <w:rStyle w:val="FootnoteReference"/>
        </w:rPr>
        <w:footnoteReference w:id="330"/>
      </w:r>
    </w:p>
    <w:p w14:paraId="36B8382D" w14:textId="77777777" w:rsidR="00415F70" w:rsidRDefault="00656BEE">
      <w:pPr>
        <w:pStyle w:val="BHead3"/>
      </w:pPr>
      <w:r>
        <w:t>6.6.3. Penalties</w:t>
      </w:r>
    </w:p>
    <w:p w14:paraId="544FEEAB" w14:textId="77777777" w:rsidR="00415F70" w:rsidRDefault="00656BEE">
      <w:pPr>
        <w:pStyle w:val="BNormal"/>
      </w:pPr>
      <w:r>
        <w:t>$100-$1,000.</w:t>
      </w:r>
    </w:p>
    <w:p w14:paraId="1983FDC0" w14:textId="77777777" w:rsidR="00415F70" w:rsidRDefault="00656BEE">
      <w:pPr>
        <w:pStyle w:val="BNormal"/>
      </w:pPr>
      <w:r>
        <w:t>Financial penalties are imposed on violations of Ohio's real property tax provisions.</w:t>
      </w:r>
      <w:r>
        <w:rPr>
          <w:rStyle w:val="FootnoteReference"/>
        </w:rPr>
        <w:footnoteReference w:id="331"/>
      </w:r>
    </w:p>
    <w:p w14:paraId="77AA6A3D" w14:textId="77777777" w:rsidR="00415F70" w:rsidRDefault="00656BEE">
      <w:pPr>
        <w:pStyle w:val="BNormal"/>
      </w:pPr>
      <w:r>
        <w:t>In Ohio, whoever violates the provisions on real property and manufactured home transfer taxes will be fined not less than $100 nor more than $1000, or imprisoned not more than six months, or both.</w:t>
      </w:r>
      <w:r>
        <w:rPr>
          <w:rStyle w:val="FootnoteReference"/>
        </w:rPr>
        <w:footnoteReference w:id="332"/>
      </w:r>
    </w:p>
    <w:p w14:paraId="5FBAAEE7" w14:textId="77777777" w:rsidR="00415F70" w:rsidRDefault="00656BEE">
      <w:pPr>
        <w:pStyle w:val="BNormal"/>
      </w:pPr>
      <w:r>
        <w:t xml:space="preserve">A </w:t>
      </w:r>
      <w:r>
        <w:t>county levying a real property transfer tax may institute actions to recover taxes together with a penalty of 10% of the amount of the tax due.</w:t>
      </w:r>
      <w:r>
        <w:rPr>
          <w:rStyle w:val="FootnoteReference"/>
        </w:rPr>
        <w:footnoteReference w:id="333"/>
      </w:r>
    </w:p>
    <w:p w14:paraId="17D4C0CB" w14:textId="77777777" w:rsidR="00415F70" w:rsidRDefault="00656BEE">
      <w:pPr>
        <w:pStyle w:val="BHead1"/>
      </w:pPr>
      <w:r>
        <w:t>7. Environmental</w:t>
      </w:r>
    </w:p>
    <w:p w14:paraId="57F4DC4C" w14:textId="77777777" w:rsidR="00415F70" w:rsidRDefault="00656BEE">
      <w:pPr>
        <w:pStyle w:val="BHead2"/>
      </w:pPr>
      <w:r>
        <w:t>7.1. Underground/Aboveground Storage Tank Fees</w:t>
      </w:r>
    </w:p>
    <w:p w14:paraId="67B4446C" w14:textId="77777777" w:rsidR="00415F70" w:rsidRDefault="00656BEE">
      <w:pPr>
        <w:pStyle w:val="BHead3"/>
      </w:pPr>
      <w:r>
        <w:t>7.1.1. Imposition of Fees</w:t>
      </w:r>
    </w:p>
    <w:p w14:paraId="09B1C3E5" w14:textId="77777777" w:rsidR="00415F70" w:rsidRDefault="00656BEE">
      <w:pPr>
        <w:pStyle w:val="BNormal"/>
      </w:pPr>
      <w:r>
        <w:t>Tax Imposed.</w:t>
      </w:r>
    </w:p>
    <w:p w14:paraId="03B4E7CF" w14:textId="77777777" w:rsidR="00415F70" w:rsidRDefault="00656BEE">
      <w:pPr>
        <w:pStyle w:val="BNormal"/>
      </w:pPr>
      <w:r>
        <w:t>Ohio imposes fees on underground and/or aboveground storage tanks.</w:t>
      </w:r>
    </w:p>
    <w:p w14:paraId="4E2DABD7" w14:textId="77777777" w:rsidR="00415F70" w:rsidRDefault="00656BEE">
      <w:pPr>
        <w:pStyle w:val="BNormal"/>
      </w:pPr>
      <w:r>
        <w:t>In Ohio, a permit is required to perform various activities on an underground storage tank system. Each operator must pay fees for the permit for each tank location. Other fees include an annual financial assurance fee and supplemental fees per tank.</w:t>
      </w:r>
      <w:r>
        <w:rPr>
          <w:rStyle w:val="FootnoteReference"/>
        </w:rPr>
        <w:footnoteReference w:id="334"/>
      </w:r>
    </w:p>
    <w:p w14:paraId="4926476C" w14:textId="77777777" w:rsidR="00415F70" w:rsidRDefault="00656BEE">
      <w:pPr>
        <w:pStyle w:val="BNormal"/>
      </w:pPr>
      <w:r>
        <w:t xml:space="preserve">Federal excise taxes applicable to underground storage tanks are discussed in the </w:t>
      </w:r>
      <w:smartTag w:uri="http://www.bna.com/sgml2word/cite" w:element="cite.bna.reference">
        <w:smartTagPr>
          <w:attr w:name="bna.id.ref" w:val="TMEXTN\FED\7.1"/>
        </w:smartTagPr>
        <w:r>
          <w:t>Federal Excise Tax Navigator, at 7.1</w:t>
        </w:r>
      </w:smartTag>
      <w:r>
        <w:t>.</w:t>
      </w:r>
    </w:p>
    <w:p w14:paraId="5C8EDEC9" w14:textId="77777777" w:rsidR="00415F70" w:rsidRDefault="00656BEE">
      <w:pPr>
        <w:pStyle w:val="BHead3"/>
      </w:pPr>
      <w:r>
        <w:t>7.1.2. Taxable Persons</w:t>
      </w:r>
    </w:p>
    <w:p w14:paraId="7005BC14" w14:textId="77777777" w:rsidR="00415F70" w:rsidRDefault="00656BEE">
      <w:pPr>
        <w:pStyle w:val="BNormal"/>
      </w:pPr>
      <w:r>
        <w:t>Owners &amp; Operators.</w:t>
      </w:r>
    </w:p>
    <w:p w14:paraId="270D3D29" w14:textId="77777777" w:rsidR="00415F70" w:rsidRDefault="00656BEE">
      <w:pPr>
        <w:pStyle w:val="BNormal"/>
      </w:pPr>
      <w:r>
        <w:t>Underground storage tank (UST) owners and operators responsible for paying Ohio's UST permit fees.</w:t>
      </w:r>
    </w:p>
    <w:p w14:paraId="41F004F8" w14:textId="77777777" w:rsidR="00415F70" w:rsidRDefault="00656BEE">
      <w:pPr>
        <w:pStyle w:val="BNormal"/>
      </w:pPr>
      <w:r>
        <w:t>In Ohio, a permit is required to perform all of the following activities on an UST system:</w:t>
      </w:r>
    </w:p>
    <w:p w14:paraId="2FFB64FA" w14:textId="77777777" w:rsidR="00415F70" w:rsidRDefault="00656BEE">
      <w:pPr>
        <w:pStyle w:val="BListitembul"/>
      </w:pPr>
      <w:r>
        <w:t>Install;</w:t>
      </w:r>
    </w:p>
    <w:p w14:paraId="5A5D9E37" w14:textId="77777777" w:rsidR="00415F70" w:rsidRDefault="00656BEE">
      <w:pPr>
        <w:pStyle w:val="BListitembul"/>
      </w:pPr>
      <w:r>
        <w:t>Remove;</w:t>
      </w:r>
    </w:p>
    <w:p w14:paraId="548B8430" w14:textId="77777777" w:rsidR="00415F70" w:rsidRDefault="00656BEE">
      <w:pPr>
        <w:pStyle w:val="BListitembul"/>
      </w:pPr>
      <w:r>
        <w:t>Close-in-place;</w:t>
      </w:r>
    </w:p>
    <w:p w14:paraId="075B07F9" w14:textId="77777777" w:rsidR="00415F70" w:rsidRDefault="00656BEE">
      <w:pPr>
        <w:pStyle w:val="BListitembul"/>
      </w:pPr>
      <w:r>
        <w:t>Take out of service more than ninety days;</w:t>
      </w:r>
    </w:p>
    <w:p w14:paraId="4A4D8976" w14:textId="77777777" w:rsidR="00415F70" w:rsidRDefault="00656BEE">
      <w:pPr>
        <w:pStyle w:val="BListitembul"/>
      </w:pPr>
      <w:r>
        <w:t xml:space="preserve">Perform a change in </w:t>
      </w:r>
      <w:r>
        <w:t>service;</w:t>
      </w:r>
    </w:p>
    <w:p w14:paraId="1B9F61F0" w14:textId="77777777" w:rsidR="00415F70" w:rsidRDefault="00656BEE">
      <w:pPr>
        <w:pStyle w:val="BListitembul"/>
      </w:pPr>
      <w:r>
        <w:t>Perform a major repair of an UST system that has caused a release; or</w:t>
      </w:r>
    </w:p>
    <w:p w14:paraId="4C7D0782" w14:textId="77777777" w:rsidR="00415F70" w:rsidRDefault="00656BEE">
      <w:pPr>
        <w:pStyle w:val="BListitembul"/>
      </w:pPr>
      <w:r>
        <w:t>Perform a modification of an UST system or component.</w:t>
      </w:r>
      <w:r>
        <w:rPr>
          <w:rStyle w:val="FootnoteReference"/>
        </w:rPr>
        <w:footnoteReference w:id="335"/>
      </w:r>
    </w:p>
    <w:p w14:paraId="7395DF77" w14:textId="77777777" w:rsidR="00415F70" w:rsidRDefault="00656BEE">
      <w:pPr>
        <w:pStyle w:val="BNormal"/>
      </w:pPr>
      <w:r>
        <w:t>A permit is not required to operate an UST system or perform routine maintenance or normal operational upkeep of an UST system.</w:t>
      </w:r>
      <w:r>
        <w:rPr>
          <w:rStyle w:val="FootnoteReference"/>
        </w:rPr>
        <w:footnoteReference w:id="336"/>
      </w:r>
    </w:p>
    <w:p w14:paraId="57AABEE2" w14:textId="77777777" w:rsidR="00415F70" w:rsidRDefault="00656BEE">
      <w:pPr>
        <w:pStyle w:val="BHead3"/>
      </w:pPr>
      <w:r>
        <w:t>7.1.3. Basis of Tax and Tax Rates</w:t>
      </w:r>
    </w:p>
    <w:p w14:paraId="4C69B83F" w14:textId="77777777" w:rsidR="00415F70" w:rsidRDefault="00656BEE">
      <w:pPr>
        <w:pStyle w:val="BNormal"/>
      </w:pPr>
      <w:r>
        <w:t>$35-$125.</w:t>
      </w:r>
    </w:p>
    <w:p w14:paraId="0ECE220E" w14:textId="77777777" w:rsidR="00415F70" w:rsidRDefault="00656BEE">
      <w:pPr>
        <w:pStyle w:val="BNormal"/>
      </w:pPr>
      <w:r>
        <w:t>Ohio underground storage tank permit fees are imposed at $35 to $125.</w:t>
      </w:r>
    </w:p>
    <w:p w14:paraId="14FD2C69" w14:textId="77777777" w:rsidR="00415F70" w:rsidRDefault="00656BEE">
      <w:pPr>
        <w:pStyle w:val="BNormal"/>
      </w:pPr>
      <w:r>
        <w:t>The fire marshal collects the fees for the operation of the underground storage tank and underground storage tank installer certification programs.</w:t>
      </w:r>
      <w:r>
        <w:rPr>
          <w:rStyle w:val="FootnoteReference"/>
        </w:rPr>
        <w:footnoteReference w:id="337"/>
      </w:r>
      <w:r>
        <w:t xml:space="preserve"> The following fees apply:</w:t>
      </w:r>
    </w:p>
    <w:p w14:paraId="4F9D69E5" w14:textId="77777777" w:rsidR="00415F70" w:rsidRDefault="00656BEE">
      <w:pPr>
        <w:pStyle w:val="BListitembul"/>
      </w:pPr>
      <w:r>
        <w:t>For permits obtained from the state fire marshal - permit fee $35 for each location described in the permit application.</w:t>
      </w:r>
    </w:p>
    <w:p w14:paraId="64F46768" w14:textId="77777777" w:rsidR="00415F70" w:rsidRDefault="00656BEE">
      <w:pPr>
        <w:pStyle w:val="BListitembul"/>
      </w:pPr>
      <w:r>
        <w:t>Inspections conducted by a state fire marshal employee - billed at a rate of $60 per hour for each hour or its fraction at the inspection location. The state fire marshal may bill the owner of the underground storage tank or the owner of the property where the underground storage tank is located.</w:t>
      </w:r>
    </w:p>
    <w:p w14:paraId="0F2FEC3B" w14:textId="77777777" w:rsidR="00415F70" w:rsidRDefault="00656BEE">
      <w:pPr>
        <w:pStyle w:val="BListitembul"/>
      </w:pPr>
      <w:r>
        <w:t>Gas storage well regulatory fee - $125 per well.</w:t>
      </w:r>
      <w:r>
        <w:rPr>
          <w:rStyle w:val="FootnoteReference"/>
        </w:rPr>
        <w:footnoteReference w:id="338"/>
      </w:r>
    </w:p>
    <w:p w14:paraId="3C86590B" w14:textId="77777777" w:rsidR="00415F70" w:rsidRDefault="00656BEE">
      <w:pPr>
        <w:pStyle w:val="BNormal"/>
      </w:pPr>
      <w:r>
        <w:t>Other fees include an annual financial assurance fee</w:t>
      </w:r>
      <w:r>
        <w:rPr>
          <w:rStyle w:val="FootnoteReference"/>
        </w:rPr>
        <w:footnoteReference w:id="339"/>
      </w:r>
      <w:r>
        <w:t xml:space="preserve"> paid to the board not later than July 1 of each year and supplemental fees per tank.</w:t>
      </w:r>
      <w:r>
        <w:rPr>
          <w:rStyle w:val="FootnoteReference"/>
        </w:rPr>
        <w:footnoteReference w:id="340"/>
      </w:r>
    </w:p>
    <w:p w14:paraId="0912CB06" w14:textId="77777777" w:rsidR="00415F70" w:rsidRDefault="00656BEE">
      <w:pPr>
        <w:pStyle w:val="BHead3"/>
      </w:pPr>
      <w:r>
        <w:t>7.1.4. Exemptions</w:t>
      </w:r>
    </w:p>
    <w:p w14:paraId="3103585B" w14:textId="77777777" w:rsidR="00415F70" w:rsidRDefault="00656BEE">
      <w:pPr>
        <w:pStyle w:val="BNormal"/>
      </w:pPr>
      <w:r>
        <w:t>Not Available.</w:t>
      </w:r>
    </w:p>
    <w:p w14:paraId="68617738" w14:textId="77777777" w:rsidR="00415F70" w:rsidRDefault="00656BEE">
      <w:pPr>
        <w:pStyle w:val="BNormal"/>
      </w:pPr>
      <w:r>
        <w:t>In Ohio, there are generally no exemptions specifically enumerated related to underground storage tank fees.</w:t>
      </w:r>
    </w:p>
    <w:p w14:paraId="7E278937" w14:textId="77777777" w:rsidR="00415F70" w:rsidRDefault="00656BEE">
      <w:pPr>
        <w:pStyle w:val="BHead3"/>
      </w:pPr>
      <w:r>
        <w:t>7.1.5. Credits and Refunds</w:t>
      </w:r>
    </w:p>
    <w:p w14:paraId="4DC7F612" w14:textId="77777777" w:rsidR="00415F70" w:rsidRDefault="00656BEE">
      <w:pPr>
        <w:pStyle w:val="BNormal"/>
      </w:pPr>
      <w:r>
        <w:t>Not Available.</w:t>
      </w:r>
    </w:p>
    <w:p w14:paraId="0B37EA62" w14:textId="77777777" w:rsidR="00415F70" w:rsidRDefault="00656BEE">
      <w:pPr>
        <w:pStyle w:val="BNormal"/>
      </w:pPr>
      <w:r>
        <w:t>Ohio does not provide specific information regarding credits or refunds for underground storage tank fees.</w:t>
      </w:r>
    </w:p>
    <w:p w14:paraId="7B275CE8" w14:textId="77777777" w:rsidR="00415F70" w:rsidRDefault="00656BEE">
      <w:pPr>
        <w:pStyle w:val="BHead3"/>
      </w:pPr>
      <w:r>
        <w:t>7.1.6. Tax Administration</w:t>
      </w:r>
    </w:p>
    <w:p w14:paraId="30243009" w14:textId="77777777" w:rsidR="00415F70" w:rsidRDefault="00656BEE">
      <w:pPr>
        <w:pStyle w:val="BHead4"/>
      </w:pPr>
      <w:r>
        <w:t>7.1.6.1. Forms</w:t>
      </w:r>
    </w:p>
    <w:p w14:paraId="77539791" w14:textId="77777777" w:rsidR="00415F70" w:rsidRDefault="00656BEE">
      <w:pPr>
        <w:pStyle w:val="BNormal"/>
      </w:pPr>
      <w:r>
        <w:t>No Guidance.</w:t>
      </w:r>
    </w:p>
    <w:p w14:paraId="5CEA8EC2" w14:textId="77777777" w:rsidR="00415F70" w:rsidRDefault="00656BEE">
      <w:pPr>
        <w:pStyle w:val="BNormal"/>
      </w:pPr>
      <w:r>
        <w:t xml:space="preserve">Ohio does not </w:t>
      </w:r>
      <w:r>
        <w:t>provide guidance regarding electronic filing for underground storage tank permit fees.</w:t>
      </w:r>
    </w:p>
    <w:p w14:paraId="2D7396B3" w14:textId="77777777" w:rsidR="00415F70" w:rsidRDefault="00656BEE">
      <w:pPr>
        <w:pStyle w:val="BNormal"/>
      </w:pPr>
      <w:r>
        <w:t>In Ohio, relevant forms include:</w:t>
      </w:r>
    </w:p>
    <w:p w14:paraId="46690BEC" w14:textId="77777777" w:rsidR="00415F70" w:rsidRDefault="00656BEE">
      <w:pPr>
        <w:pStyle w:val="BListitembul"/>
      </w:pPr>
      <w:r>
        <w:t>UST Installer Exam Schedule;</w:t>
      </w:r>
    </w:p>
    <w:p w14:paraId="46FB2DBB" w14:textId="77777777" w:rsidR="00415F70" w:rsidRDefault="00656BEE">
      <w:pPr>
        <w:pStyle w:val="BListitembul"/>
      </w:pPr>
      <w:r>
        <w:t>UST Installer License Application;</w:t>
      </w:r>
    </w:p>
    <w:p w14:paraId="2D164656" w14:textId="77777777" w:rsidR="00415F70" w:rsidRDefault="00656BEE">
      <w:pPr>
        <w:pStyle w:val="BListitembul"/>
      </w:pPr>
      <w:r>
        <w:t>UST Permit Application;</w:t>
      </w:r>
    </w:p>
    <w:p w14:paraId="4A951E31" w14:textId="77777777" w:rsidR="00415F70" w:rsidRDefault="00656BEE">
      <w:pPr>
        <w:pStyle w:val="BListitembul"/>
      </w:pPr>
      <w:r>
        <w:t xml:space="preserve">UST Registration Application New, </w:t>
      </w:r>
      <w:r>
        <w:t>Modified, Transfer.</w:t>
      </w:r>
      <w:r>
        <w:rPr>
          <w:rStyle w:val="FootnoteReference"/>
        </w:rPr>
        <w:footnoteReference w:id="341"/>
      </w:r>
    </w:p>
    <w:p w14:paraId="55B42C8B" w14:textId="77777777" w:rsidR="00415F70" w:rsidRDefault="00656BEE">
      <w:pPr>
        <w:pStyle w:val="BHead4"/>
      </w:pPr>
      <w:r>
        <w:t>7.1.6.2. Due Dates</w:t>
      </w:r>
    </w:p>
    <w:p w14:paraId="7C1DBC2A" w14:textId="77777777" w:rsidR="00415F70" w:rsidRDefault="00656BEE">
      <w:pPr>
        <w:pStyle w:val="BNormal"/>
      </w:pPr>
      <w:r>
        <w:t>Application &amp; Annually.</w:t>
      </w:r>
    </w:p>
    <w:p w14:paraId="1BC89823" w14:textId="77777777" w:rsidR="00415F70" w:rsidRDefault="00656BEE">
      <w:pPr>
        <w:pStyle w:val="BNormal"/>
      </w:pPr>
      <w:r>
        <w:t>Permit fees are paid at the time of application.</w:t>
      </w:r>
      <w:r>
        <w:rPr>
          <w:rStyle w:val="FootnoteReference"/>
        </w:rPr>
        <w:footnoteReference w:id="342"/>
      </w:r>
    </w:p>
    <w:p w14:paraId="79813A5F" w14:textId="77777777" w:rsidR="00415F70" w:rsidRDefault="00656BEE">
      <w:pPr>
        <w:pStyle w:val="BNormal"/>
      </w:pPr>
      <w:r>
        <w:t>The financial assurance fee is paid by July 1 of each year.</w:t>
      </w:r>
      <w:r>
        <w:rPr>
          <w:rStyle w:val="FootnoteReference"/>
        </w:rPr>
        <w:footnoteReference w:id="343"/>
      </w:r>
    </w:p>
    <w:p w14:paraId="6DA94F89" w14:textId="77777777" w:rsidR="00415F70" w:rsidRDefault="00656BEE">
      <w:pPr>
        <w:pStyle w:val="BHead4"/>
      </w:pPr>
      <w:r>
        <w:t>7.1.6.3. Penalties</w:t>
      </w:r>
    </w:p>
    <w:p w14:paraId="135D32E2" w14:textId="77777777" w:rsidR="00415F70" w:rsidRDefault="00656BEE">
      <w:pPr>
        <w:pStyle w:val="BNormal"/>
      </w:pPr>
      <w:r>
        <w:t>$1,000.</w:t>
      </w:r>
    </w:p>
    <w:p w14:paraId="7975C22B" w14:textId="77777777" w:rsidR="00415F70" w:rsidRDefault="00656BEE">
      <w:pPr>
        <w:pStyle w:val="BNormal"/>
      </w:pPr>
      <w:r>
        <w:t>Financial penalties are imposed on failure to pay.</w:t>
      </w:r>
    </w:p>
    <w:p w14:paraId="35A6E30F" w14:textId="77777777" w:rsidR="00415F70" w:rsidRDefault="00656BEE">
      <w:pPr>
        <w:pStyle w:val="BNormal"/>
      </w:pPr>
      <w:r>
        <w:t>Failure to pay the applicable fee or any fee previously assessed on the responsible person will result in an additional late payment fee of $1,000.</w:t>
      </w:r>
      <w:r>
        <w:rPr>
          <w:rStyle w:val="FootnoteReference"/>
        </w:rPr>
        <w:footnoteReference w:id="344"/>
      </w:r>
    </w:p>
    <w:p w14:paraId="5E617E9B" w14:textId="77777777" w:rsidR="00415F70" w:rsidRDefault="00656BEE">
      <w:pPr>
        <w:pStyle w:val="BNormal"/>
      </w:pPr>
      <w:r>
        <w:t>In Ohio, the state fire marshal may revoke any permit if upon inspection, any violation of law or if conditions of a permit have been violated, or if there has been any false statement or misrepresentation as to a material fact on the permit application or supporting documentation.</w:t>
      </w:r>
      <w:r>
        <w:rPr>
          <w:rStyle w:val="FootnoteReference"/>
        </w:rPr>
        <w:footnoteReference w:id="345"/>
      </w:r>
    </w:p>
    <w:p w14:paraId="5D42D713" w14:textId="77777777" w:rsidR="00415F70" w:rsidRDefault="00656BEE">
      <w:pPr>
        <w:pStyle w:val="BHead2"/>
      </w:pPr>
      <w:r>
        <w:t>7.2. Oil Inspection Fees</w:t>
      </w:r>
    </w:p>
    <w:p w14:paraId="6841DAC7" w14:textId="77777777" w:rsidR="00415F70" w:rsidRDefault="00656BEE">
      <w:pPr>
        <w:pStyle w:val="BHead3"/>
      </w:pPr>
      <w:r>
        <w:t>7.2.1. Imposition of Fees</w:t>
      </w:r>
    </w:p>
    <w:p w14:paraId="4172ED31" w14:textId="77777777" w:rsidR="00415F70" w:rsidRDefault="00656BEE">
      <w:pPr>
        <w:pStyle w:val="BNormal"/>
      </w:pPr>
      <w:r>
        <w:t>No Tax.</w:t>
      </w:r>
    </w:p>
    <w:p w14:paraId="71025607" w14:textId="77777777" w:rsidR="00415F70" w:rsidRDefault="00656BEE">
      <w:pPr>
        <w:pStyle w:val="BNormal"/>
      </w:pPr>
      <w:r>
        <w:t>Ohio does not impose oil inspection fees.</w:t>
      </w:r>
    </w:p>
    <w:p w14:paraId="01AB3399" w14:textId="77777777" w:rsidR="00415F70" w:rsidRDefault="00656BEE">
      <w:pPr>
        <w:pStyle w:val="BNormal"/>
      </w:pPr>
      <w:r>
        <w:t xml:space="preserve">There is no federal excise tax applicable to oil inspections. </w:t>
      </w:r>
      <w:r>
        <w:rPr>
          <w:i/>
        </w:rPr>
        <w:t>See</w:t>
      </w:r>
      <w:r>
        <w:t xml:space="preserve"> the </w:t>
      </w:r>
      <w:smartTag w:uri="http://www.bna.com/sgml2word/cite" w:element="cite.bna.reference">
        <w:smartTagPr>
          <w:attr w:name="bna.id.ref" w:val="TMEXTN\FED\7.2"/>
        </w:smartTagPr>
        <w:r>
          <w:t>Federal Excise Tax Navigator, at 7.2</w:t>
        </w:r>
      </w:smartTag>
      <w:r>
        <w:t>.</w:t>
      </w:r>
    </w:p>
    <w:p w14:paraId="1FE71B2C" w14:textId="77777777" w:rsidR="00415F70" w:rsidRDefault="00656BEE">
      <w:pPr>
        <w:pStyle w:val="BHead3"/>
      </w:pPr>
      <w:r>
        <w:t>7.2.2. Taxable Persons</w:t>
      </w:r>
    </w:p>
    <w:p w14:paraId="000A2F5F" w14:textId="77777777" w:rsidR="00415F70" w:rsidRDefault="00656BEE">
      <w:pPr>
        <w:pStyle w:val="BNormal"/>
      </w:pPr>
      <w:r>
        <w:t>No Tax.</w:t>
      </w:r>
    </w:p>
    <w:p w14:paraId="21C80576" w14:textId="77777777" w:rsidR="00415F70" w:rsidRDefault="00656BEE">
      <w:pPr>
        <w:pStyle w:val="BNormal"/>
      </w:pPr>
      <w:r>
        <w:t>Ohio does not impose oil inspection fees.</w:t>
      </w:r>
    </w:p>
    <w:p w14:paraId="11865152" w14:textId="77777777" w:rsidR="00415F70" w:rsidRDefault="00656BEE">
      <w:pPr>
        <w:pStyle w:val="BHead3"/>
      </w:pPr>
      <w:r>
        <w:t>7.2.3. Basis of Tax and Tax Rates</w:t>
      </w:r>
    </w:p>
    <w:p w14:paraId="68EA628C" w14:textId="77777777" w:rsidR="00415F70" w:rsidRDefault="00656BEE">
      <w:pPr>
        <w:pStyle w:val="BNormal"/>
      </w:pPr>
      <w:r>
        <w:t>No Tax.</w:t>
      </w:r>
    </w:p>
    <w:p w14:paraId="02D371B3" w14:textId="77777777" w:rsidR="00415F70" w:rsidRDefault="00656BEE">
      <w:pPr>
        <w:pStyle w:val="BNormal"/>
      </w:pPr>
      <w:r>
        <w:t xml:space="preserve">Ohio </w:t>
      </w:r>
      <w:r>
        <w:t>does not impose oil inspection fees.</w:t>
      </w:r>
    </w:p>
    <w:p w14:paraId="04BD9588" w14:textId="77777777" w:rsidR="00415F70" w:rsidRDefault="00656BEE">
      <w:pPr>
        <w:pStyle w:val="BHead3"/>
      </w:pPr>
      <w:r>
        <w:t>7.2.4. Exemptions</w:t>
      </w:r>
    </w:p>
    <w:p w14:paraId="781E2A0B" w14:textId="77777777" w:rsidR="00415F70" w:rsidRDefault="00656BEE">
      <w:pPr>
        <w:pStyle w:val="BNormal"/>
      </w:pPr>
      <w:r>
        <w:t>No Tax.</w:t>
      </w:r>
    </w:p>
    <w:p w14:paraId="383FDC34" w14:textId="77777777" w:rsidR="00415F70" w:rsidRDefault="00656BEE">
      <w:pPr>
        <w:pStyle w:val="BNormal"/>
      </w:pPr>
      <w:r>
        <w:t>Ohio does not impose oil inspection fees.</w:t>
      </w:r>
    </w:p>
    <w:p w14:paraId="04EF76F5" w14:textId="77777777" w:rsidR="00415F70" w:rsidRDefault="00656BEE">
      <w:pPr>
        <w:pStyle w:val="BHead3"/>
      </w:pPr>
      <w:r>
        <w:t>7.2.5. Credits and Refunds</w:t>
      </w:r>
    </w:p>
    <w:p w14:paraId="71B35417" w14:textId="77777777" w:rsidR="00415F70" w:rsidRDefault="00656BEE">
      <w:pPr>
        <w:pStyle w:val="BNormal"/>
      </w:pPr>
      <w:r>
        <w:t>No Tax.</w:t>
      </w:r>
    </w:p>
    <w:p w14:paraId="07ADF450" w14:textId="77777777" w:rsidR="00415F70" w:rsidRDefault="00656BEE">
      <w:pPr>
        <w:pStyle w:val="BNormal"/>
      </w:pPr>
      <w:r>
        <w:t>Ohio does not impose oil inspection fees.</w:t>
      </w:r>
    </w:p>
    <w:p w14:paraId="37826194" w14:textId="77777777" w:rsidR="00415F70" w:rsidRDefault="00656BEE">
      <w:pPr>
        <w:pStyle w:val="BHead3"/>
      </w:pPr>
      <w:r>
        <w:t>7.2.6. Tax Administration</w:t>
      </w:r>
    </w:p>
    <w:p w14:paraId="1FE62D4E" w14:textId="77777777" w:rsidR="00415F70" w:rsidRDefault="00656BEE">
      <w:pPr>
        <w:pStyle w:val="BHead4"/>
      </w:pPr>
      <w:r>
        <w:t>7.2.6.1. Forms</w:t>
      </w:r>
    </w:p>
    <w:p w14:paraId="5C64C833" w14:textId="77777777" w:rsidR="00415F70" w:rsidRDefault="00656BEE">
      <w:pPr>
        <w:pStyle w:val="BNormal"/>
      </w:pPr>
      <w:r>
        <w:t>No Tax.</w:t>
      </w:r>
    </w:p>
    <w:p w14:paraId="21613594" w14:textId="77777777" w:rsidR="00415F70" w:rsidRDefault="00656BEE">
      <w:pPr>
        <w:pStyle w:val="BNormal"/>
      </w:pPr>
      <w:r>
        <w:t>Ohio does not impose oil inspection fees.</w:t>
      </w:r>
    </w:p>
    <w:p w14:paraId="29513B92" w14:textId="77777777" w:rsidR="00415F70" w:rsidRDefault="00656BEE">
      <w:pPr>
        <w:pStyle w:val="BHead4"/>
      </w:pPr>
      <w:r>
        <w:t>7.2.6.2. Due Dates</w:t>
      </w:r>
    </w:p>
    <w:p w14:paraId="2C670A7C" w14:textId="77777777" w:rsidR="00415F70" w:rsidRDefault="00656BEE">
      <w:pPr>
        <w:pStyle w:val="BNormal"/>
      </w:pPr>
      <w:r>
        <w:t>No Tax.</w:t>
      </w:r>
    </w:p>
    <w:p w14:paraId="080A049A" w14:textId="77777777" w:rsidR="00415F70" w:rsidRDefault="00656BEE">
      <w:pPr>
        <w:pStyle w:val="BNormal"/>
      </w:pPr>
      <w:r>
        <w:t>Ohio does not impose oil inspection fees.</w:t>
      </w:r>
    </w:p>
    <w:p w14:paraId="035F3B5A" w14:textId="77777777" w:rsidR="00415F70" w:rsidRDefault="00656BEE">
      <w:pPr>
        <w:pStyle w:val="BHead4"/>
      </w:pPr>
      <w:r>
        <w:t>7.2.6.3. Penalties</w:t>
      </w:r>
    </w:p>
    <w:p w14:paraId="77749008" w14:textId="77777777" w:rsidR="00415F70" w:rsidRDefault="00656BEE">
      <w:pPr>
        <w:pStyle w:val="BNormal"/>
      </w:pPr>
      <w:r>
        <w:t>No Tax.</w:t>
      </w:r>
    </w:p>
    <w:p w14:paraId="4DC686C8" w14:textId="77777777" w:rsidR="00415F70" w:rsidRDefault="00656BEE">
      <w:pPr>
        <w:pStyle w:val="BNormal"/>
      </w:pPr>
      <w:r>
        <w:t>Ohio does not impose oil inspection fees.</w:t>
      </w:r>
    </w:p>
    <w:p w14:paraId="542D7481" w14:textId="77777777" w:rsidR="00415F70" w:rsidRDefault="00656BEE">
      <w:pPr>
        <w:pStyle w:val="BHead2"/>
      </w:pPr>
      <w:r>
        <w:t>7.3. Mines and Minerals</w:t>
      </w:r>
    </w:p>
    <w:p w14:paraId="6EDB6E80" w14:textId="77777777" w:rsidR="00415F70" w:rsidRDefault="00656BEE">
      <w:pPr>
        <w:pStyle w:val="BHead3"/>
      </w:pPr>
      <w:r>
        <w:t>7.3.1. Imposition of Excise Taxes</w:t>
      </w:r>
    </w:p>
    <w:p w14:paraId="732B0514" w14:textId="77777777" w:rsidR="00415F70" w:rsidRDefault="00656BEE">
      <w:pPr>
        <w:pStyle w:val="BNormal"/>
      </w:pPr>
      <w:r>
        <w:t>No Tax.</w:t>
      </w:r>
    </w:p>
    <w:p w14:paraId="546ED5B6" w14:textId="77777777" w:rsidR="00415F70" w:rsidRDefault="00656BEE">
      <w:pPr>
        <w:pStyle w:val="BNormal"/>
      </w:pPr>
      <w:r>
        <w:t>Ohio does not impose taxes and/or fees on mining operations.</w:t>
      </w:r>
    </w:p>
    <w:p w14:paraId="3B09944A" w14:textId="77777777" w:rsidR="00415F70" w:rsidRDefault="00656BEE">
      <w:pPr>
        <w:pStyle w:val="BNormal"/>
      </w:pPr>
      <w:r>
        <w:t xml:space="preserve">All operators of coal mining operations must pay a federal reclamation fee, for deposit into the Abandoned Mine Reclamation Fund, for the coal produced. </w:t>
      </w:r>
      <w:r>
        <w:rPr>
          <w:i/>
        </w:rPr>
        <w:t>See</w:t>
      </w:r>
      <w:r>
        <w:t xml:space="preserve"> the </w:t>
      </w:r>
      <w:smartTag w:uri="http://www.bna.com/sgml2word/cite" w:element="cite.bna.reference">
        <w:smartTagPr>
          <w:attr w:name="bna.id.ref" w:val="TMEXTN\FED\7.3"/>
        </w:smartTagPr>
        <w:r>
          <w:t>Federal Excise Tax Navigator, at 7.3</w:t>
        </w:r>
      </w:smartTag>
      <w:r>
        <w:t>.</w:t>
      </w:r>
    </w:p>
    <w:p w14:paraId="798AA74E" w14:textId="77777777" w:rsidR="00415F70" w:rsidRDefault="00656BEE">
      <w:pPr>
        <w:pStyle w:val="BHead3"/>
      </w:pPr>
      <w:r>
        <w:t>7.3.2. Taxable Persons</w:t>
      </w:r>
    </w:p>
    <w:p w14:paraId="57416607" w14:textId="77777777" w:rsidR="00415F70" w:rsidRDefault="00656BEE">
      <w:pPr>
        <w:pStyle w:val="BNormal"/>
      </w:pPr>
      <w:r>
        <w:t xml:space="preserve">No </w:t>
      </w:r>
      <w:r>
        <w:t>Tax.</w:t>
      </w:r>
    </w:p>
    <w:p w14:paraId="02F3FCC7" w14:textId="77777777" w:rsidR="00415F70" w:rsidRDefault="00656BEE">
      <w:pPr>
        <w:pStyle w:val="BNormal"/>
      </w:pPr>
      <w:r>
        <w:t>Ohio does not impose taxes and/or fees on mining operations.</w:t>
      </w:r>
    </w:p>
    <w:p w14:paraId="653516C9" w14:textId="77777777" w:rsidR="00415F70" w:rsidRDefault="00656BEE">
      <w:pPr>
        <w:pStyle w:val="BHead3"/>
      </w:pPr>
      <w:r>
        <w:t>7.3.3. Basis of Tax and Tax Rates</w:t>
      </w:r>
    </w:p>
    <w:p w14:paraId="40B81B93" w14:textId="77777777" w:rsidR="00415F70" w:rsidRDefault="00656BEE">
      <w:pPr>
        <w:pStyle w:val="BNormal"/>
      </w:pPr>
      <w:r>
        <w:t>No Tax.</w:t>
      </w:r>
    </w:p>
    <w:p w14:paraId="7206BF39" w14:textId="77777777" w:rsidR="00415F70" w:rsidRDefault="00656BEE">
      <w:pPr>
        <w:pStyle w:val="BNormal"/>
      </w:pPr>
      <w:r>
        <w:t>Ohio does not impose taxes and/or fees on mining operations.</w:t>
      </w:r>
    </w:p>
    <w:p w14:paraId="07E2F255" w14:textId="77777777" w:rsidR="00415F70" w:rsidRDefault="00656BEE">
      <w:pPr>
        <w:pStyle w:val="BHead3"/>
      </w:pPr>
      <w:r>
        <w:t>7.3.4. Exemptions</w:t>
      </w:r>
    </w:p>
    <w:p w14:paraId="28776DD6" w14:textId="77777777" w:rsidR="00415F70" w:rsidRDefault="00656BEE">
      <w:pPr>
        <w:pStyle w:val="BNormal"/>
      </w:pPr>
      <w:r>
        <w:t>No Tax.</w:t>
      </w:r>
    </w:p>
    <w:p w14:paraId="08BD851C" w14:textId="77777777" w:rsidR="00415F70" w:rsidRDefault="00656BEE">
      <w:pPr>
        <w:pStyle w:val="BNormal"/>
      </w:pPr>
      <w:r>
        <w:t xml:space="preserve">Ohio does not impose taxes and/or fees on mining </w:t>
      </w:r>
      <w:r>
        <w:t>operations.</w:t>
      </w:r>
    </w:p>
    <w:p w14:paraId="69A838E5" w14:textId="77777777" w:rsidR="00415F70" w:rsidRDefault="00656BEE">
      <w:pPr>
        <w:pStyle w:val="BHead3"/>
      </w:pPr>
      <w:r>
        <w:t>7.3.5. Credits and Refunds</w:t>
      </w:r>
    </w:p>
    <w:p w14:paraId="759B8C18" w14:textId="77777777" w:rsidR="00415F70" w:rsidRDefault="00656BEE">
      <w:pPr>
        <w:pStyle w:val="BNormal"/>
      </w:pPr>
      <w:r>
        <w:t>No Tax.</w:t>
      </w:r>
    </w:p>
    <w:p w14:paraId="6B5A6BED" w14:textId="77777777" w:rsidR="00415F70" w:rsidRDefault="00656BEE">
      <w:pPr>
        <w:pStyle w:val="BNormal"/>
      </w:pPr>
      <w:r>
        <w:t>Ohio does not impose taxes and/or fees on mining operations.</w:t>
      </w:r>
    </w:p>
    <w:p w14:paraId="06EB6301" w14:textId="77777777" w:rsidR="00415F70" w:rsidRDefault="00656BEE">
      <w:pPr>
        <w:pStyle w:val="BHead3"/>
      </w:pPr>
      <w:r>
        <w:t>7.3.6. Tax Administration</w:t>
      </w:r>
    </w:p>
    <w:p w14:paraId="0F41D33D" w14:textId="77777777" w:rsidR="00415F70" w:rsidRDefault="00656BEE">
      <w:pPr>
        <w:pStyle w:val="BHead4"/>
      </w:pPr>
      <w:r>
        <w:t>7.3.6.1. Forms</w:t>
      </w:r>
    </w:p>
    <w:p w14:paraId="6B5195A3" w14:textId="77777777" w:rsidR="00415F70" w:rsidRDefault="00656BEE">
      <w:pPr>
        <w:pStyle w:val="BNormal"/>
      </w:pPr>
      <w:r>
        <w:t>No Tax.</w:t>
      </w:r>
    </w:p>
    <w:p w14:paraId="33E67D2F" w14:textId="77777777" w:rsidR="00415F70" w:rsidRDefault="00656BEE">
      <w:pPr>
        <w:pStyle w:val="BNormal"/>
      </w:pPr>
      <w:r>
        <w:t>Ohio does not impose taxes and/or fees on mining operations.</w:t>
      </w:r>
    </w:p>
    <w:p w14:paraId="2C5D4E5D" w14:textId="77777777" w:rsidR="00415F70" w:rsidRDefault="00656BEE">
      <w:pPr>
        <w:pStyle w:val="BHead4"/>
      </w:pPr>
      <w:r>
        <w:t>7.3.6.2. Due Dates</w:t>
      </w:r>
    </w:p>
    <w:p w14:paraId="12941AE8" w14:textId="77777777" w:rsidR="00415F70" w:rsidRDefault="00656BEE">
      <w:pPr>
        <w:pStyle w:val="BNormal"/>
      </w:pPr>
      <w:r>
        <w:t>No Tax.</w:t>
      </w:r>
    </w:p>
    <w:p w14:paraId="56D8F6F1" w14:textId="77777777" w:rsidR="00415F70" w:rsidRDefault="00656BEE">
      <w:pPr>
        <w:pStyle w:val="BNormal"/>
      </w:pPr>
      <w:r>
        <w:t>Ohio does not impose taxes and/or fees on mining operations.</w:t>
      </w:r>
    </w:p>
    <w:p w14:paraId="5C867263" w14:textId="77777777" w:rsidR="00415F70" w:rsidRDefault="00656BEE">
      <w:pPr>
        <w:pStyle w:val="BHead4"/>
      </w:pPr>
      <w:r>
        <w:t>7.3.6.3. Penalties</w:t>
      </w:r>
    </w:p>
    <w:p w14:paraId="2CDF1CF4" w14:textId="77777777" w:rsidR="00415F70" w:rsidRDefault="00656BEE">
      <w:pPr>
        <w:pStyle w:val="BNormal"/>
      </w:pPr>
      <w:r>
        <w:t>No Tax.</w:t>
      </w:r>
    </w:p>
    <w:p w14:paraId="06668014" w14:textId="77777777" w:rsidR="00415F70" w:rsidRDefault="00656BEE">
      <w:pPr>
        <w:pStyle w:val="BNormal"/>
      </w:pPr>
      <w:r>
        <w:t>Ohio does not impose taxes and/or fees on mining operations.</w:t>
      </w:r>
    </w:p>
    <w:p w14:paraId="254C4507" w14:textId="77777777" w:rsidR="00415F70" w:rsidRDefault="00656BEE">
      <w:pPr>
        <w:pStyle w:val="BHead2"/>
      </w:pPr>
      <w:r>
        <w:t>7.4. Tire Disposal/Recycling Fees</w:t>
      </w:r>
    </w:p>
    <w:p w14:paraId="7A00D523" w14:textId="77777777" w:rsidR="00415F70" w:rsidRDefault="00656BEE">
      <w:pPr>
        <w:pStyle w:val="BHead3"/>
      </w:pPr>
      <w:r>
        <w:t>7.4.1. Imposition of Fees</w:t>
      </w:r>
    </w:p>
    <w:p w14:paraId="0CFD9761" w14:textId="77777777" w:rsidR="00415F70" w:rsidRDefault="00656BEE">
      <w:pPr>
        <w:pStyle w:val="BNormal"/>
      </w:pPr>
      <w:r>
        <w:t>Tax Imposed.</w:t>
      </w:r>
    </w:p>
    <w:p w14:paraId="77A51ADC" w14:textId="77777777" w:rsidR="00415F70" w:rsidRDefault="00656BEE">
      <w:pPr>
        <w:pStyle w:val="BNormal"/>
      </w:pPr>
      <w:r>
        <w:t>Ohio imposes tire recycling fees.</w:t>
      </w:r>
      <w:r>
        <w:rPr>
          <w:rStyle w:val="FootnoteReference"/>
        </w:rPr>
        <w:footnoteReference w:id="346"/>
      </w:r>
    </w:p>
    <w:p w14:paraId="140453B9" w14:textId="77777777" w:rsidR="00415F70" w:rsidRDefault="00656BEE">
      <w:pPr>
        <w:pStyle w:val="BNormal"/>
      </w:pPr>
      <w:r>
        <w:t>Tire recycling fee is set to subset on June 30, 2026.</w:t>
      </w:r>
      <w:r>
        <w:rPr>
          <w:rStyle w:val="FootnoteReference"/>
        </w:rPr>
        <w:footnoteReference w:id="347"/>
      </w:r>
    </w:p>
    <w:p w14:paraId="050CA5F8" w14:textId="77777777" w:rsidR="00415F70" w:rsidRDefault="00656BEE">
      <w:pPr>
        <w:pStyle w:val="BNormal"/>
      </w:pPr>
      <w:r>
        <w:t xml:space="preserve">There is no federal environmental excise tax applicable to tires. </w:t>
      </w:r>
      <w:r>
        <w:rPr>
          <w:i/>
        </w:rPr>
        <w:t>See</w:t>
      </w:r>
      <w:r>
        <w:t xml:space="preserve"> the </w:t>
      </w:r>
      <w:smartTag w:uri="http://www.bna.com/sgml2word/cite" w:element="cite.bna.reference">
        <w:smartTagPr>
          <w:attr w:name="bna.id.ref" w:val="TMEXTN\FED\7.4"/>
        </w:smartTagPr>
        <w:r>
          <w:t>Federal Excise Tax Navigator, at 7.4</w:t>
        </w:r>
      </w:smartTag>
      <w:r>
        <w:t>.</w:t>
      </w:r>
    </w:p>
    <w:p w14:paraId="5147D2B1" w14:textId="77777777" w:rsidR="00415F70" w:rsidRDefault="00656BEE">
      <w:pPr>
        <w:pStyle w:val="BHead3"/>
      </w:pPr>
      <w:r>
        <w:t>7.4.2. Taxable Persons</w:t>
      </w:r>
    </w:p>
    <w:p w14:paraId="4B6AA199" w14:textId="77777777" w:rsidR="00415F70" w:rsidRDefault="00656BEE">
      <w:pPr>
        <w:pStyle w:val="BNormal"/>
      </w:pPr>
      <w:r>
        <w:t>Tire Distributors, Retailers.</w:t>
      </w:r>
    </w:p>
    <w:p w14:paraId="54C6477E" w14:textId="77777777" w:rsidR="00415F70" w:rsidRDefault="00656BEE">
      <w:pPr>
        <w:pStyle w:val="BNormal"/>
      </w:pPr>
      <w:r>
        <w:t xml:space="preserve">In Ohio, the fee is paid by any </w:t>
      </w:r>
      <w:r>
        <w:t>wholesale distributor of replacement tires or by any retail dealer acquiring tires on which the fee has not been paid.</w:t>
      </w:r>
      <w:r>
        <w:rPr>
          <w:rStyle w:val="FootnoteReference"/>
        </w:rPr>
        <w:footnoteReference w:id="348"/>
      </w:r>
    </w:p>
    <w:p w14:paraId="55B18F9A" w14:textId="77777777" w:rsidR="00415F70" w:rsidRDefault="00656BEE">
      <w:pPr>
        <w:pStyle w:val="BNormal"/>
      </w:pPr>
      <w:r>
        <w:t>The fee applies to the sale of new tires with rims of 13 inches or more designed for use on a motor vehicle and sold as replacements. Tires that are used or retreaded or tires on a new motor vehicle are not subject to the fee.</w:t>
      </w:r>
      <w:r>
        <w:rPr>
          <w:rStyle w:val="FootnoteReference"/>
        </w:rPr>
        <w:footnoteReference w:id="349"/>
      </w:r>
    </w:p>
    <w:p w14:paraId="17DEF731" w14:textId="77777777" w:rsidR="00415F70" w:rsidRDefault="00656BEE">
      <w:pPr>
        <w:pStyle w:val="BNormal"/>
      </w:pPr>
      <w:r>
        <w:t>Each retail dealer who acquires tires from a person who is not registered with the tax commissioner as a wholesale distributor is liable for the fee on the tires acquired for retail sale in Ohio to the same extent and in the same amount as the fee imposed on wholesale distributors.</w:t>
      </w:r>
      <w:r>
        <w:rPr>
          <w:rStyle w:val="FootnoteReference"/>
        </w:rPr>
        <w:footnoteReference w:id="350"/>
      </w:r>
    </w:p>
    <w:p w14:paraId="5FBDCA05" w14:textId="77777777" w:rsidR="00415F70" w:rsidRDefault="00656BEE">
      <w:pPr>
        <w:pStyle w:val="BHead3"/>
      </w:pPr>
      <w:r>
        <w:t>7.4.3. Basis of Tax and Tax Rates</w:t>
      </w:r>
    </w:p>
    <w:p w14:paraId="0EFC1D00" w14:textId="77777777" w:rsidR="00415F70" w:rsidRDefault="00656BEE">
      <w:pPr>
        <w:pStyle w:val="BNormal"/>
      </w:pPr>
      <w:r>
        <w:t>$0.50 per tire.</w:t>
      </w:r>
    </w:p>
    <w:p w14:paraId="78F15426" w14:textId="77777777" w:rsidR="00415F70" w:rsidRDefault="00656BEE">
      <w:pPr>
        <w:pStyle w:val="BNormal"/>
      </w:pPr>
      <w:r>
        <w:t>Ohio tire fee is imposed at $0.50 per tire.</w:t>
      </w:r>
    </w:p>
    <w:p w14:paraId="5D363D20" w14:textId="77777777" w:rsidR="00415F70" w:rsidRDefault="00656BEE">
      <w:pPr>
        <w:pStyle w:val="BNormal"/>
      </w:pPr>
      <w:r>
        <w:t>Effective July 1, 2016, the replacement tire fee is $0.50 per tire. Prior to June 30, 2016, the replacement tire fee was $1 per tire.</w:t>
      </w:r>
      <w:r>
        <w:rPr>
          <w:rStyle w:val="FootnoteReference"/>
        </w:rPr>
        <w:footnoteReference w:id="351"/>
      </w:r>
    </w:p>
    <w:p w14:paraId="04D3D044" w14:textId="77777777" w:rsidR="00415F70" w:rsidRDefault="00656BEE">
      <w:pPr>
        <w:pStyle w:val="BHead3"/>
      </w:pPr>
      <w:r>
        <w:t>7.4.4. Exemptions</w:t>
      </w:r>
    </w:p>
    <w:p w14:paraId="4CE979CC" w14:textId="77777777" w:rsidR="00415F70" w:rsidRDefault="00656BEE">
      <w:pPr>
        <w:pStyle w:val="BNormal"/>
      </w:pPr>
      <w:r>
        <w:t>Not Available.</w:t>
      </w:r>
    </w:p>
    <w:p w14:paraId="33F270AF" w14:textId="77777777" w:rsidR="00415F70" w:rsidRDefault="00656BEE">
      <w:pPr>
        <w:pStyle w:val="BNormal"/>
      </w:pPr>
      <w:r>
        <w:t>In Ohio, there are generally no exemptions specifically enumerated for tire fees.</w:t>
      </w:r>
    </w:p>
    <w:p w14:paraId="76D9C0CA" w14:textId="77777777" w:rsidR="00415F70" w:rsidRDefault="00656BEE">
      <w:pPr>
        <w:pStyle w:val="BHead3"/>
      </w:pPr>
      <w:r>
        <w:t>7.4.5. Credits and Refunds</w:t>
      </w:r>
    </w:p>
    <w:p w14:paraId="1AC5EFB5" w14:textId="77777777" w:rsidR="00415F70" w:rsidRDefault="00656BEE">
      <w:pPr>
        <w:pStyle w:val="BNormal"/>
      </w:pPr>
      <w:r>
        <w:t>Available.</w:t>
      </w:r>
    </w:p>
    <w:p w14:paraId="3689C301" w14:textId="77777777" w:rsidR="00415F70" w:rsidRDefault="00656BEE">
      <w:pPr>
        <w:pStyle w:val="BNormal"/>
      </w:pPr>
      <w:r>
        <w:t>Ohio provides credits and/or refunds to be claimed for its tire fees.</w:t>
      </w:r>
    </w:p>
    <w:p w14:paraId="5E0AC571" w14:textId="77777777" w:rsidR="00415F70" w:rsidRDefault="00656BEE">
      <w:pPr>
        <w:pStyle w:val="BNormal"/>
      </w:pPr>
      <w:r>
        <w:t>In Ohio, taxpayers can receive a refund of fees paid illegally or erroneously, or paid on an illegal or erroneous assessment, and, beginning April 3, 2023, any penalty associated with those fees..</w:t>
      </w:r>
      <w:r>
        <w:rPr>
          <w:rStyle w:val="FootnoteReference"/>
        </w:rPr>
        <w:footnoteReference w:id="352"/>
      </w:r>
      <w:r>
        <w:t xml:space="preserve"> When the tire fee has been paid on tires that are sold by a retail dealer or wholesale distributor to a motor vehicle manufacturer, or to a wholesale distributor or retail dealer for the purpose of resale outside of Ohio, the Ohio seller is entitled to a refund of the fee amount actually paid on the tires.</w:t>
      </w:r>
      <w:r>
        <w:rPr>
          <w:rStyle w:val="FootnoteReference"/>
        </w:rPr>
        <w:footnoteReference w:id="353"/>
      </w:r>
    </w:p>
    <w:p w14:paraId="5E457636" w14:textId="77777777" w:rsidR="00415F70" w:rsidRDefault="00656BEE">
      <w:pPr>
        <w:pStyle w:val="BNormal"/>
      </w:pPr>
      <w:r>
        <w:t>If the return and total fees due are filed and paid on time, then the taxpayer is entitled to a discount of 4% on the total amount owed.</w:t>
      </w:r>
      <w:r>
        <w:rPr>
          <w:rStyle w:val="FootnoteReference"/>
        </w:rPr>
        <w:footnoteReference w:id="354"/>
      </w:r>
    </w:p>
    <w:p w14:paraId="29D4E09E" w14:textId="77777777" w:rsidR="00415F70" w:rsidRDefault="00656BEE">
      <w:pPr>
        <w:pStyle w:val="BHead3"/>
      </w:pPr>
      <w:r>
        <w:t xml:space="preserve">7.4.6. Tax Administration </w:t>
      </w:r>
    </w:p>
    <w:p w14:paraId="66B9CF8F" w14:textId="77777777" w:rsidR="00415F70" w:rsidRDefault="00656BEE">
      <w:pPr>
        <w:pStyle w:val="BHead4"/>
      </w:pPr>
      <w:r>
        <w:t>7.4.6.1. Forms</w:t>
      </w:r>
    </w:p>
    <w:p w14:paraId="015C89B4" w14:textId="77777777" w:rsidR="00415F70" w:rsidRDefault="00656BEE">
      <w:pPr>
        <w:pStyle w:val="BNormal"/>
      </w:pPr>
      <w:r>
        <w:t>Electronic Required.</w:t>
      </w:r>
    </w:p>
    <w:p w14:paraId="561B6F51" w14:textId="77777777" w:rsidR="00415F70" w:rsidRDefault="00656BEE">
      <w:pPr>
        <w:pStyle w:val="BNormal"/>
      </w:pPr>
      <w:r>
        <w:t>Ohio requires electronic filing for tire fees.</w:t>
      </w:r>
      <w:r>
        <w:rPr>
          <w:rStyle w:val="FootnoteReference"/>
        </w:rPr>
        <w:footnoteReference w:id="355"/>
      </w:r>
    </w:p>
    <w:p w14:paraId="758A67B7" w14:textId="77777777" w:rsidR="00415F70" w:rsidRDefault="00656BEE">
      <w:pPr>
        <w:pStyle w:val="BNormal"/>
      </w:pPr>
      <w:r>
        <w:t xml:space="preserve">Replacement Tire Fee Returns and Electronic Payments </w:t>
      </w:r>
    </w:p>
    <w:p w14:paraId="59B9D55C" w14:textId="77777777" w:rsidR="00415F70" w:rsidRDefault="00656BEE">
      <w:pPr>
        <w:pStyle w:val="BNormal"/>
      </w:pPr>
      <w:r>
        <w:t>Individuals required to file a replacement tire fee return must do so electronically through the Ohio Business Gateway or other methods specified by the tax commissioner. An exemption from the electronic filing and payment requirement may be requested by completing a form prescribed by the commissioner. The commissioner will notify applicants in writing of the decision regarding whether they have been excused from the electronic filing requirement. The excuse remains valid until revoked in writing by the co</w:t>
      </w:r>
      <w:r>
        <w:t>mmissioner.</w:t>
      </w:r>
      <w:r>
        <w:rPr>
          <w:rStyle w:val="FootnoteReference"/>
        </w:rPr>
        <w:footnoteReference w:id="356"/>
      </w:r>
      <w:r>
        <w:t xml:space="preserve">     </w:t>
      </w:r>
    </w:p>
    <w:p w14:paraId="493B0A41" w14:textId="77777777" w:rsidR="00415F70" w:rsidRDefault="00656BEE">
      <w:pPr>
        <w:pStyle w:val="BNormal"/>
      </w:pPr>
      <w:r>
        <w:t>In Ohio, relevant forms include:</w:t>
      </w:r>
    </w:p>
    <w:p w14:paraId="790545AA" w14:textId="77777777" w:rsidR="00415F70" w:rsidRDefault="00656BEE">
      <w:pPr>
        <w:pStyle w:val="BListitembul"/>
      </w:pPr>
      <w:r>
        <w:t>TR 2, Ohio Tire Fee Return.</w:t>
      </w:r>
      <w:r>
        <w:rPr>
          <w:rStyle w:val="FootnoteReference"/>
        </w:rPr>
        <w:footnoteReference w:id="357"/>
      </w:r>
    </w:p>
    <w:p w14:paraId="5A4E73BB" w14:textId="77777777" w:rsidR="00415F70" w:rsidRDefault="00656BEE">
      <w:pPr>
        <w:pStyle w:val="BHead4"/>
      </w:pPr>
      <w:r>
        <w:t>7.4.6.2. Due Dates</w:t>
      </w:r>
    </w:p>
    <w:p w14:paraId="0EBAB935" w14:textId="77777777" w:rsidR="00415F70" w:rsidRDefault="00656BEE">
      <w:pPr>
        <w:pStyle w:val="BNormal"/>
      </w:pPr>
      <w:r>
        <w:t>Monthly.</w:t>
      </w:r>
    </w:p>
    <w:p w14:paraId="2C5FEBCA" w14:textId="77777777" w:rsidR="00415F70" w:rsidRDefault="00656BEE">
      <w:pPr>
        <w:pStyle w:val="BNormal"/>
      </w:pPr>
      <w:r>
        <w:t xml:space="preserve">Returns and </w:t>
      </w:r>
      <w:r>
        <w:t>payments are due on the 20th day of each month.</w:t>
      </w:r>
      <w:r>
        <w:rPr>
          <w:rStyle w:val="FootnoteReference"/>
        </w:rPr>
        <w:footnoteReference w:id="358"/>
      </w:r>
    </w:p>
    <w:p w14:paraId="76E56D6F" w14:textId="77777777" w:rsidR="00415F70" w:rsidRDefault="00656BEE">
      <w:pPr>
        <w:pStyle w:val="BHead4"/>
      </w:pPr>
      <w:r>
        <w:t>7.4.6.3. Penalties</w:t>
      </w:r>
    </w:p>
    <w:p w14:paraId="5AA43F59" w14:textId="77777777" w:rsidR="00415F70" w:rsidRDefault="00656BEE">
      <w:pPr>
        <w:pStyle w:val="BNormal"/>
      </w:pPr>
      <w:r>
        <w:t>10%.</w:t>
      </w:r>
    </w:p>
    <w:p w14:paraId="6A1F1544" w14:textId="77777777" w:rsidR="00415F70" w:rsidRDefault="00656BEE">
      <w:pPr>
        <w:pStyle w:val="BNormal"/>
      </w:pPr>
      <w:r>
        <w:t>Financial penalties are imposed on failure to file and failure to pay.</w:t>
      </w:r>
    </w:p>
    <w:p w14:paraId="457FCD09" w14:textId="77777777" w:rsidR="00415F70" w:rsidRDefault="00656BEE">
      <w:pPr>
        <w:pStyle w:val="BNormal"/>
      </w:pPr>
      <w:r>
        <w:t>In Ohio, any person required to file a return who fails to file such a return within the prescribed period may be required to pay an additional charge of $50 or 10% of the fee required to be paid for the reporting period, whichever is greater.</w:t>
      </w:r>
      <w:r>
        <w:rPr>
          <w:rStyle w:val="FootnoteReference"/>
        </w:rPr>
        <w:footnoteReference w:id="359"/>
      </w:r>
    </w:p>
    <w:p w14:paraId="52E9AB5C" w14:textId="77777777" w:rsidR="00415F70" w:rsidRDefault="00656BEE">
      <w:pPr>
        <w:pStyle w:val="BNormal"/>
      </w:pPr>
      <w:r>
        <w:t xml:space="preserve">The person liable for the fee must also pay interest, calculated at the rate per annum as prescribed by </w:t>
      </w:r>
      <w:smartTag w:uri="http://www.bna.com/sgml2word/cite" w:element="cite.state.law">
        <w:smartTagPr>
          <w:attr w:name="tm.ref" w:val="OH\stat\ti57\se5703.47"/>
        </w:smartTagPr>
        <w:r>
          <w:t>Ohio Rev. Code Ann. § 5703.47</w:t>
        </w:r>
      </w:smartTag>
      <w:r>
        <w:t xml:space="preserve">, from the date the fee payment was due to the date of payment or to the date an assessment is issued, whichever occurs first. </w:t>
      </w:r>
      <w:r>
        <w:rPr>
          <w:rStyle w:val="FootnoteReference"/>
        </w:rPr>
        <w:footnoteReference w:id="360"/>
      </w:r>
    </w:p>
    <w:p w14:paraId="695FC123" w14:textId="77777777" w:rsidR="00415F70" w:rsidRDefault="00656BEE">
      <w:pPr>
        <w:pStyle w:val="BHead2"/>
      </w:pPr>
      <w:r>
        <w:t>7.5. Waste Disposal</w:t>
      </w:r>
    </w:p>
    <w:p w14:paraId="198137F4" w14:textId="77777777" w:rsidR="00415F70" w:rsidRDefault="00656BEE">
      <w:pPr>
        <w:pStyle w:val="BHead3"/>
      </w:pPr>
      <w:r>
        <w:t>7.5.1. Imposition of Excise Taxes</w:t>
      </w:r>
    </w:p>
    <w:p w14:paraId="0D4C561F" w14:textId="77777777" w:rsidR="00415F70" w:rsidRDefault="00656BEE">
      <w:pPr>
        <w:pStyle w:val="BNormal"/>
      </w:pPr>
      <w:r>
        <w:t>Tax Imposed.</w:t>
      </w:r>
    </w:p>
    <w:p w14:paraId="4490ABDE" w14:textId="77777777" w:rsidR="00415F70" w:rsidRDefault="00656BEE">
      <w:pPr>
        <w:pStyle w:val="BNormal"/>
      </w:pPr>
      <w:r>
        <w:t>Ohio imposes the following waste disposal fees:</w:t>
      </w:r>
    </w:p>
    <w:p w14:paraId="7D1E3DDC" w14:textId="77777777" w:rsidR="00415F70" w:rsidRDefault="00656BEE">
      <w:pPr>
        <w:pStyle w:val="BListitembul"/>
      </w:pPr>
      <w:r>
        <w:t>hazardous waste fees;</w:t>
      </w:r>
    </w:p>
    <w:p w14:paraId="0C381570" w14:textId="77777777" w:rsidR="00415F70" w:rsidRDefault="00656BEE">
      <w:pPr>
        <w:pStyle w:val="BListitembul"/>
      </w:pPr>
      <w:r>
        <w:t>sewage sludge facilities fee;</w:t>
      </w:r>
    </w:p>
    <w:p w14:paraId="5E9B2E8C" w14:textId="77777777" w:rsidR="00415F70" w:rsidRDefault="00656BEE">
      <w:pPr>
        <w:pStyle w:val="BListitembul"/>
      </w:pPr>
      <w:r>
        <w:t>solid waste disposal fees;</w:t>
      </w:r>
    </w:p>
    <w:p w14:paraId="025587EE" w14:textId="77777777" w:rsidR="00415F70" w:rsidRDefault="00656BEE">
      <w:pPr>
        <w:pStyle w:val="BListitembul"/>
      </w:pPr>
      <w:r>
        <w:t>air contaminant fees;</w:t>
      </w:r>
    </w:p>
    <w:p w14:paraId="264C6B7C" w14:textId="77777777" w:rsidR="00415F70" w:rsidRDefault="00656BEE">
      <w:pPr>
        <w:pStyle w:val="BListitembul"/>
      </w:pPr>
      <w:r>
        <w:t>dry cleaning facility fees and</w:t>
      </w:r>
    </w:p>
    <w:p w14:paraId="5CC44C77" w14:textId="77777777" w:rsidR="00415F70" w:rsidRDefault="00656BEE">
      <w:pPr>
        <w:pStyle w:val="BListitembul"/>
      </w:pPr>
      <w:r>
        <w:t>radioactive material and radiation-generating equipment inspection fees.</w:t>
      </w:r>
      <w:r>
        <w:rPr>
          <w:rStyle w:val="FootnoteReference"/>
        </w:rPr>
        <w:footnoteReference w:id="361"/>
      </w:r>
    </w:p>
    <w:p w14:paraId="71B64898" w14:textId="77777777" w:rsidR="00415F70" w:rsidRDefault="00656BEE">
      <w:pPr>
        <w:pStyle w:val="BNormal"/>
      </w:pPr>
      <w:r>
        <w:rPr>
          <w:b/>
          <w:i/>
        </w:rPr>
        <w:t>Hazardous Waste Tax</w:t>
      </w:r>
    </w:p>
    <w:p w14:paraId="790BE77A" w14:textId="77777777" w:rsidR="00415F70" w:rsidRDefault="00656BEE">
      <w:pPr>
        <w:pStyle w:val="BNormal"/>
      </w:pPr>
      <w:r>
        <w:t>In Ohio, an owner or operator of a treatment or disposal facility is subject to fees levied per ton on the disposal of hazardous waste. Maximum annual disposal fees apply.</w:t>
      </w:r>
      <w:r>
        <w:rPr>
          <w:rStyle w:val="FootnoteReference"/>
        </w:rPr>
        <w:footnoteReference w:id="362"/>
      </w:r>
    </w:p>
    <w:p w14:paraId="58BC21B0" w14:textId="77777777" w:rsidR="00415F70" w:rsidRDefault="00656BEE">
      <w:pPr>
        <w:pStyle w:val="BNormal"/>
      </w:pPr>
      <w:r>
        <w:rPr>
          <w:b/>
          <w:i/>
        </w:rPr>
        <w:t>Sewage Sludge Facilities Fee</w:t>
      </w:r>
    </w:p>
    <w:p w14:paraId="44654C35" w14:textId="77777777" w:rsidR="00415F70" w:rsidRDefault="00656BEE">
      <w:pPr>
        <w:pStyle w:val="BNormal"/>
      </w:pPr>
      <w:r>
        <w:t xml:space="preserve">The annual sludge fee is applied per dry ton of sewage sludge and must be </w:t>
      </w:r>
      <w:r>
        <w:t>paid by each sewage sludge facility that treats or disposes of sewage sludge in Ohio. Minimum and maximum fees apply.</w:t>
      </w:r>
      <w:r>
        <w:rPr>
          <w:rStyle w:val="FootnoteReference"/>
        </w:rPr>
        <w:footnoteReference w:id="363"/>
      </w:r>
    </w:p>
    <w:p w14:paraId="7D295CF9" w14:textId="77777777" w:rsidR="00415F70" w:rsidRDefault="00656BEE">
      <w:pPr>
        <w:pStyle w:val="BNormal"/>
      </w:pPr>
      <w:r>
        <w:rPr>
          <w:b/>
          <w:i/>
        </w:rPr>
        <w:t>Solid Waste Disposal Fee</w:t>
      </w:r>
    </w:p>
    <w:p w14:paraId="36E0C6DA" w14:textId="77777777" w:rsidR="00415F70" w:rsidRDefault="00656BEE">
      <w:pPr>
        <w:pStyle w:val="BNormal"/>
      </w:pPr>
      <w:r>
        <w:t xml:space="preserve">Fees are levied per ton on the transfer or disposal of solid wastes in Ohio. The fees are collected by the </w:t>
      </w:r>
      <w:r>
        <w:t>owner or operator of the solid waste transfer or disposal facility. In addition, annual solid waste facility license fees are required based on daily waste receipts (tons).</w:t>
      </w:r>
      <w:r>
        <w:rPr>
          <w:rStyle w:val="FootnoteReference"/>
        </w:rPr>
        <w:footnoteReference w:id="364"/>
      </w:r>
    </w:p>
    <w:p w14:paraId="68395F8D" w14:textId="77777777" w:rsidR="00415F70" w:rsidRDefault="00656BEE">
      <w:pPr>
        <w:pStyle w:val="BNormal"/>
      </w:pPr>
      <w:r>
        <w:rPr>
          <w:b/>
          <w:i/>
        </w:rPr>
        <w:t>Air Contaminant Fee</w:t>
      </w:r>
    </w:p>
    <w:p w14:paraId="7C139390" w14:textId="77777777" w:rsidR="00415F70" w:rsidRDefault="00656BEE">
      <w:pPr>
        <w:pStyle w:val="BNormal"/>
      </w:pPr>
      <w:r>
        <w:t>Each person who owns or operates an air contaminant source and who is required to apply for and obtain a Title V permit is required to pay an air contaminant fee. The fee is assessed on the total actual emissions in tons per year of each regulated pollutant. Ohio also imposes an annual fee on emissions of synthetic minor facilities.</w:t>
      </w:r>
      <w:r>
        <w:rPr>
          <w:rStyle w:val="FootnoteReference"/>
        </w:rPr>
        <w:footnoteReference w:id="365"/>
      </w:r>
    </w:p>
    <w:p w14:paraId="1610F85F" w14:textId="77777777" w:rsidR="00415F70" w:rsidRDefault="00656BEE">
      <w:pPr>
        <w:pStyle w:val="BNormal"/>
      </w:pPr>
      <w:r>
        <w:rPr>
          <w:b/>
          <w:i/>
        </w:rPr>
        <w:t>Dry Cleaning Facility Fee</w:t>
      </w:r>
    </w:p>
    <w:p w14:paraId="24150E22" w14:textId="77777777" w:rsidR="00415F70" w:rsidRDefault="00656BEE">
      <w:pPr>
        <w:pStyle w:val="BNormal"/>
      </w:pPr>
      <w:r>
        <w:t>Each person who is issued a permit to operate dry cleaning in Ohio is required to pay dry cleaning facilities fees.</w:t>
      </w:r>
      <w:r>
        <w:rPr>
          <w:rStyle w:val="FootnoteReference"/>
        </w:rPr>
        <w:footnoteReference w:id="366"/>
      </w:r>
    </w:p>
    <w:p w14:paraId="56CBFBFA" w14:textId="77777777" w:rsidR="00415F70" w:rsidRDefault="00656BEE">
      <w:pPr>
        <w:pStyle w:val="BNormal"/>
      </w:pPr>
      <w:r>
        <w:rPr>
          <w:b/>
          <w:i/>
        </w:rPr>
        <w:t>Inspection Fees for Radioactive Material and Radiation-Generating Equipment</w:t>
      </w:r>
    </w:p>
    <w:p w14:paraId="6A8E868D" w14:textId="77777777" w:rsidR="00415F70" w:rsidRDefault="00656BEE">
      <w:pPr>
        <w:pStyle w:val="BNormal"/>
      </w:pPr>
      <w:r>
        <w:t>Each facility that is operated by a medical practitioner or medical-practitioner group must pay inspection fees for radiation-generating equipment according to a specific schedule and categories.</w:t>
      </w:r>
      <w:r>
        <w:rPr>
          <w:rStyle w:val="FootnoteReference"/>
        </w:rPr>
        <w:footnoteReference w:id="367"/>
      </w:r>
    </w:p>
    <w:p w14:paraId="78CCBC2A" w14:textId="77777777" w:rsidR="00415F70" w:rsidRDefault="00656BEE">
      <w:pPr>
        <w:pStyle w:val="BNormal"/>
      </w:pPr>
      <w:r>
        <w:t xml:space="preserve">There is no federal excise tax applicable to waste disposal. </w:t>
      </w:r>
      <w:r>
        <w:rPr>
          <w:i/>
        </w:rPr>
        <w:t>See</w:t>
      </w:r>
      <w:r>
        <w:t xml:space="preserve"> the </w:t>
      </w:r>
      <w:smartTag w:uri="http://www.bna.com/sgml2word/cite" w:element="cite.bna.reference">
        <w:smartTagPr>
          <w:attr w:name="bna.id.ref" w:val="TMEXTN\FED\7.5"/>
        </w:smartTagPr>
        <w:r>
          <w:t>Federal Excise Tax Navigator, at 7.5</w:t>
        </w:r>
      </w:smartTag>
      <w:r>
        <w:t>.</w:t>
      </w:r>
    </w:p>
    <w:p w14:paraId="615B9B81" w14:textId="77777777" w:rsidR="00415F70" w:rsidRDefault="00656BEE">
      <w:pPr>
        <w:pStyle w:val="BHead3"/>
      </w:pPr>
      <w:r>
        <w:t>7.5.2. Taxable Persons</w:t>
      </w:r>
    </w:p>
    <w:p w14:paraId="126994A2" w14:textId="77777777" w:rsidR="00415F70" w:rsidRDefault="00656BEE">
      <w:pPr>
        <w:pStyle w:val="BNormal"/>
      </w:pPr>
      <w:r>
        <w:t>Treatment Facilities, Contaminators.</w:t>
      </w:r>
    </w:p>
    <w:p w14:paraId="7777CC7C" w14:textId="77777777" w:rsidR="00415F70" w:rsidRDefault="00656BEE">
      <w:pPr>
        <w:pStyle w:val="BNormal"/>
      </w:pPr>
      <w:r>
        <w:t>Owners of facilities that treat or dispose of waste, as well as certain generators of contaminants, are responsible for paying Ohio's waste disposal taxes and/or fees.</w:t>
      </w:r>
      <w:r>
        <w:rPr>
          <w:rStyle w:val="FootnoteReference"/>
        </w:rPr>
        <w:footnoteReference w:id="368"/>
      </w:r>
    </w:p>
    <w:p w14:paraId="49ECB5BF" w14:textId="77777777" w:rsidR="00415F70" w:rsidRDefault="00656BEE">
      <w:pPr>
        <w:pStyle w:val="BNormal"/>
      </w:pPr>
      <w:r>
        <w:rPr>
          <w:b/>
          <w:i/>
        </w:rPr>
        <w:t>Hazardous Waste Tax</w:t>
      </w:r>
    </w:p>
    <w:p w14:paraId="19052E3D" w14:textId="77777777" w:rsidR="00415F70" w:rsidRDefault="00656BEE">
      <w:pPr>
        <w:pStyle w:val="BNormal"/>
      </w:pPr>
      <w:r>
        <w:t>In Ohio, an owner or operator of a treatment or disposal facility is subject to fees levied on the disposal of hazardous waste.</w:t>
      </w:r>
      <w:r>
        <w:rPr>
          <w:rStyle w:val="FootnoteReference"/>
        </w:rPr>
        <w:footnoteReference w:id="369"/>
      </w:r>
    </w:p>
    <w:p w14:paraId="76CBA96E" w14:textId="77777777" w:rsidR="00415F70" w:rsidRDefault="00656BEE">
      <w:pPr>
        <w:pStyle w:val="BNormal"/>
      </w:pPr>
      <w:r>
        <w:t>The determination of whether an on-site facility fee or an off-site facility fee is to be paid for a hazardous waste that is treated or disposed of at the facility is based on whether that hazardous waste was generated on or off the premises of the facility.</w:t>
      </w:r>
      <w:r>
        <w:rPr>
          <w:rStyle w:val="FootnoteReference"/>
        </w:rPr>
        <w:footnoteReference w:id="370"/>
      </w:r>
    </w:p>
    <w:p w14:paraId="7E2FE7E7" w14:textId="77777777" w:rsidR="00415F70" w:rsidRDefault="00656BEE">
      <w:pPr>
        <w:pStyle w:val="BNormal"/>
      </w:pPr>
      <w:r>
        <w:rPr>
          <w:b/>
          <w:i/>
        </w:rPr>
        <w:t>Sewage Sludge Facilities Fee</w:t>
      </w:r>
    </w:p>
    <w:p w14:paraId="0EE08E5E" w14:textId="77777777" w:rsidR="00415F70" w:rsidRDefault="00656BEE">
      <w:pPr>
        <w:pStyle w:val="BNormal"/>
      </w:pPr>
      <w:r>
        <w:t>The annual sludge fee is required to be paid by each sewage sludge facility that treats or disposes of sewage sludge in Ohio.</w:t>
      </w:r>
      <w:r>
        <w:rPr>
          <w:rStyle w:val="FootnoteReference"/>
        </w:rPr>
        <w:footnoteReference w:id="371"/>
      </w:r>
    </w:p>
    <w:p w14:paraId="57C272F4" w14:textId="77777777" w:rsidR="00415F70" w:rsidRDefault="00656BEE">
      <w:pPr>
        <w:pStyle w:val="BNormal"/>
      </w:pPr>
      <w:r>
        <w:rPr>
          <w:b/>
          <w:i/>
        </w:rPr>
        <w:t>Solid Waste Disposal Fee</w:t>
      </w:r>
    </w:p>
    <w:p w14:paraId="59C0ED6E" w14:textId="77777777" w:rsidR="00415F70" w:rsidRDefault="00656BEE">
      <w:pPr>
        <w:pStyle w:val="BNormal"/>
      </w:pPr>
      <w:r>
        <w:t>Fees are collected by the owner or operator of the solid waste transfer or disposal facility.</w:t>
      </w:r>
      <w:r>
        <w:rPr>
          <w:rStyle w:val="FootnoteReference"/>
        </w:rPr>
        <w:footnoteReference w:id="372"/>
      </w:r>
    </w:p>
    <w:p w14:paraId="5961794A" w14:textId="77777777" w:rsidR="00415F70" w:rsidRDefault="00656BEE">
      <w:pPr>
        <w:pStyle w:val="BNormal"/>
      </w:pPr>
      <w:r>
        <w:rPr>
          <w:b/>
          <w:i/>
        </w:rPr>
        <w:t>Air Contaminant Fee</w:t>
      </w:r>
    </w:p>
    <w:p w14:paraId="0B76EE0B" w14:textId="77777777" w:rsidR="00415F70" w:rsidRDefault="00656BEE">
      <w:pPr>
        <w:pStyle w:val="BNormal"/>
      </w:pPr>
      <w:r>
        <w:t xml:space="preserve">Each person who owns or operates an air </w:t>
      </w:r>
      <w:r>
        <w:t>contaminant source and who is required to apply for and obtain a Title V permit is required to pay the air contaminant fee.</w:t>
      </w:r>
      <w:r>
        <w:rPr>
          <w:rStyle w:val="FootnoteReference"/>
        </w:rPr>
        <w:footnoteReference w:id="373"/>
      </w:r>
    </w:p>
    <w:p w14:paraId="6C96CD85" w14:textId="77777777" w:rsidR="00415F70" w:rsidRDefault="00656BEE">
      <w:pPr>
        <w:pStyle w:val="BNormal"/>
      </w:pPr>
      <w:r>
        <w:rPr>
          <w:b/>
          <w:i/>
        </w:rPr>
        <w:t>Dry Cleaning Facility Fee</w:t>
      </w:r>
    </w:p>
    <w:p w14:paraId="705769FD" w14:textId="77777777" w:rsidR="00415F70" w:rsidRDefault="00656BEE">
      <w:pPr>
        <w:pStyle w:val="BNormal"/>
      </w:pPr>
      <w:r>
        <w:t>Each person who is issued a permit to operate dry cleaning in Ohio is required to pay the dry cleaning facilities fees.</w:t>
      </w:r>
      <w:r>
        <w:rPr>
          <w:rStyle w:val="FootnoteReference"/>
        </w:rPr>
        <w:footnoteReference w:id="374"/>
      </w:r>
    </w:p>
    <w:p w14:paraId="648A06B8" w14:textId="77777777" w:rsidR="00415F70" w:rsidRDefault="00656BEE">
      <w:pPr>
        <w:pStyle w:val="BNormal"/>
      </w:pPr>
      <w:r>
        <w:rPr>
          <w:b/>
          <w:i/>
        </w:rPr>
        <w:t>Inspection Fees for Radioactive Material and Radiation-Generating Equipment</w:t>
      </w:r>
    </w:p>
    <w:p w14:paraId="1E30ABC5" w14:textId="77777777" w:rsidR="00415F70" w:rsidRDefault="00656BEE">
      <w:pPr>
        <w:pStyle w:val="BNormal"/>
      </w:pPr>
      <w:r>
        <w:t>A facility that is, or is operated by, a medical practitioner or medical-practitioner group must pay inspection fees for radiation-generating equipment according to the schedule and categories established below.</w:t>
      </w:r>
      <w:r>
        <w:rPr>
          <w:rStyle w:val="FootnoteReference"/>
        </w:rPr>
        <w:footnoteReference w:id="375"/>
      </w:r>
    </w:p>
    <w:p w14:paraId="4C3A5FC2" w14:textId="77777777" w:rsidR="00415F70" w:rsidRDefault="00656BEE">
      <w:pPr>
        <w:pStyle w:val="BHead3"/>
      </w:pPr>
      <w:r>
        <w:t>7.5.3. Basis of Tax and Tax Rates</w:t>
      </w:r>
    </w:p>
    <w:p w14:paraId="76788258" w14:textId="77777777" w:rsidR="00415F70" w:rsidRDefault="00656BEE">
      <w:pPr>
        <w:pStyle w:val="BNormal"/>
      </w:pPr>
      <w:r>
        <w:t>Varies.</w:t>
      </w:r>
    </w:p>
    <w:p w14:paraId="082D6741" w14:textId="77777777" w:rsidR="00415F70" w:rsidRDefault="00656BEE">
      <w:pPr>
        <w:pStyle w:val="BNormal"/>
      </w:pPr>
      <w:r>
        <w:t>Ohio waste disposal taxes and/or fees are imposed at rates which vary by the classification and activities of the taxpayer.</w:t>
      </w:r>
      <w:r>
        <w:rPr>
          <w:rStyle w:val="FootnoteReference"/>
        </w:rPr>
        <w:footnoteReference w:id="376"/>
      </w:r>
    </w:p>
    <w:p w14:paraId="50DED0B3" w14:textId="77777777" w:rsidR="00415F70" w:rsidRDefault="00656BEE">
      <w:pPr>
        <w:pStyle w:val="BNormal"/>
      </w:pPr>
      <w:r>
        <w:rPr>
          <w:b/>
          <w:i/>
        </w:rPr>
        <w:t>Hazardous Waste Fee</w:t>
      </w:r>
    </w:p>
    <w:p w14:paraId="0EF943B0" w14:textId="77777777" w:rsidR="00415F70" w:rsidRDefault="00656BEE">
      <w:pPr>
        <w:pStyle w:val="BNormal"/>
      </w:pPr>
      <w:r>
        <w:t xml:space="preserve">In Ohio, the hazardous waste fee is imposed on each ton of hazardous waste treated or disposed as follows: </w:t>
      </w:r>
    </w:p>
    <w:p w14:paraId="0BA6768E" w14:textId="77777777" w:rsidR="00415F70" w:rsidRDefault="00656BEE">
      <w:pPr>
        <w:pStyle w:val="BListitembul"/>
      </w:pPr>
      <w:r>
        <w:t>off-site facilities:</w:t>
      </w:r>
    </w:p>
    <w:p w14:paraId="0C1EE13B" w14:textId="77777777" w:rsidR="00415F70" w:rsidRDefault="00656BEE">
      <w:pPr>
        <w:pStyle w:val="BListitemorig"/>
      </w:pPr>
      <w:r>
        <w:t>○ hazardous waste disposed of via deep well injection: $4.50 per ton;</w:t>
      </w:r>
    </w:p>
    <w:p w14:paraId="17B35E64" w14:textId="77777777" w:rsidR="00415F70" w:rsidRDefault="00656BEE">
      <w:pPr>
        <w:pStyle w:val="BListitemorig"/>
      </w:pPr>
      <w:r>
        <w:t>○ hazardous waste disposed of via land application or landfilling: $9 per ton;</w:t>
      </w:r>
    </w:p>
    <w:p w14:paraId="5738E084" w14:textId="77777777" w:rsidR="00415F70" w:rsidRDefault="00656BEE">
      <w:pPr>
        <w:pStyle w:val="BListitembul"/>
      </w:pPr>
      <w:r>
        <w:t>on-site or satellite facilities:</w:t>
      </w:r>
    </w:p>
    <w:p w14:paraId="3C0A1F04" w14:textId="77777777" w:rsidR="00415F70" w:rsidRDefault="00656BEE">
      <w:pPr>
        <w:pStyle w:val="BListitemorig"/>
      </w:pPr>
      <w:r>
        <w:t>○ hazardous waste disposed of via deep well injection: $2 per ton; and</w:t>
      </w:r>
    </w:p>
    <w:p w14:paraId="6B54A7FB" w14:textId="77777777" w:rsidR="00415F70" w:rsidRDefault="00656BEE">
      <w:pPr>
        <w:pStyle w:val="BListitemorig"/>
      </w:pPr>
      <w:r>
        <w:t>○ hazardous waste disposed of via land application or landfilling: $4 per ton.</w:t>
      </w:r>
    </w:p>
    <w:p w14:paraId="29BD259F" w14:textId="77777777" w:rsidR="00415F70" w:rsidRDefault="00656BEE">
      <w:pPr>
        <w:pStyle w:val="BListitembul"/>
      </w:pPr>
      <w:r>
        <w:t xml:space="preserve"> additional fee on waste treatment at facilities that are either satellite or not on-site facilities: $2 per ton.</w:t>
      </w:r>
      <w:r>
        <w:rPr>
          <w:rStyle w:val="FootnoteReference"/>
        </w:rPr>
        <w:footnoteReference w:id="377"/>
      </w:r>
    </w:p>
    <w:p w14:paraId="58590BB8" w14:textId="77777777" w:rsidR="00415F70" w:rsidRDefault="00656BEE">
      <w:pPr>
        <w:pStyle w:val="BNormal"/>
      </w:pPr>
      <w:r>
        <w:rPr>
          <w:b/>
          <w:i/>
        </w:rPr>
        <w:t>Planning point:</w:t>
      </w:r>
      <w:r>
        <w:t xml:space="preserve"> The maximum annual disposal fee for on-site and satellite facilities that dispose of more than 100,000 tons of hazardous waste in a year are as follows:</w:t>
      </w:r>
    </w:p>
    <w:p w14:paraId="6B236C34" w14:textId="77777777" w:rsidR="00415F70" w:rsidRDefault="00656BEE">
      <w:pPr>
        <w:pStyle w:val="BListitembul"/>
      </w:pPr>
      <w:r>
        <w:t>On-site facilities:</w:t>
      </w:r>
    </w:p>
    <w:p w14:paraId="48FB0957" w14:textId="77777777" w:rsidR="00415F70" w:rsidRDefault="00656BEE">
      <w:pPr>
        <w:pStyle w:val="BListitemorig"/>
      </w:pPr>
      <w:r>
        <w:t>○ Disposal by land filling: $50,000;</w:t>
      </w:r>
    </w:p>
    <w:p w14:paraId="61A23196" w14:textId="77777777" w:rsidR="00415F70" w:rsidRDefault="00656BEE">
      <w:pPr>
        <w:pStyle w:val="BListitemorig"/>
      </w:pPr>
      <w:r>
        <w:t>○ Disposal by deep well injection: $100,000; and</w:t>
      </w:r>
    </w:p>
    <w:p w14:paraId="26551F4F" w14:textId="77777777" w:rsidR="00415F70" w:rsidRDefault="00656BEE">
      <w:pPr>
        <w:pStyle w:val="BListitembul"/>
      </w:pPr>
      <w:r>
        <w:t>Satellite facilities:</w:t>
      </w:r>
    </w:p>
    <w:p w14:paraId="2A9EEF0B" w14:textId="77777777" w:rsidR="00415F70" w:rsidRDefault="00656BEE">
      <w:pPr>
        <w:pStyle w:val="BListitemorig"/>
      </w:pPr>
      <w:r>
        <w:t>○ $75,000.</w:t>
      </w:r>
      <w:r>
        <w:rPr>
          <w:rStyle w:val="FootnoteReference"/>
        </w:rPr>
        <w:footnoteReference w:id="378"/>
      </w:r>
    </w:p>
    <w:p w14:paraId="2E454E91" w14:textId="77777777" w:rsidR="00415F70" w:rsidRDefault="00656BEE">
      <w:pPr>
        <w:pStyle w:val="BNormal"/>
      </w:pPr>
      <w:r>
        <w:rPr>
          <w:b/>
          <w:i/>
        </w:rPr>
        <w:t>Sewage Sludge Facilities Fee</w:t>
      </w:r>
    </w:p>
    <w:p w14:paraId="33E3D4C9" w14:textId="77777777" w:rsidR="00415F70" w:rsidRDefault="00656BEE">
      <w:pPr>
        <w:pStyle w:val="BNormal"/>
      </w:pPr>
      <w:r>
        <w:t xml:space="preserve">The annual sludge fee is $3.50 per dry ton of </w:t>
      </w:r>
      <w:r>
        <w:t>sewage sludge, including the dry tons of sewage sludge in materials derived from sewage sludge.</w:t>
      </w:r>
      <w:r>
        <w:rPr>
          <w:rStyle w:val="FootnoteReference"/>
        </w:rPr>
        <w:footnoteReference w:id="379"/>
      </w:r>
    </w:p>
    <w:p w14:paraId="46670121" w14:textId="77777777" w:rsidR="00415F70" w:rsidRDefault="00656BEE">
      <w:pPr>
        <w:pStyle w:val="BNormal"/>
      </w:pPr>
      <w:r>
        <w:t>Each sewage sludge facility must pay a minimum annual sewage sludge fee of $100.</w:t>
      </w:r>
      <w:r>
        <w:rPr>
          <w:rStyle w:val="FootnoteReference"/>
        </w:rPr>
        <w:footnoteReference w:id="380"/>
      </w:r>
    </w:p>
    <w:p w14:paraId="78A32E38" w14:textId="77777777" w:rsidR="00415F70" w:rsidRDefault="00656BEE">
      <w:pPr>
        <w:pStyle w:val="BNormal"/>
      </w:pPr>
      <w:r>
        <w:t>The maximum annual fee for the methods of disposal of sewage is:</w:t>
      </w:r>
    </w:p>
    <w:p w14:paraId="27311561" w14:textId="77777777" w:rsidR="00415F70" w:rsidRDefault="00656BEE">
      <w:pPr>
        <w:pStyle w:val="BListitembul"/>
      </w:pPr>
      <w:r>
        <w:t>incineration: $5000;</w:t>
      </w:r>
      <w:r>
        <w:rPr>
          <w:rStyle w:val="FootnoteReference"/>
        </w:rPr>
        <w:footnoteReference w:id="381"/>
      </w:r>
    </w:p>
    <w:p w14:paraId="210DE79B" w14:textId="77777777" w:rsidR="00415F70" w:rsidRDefault="00656BEE">
      <w:pPr>
        <w:pStyle w:val="BListitembul"/>
      </w:pPr>
      <w:r>
        <w:t>preexisting land reclamation project or disposal in a landfill: $5000; and</w:t>
      </w:r>
      <w:r>
        <w:rPr>
          <w:rStyle w:val="FootnoteReference"/>
        </w:rPr>
        <w:footnoteReference w:id="382"/>
      </w:r>
    </w:p>
    <w:p w14:paraId="2D7AF615" w14:textId="77777777" w:rsidR="00415F70" w:rsidRDefault="00656BEE">
      <w:pPr>
        <w:pStyle w:val="BListitembul"/>
      </w:pPr>
      <w:r>
        <w:t>land application, land reclamation, surface disposal, or any other disposal method: $20,000.</w:t>
      </w:r>
      <w:r>
        <w:rPr>
          <w:rStyle w:val="FootnoteReference"/>
        </w:rPr>
        <w:footnoteReference w:id="383"/>
      </w:r>
    </w:p>
    <w:p w14:paraId="613F5620" w14:textId="77777777" w:rsidR="00415F70" w:rsidRDefault="00656BEE">
      <w:pPr>
        <w:pStyle w:val="BNormal"/>
      </w:pPr>
      <w:r>
        <w:rPr>
          <w:b/>
          <w:i/>
        </w:rPr>
        <w:t>Solid Waste Disposal Fee</w:t>
      </w:r>
    </w:p>
    <w:p w14:paraId="55D7E2F0" w14:textId="77777777" w:rsidR="00415F70" w:rsidRDefault="00656BEE">
      <w:pPr>
        <w:pStyle w:val="BNormal"/>
      </w:pPr>
      <w:r>
        <w:t>Solid waste disposal fees are imposed on the transfer or disposal of solid wastes in-state as follows:</w:t>
      </w:r>
    </w:p>
    <w:p w14:paraId="5629FECE" w14:textId="77777777" w:rsidR="00415F70" w:rsidRDefault="00656BEE">
      <w:pPr>
        <w:pStyle w:val="BListitembul"/>
      </w:pPr>
      <w:r>
        <w:t>hazardous waste facility management fund fee:</w:t>
      </w:r>
    </w:p>
    <w:p w14:paraId="24211B13" w14:textId="77777777" w:rsidR="00415F70" w:rsidRDefault="00656BEE">
      <w:pPr>
        <w:pStyle w:val="BListitemorig"/>
      </w:pPr>
      <w:r>
        <w:t>○ effective Oct. 3, 2023, through June 30, 2026: $0.71 per ton;</w:t>
      </w:r>
    </w:p>
    <w:p w14:paraId="25187382" w14:textId="77777777" w:rsidR="00415F70" w:rsidRDefault="00656BEE">
      <w:pPr>
        <w:pStyle w:val="BListitemorig"/>
      </w:pPr>
      <w:r>
        <w:t>○ Sept. 29, 2015, through Oct. 2, 2023: $0.90 per ton;</w:t>
      </w:r>
    </w:p>
    <w:p w14:paraId="36140045" w14:textId="77777777" w:rsidR="00415F70" w:rsidRDefault="00656BEE">
      <w:pPr>
        <w:pStyle w:val="BListitemorig"/>
      </w:pPr>
      <w:r>
        <w:t>○ prior to Sept. 29, 2015: $1 per ton;</w:t>
      </w:r>
    </w:p>
    <w:p w14:paraId="385B19D4" w14:textId="77777777" w:rsidR="00415F70" w:rsidRDefault="00656BEE">
      <w:pPr>
        <w:pStyle w:val="BListitembul"/>
      </w:pPr>
      <w:r>
        <w:t>solid waste fund fee:</w:t>
      </w:r>
    </w:p>
    <w:p w14:paraId="19FAADCA" w14:textId="77777777" w:rsidR="00415F70" w:rsidRDefault="00656BEE">
      <w:pPr>
        <w:pStyle w:val="BListitemorig"/>
      </w:pPr>
      <w:r>
        <w:t>○ effective Oct. 3, 2023, through June 30, 2026: $0.90 per ton;</w:t>
      </w:r>
    </w:p>
    <w:p w14:paraId="40E9D4B5" w14:textId="77777777" w:rsidR="00415F70" w:rsidRDefault="00656BEE">
      <w:pPr>
        <w:pStyle w:val="BListitemorig"/>
      </w:pPr>
      <w:r>
        <w:t>○ effective Sept. 29, 2015, through Oct. 2, 2023: $0.75 per ton;</w:t>
      </w:r>
    </w:p>
    <w:p w14:paraId="6591F1AD" w14:textId="77777777" w:rsidR="00415F70" w:rsidRDefault="00656BEE">
      <w:pPr>
        <w:pStyle w:val="BListitemorig"/>
      </w:pPr>
      <w:r>
        <w:t>○ prior to Sept. 29, 2015: $1 per ton;</w:t>
      </w:r>
    </w:p>
    <w:p w14:paraId="2AF17674" w14:textId="77777777" w:rsidR="00415F70" w:rsidRDefault="00656BEE">
      <w:pPr>
        <w:pStyle w:val="BListitembul"/>
      </w:pPr>
      <w:r>
        <w:t>environmental protection fund fee:</w:t>
      </w:r>
    </w:p>
    <w:p w14:paraId="0C5A1C9B" w14:textId="77777777" w:rsidR="00415F70" w:rsidRDefault="00656BEE">
      <w:pPr>
        <w:pStyle w:val="BListitemorig"/>
      </w:pPr>
      <w:r>
        <w:t>○ effective Oct. 3, 2023, through June 30, 2026: $2.81 per ton;</w:t>
      </w:r>
    </w:p>
    <w:p w14:paraId="78081F53" w14:textId="77777777" w:rsidR="00415F70" w:rsidRDefault="00656BEE">
      <w:pPr>
        <w:pStyle w:val="BListitemorig"/>
      </w:pPr>
      <w:r>
        <w:t>○ effective Sept. 29, 2015, through Oct. 2, 2023: $2.85 per ton;</w:t>
      </w:r>
    </w:p>
    <w:p w14:paraId="6AA6BC1E" w14:textId="77777777" w:rsidR="00415F70" w:rsidRDefault="00656BEE">
      <w:pPr>
        <w:pStyle w:val="BListitemorig"/>
      </w:pPr>
      <w:r>
        <w:t>○ prior to Sept. 29, 2015: $2.50 per ton;</w:t>
      </w:r>
    </w:p>
    <w:p w14:paraId="198BCC9A" w14:textId="77777777" w:rsidR="00415F70" w:rsidRDefault="00656BEE">
      <w:pPr>
        <w:pStyle w:val="BListitembul"/>
      </w:pPr>
      <w:r>
        <w:t xml:space="preserve">soil and water conservation district assistance fund: $0.25 per ton; and </w:t>
      </w:r>
    </w:p>
    <w:p w14:paraId="2334F388" w14:textId="77777777" w:rsidR="00415F70" w:rsidRDefault="00656BEE">
      <w:pPr>
        <w:pStyle w:val="BListitembul"/>
      </w:pPr>
      <w:r>
        <w:t xml:space="preserve"> effective Oct. 3, 2023, national priority list remedial support fund: $0.08 per ton.</w:t>
      </w:r>
      <w:r>
        <w:rPr>
          <w:rStyle w:val="FootnoteReference"/>
        </w:rPr>
        <w:footnoteReference w:id="384"/>
      </w:r>
    </w:p>
    <w:p w14:paraId="416F7C1A" w14:textId="77777777" w:rsidR="00415F70" w:rsidRDefault="00656BEE">
      <w:pPr>
        <w:pStyle w:val="BNormal"/>
      </w:pPr>
      <w:r>
        <w:rPr>
          <w:b/>
          <w:i/>
        </w:rPr>
        <w:t>Solid Waste Disposal License Fees</w:t>
      </w:r>
    </w:p>
    <w:p w14:paraId="6CF8C729" w14:textId="77777777" w:rsidR="00415F70" w:rsidRDefault="00656BEE">
      <w:pPr>
        <w:pStyle w:val="BNormal"/>
      </w:pPr>
      <w:r>
        <w:t>Solid waste facility license fees are imposed on authorized maximum daily waste receipts (tons) as follows:</w:t>
      </w:r>
    </w:p>
    <w:p w14:paraId="1EFD684F" w14:textId="77777777" w:rsidR="00415F70" w:rsidRDefault="00656BEE">
      <w:pPr>
        <w:pStyle w:val="BListitembul"/>
      </w:pPr>
      <w:r>
        <w:t>up to 100 authorized maximum daily waste receipts: $5,000;</w:t>
      </w:r>
    </w:p>
    <w:p w14:paraId="7A974E47" w14:textId="77777777" w:rsidR="00415F70" w:rsidRDefault="00656BEE">
      <w:pPr>
        <w:pStyle w:val="BListitembul"/>
      </w:pPr>
      <w:r>
        <w:t>101 to 200 authorized maximum daily waste receipts: $12,500;</w:t>
      </w:r>
    </w:p>
    <w:p w14:paraId="19A2E0BF" w14:textId="77777777" w:rsidR="00415F70" w:rsidRDefault="00656BEE">
      <w:pPr>
        <w:pStyle w:val="BListitembul"/>
      </w:pPr>
      <w:r>
        <w:t>201 to 500 authorized maximum daily waste receipts: $30,000; and</w:t>
      </w:r>
    </w:p>
    <w:p w14:paraId="1894C90B" w14:textId="77777777" w:rsidR="00415F70" w:rsidRDefault="00656BEE">
      <w:pPr>
        <w:pStyle w:val="BListitembul"/>
      </w:pPr>
      <w:r>
        <w:t>501 or more - $60,000.</w:t>
      </w:r>
      <w:r>
        <w:rPr>
          <w:rStyle w:val="FootnoteReference"/>
        </w:rPr>
        <w:footnoteReference w:id="385"/>
      </w:r>
    </w:p>
    <w:p w14:paraId="1EF173AE" w14:textId="77777777" w:rsidR="00415F70" w:rsidRDefault="00656BEE">
      <w:pPr>
        <w:pStyle w:val="BNormal"/>
      </w:pPr>
      <w:r>
        <w:t>The annual license fee rates for incinerator facilities are as follows:</w:t>
      </w:r>
    </w:p>
    <w:p w14:paraId="2FEF9508" w14:textId="77777777" w:rsidR="00415F70" w:rsidRDefault="00656BEE">
      <w:pPr>
        <w:pStyle w:val="BListitembul"/>
      </w:pPr>
      <w:r>
        <w:t>up to 100 authorized maximum daily waste receipts: $2,500;</w:t>
      </w:r>
    </w:p>
    <w:p w14:paraId="15351DF0" w14:textId="77777777" w:rsidR="00415F70" w:rsidRDefault="00656BEE">
      <w:pPr>
        <w:pStyle w:val="BListitembul"/>
      </w:pPr>
      <w:r>
        <w:t>101 to 200 authorized maximum daily waste receipts: $6.250;</w:t>
      </w:r>
    </w:p>
    <w:p w14:paraId="31CA4559" w14:textId="77777777" w:rsidR="00415F70" w:rsidRDefault="00656BEE">
      <w:pPr>
        <w:pStyle w:val="BListitembul"/>
      </w:pPr>
      <w:r>
        <w:t xml:space="preserve">201 to 500 authorized maximum daily waste receipts: </w:t>
      </w:r>
      <w:r>
        <w:t>$15,000; and</w:t>
      </w:r>
    </w:p>
    <w:p w14:paraId="37D333E9" w14:textId="77777777" w:rsidR="00415F70" w:rsidRDefault="00656BEE">
      <w:pPr>
        <w:pStyle w:val="BListitembul"/>
      </w:pPr>
      <w:r>
        <w:t>501 or more authorized maximum daily waste receipts: $30,000.</w:t>
      </w:r>
      <w:r>
        <w:rPr>
          <w:rStyle w:val="FootnoteReference"/>
        </w:rPr>
        <w:footnoteReference w:id="386"/>
      </w:r>
    </w:p>
    <w:p w14:paraId="3C7B3D8C" w14:textId="77777777" w:rsidR="00415F70" w:rsidRDefault="00656BEE">
      <w:pPr>
        <w:pStyle w:val="BNormal"/>
      </w:pPr>
      <w:r>
        <w:t>Solid waste compost facility license fee rates are as follows:</w:t>
      </w:r>
    </w:p>
    <w:p w14:paraId="5EF4FDC6" w14:textId="77777777" w:rsidR="00415F70" w:rsidRDefault="00656BEE">
      <w:pPr>
        <w:pStyle w:val="BListitembul"/>
      </w:pPr>
      <w:r>
        <w:t xml:space="preserve"> up to 12 authorized maximum daily waste receipts: $300;</w:t>
      </w:r>
    </w:p>
    <w:p w14:paraId="77B86D91" w14:textId="77777777" w:rsidR="00415F70" w:rsidRDefault="00656BEE">
      <w:pPr>
        <w:pStyle w:val="BListitembul"/>
      </w:pPr>
      <w:r>
        <w:t xml:space="preserve"> 13 to 25 authorized maximum daily waste receipts: $600;</w:t>
      </w:r>
    </w:p>
    <w:p w14:paraId="79504F4E" w14:textId="77777777" w:rsidR="00415F70" w:rsidRDefault="00656BEE">
      <w:pPr>
        <w:pStyle w:val="BListitembul"/>
      </w:pPr>
      <w:r>
        <w:t xml:space="preserve"> 26 to 50 authorized maximum daily waste receipts: $1,200;</w:t>
      </w:r>
    </w:p>
    <w:p w14:paraId="18FF5874" w14:textId="77777777" w:rsidR="00415F70" w:rsidRDefault="00656BEE">
      <w:pPr>
        <w:pStyle w:val="BListitembul"/>
      </w:pPr>
      <w:r>
        <w:t xml:space="preserve"> 51 to 75 authorized maximum daily waste receipts: $1,800;</w:t>
      </w:r>
    </w:p>
    <w:p w14:paraId="16F10A06" w14:textId="77777777" w:rsidR="00415F70" w:rsidRDefault="00656BEE">
      <w:pPr>
        <w:pStyle w:val="BListitembul"/>
      </w:pPr>
      <w:r>
        <w:t xml:space="preserve"> 76 to 100 authorized maximum daily waste receipts: $2,500;</w:t>
      </w:r>
    </w:p>
    <w:p w14:paraId="381A3E47" w14:textId="77777777" w:rsidR="00415F70" w:rsidRDefault="00656BEE">
      <w:pPr>
        <w:pStyle w:val="BListitembul"/>
      </w:pPr>
      <w:r>
        <w:t xml:space="preserve"> 101 to 150 authorized maximum daily waste receipts: $3,750;</w:t>
      </w:r>
    </w:p>
    <w:p w14:paraId="61D4092D" w14:textId="77777777" w:rsidR="00415F70" w:rsidRDefault="00656BEE">
      <w:pPr>
        <w:pStyle w:val="BListitembul"/>
      </w:pPr>
      <w:r>
        <w:t xml:space="preserve"> 151 to 200 authorized maximum daily waste receipts: $5,000;</w:t>
      </w:r>
    </w:p>
    <w:p w14:paraId="1E70E5F5" w14:textId="77777777" w:rsidR="00415F70" w:rsidRDefault="00656BEE">
      <w:pPr>
        <w:pStyle w:val="BListitembul"/>
      </w:pPr>
      <w:r>
        <w:t xml:space="preserve"> 201 to 250 authorized maximum daily waste receipts: $6,250;</w:t>
      </w:r>
    </w:p>
    <w:p w14:paraId="6C329CFA" w14:textId="77777777" w:rsidR="00415F70" w:rsidRDefault="00656BEE">
      <w:pPr>
        <w:pStyle w:val="BListitembul"/>
      </w:pPr>
      <w:r>
        <w:t xml:space="preserve"> 251 to 300 authorized maximum daily waste receipts: $7,500;</w:t>
      </w:r>
    </w:p>
    <w:p w14:paraId="6CBD0CC4" w14:textId="77777777" w:rsidR="00415F70" w:rsidRDefault="00656BEE">
      <w:pPr>
        <w:pStyle w:val="BListitembul"/>
      </w:pPr>
      <w:r>
        <w:t xml:space="preserve"> 301 to 400 authorized maximum daily waste receipts: $10,000;</w:t>
      </w:r>
    </w:p>
    <w:p w14:paraId="2B9FB56A" w14:textId="77777777" w:rsidR="00415F70" w:rsidRDefault="00656BEE">
      <w:pPr>
        <w:pStyle w:val="BListitembul"/>
      </w:pPr>
      <w:r>
        <w:t xml:space="preserve"> 401 to 500 authorized maximum daily waste receipts: $12,500; and</w:t>
      </w:r>
    </w:p>
    <w:p w14:paraId="28FF60E0" w14:textId="77777777" w:rsidR="00415F70" w:rsidRDefault="00656BEE">
      <w:pPr>
        <w:pStyle w:val="BListitembul"/>
      </w:pPr>
      <w:r>
        <w:t xml:space="preserve"> 501 or more authorized maximum daily waste receipts: $30,000.</w:t>
      </w:r>
      <w:r>
        <w:rPr>
          <w:rStyle w:val="FootnoteReference"/>
        </w:rPr>
        <w:footnoteReference w:id="387"/>
      </w:r>
    </w:p>
    <w:p w14:paraId="68344225" w14:textId="77777777" w:rsidR="00415F70" w:rsidRDefault="00656BEE">
      <w:pPr>
        <w:pStyle w:val="BNormal"/>
      </w:pPr>
      <w:r>
        <w:t>The transfer facility license fee rate is $750.</w:t>
      </w:r>
      <w:r>
        <w:rPr>
          <w:rStyle w:val="FootnoteReference"/>
        </w:rPr>
        <w:footnoteReference w:id="388"/>
      </w:r>
    </w:p>
    <w:p w14:paraId="37DA7E4D" w14:textId="77777777" w:rsidR="00415F70" w:rsidRDefault="00656BEE">
      <w:pPr>
        <w:pStyle w:val="BNormal"/>
      </w:pPr>
      <w:r>
        <w:t>Infectious waste treatment facility license fees are imposed on maximum daily waste receipts (tons) at the following rates:</w:t>
      </w:r>
    </w:p>
    <w:p w14:paraId="542C2949" w14:textId="77777777" w:rsidR="00415F70" w:rsidRDefault="00656BEE">
      <w:pPr>
        <w:pStyle w:val="BListitembul"/>
      </w:pPr>
      <w:r>
        <w:t>up to 100 authorized maximum daily waste receipts: $5,000;</w:t>
      </w:r>
    </w:p>
    <w:p w14:paraId="3D38C324" w14:textId="77777777" w:rsidR="00415F70" w:rsidRDefault="00656BEE">
      <w:pPr>
        <w:pStyle w:val="BListitembul"/>
      </w:pPr>
      <w:r>
        <w:t>101 to 200 authorized maximum daily waste receipts: $12,500;</w:t>
      </w:r>
    </w:p>
    <w:p w14:paraId="45A30BF4" w14:textId="77777777" w:rsidR="00415F70" w:rsidRDefault="00656BEE">
      <w:pPr>
        <w:pStyle w:val="BListitembul"/>
      </w:pPr>
      <w:r>
        <w:t>201 to 500 authorized maximum daily waste receipts: $30,000; and</w:t>
      </w:r>
    </w:p>
    <w:p w14:paraId="1B0E5B3F" w14:textId="77777777" w:rsidR="00415F70" w:rsidRDefault="00656BEE">
      <w:pPr>
        <w:pStyle w:val="BListitembul"/>
      </w:pPr>
      <w:r>
        <w:t>501 or more authorized maximum daily waste receipts: $60,000.</w:t>
      </w:r>
      <w:r>
        <w:rPr>
          <w:rStyle w:val="FootnoteReference"/>
        </w:rPr>
        <w:footnoteReference w:id="389"/>
      </w:r>
    </w:p>
    <w:p w14:paraId="10CF3DEE" w14:textId="77777777" w:rsidR="00415F70" w:rsidRDefault="00656BEE">
      <w:pPr>
        <w:pStyle w:val="BNormal"/>
      </w:pPr>
      <w:r>
        <w:t>Infection waste treatment incinerator facility license fee rates are as follows:</w:t>
      </w:r>
    </w:p>
    <w:p w14:paraId="79879638" w14:textId="77777777" w:rsidR="00415F70" w:rsidRDefault="00656BEE">
      <w:pPr>
        <w:pStyle w:val="BListitembul"/>
      </w:pPr>
      <w:r>
        <w:t>up to 100 authorized maximum daily waste receipts: $2,500;</w:t>
      </w:r>
    </w:p>
    <w:p w14:paraId="619ADC7A" w14:textId="77777777" w:rsidR="00415F70" w:rsidRDefault="00656BEE">
      <w:pPr>
        <w:pStyle w:val="BListitembul"/>
      </w:pPr>
      <w:r>
        <w:t>101 to 200 authorized maximum daily waste receipts: $6,250;</w:t>
      </w:r>
    </w:p>
    <w:p w14:paraId="0D091129" w14:textId="77777777" w:rsidR="00415F70" w:rsidRDefault="00656BEE">
      <w:pPr>
        <w:pStyle w:val="BListitembul"/>
      </w:pPr>
      <w:r>
        <w:t>201 to 500 authorized maximum daily waste receipts: $15,000; and</w:t>
      </w:r>
    </w:p>
    <w:p w14:paraId="2FE40765" w14:textId="77777777" w:rsidR="00415F70" w:rsidRDefault="00656BEE">
      <w:pPr>
        <w:pStyle w:val="BListitembul"/>
      </w:pPr>
      <w:r>
        <w:t>501 or more authorized maximum daily waste receipts: $30,000.</w:t>
      </w:r>
      <w:r>
        <w:rPr>
          <w:rStyle w:val="FootnoteReference"/>
        </w:rPr>
        <w:footnoteReference w:id="390"/>
      </w:r>
    </w:p>
    <w:p w14:paraId="59FC7BB1" w14:textId="77777777" w:rsidR="00415F70" w:rsidRDefault="00656BEE">
      <w:pPr>
        <w:pStyle w:val="BNormal"/>
      </w:pPr>
      <w:r>
        <w:rPr>
          <w:b/>
          <w:i/>
        </w:rPr>
        <w:t>Air Contaminant Fee</w:t>
      </w:r>
    </w:p>
    <w:p w14:paraId="46221283" w14:textId="77777777" w:rsidR="00415F70" w:rsidRDefault="00656BEE">
      <w:pPr>
        <w:pStyle w:val="BNormal"/>
      </w:pPr>
      <w:r>
        <w:t>The air contaminant fee is imposed at $25 per ton of the total actual emissions of the regulated pollutants particulate matter, sulfur dioxide, nitrogen oxides, organic compounds, and lead.</w:t>
      </w:r>
      <w:r>
        <w:rPr>
          <w:rStyle w:val="FootnoteReference"/>
        </w:rPr>
        <w:footnoteReference w:id="391"/>
      </w:r>
    </w:p>
    <w:p w14:paraId="242D03EF" w14:textId="77777777" w:rsidR="00415F70" w:rsidRDefault="00656BEE">
      <w:pPr>
        <w:pStyle w:val="BNormal"/>
      </w:pPr>
      <w:r>
        <w:rPr>
          <w:b/>
          <w:i/>
        </w:rPr>
        <w:t>Annual Fee on Emissions</w:t>
      </w:r>
    </w:p>
    <w:p w14:paraId="6DFCA138" w14:textId="77777777" w:rsidR="00415F70" w:rsidRDefault="00656BEE">
      <w:pPr>
        <w:pStyle w:val="BNormal"/>
      </w:pPr>
      <w:r>
        <w:t>Beginning Jan. 1, 2000, through June 30, 2026, annual synthetic minor facility fees are imposed as follows on the sum of the actual annual emissions from the facility of particulate matter, sulfur dioxide, nitrogen dioxide, organic compounds, and lead:</w:t>
      </w:r>
    </w:p>
    <w:p w14:paraId="0FC1C06E" w14:textId="77777777" w:rsidR="00415F70" w:rsidRDefault="00656BEE">
      <w:pPr>
        <w:pStyle w:val="BListitembul"/>
      </w:pPr>
      <w:r>
        <w:t>less than 10 tons per year of emitted regulated pollutants: $170;</w:t>
      </w:r>
    </w:p>
    <w:p w14:paraId="170002C5" w14:textId="77777777" w:rsidR="00415F70" w:rsidRDefault="00656BEE">
      <w:pPr>
        <w:pStyle w:val="BListitembul"/>
      </w:pPr>
      <w:r>
        <w:t>between 10 and 20 tons per year of emitted regulated pollutants: $340;</w:t>
      </w:r>
    </w:p>
    <w:p w14:paraId="76770BFE" w14:textId="77777777" w:rsidR="00415F70" w:rsidRDefault="00656BEE">
      <w:pPr>
        <w:pStyle w:val="BListitembul"/>
      </w:pPr>
      <w:r>
        <w:t>between 20 and 30 tons per year of emitted regulated pollutants: $670;</w:t>
      </w:r>
    </w:p>
    <w:p w14:paraId="5013F39A" w14:textId="77777777" w:rsidR="00415F70" w:rsidRDefault="00656BEE">
      <w:pPr>
        <w:pStyle w:val="BListitembul"/>
      </w:pPr>
      <w:r>
        <w:t>between 30 and 40 tons per year of emitted regulated pollutants: $1,010;</w:t>
      </w:r>
    </w:p>
    <w:p w14:paraId="28753D2E" w14:textId="77777777" w:rsidR="00415F70" w:rsidRDefault="00656BEE">
      <w:pPr>
        <w:pStyle w:val="BListitembul"/>
      </w:pPr>
      <w:r>
        <w:t>between 40 and 50 tons per year of emitted regulated pollutants: $1,340;</w:t>
      </w:r>
    </w:p>
    <w:p w14:paraId="34B8C635" w14:textId="77777777" w:rsidR="00415F70" w:rsidRDefault="00656BEE">
      <w:pPr>
        <w:pStyle w:val="BListitembul"/>
      </w:pPr>
      <w:r>
        <w:t>between 50 and 60 tons per year of emitted regulated pollutants: $1,680;</w:t>
      </w:r>
    </w:p>
    <w:p w14:paraId="2F98B772" w14:textId="77777777" w:rsidR="00415F70" w:rsidRDefault="00656BEE">
      <w:pPr>
        <w:pStyle w:val="BListitembul"/>
      </w:pPr>
      <w:r>
        <w:t>between 60 and 70 tons per year of emitted regulated pollutants: $2,010;</w:t>
      </w:r>
    </w:p>
    <w:p w14:paraId="10C2623D" w14:textId="77777777" w:rsidR="00415F70" w:rsidRDefault="00656BEE">
      <w:pPr>
        <w:pStyle w:val="BListitembul"/>
      </w:pPr>
      <w:r>
        <w:t>between 70 and 80 tons per year of emitted regulated pollutants: $2,350;</w:t>
      </w:r>
    </w:p>
    <w:p w14:paraId="0C3F7F20" w14:textId="77777777" w:rsidR="00415F70" w:rsidRDefault="00656BEE">
      <w:pPr>
        <w:pStyle w:val="BListitembul"/>
      </w:pPr>
      <w:r>
        <w:t>between 80 and 90 tons per year of emitted regulated pollutants: $2,680;</w:t>
      </w:r>
    </w:p>
    <w:p w14:paraId="7AFCB49B" w14:textId="77777777" w:rsidR="00415F70" w:rsidRDefault="00656BEE">
      <w:pPr>
        <w:pStyle w:val="BListitembul"/>
      </w:pPr>
      <w:r>
        <w:t xml:space="preserve">between 90 and 100 tons per </w:t>
      </w:r>
      <w:r>
        <w:t>year of emitted regulated pollutants: $3,020;</w:t>
      </w:r>
    </w:p>
    <w:p w14:paraId="4BA9912C" w14:textId="77777777" w:rsidR="00415F70" w:rsidRDefault="00656BEE">
      <w:pPr>
        <w:pStyle w:val="BListitembul"/>
      </w:pPr>
      <w:r>
        <w:t>100 or more tons per year of emitted regulated pollutants: 3,350.</w:t>
      </w:r>
      <w:r>
        <w:rPr>
          <w:rStyle w:val="FootnoteReference"/>
        </w:rPr>
        <w:footnoteReference w:id="392"/>
      </w:r>
    </w:p>
    <w:p w14:paraId="4333305B" w14:textId="77777777" w:rsidR="00415F70" w:rsidRDefault="00656BEE">
      <w:pPr>
        <w:pStyle w:val="BNormal"/>
      </w:pPr>
      <w:r>
        <w:rPr>
          <w:b/>
          <w:i/>
        </w:rPr>
        <w:t>Dry Cleaning Facility Fee</w:t>
      </w:r>
    </w:p>
    <w:p w14:paraId="1DD2F810" w14:textId="77777777" w:rsidR="00415F70" w:rsidRDefault="00656BEE">
      <w:pPr>
        <w:pStyle w:val="BNormal"/>
      </w:pPr>
      <w:r>
        <w:t>Dry cleaning facility fees are imposed at $100 per facility (including all units at the facility).</w:t>
      </w:r>
      <w:r>
        <w:rPr>
          <w:rStyle w:val="FootnoteReference"/>
        </w:rPr>
        <w:footnoteReference w:id="393"/>
      </w:r>
    </w:p>
    <w:p w14:paraId="418351F5" w14:textId="77777777" w:rsidR="00415F70" w:rsidRDefault="00656BEE">
      <w:pPr>
        <w:pStyle w:val="BNormal"/>
      </w:pPr>
      <w:r>
        <w:rPr>
          <w:b/>
          <w:i/>
        </w:rPr>
        <w:t>Radioactive Material or Radiation-Generating Equipment Fee</w:t>
      </w:r>
    </w:p>
    <w:p w14:paraId="65EBFD2B" w14:textId="77777777" w:rsidR="00415F70" w:rsidRDefault="00656BEE">
      <w:pPr>
        <w:pStyle w:val="BNormal"/>
      </w:pPr>
      <w:r>
        <w:t>In Ohio, radioactive material and radiation generating equipment fee rates are as follows:</w:t>
      </w:r>
    </w:p>
    <w:p w14:paraId="295C3A4E" w14:textId="77777777" w:rsidR="00415F70" w:rsidRDefault="00656BEE">
      <w:pPr>
        <w:pStyle w:val="BListitembul"/>
      </w:pPr>
      <w:r>
        <w:t xml:space="preserve"> medical practitioner facility equipment inspection fees:</w:t>
      </w:r>
    </w:p>
    <w:p w14:paraId="52359A73" w14:textId="77777777" w:rsidR="00415F70" w:rsidRDefault="00656BEE">
      <w:pPr>
        <w:pStyle w:val="BListitemorig"/>
      </w:pPr>
      <w:r>
        <w:t>○ first dental x-ray tube: $155;</w:t>
      </w:r>
    </w:p>
    <w:p w14:paraId="6D731EFE" w14:textId="77777777" w:rsidR="00415F70" w:rsidRDefault="00656BEE">
      <w:pPr>
        <w:pStyle w:val="BListitemorig"/>
      </w:pPr>
      <w:r>
        <w:t>○ each additional dental x-ray tube at the same location: $77;</w:t>
      </w:r>
    </w:p>
    <w:p w14:paraId="7478E1B8" w14:textId="77777777" w:rsidR="00415F70" w:rsidRDefault="00656BEE">
      <w:pPr>
        <w:pStyle w:val="BListitemorig"/>
      </w:pPr>
      <w:r>
        <w:t>○ first medical x-ray tube: $307;</w:t>
      </w:r>
    </w:p>
    <w:p w14:paraId="5C783BF7" w14:textId="77777777" w:rsidR="00415F70" w:rsidRDefault="00656BEE">
      <w:pPr>
        <w:pStyle w:val="BListitemorig"/>
      </w:pPr>
      <w:r>
        <w:t>○ each additional medical x-ray tube at the same location: $163;</w:t>
      </w:r>
    </w:p>
    <w:p w14:paraId="0BA150C5" w14:textId="77777777" w:rsidR="00415F70" w:rsidRDefault="00656BEE">
      <w:pPr>
        <w:pStyle w:val="BListitemorig"/>
      </w:pPr>
      <w:r>
        <w:t>○ each unit of ionizing radiation-generating equipment capable of operating at or above 250 kilovoltage peak: $610;</w:t>
      </w:r>
    </w:p>
    <w:p w14:paraId="46A44778" w14:textId="77777777" w:rsidR="00415F70" w:rsidRDefault="00656BEE">
      <w:pPr>
        <w:pStyle w:val="BListitemorig"/>
      </w:pPr>
      <w:r>
        <w:t>○ first nonionizing radiation-generating equipment of any kind: $307; and</w:t>
      </w:r>
    </w:p>
    <w:p w14:paraId="27569F63" w14:textId="77777777" w:rsidR="00415F70" w:rsidRDefault="00656BEE">
      <w:pPr>
        <w:pStyle w:val="BListitemorig"/>
      </w:pPr>
      <w:r>
        <w:t>○ each additional nonionizing radiation-generating equipment of any kind at the same location: $163.</w:t>
      </w:r>
      <w:r>
        <w:rPr>
          <w:rStyle w:val="FootnoteReference"/>
        </w:rPr>
        <w:footnoteReference w:id="394"/>
      </w:r>
    </w:p>
    <w:p w14:paraId="412D55CF" w14:textId="77777777" w:rsidR="00415F70" w:rsidRDefault="00656BEE">
      <w:pPr>
        <w:pStyle w:val="BNormal"/>
      </w:pPr>
      <w:r>
        <w:t xml:space="preserve">For a facility that is, or is operated by, a medical practitioner or medical-practitioner group and proposes to handle radiation-generating equipment, the fee for an inspection if the facility is not licensed or registered, and no license or registration is pending at the time of inspection, is $474 plus any other applicable inspection fee under </w:t>
      </w:r>
      <w:smartTag w:uri="http://www.bna.com/sgml2word/cite" w:element="cite.state.law">
        <w:smartTagPr>
          <w:attr w:name="tm.ref" w:val="OH\stat\ti37\se3748.13(B)(2)"/>
        </w:smartTagPr>
        <w:r>
          <w:t>Ohio Rev. Code Ann. § 3748.13(B)(2)</w:t>
        </w:r>
      </w:smartTag>
      <w:r>
        <w:t>.</w:t>
      </w:r>
      <w:r>
        <w:rPr>
          <w:rStyle w:val="FootnoteReference"/>
        </w:rPr>
        <w:footnoteReference w:id="395"/>
      </w:r>
      <w:r>
        <w:t xml:space="preserve"> However, the fee for the inspection of a facility that proposes to handle radioactive material or radiation-generating equipment and is not licensed or registered, and for which no license or registration application is pending at the time of inspection, is $474 plus the applicable fee specified in rules adopted by the director of health. </w:t>
      </w:r>
      <w:r>
        <w:rPr>
          <w:rStyle w:val="FootnoteReference"/>
        </w:rPr>
        <w:footnoteReference w:id="396"/>
      </w:r>
    </w:p>
    <w:p w14:paraId="0341AC90" w14:textId="77777777" w:rsidR="00415F70" w:rsidRDefault="00656BEE">
      <w:pPr>
        <w:pStyle w:val="BNormal"/>
      </w:pPr>
      <w:r>
        <w:t>In addition, inspection of facility that “handles” radioactive material or radiation-generating equipment for a facility operated by a medial practitioner that handles radioactive material or radiation-generating equipment, the fee for an inspection to determine whether violations cited in a previous inspection have been corrected is the amount specified by the director of health.</w:t>
      </w:r>
      <w:r>
        <w:rPr>
          <w:rStyle w:val="FootnoteReference"/>
        </w:rPr>
        <w:footnoteReference w:id="397"/>
      </w:r>
      <w:r>
        <w:t xml:space="preserve"> However, a facility that is, or is operated by, a medical practitioner or medical-practitioner group and handles radiation-generating equipment, the fee for an inspection to determine whether violations cited in a previous inspection have been corrected is 50% of the applicable fee under </w:t>
      </w:r>
      <w:smartTag w:uri="http://www.bna.com/sgml2word/cite" w:element="cite.state.law">
        <w:smartTagPr>
          <w:attr w:name="tm.ref" w:val="OH\stat\ti37\se3748.13(B)(2)"/>
        </w:smartTagPr>
        <w:r>
          <w:t>Ohio Rev. Code Ann. § 3748.13(B)(2)</w:t>
        </w:r>
      </w:smartTag>
      <w:r>
        <w:t>.</w:t>
      </w:r>
      <w:r>
        <w:rPr>
          <w:rStyle w:val="FootnoteReference"/>
        </w:rPr>
        <w:footnoteReference w:id="398"/>
      </w:r>
    </w:p>
    <w:p w14:paraId="0985B2EF" w14:textId="77777777" w:rsidR="00415F70" w:rsidRDefault="00656BEE">
      <w:pPr>
        <w:pStyle w:val="BNormal"/>
      </w:pPr>
      <w:r>
        <w:t xml:space="preserve">Additionally, funding for municipal corporation or township for conducting environmental monitoring programs in connection with off-site infectious waste treatment facilities. The municipal corporation or township may levy a fee of not more than $5 per ton on the treatment of infectious wastes at the treatment facility for the purpose of providing funding to a municipal corporation or township for conducting environmental monitoring programs in connection with off-site infectious waste treatment facilities </w:t>
      </w:r>
      <w:r>
        <w:t>located within the municipal corporation or township etc.</w:t>
      </w:r>
      <w:r>
        <w:rPr>
          <w:rStyle w:val="FootnoteReference"/>
        </w:rPr>
        <w:footnoteReference w:id="399"/>
      </w:r>
    </w:p>
    <w:p w14:paraId="692E2B27" w14:textId="77777777" w:rsidR="00415F70" w:rsidRDefault="00656BEE">
      <w:pPr>
        <w:pStyle w:val="BHead3"/>
      </w:pPr>
      <w:r>
        <w:t>7.5.4. Exemptions</w:t>
      </w:r>
    </w:p>
    <w:p w14:paraId="2B3A6E12" w14:textId="77777777" w:rsidR="00415F70" w:rsidRDefault="00656BEE">
      <w:pPr>
        <w:pStyle w:val="BNormal"/>
      </w:pPr>
      <w:r>
        <w:t>Available.</w:t>
      </w:r>
    </w:p>
    <w:p w14:paraId="7B9D7D34" w14:textId="77777777" w:rsidR="00415F70" w:rsidRDefault="00656BEE">
      <w:pPr>
        <w:pStyle w:val="BNormal"/>
      </w:pPr>
      <w:r>
        <w:t xml:space="preserve">Ohio allows exemptions for specific types of sales/specific </w:t>
      </w:r>
      <w:r>
        <w:t>taxpayers.</w:t>
      </w:r>
      <w:r>
        <w:rPr>
          <w:rStyle w:val="FootnoteReference"/>
        </w:rPr>
        <w:footnoteReference w:id="400"/>
      </w:r>
    </w:p>
    <w:p w14:paraId="63D93DD5" w14:textId="77777777" w:rsidR="00415F70" w:rsidRDefault="00656BEE">
      <w:pPr>
        <w:pStyle w:val="BNormal"/>
      </w:pPr>
      <w:r>
        <w:t>The fees levied do not apply to that portion of the emissions of a regulated pollutant at a facility that exceed four thousand tons during a calendar year.</w:t>
      </w:r>
      <w:r>
        <w:rPr>
          <w:rStyle w:val="FootnoteReference"/>
        </w:rPr>
        <w:footnoteReference w:id="401"/>
      </w:r>
    </w:p>
    <w:p w14:paraId="2025FDA8" w14:textId="77777777" w:rsidR="00415F70" w:rsidRDefault="00656BEE">
      <w:pPr>
        <w:pStyle w:val="BNormal"/>
      </w:pPr>
      <w:r>
        <w:rPr>
          <w:b/>
          <w:i/>
        </w:rPr>
        <w:t>Solid Waste Facilities</w:t>
      </w:r>
    </w:p>
    <w:p w14:paraId="6C80D15F" w14:textId="77777777" w:rsidR="00415F70" w:rsidRDefault="00656BEE">
      <w:pPr>
        <w:pStyle w:val="BNormal"/>
      </w:pPr>
      <w:r>
        <w:t>In Ohio, the director can by order exempt any person generating, collecting, storing, treating, disposing of, or transporting solid wastes, infectious wastes, or hazardous waste, or processing solid wastes that include scrap tires that the director determines are unlikely to adversely affect the public health or safety or the environment from any requirement to obtain a registration certificate, permit or license or comply with the manifest system or other state requirements.</w:t>
      </w:r>
      <w:r>
        <w:rPr>
          <w:rStyle w:val="FootnoteReference"/>
        </w:rPr>
        <w:footnoteReference w:id="402"/>
      </w:r>
    </w:p>
    <w:p w14:paraId="24ED2452" w14:textId="77777777" w:rsidR="00415F70" w:rsidRDefault="00656BEE">
      <w:pPr>
        <w:pStyle w:val="BNormal"/>
      </w:pPr>
      <w:r>
        <w:t>Effective July 18, 2019, qualifying post-use polymers and recoverable feedstocks are exempt from Ohio's laws regarding solid and hazardous wastes. Additionally, effective Oct. 3, 2023, the following are exempt:</w:t>
      </w:r>
    </w:p>
    <w:p w14:paraId="38972C8A" w14:textId="77777777" w:rsidR="00415F70" w:rsidRDefault="00656BEE">
      <w:pPr>
        <w:pStyle w:val="BListitembul"/>
      </w:pPr>
      <w:r>
        <w:t xml:space="preserve"> legitimate recycling;</w:t>
      </w:r>
    </w:p>
    <w:p w14:paraId="1A94804E" w14:textId="77777777" w:rsidR="00415F70" w:rsidRDefault="00656BEE">
      <w:pPr>
        <w:pStyle w:val="BListitembul"/>
      </w:pPr>
      <w:r>
        <w:t xml:space="preserve"> storage;</w:t>
      </w:r>
    </w:p>
    <w:p w14:paraId="4E0ADF77" w14:textId="77777777" w:rsidR="00415F70" w:rsidRDefault="00656BEE">
      <w:pPr>
        <w:pStyle w:val="BListitembul"/>
      </w:pPr>
      <w:r>
        <w:t xml:space="preserve"> beneficial use of scrap tires;</w:t>
      </w:r>
    </w:p>
    <w:p w14:paraId="122BBBBD" w14:textId="77777777" w:rsidR="00415F70" w:rsidRDefault="00656BEE">
      <w:pPr>
        <w:pStyle w:val="BListitembul"/>
      </w:pPr>
      <w:r>
        <w:t xml:space="preserve"> beneficial use of materials authorized by beneficial use permits; and</w:t>
      </w:r>
    </w:p>
    <w:p w14:paraId="32CDFD87" w14:textId="77777777" w:rsidR="00415F70" w:rsidRDefault="00656BEE">
      <w:pPr>
        <w:pStyle w:val="BListitembul"/>
      </w:pPr>
      <w:r>
        <w:t xml:space="preserve"> advanced recycling or the storage of post-use polymers and recovered feedstocks prior to conversion through advanced recycling. </w:t>
      </w:r>
      <w:r>
        <w:rPr>
          <w:rStyle w:val="FootnoteReference"/>
        </w:rPr>
        <w:footnoteReference w:id="403"/>
      </w:r>
    </w:p>
    <w:p w14:paraId="238402E7" w14:textId="77777777" w:rsidR="00415F70" w:rsidRDefault="00656BEE">
      <w:pPr>
        <w:pStyle w:val="BNormal"/>
      </w:pPr>
      <w:r>
        <w:rPr>
          <w:b/>
          <w:i/>
        </w:rPr>
        <w:t>Planning Point:</w:t>
      </w:r>
      <w:r>
        <w:t xml:space="preserve"> Generally a solid waste management district cannot exempt a public sector commercial licensed hauler from a fee that is charged to private sector commercial licensed haulers by the solid waste management district.</w:t>
      </w:r>
      <w:r>
        <w:rPr>
          <w:rStyle w:val="FootnoteReference"/>
        </w:rPr>
        <w:footnoteReference w:id="404"/>
      </w:r>
    </w:p>
    <w:p w14:paraId="1A70301C" w14:textId="77777777" w:rsidR="00415F70" w:rsidRDefault="00656BEE">
      <w:pPr>
        <w:pStyle w:val="BHead3"/>
      </w:pPr>
      <w:r>
        <w:t>7.5.5. Credits and Refunds</w:t>
      </w:r>
    </w:p>
    <w:p w14:paraId="5CF273FE" w14:textId="77777777" w:rsidR="00415F70" w:rsidRDefault="00656BEE">
      <w:pPr>
        <w:pStyle w:val="BNormal"/>
      </w:pPr>
      <w:r>
        <w:t>Available.</w:t>
      </w:r>
    </w:p>
    <w:p w14:paraId="5C58BE99" w14:textId="77777777" w:rsidR="00415F70" w:rsidRDefault="00656BEE">
      <w:pPr>
        <w:pStyle w:val="BNormal"/>
      </w:pPr>
      <w:r>
        <w:t>Ohio provides credits and/or refunds to be claimed for its solid waste disposal fee.</w:t>
      </w:r>
    </w:p>
    <w:p w14:paraId="5394DFED" w14:textId="77777777" w:rsidR="00415F70" w:rsidRDefault="00656BEE">
      <w:pPr>
        <w:pStyle w:val="BNormal"/>
      </w:pPr>
      <w:r>
        <w:rPr>
          <w:b/>
          <w:i/>
        </w:rPr>
        <w:t>Solid Waste Credit or Refund</w:t>
      </w:r>
    </w:p>
    <w:p w14:paraId="115F79F7" w14:textId="77777777" w:rsidR="00415F70" w:rsidRDefault="00656BEE">
      <w:pPr>
        <w:pStyle w:val="BNormal"/>
      </w:pPr>
      <w:r>
        <w:t>In Ohio, a solid waste facility owner or operator may request a refund or credit of fees levied and remitted to the director that has not been paid to the owner or operator. This request can only be made if the fees have not been collected by the owner or operator, have become a debt that has become worthless or uncollectible for a period of six months or more, and may be claimed as a deduction.</w:t>
      </w:r>
      <w:r>
        <w:rPr>
          <w:rStyle w:val="FootnoteReference"/>
        </w:rPr>
        <w:footnoteReference w:id="405"/>
      </w:r>
    </w:p>
    <w:p w14:paraId="16D6BDAB" w14:textId="77777777" w:rsidR="00415F70" w:rsidRDefault="00656BEE">
      <w:pPr>
        <w:pStyle w:val="BHead3"/>
      </w:pPr>
      <w:r>
        <w:t>7.5.6. Tax Administration</w:t>
      </w:r>
    </w:p>
    <w:p w14:paraId="473700CB" w14:textId="77777777" w:rsidR="00415F70" w:rsidRDefault="00656BEE">
      <w:pPr>
        <w:pStyle w:val="BHead4"/>
      </w:pPr>
      <w:r>
        <w:t>7.5.6.1. Forms</w:t>
      </w:r>
    </w:p>
    <w:p w14:paraId="24264403" w14:textId="77777777" w:rsidR="00415F70" w:rsidRDefault="00656BEE">
      <w:pPr>
        <w:pStyle w:val="BNormal"/>
      </w:pPr>
      <w:r>
        <w:t>No Guidance.</w:t>
      </w:r>
    </w:p>
    <w:p w14:paraId="6B0BFFE1" w14:textId="77777777" w:rsidR="00415F70" w:rsidRDefault="00656BEE">
      <w:pPr>
        <w:pStyle w:val="BNormal"/>
      </w:pPr>
      <w:r>
        <w:t xml:space="preserve">Ohio does not provide guidance regarding </w:t>
      </w:r>
      <w:r>
        <w:t>electronic filing for waste disposal taxes and/or fees.</w:t>
      </w:r>
    </w:p>
    <w:p w14:paraId="46643DF1" w14:textId="77777777" w:rsidR="00415F70" w:rsidRDefault="00656BEE">
      <w:pPr>
        <w:pStyle w:val="BNormal"/>
      </w:pPr>
      <w:r>
        <w:rPr>
          <w:b/>
          <w:i/>
        </w:rPr>
        <w:t>Hazardous Waste Tax Forms</w:t>
      </w:r>
    </w:p>
    <w:p w14:paraId="0EA93346" w14:textId="77777777" w:rsidR="00415F70" w:rsidRDefault="00656BEE">
      <w:pPr>
        <w:pStyle w:val="BNormal"/>
      </w:pPr>
      <w:r>
        <w:t>In Ohio, all forms for the hazardous waste tax may be found on the department's website.</w:t>
      </w:r>
      <w:r>
        <w:rPr>
          <w:rStyle w:val="FootnoteReference"/>
        </w:rPr>
        <w:footnoteReference w:id="406"/>
      </w:r>
    </w:p>
    <w:p w14:paraId="0C20CD6A" w14:textId="77777777" w:rsidR="00415F70" w:rsidRDefault="00656BEE">
      <w:pPr>
        <w:pStyle w:val="BNormal"/>
      </w:pPr>
      <w:r>
        <w:rPr>
          <w:b/>
          <w:i/>
        </w:rPr>
        <w:t>Solid Waste Disposal Fee Form</w:t>
      </w:r>
    </w:p>
    <w:p w14:paraId="61750BD6" w14:textId="77777777" w:rsidR="00415F70" w:rsidRDefault="00656BEE">
      <w:pPr>
        <w:pStyle w:val="BNormal"/>
      </w:pPr>
      <w:r>
        <w:t>In Ohio, relevant forms include:</w:t>
      </w:r>
    </w:p>
    <w:p w14:paraId="6253F0A6" w14:textId="77777777" w:rsidR="00415F70" w:rsidRDefault="00656BEE">
      <w:pPr>
        <w:pStyle w:val="BListitembul"/>
      </w:pPr>
      <w:r>
        <w:t xml:space="preserve">Annual </w:t>
      </w:r>
      <w:r>
        <w:t>License Application.</w:t>
      </w:r>
    </w:p>
    <w:p w14:paraId="4943FD53" w14:textId="77777777" w:rsidR="00415F70" w:rsidRDefault="00656BEE">
      <w:pPr>
        <w:pStyle w:val="BNormal"/>
      </w:pPr>
      <w:r>
        <w:rPr>
          <w:b/>
          <w:i/>
        </w:rPr>
        <w:t>Dry Cleaning Facility Fee</w:t>
      </w:r>
    </w:p>
    <w:p w14:paraId="505A3E01" w14:textId="77777777" w:rsidR="00415F70" w:rsidRDefault="00656BEE">
      <w:pPr>
        <w:pStyle w:val="BNormal"/>
      </w:pPr>
      <w:r>
        <w:t>In Ohio, relevant forms include:</w:t>
      </w:r>
    </w:p>
    <w:p w14:paraId="310998F0" w14:textId="77777777" w:rsidR="00415F70" w:rsidRDefault="00656BEE">
      <w:pPr>
        <w:pStyle w:val="BListitembul"/>
      </w:pPr>
      <w:r>
        <w:t>Emissions activity category form - dry cleaning facility.</w:t>
      </w:r>
    </w:p>
    <w:p w14:paraId="583CEA3B" w14:textId="77777777" w:rsidR="00415F70" w:rsidRDefault="00656BEE">
      <w:pPr>
        <w:pStyle w:val="BNormal"/>
      </w:pPr>
      <w:r>
        <w:rPr>
          <w:b/>
          <w:i/>
        </w:rPr>
        <w:t>Radioactive and Medical Waste Fee</w:t>
      </w:r>
    </w:p>
    <w:p w14:paraId="33F2B85E" w14:textId="77777777" w:rsidR="00415F70" w:rsidRDefault="00656BEE">
      <w:pPr>
        <w:pStyle w:val="BNormal"/>
      </w:pPr>
      <w:r>
        <w:t>In Ohio, relevant forms include:</w:t>
      </w:r>
    </w:p>
    <w:p w14:paraId="0197CD50" w14:textId="77777777" w:rsidR="00415F70" w:rsidRDefault="00656BEE">
      <w:pPr>
        <w:pStyle w:val="BListitembul"/>
      </w:pPr>
      <w:r>
        <w:t>Ohio Department of Health—Application for a license for radioactive material.</w:t>
      </w:r>
      <w:r>
        <w:rPr>
          <w:rStyle w:val="FootnoteReference"/>
        </w:rPr>
        <w:footnoteReference w:id="407"/>
      </w:r>
    </w:p>
    <w:p w14:paraId="37AC1D67" w14:textId="77777777" w:rsidR="00415F70" w:rsidRDefault="00656BEE">
      <w:pPr>
        <w:pStyle w:val="BHead4"/>
      </w:pPr>
      <w:r>
        <w:t>7.5.6.2. Due Dates</w:t>
      </w:r>
    </w:p>
    <w:p w14:paraId="60F0B9C1" w14:textId="77777777" w:rsidR="00415F70" w:rsidRDefault="00656BEE">
      <w:pPr>
        <w:pStyle w:val="BNormal"/>
      </w:pPr>
      <w:r>
        <w:t>Varies.</w:t>
      </w:r>
    </w:p>
    <w:p w14:paraId="0E131568" w14:textId="77777777" w:rsidR="00415F70" w:rsidRDefault="00656BEE">
      <w:pPr>
        <w:pStyle w:val="BNormal"/>
      </w:pPr>
      <w:r>
        <w:t>Returns and payments due dates for Ohio waste disposal taxes and/or fees vary by tax or fee type.</w:t>
      </w:r>
      <w:r>
        <w:rPr>
          <w:rStyle w:val="FootnoteReference"/>
        </w:rPr>
        <w:footnoteReference w:id="408"/>
      </w:r>
    </w:p>
    <w:p w14:paraId="0D28E6AA" w14:textId="77777777" w:rsidR="00415F70" w:rsidRDefault="00656BEE">
      <w:pPr>
        <w:pStyle w:val="BNormal"/>
      </w:pPr>
      <w:r>
        <w:rPr>
          <w:b/>
          <w:i/>
        </w:rPr>
        <w:t>Hazardous Waste Tax</w:t>
      </w:r>
    </w:p>
    <w:p w14:paraId="7525BDDA" w14:textId="77777777" w:rsidR="00415F70" w:rsidRDefault="00656BEE">
      <w:pPr>
        <w:pStyle w:val="BNormal"/>
      </w:pPr>
      <w:r>
        <w:t>In Ohio, the owner or operator must pay the fees levied to the treasurer or such other officer of the municipal corporation or to the county treasurer each year upon:</w:t>
      </w:r>
    </w:p>
    <w:p w14:paraId="43F159F1" w14:textId="77777777" w:rsidR="00415F70" w:rsidRDefault="00656BEE">
      <w:pPr>
        <w:pStyle w:val="BListitembul"/>
      </w:pPr>
      <w:r>
        <w:t>the anniversary of the date of issuance of the owner's or operator's installation and operation permit during the term of that permit and any renewal permit or;</w:t>
      </w:r>
    </w:p>
    <w:p w14:paraId="1D14553C" w14:textId="77777777" w:rsidR="00415F70" w:rsidRDefault="00656BEE">
      <w:pPr>
        <w:pStyle w:val="BListitembul"/>
      </w:pPr>
      <w:r>
        <w:t>on the anniversary of the date of a permit by rule or the date on which the facility became exempt from hazardous waste facility installation and operation permit requirements.</w:t>
      </w:r>
      <w:r>
        <w:rPr>
          <w:rStyle w:val="FootnoteReference"/>
        </w:rPr>
        <w:footnoteReference w:id="409"/>
      </w:r>
    </w:p>
    <w:p w14:paraId="30169ABE" w14:textId="77777777" w:rsidR="00415F70" w:rsidRDefault="00656BEE">
      <w:pPr>
        <w:pStyle w:val="BNormal"/>
      </w:pPr>
      <w:r>
        <w:rPr>
          <w:b/>
          <w:i/>
        </w:rPr>
        <w:t>Sewage Sludge Facilities Fee</w:t>
      </w:r>
    </w:p>
    <w:p w14:paraId="6E3B2A7C" w14:textId="77777777" w:rsidR="00415F70" w:rsidRDefault="00656BEE">
      <w:pPr>
        <w:pStyle w:val="BNormal"/>
      </w:pPr>
      <w:r>
        <w:t>In Ohio, the sewage sludge fees are paid on an annual basis and must pay the fee by the first day of July.</w:t>
      </w:r>
      <w:r>
        <w:rPr>
          <w:rStyle w:val="FootnoteReference"/>
        </w:rPr>
        <w:footnoteReference w:id="410"/>
      </w:r>
    </w:p>
    <w:p w14:paraId="6ED9D17A" w14:textId="77777777" w:rsidR="00415F70" w:rsidRDefault="00656BEE">
      <w:pPr>
        <w:pStyle w:val="BNormal"/>
      </w:pPr>
      <w:r>
        <w:rPr>
          <w:b/>
          <w:i/>
        </w:rPr>
        <w:t>Solid Waste Disposal Fee</w:t>
      </w:r>
    </w:p>
    <w:p w14:paraId="35462E08" w14:textId="77777777" w:rsidR="00415F70" w:rsidRDefault="00656BEE">
      <w:pPr>
        <w:pStyle w:val="BNormal"/>
      </w:pPr>
      <w:r>
        <w:rPr>
          <w:b/>
          <w:i/>
        </w:rPr>
        <w:t>License</w:t>
      </w:r>
    </w:p>
    <w:p w14:paraId="6060B45B" w14:textId="77777777" w:rsidR="00415F70" w:rsidRDefault="00656BEE">
      <w:pPr>
        <w:pStyle w:val="BNormal"/>
      </w:pPr>
      <w:r>
        <w:t>During the month of Dec., but before the first day of Jan. of the next year, every person proposing to continue to operate an existing solid waste facility or existing infectious waste treatment facility is required to procure a license.</w:t>
      </w:r>
      <w:r>
        <w:rPr>
          <w:rStyle w:val="FootnoteReference"/>
        </w:rPr>
        <w:footnoteReference w:id="411"/>
      </w:r>
    </w:p>
    <w:p w14:paraId="78F403E3" w14:textId="77777777" w:rsidR="00415F70" w:rsidRDefault="00656BEE">
      <w:pPr>
        <w:pStyle w:val="BNormal"/>
      </w:pPr>
      <w:r>
        <w:rPr>
          <w:b/>
          <w:i/>
        </w:rPr>
        <w:t>Return</w:t>
      </w:r>
    </w:p>
    <w:p w14:paraId="44460CD5" w14:textId="77777777" w:rsidR="00415F70" w:rsidRDefault="00656BEE">
      <w:pPr>
        <w:pStyle w:val="BNormal"/>
      </w:pPr>
      <w:r>
        <w:t xml:space="preserve">The owner or operator of a solid waste transfer facility or disposal facility, as applicable, must prepare and file with the director of environmental protection each month a return indicating the total tonnage of solid wastes received at the facility during that month and the total amount of the fees required to be collected during that month. If the fees are paid timely, the owner or operator may retain a discount of three-fourths on 1% of the total amount of the fees that are required to be paid. </w:t>
      </w:r>
      <w:r>
        <w:rPr>
          <w:rStyle w:val="FootnoteReference"/>
        </w:rPr>
        <w:footnoteReference w:id="412"/>
      </w:r>
    </w:p>
    <w:p w14:paraId="4E671A79" w14:textId="77777777" w:rsidR="00415F70" w:rsidRDefault="00656BEE">
      <w:pPr>
        <w:pStyle w:val="BNormal"/>
      </w:pPr>
      <w:r>
        <w:rPr>
          <w:b/>
          <w:i/>
        </w:rPr>
        <w:t>Air Contaminant Fee</w:t>
      </w:r>
    </w:p>
    <w:p w14:paraId="646F7EA7" w14:textId="77777777" w:rsidR="00415F70" w:rsidRDefault="00656BEE">
      <w:pPr>
        <w:pStyle w:val="BNormal"/>
      </w:pPr>
      <w:r>
        <w:t>In Ohio, the air contaminant fee is collected no sooner than the 15th day of April of the year next succeeding the calendar year in which the emissions occurred.</w:t>
      </w:r>
      <w:r>
        <w:rPr>
          <w:rStyle w:val="FootnoteReference"/>
        </w:rPr>
        <w:footnoteReference w:id="413"/>
      </w:r>
    </w:p>
    <w:p w14:paraId="245ABFAF" w14:textId="77777777" w:rsidR="00415F70" w:rsidRDefault="00656BEE">
      <w:pPr>
        <w:pStyle w:val="BNormal"/>
      </w:pPr>
      <w:r>
        <w:rPr>
          <w:b/>
          <w:i/>
        </w:rPr>
        <w:t>Dry Cleaning Facility Fee</w:t>
      </w:r>
    </w:p>
    <w:p w14:paraId="48786F72" w14:textId="77777777" w:rsidR="00415F70" w:rsidRDefault="00656BEE">
      <w:pPr>
        <w:pStyle w:val="BNormal"/>
      </w:pPr>
      <w:r>
        <w:t>There are no express provisions on this topic in Ohio.</w:t>
      </w:r>
    </w:p>
    <w:p w14:paraId="4F583E35" w14:textId="77777777" w:rsidR="00415F70" w:rsidRDefault="00656BEE">
      <w:pPr>
        <w:pStyle w:val="BNormal"/>
      </w:pPr>
      <w:r>
        <w:rPr>
          <w:b/>
          <w:i/>
        </w:rPr>
        <w:t>Radioactive and Medical Waste Fee</w:t>
      </w:r>
    </w:p>
    <w:p w14:paraId="07575046" w14:textId="77777777" w:rsidR="00415F70" w:rsidRDefault="00656BEE">
      <w:pPr>
        <w:pStyle w:val="BNormal"/>
      </w:pPr>
      <w:r>
        <w:t xml:space="preserve">In Ohio, before a license is initially issued and annually thereafter, or more often if necessary, the board of health will cause each solid waste facility and infectious waste treatment facility to be inspected and a record to be made of each inspection and will require each solid waste facility and infectious waste treatment facility in the health district to be in substantial compliance with the law. </w:t>
      </w:r>
      <w:r>
        <w:rPr>
          <w:rStyle w:val="FootnoteReference"/>
        </w:rPr>
        <w:footnoteReference w:id="414"/>
      </w:r>
    </w:p>
    <w:p w14:paraId="3BAF38D0" w14:textId="77777777" w:rsidR="00415F70" w:rsidRDefault="00656BEE">
      <w:pPr>
        <w:pStyle w:val="BNormal"/>
      </w:pPr>
      <w:r>
        <w:t>Within 30 days after the issuance of a license, the board of health will certify to the director of environmental protection that the solid waste facility or infectious waste treatment facility has been inspected and is in substantial compliance with the law.</w:t>
      </w:r>
      <w:r>
        <w:rPr>
          <w:rStyle w:val="FootnoteReference"/>
        </w:rPr>
        <w:footnoteReference w:id="415"/>
      </w:r>
    </w:p>
    <w:p w14:paraId="4C2363EB" w14:textId="77777777" w:rsidR="00415F70" w:rsidRDefault="00656BEE">
      <w:pPr>
        <w:pStyle w:val="BHead4"/>
      </w:pPr>
      <w:r>
        <w:t>7.5.6.3. Penalties</w:t>
      </w:r>
    </w:p>
    <w:p w14:paraId="04BD1ED8" w14:textId="77777777" w:rsidR="00415F70" w:rsidRDefault="00656BEE">
      <w:pPr>
        <w:pStyle w:val="BNormal"/>
      </w:pPr>
      <w:r>
        <w:t>10%; Misdemeanor.</w:t>
      </w:r>
    </w:p>
    <w:p w14:paraId="6654EA3B" w14:textId="77777777" w:rsidR="00415F70" w:rsidRDefault="00656BEE">
      <w:pPr>
        <w:pStyle w:val="BNormal"/>
      </w:pPr>
      <w:r>
        <w:t xml:space="preserve">Financial and </w:t>
      </w:r>
      <w:r>
        <w:t>criminal penalties are imposed on violations of Ohio's provisions regarding waste disposal taxes and/or fees.</w:t>
      </w:r>
      <w:r>
        <w:rPr>
          <w:rStyle w:val="FootnoteReference"/>
        </w:rPr>
        <w:footnoteReference w:id="416"/>
      </w:r>
    </w:p>
    <w:p w14:paraId="62AAC840" w14:textId="77777777" w:rsidR="00415F70" w:rsidRDefault="00656BEE">
      <w:pPr>
        <w:pStyle w:val="BNormal"/>
      </w:pPr>
      <w:r>
        <w:rPr>
          <w:b/>
          <w:i/>
        </w:rPr>
        <w:t>Hazardous Waste Tax - Late Payment Penalties</w:t>
      </w:r>
    </w:p>
    <w:p w14:paraId="4CD131E4" w14:textId="77777777" w:rsidR="00415F70" w:rsidRDefault="00656BEE">
      <w:pPr>
        <w:pStyle w:val="BNormal"/>
      </w:pPr>
      <w:r>
        <w:t>In Ohio, the owner or operator of a hazardous waste facility will be required to pay an additional fee equal to 10% of the amount of the fee for each month the fee is late.</w:t>
      </w:r>
      <w:r>
        <w:rPr>
          <w:rStyle w:val="FootnoteReference"/>
        </w:rPr>
        <w:footnoteReference w:id="417"/>
      </w:r>
    </w:p>
    <w:p w14:paraId="1073CE39" w14:textId="77777777" w:rsidR="00415F70" w:rsidRDefault="00656BEE">
      <w:pPr>
        <w:pStyle w:val="BNormal"/>
      </w:pPr>
      <w:r>
        <w:rPr>
          <w:b/>
          <w:i/>
        </w:rPr>
        <w:t>Solid Waste Disposal Fee - Late Payment Penalties</w:t>
      </w:r>
    </w:p>
    <w:p w14:paraId="45BB24BE" w14:textId="77777777" w:rsidR="00415F70" w:rsidRDefault="00656BEE">
      <w:pPr>
        <w:pStyle w:val="BNormal"/>
      </w:pPr>
      <w:r>
        <w:t>In Ohio, if the financial penalty for the failure to timely pay the solid waste disposal fee is an additional 10% of the amount due for each month of delinquency. Additionally, the entity paying the fee may not retain its vendor collection discount.</w:t>
      </w:r>
      <w:r>
        <w:rPr>
          <w:rStyle w:val="FootnoteReference"/>
        </w:rPr>
        <w:footnoteReference w:id="418"/>
      </w:r>
    </w:p>
    <w:p w14:paraId="377D642A" w14:textId="77777777" w:rsidR="00415F70" w:rsidRDefault="00656BEE">
      <w:pPr>
        <w:pStyle w:val="BNormal"/>
      </w:pPr>
      <w:r>
        <w:rPr>
          <w:b/>
          <w:i/>
        </w:rPr>
        <w:t>Waste Disposal Fees - Penalties for Violations</w:t>
      </w:r>
    </w:p>
    <w:p w14:paraId="6078829C" w14:textId="77777777" w:rsidR="00415F70" w:rsidRDefault="00656BEE">
      <w:pPr>
        <w:pStyle w:val="BNormal"/>
      </w:pPr>
      <w:r>
        <w:t>In Ohio, a person who violates the provisions on waste disposal fees may be fined of not more than $10,000. Each day of violation constitutes a separate offense.</w:t>
      </w:r>
      <w:r>
        <w:rPr>
          <w:rStyle w:val="FootnoteReference"/>
        </w:rPr>
        <w:footnoteReference w:id="419"/>
      </w:r>
    </w:p>
    <w:p w14:paraId="0A379555" w14:textId="77777777" w:rsidR="00415F70" w:rsidRDefault="00656BEE">
      <w:pPr>
        <w:pStyle w:val="BNormal"/>
      </w:pPr>
      <w:r>
        <w:t>The falsification or failure to keep or submit any plans, specifications, data, reports, records, manifests, or other information required to be kept or submitted to the director will cause the party to be guilty of a felony and will be fined at least $10,000, but not more than 25,000 dollars, or imprisoned for at least two years, but not more than four years, or both. Each day of violation constitutes a separate offense.</w:t>
      </w:r>
      <w:r>
        <w:rPr>
          <w:rStyle w:val="FootnoteReference"/>
        </w:rPr>
        <w:footnoteReference w:id="420"/>
      </w:r>
    </w:p>
    <w:p w14:paraId="11689E9F" w14:textId="77777777" w:rsidR="00415F70" w:rsidRDefault="00656BEE">
      <w:pPr>
        <w:pStyle w:val="BNormal"/>
      </w:pPr>
      <w:r>
        <w:rPr>
          <w:b/>
          <w:i/>
        </w:rPr>
        <w:t>Sewage Sludge Facilities Fee - Late Payment Penalties</w:t>
      </w:r>
    </w:p>
    <w:p w14:paraId="7599EAD6" w14:textId="77777777" w:rsidR="00415F70" w:rsidRDefault="00656BEE">
      <w:pPr>
        <w:pStyle w:val="BNormal"/>
      </w:pPr>
      <w:r>
        <w:t>In Ohio, any person who is required to pay the fee, but who fails to do so on or before that date must pay an additional amount that equals 10% of the required annual sludge fee.</w:t>
      </w:r>
      <w:r>
        <w:rPr>
          <w:rStyle w:val="FootnoteReference"/>
        </w:rPr>
        <w:footnoteReference w:id="421"/>
      </w:r>
    </w:p>
    <w:p w14:paraId="2CD312F9" w14:textId="77777777" w:rsidR="00415F70" w:rsidRDefault="00656BEE">
      <w:pPr>
        <w:pStyle w:val="BNormal"/>
      </w:pPr>
      <w:r>
        <w:rPr>
          <w:b/>
          <w:i/>
        </w:rPr>
        <w:t xml:space="preserve">Air Contaminant Fee - </w:t>
      </w:r>
      <w:r>
        <w:rPr>
          <w:b/>
          <w:i/>
        </w:rPr>
        <w:t>Penalties for Violations</w:t>
      </w:r>
    </w:p>
    <w:p w14:paraId="388B9E6B" w14:textId="77777777" w:rsidR="00415F70" w:rsidRDefault="00656BEE">
      <w:pPr>
        <w:pStyle w:val="BNormal"/>
      </w:pPr>
      <w:r>
        <w:t>In Ohio, a person who violates any rule which the director of health or department of health adopts to prevent a threat to the public caused by a pandemic, epidemic, or bioterrorism event is guilty of a misdemeanor of the second degree.</w:t>
      </w:r>
      <w:r>
        <w:rPr>
          <w:rStyle w:val="FootnoteReference"/>
        </w:rPr>
        <w:footnoteReference w:id="422"/>
      </w:r>
    </w:p>
    <w:p w14:paraId="5F493F0B" w14:textId="77777777" w:rsidR="00415F70" w:rsidRDefault="00656BEE">
      <w:pPr>
        <w:pStyle w:val="BNormal"/>
      </w:pPr>
      <w:r>
        <w:rPr>
          <w:b/>
          <w:i/>
        </w:rPr>
        <w:t>Dry Cleaning Facility Fee - Penalties for Violations</w:t>
      </w:r>
    </w:p>
    <w:p w14:paraId="1804707A" w14:textId="77777777" w:rsidR="00415F70" w:rsidRDefault="00656BEE">
      <w:pPr>
        <w:pStyle w:val="BNormal"/>
      </w:pPr>
      <w:r>
        <w:t>In Ohio, a person who violates any rule which the director of health or department of health adopts to prevent a threat to the public caused by a pandemic, epidemic, or bioterrorism event is guilty of a misdemeanor of the second degree.</w:t>
      </w:r>
      <w:r>
        <w:rPr>
          <w:rStyle w:val="FootnoteReference"/>
        </w:rPr>
        <w:footnoteReference w:id="423"/>
      </w:r>
    </w:p>
    <w:p w14:paraId="7D5BA5E0" w14:textId="77777777" w:rsidR="00415F70" w:rsidRDefault="00656BEE">
      <w:pPr>
        <w:pStyle w:val="BNormal"/>
      </w:pPr>
      <w:r>
        <w:rPr>
          <w:b/>
          <w:i/>
        </w:rPr>
        <w:t>Radioactive and Medical Waste Fee - Penalties for Violations</w:t>
      </w:r>
    </w:p>
    <w:p w14:paraId="3FF76D00" w14:textId="77777777" w:rsidR="00415F70" w:rsidRDefault="00656BEE">
      <w:pPr>
        <w:pStyle w:val="BNormal"/>
      </w:pPr>
      <w:r>
        <w:t>In Ohio, a person who violates any rule which the director of health or department of health adopts to prevent a threat to the public caused by a pandemic, epidemic, or bioterrorism event is guilty of a misdemeanor of the second degree.</w:t>
      </w:r>
      <w:r>
        <w:rPr>
          <w:rStyle w:val="FootnoteReference"/>
        </w:rPr>
        <w:footnoteReference w:id="424"/>
      </w:r>
    </w:p>
    <w:p w14:paraId="121D5EC3" w14:textId="77777777" w:rsidR="00415F70" w:rsidRDefault="00656BEE">
      <w:pPr>
        <w:pStyle w:val="BHead1"/>
      </w:pPr>
      <w:r>
        <w:t>8. Fuel Taxes on Aviation, Motor Vehicle, and Special Fuels</w:t>
      </w:r>
    </w:p>
    <w:p w14:paraId="0BC91671" w14:textId="77777777" w:rsidR="00415F70" w:rsidRDefault="00656BEE">
      <w:pPr>
        <w:pStyle w:val="BHead2"/>
      </w:pPr>
      <w:r>
        <w:t>8.1. Imposition of Excise Taxes</w:t>
      </w:r>
    </w:p>
    <w:p w14:paraId="3C6E97FC" w14:textId="77777777" w:rsidR="00415F70" w:rsidRDefault="00656BEE">
      <w:pPr>
        <w:pStyle w:val="BNormal"/>
      </w:pPr>
      <w:r>
        <w:t>Tax Imposed.</w:t>
      </w:r>
    </w:p>
    <w:p w14:paraId="79C97B74" w14:textId="77777777" w:rsidR="00415F70" w:rsidRDefault="00656BEE">
      <w:pPr>
        <w:pStyle w:val="BNormal"/>
      </w:pPr>
      <w:r>
        <w:t>Ohio imposes taxes on motor vehicle and aviation fuels.</w:t>
      </w:r>
    </w:p>
    <w:p w14:paraId="41921A56" w14:textId="77777777" w:rsidR="00415F70" w:rsidRDefault="00656BEE">
      <w:pPr>
        <w:pStyle w:val="BNormal"/>
      </w:pPr>
      <w:r>
        <w:t>An excise tax applies to all dealers in motor vehicle fuel on the use, distribution or sale within Ohio of fuel used to generate power for the operation of motor vehicles. The tax is imposed at a per gallon rate and is remitted by motor vehicle fuel wholesale dealers, rather than retailers. Aviation fuels are specifically exempt from the motor fuel tax.</w:t>
      </w:r>
      <w:r>
        <w:rPr>
          <w:rStyle w:val="FootnoteReference"/>
        </w:rPr>
        <w:footnoteReference w:id="425"/>
      </w:r>
    </w:p>
    <w:p w14:paraId="1D091F33" w14:textId="77777777" w:rsidR="00415F70" w:rsidRDefault="00656BEE">
      <w:pPr>
        <w:pStyle w:val="BNormal"/>
      </w:pPr>
      <w:r>
        <w:rPr>
          <w:b/>
          <w:i/>
        </w:rPr>
        <w:t>Petroleum Activity Tax (Motor Fuel Supplier Tax)</w:t>
      </w:r>
    </w:p>
    <w:p w14:paraId="01FEA5B9" w14:textId="77777777" w:rsidR="00415F70" w:rsidRDefault="00656BEE">
      <w:pPr>
        <w:pStyle w:val="BNormal"/>
      </w:pPr>
      <w:r>
        <w:t xml:space="preserve">Motor fuel suppliers are excluded from paying the Commercial Activity Tax (CAT), and instead are subject to the Petroleum Activity Tax (PAT), modeled after the CAT. The PAT is levied on each motor fuel supplier with taxable gross receipts from the sale, transfer, exchange, or other disposition of motor fuel within Ohio to a point outside of the distribution system. For more information on the Petroleum Activity Tax, </w:t>
      </w:r>
      <w:r>
        <w:rPr>
          <w:i/>
        </w:rPr>
        <w:t>see</w:t>
      </w:r>
      <w:r>
        <w:t xml:space="preserve"> the Excise Tax Navigator, at </w:t>
      </w:r>
      <w:smartTag w:uri="http://www.bna.com/sgml2word/cite" w:element="cite.bna.reference">
        <w:smartTagPr>
          <w:attr w:name="bna.id.ref" w:val="TMEXTN\OH\8.1"/>
          <w:attr w:name="infobase" w:val="state"/>
          <w:attr w:name="service.code" w:val="tmextn-ref"/>
        </w:smartTagPr>
        <w:r>
          <w:t>Ohio 8</w:t>
        </w:r>
      </w:smartTag>
      <w:r>
        <w:t>.</w:t>
      </w:r>
      <w:r>
        <w:rPr>
          <w:rStyle w:val="FootnoteReference"/>
        </w:rPr>
        <w:footnoteReference w:id="426"/>
      </w:r>
    </w:p>
    <w:p w14:paraId="2128548B" w14:textId="77777777" w:rsidR="00415F70" w:rsidRDefault="00656BEE">
      <w:pPr>
        <w:pStyle w:val="BNormal"/>
      </w:pPr>
      <w:r>
        <w:t xml:space="preserve">Ohio participates in the International Fuel Tax Agreement. Sales taxes also apply. </w:t>
      </w:r>
      <w:r>
        <w:rPr>
          <w:i/>
        </w:rPr>
        <w:t>See</w:t>
      </w:r>
      <w:r>
        <w:t xml:space="preserve"> the Sales and Use Tax Navigator, at </w:t>
      </w:r>
      <w:smartTag w:uri="http://www.bna.com/sgml2word/cite" w:element="cite.bna.reference">
        <w:smartTagPr>
          <w:attr w:name="bna.id.ref" w:val="TMSU\OH\30.1"/>
          <w:attr w:name="service.code" w:val="tmsu-ref"/>
        </w:smartTagPr>
        <w:r>
          <w:t>Ohio 30.1</w:t>
        </w:r>
      </w:smartTag>
      <w:r>
        <w:t>.</w:t>
      </w:r>
    </w:p>
    <w:p w14:paraId="23402407" w14:textId="77777777" w:rsidR="00415F70" w:rsidRDefault="00656BEE">
      <w:pPr>
        <w:pStyle w:val="BNormal"/>
      </w:pPr>
      <w:r>
        <w:t xml:space="preserve">A federal excise tax applies to removal, sale, or importation of fuels. </w:t>
      </w:r>
      <w:r>
        <w:rPr>
          <w:i/>
        </w:rPr>
        <w:t>See</w:t>
      </w:r>
      <w:r>
        <w:t xml:space="preserve"> the </w:t>
      </w:r>
      <w:smartTag w:uri="http://www.bna.com/sgml2word/cite" w:element="cite.bna.reference">
        <w:smartTagPr>
          <w:attr w:name="bna.id.ref" w:val="TMEXTN\FED\8"/>
        </w:smartTagPr>
        <w:r>
          <w:t>Federal Excise Tax Navigator, at 8</w:t>
        </w:r>
      </w:smartTag>
      <w:r>
        <w:t>.</w:t>
      </w:r>
    </w:p>
    <w:p w14:paraId="6EB2EE9E" w14:textId="77777777" w:rsidR="00415F70" w:rsidRDefault="00656BEE">
      <w:pPr>
        <w:pStyle w:val="BHead2"/>
      </w:pPr>
      <w:r>
        <w:t>8.2. Taxable Persons</w:t>
      </w:r>
    </w:p>
    <w:p w14:paraId="61790793" w14:textId="77777777" w:rsidR="00415F70" w:rsidRDefault="00656BEE">
      <w:pPr>
        <w:pStyle w:val="BNormal"/>
      </w:pPr>
      <w:r>
        <w:t>Dealers.</w:t>
      </w:r>
    </w:p>
    <w:p w14:paraId="7B248D0F" w14:textId="77777777" w:rsidR="00415F70" w:rsidRDefault="00656BEE">
      <w:pPr>
        <w:pStyle w:val="BNormal"/>
      </w:pPr>
      <w:r>
        <w:t>In Ohio, the motor fuel excise tax is paid by dealers (wholesalers and refiners) who distribute fuel in Ohio.</w:t>
      </w:r>
      <w:r>
        <w:rPr>
          <w:rStyle w:val="FootnoteReference"/>
        </w:rPr>
        <w:footnoteReference w:id="427"/>
      </w:r>
    </w:p>
    <w:p w14:paraId="44445F8D" w14:textId="77777777" w:rsidR="00415F70" w:rsidRDefault="00656BEE">
      <w:pPr>
        <w:pStyle w:val="BNormal"/>
      </w:pPr>
      <w:r>
        <w:rPr>
          <w:b/>
          <w:i/>
        </w:rPr>
        <w:t>Petroleum Activity Tax (Motor Fuel Supplier Tax)</w:t>
      </w:r>
    </w:p>
    <w:p w14:paraId="0E127BAB" w14:textId="77777777" w:rsidR="00415F70" w:rsidRDefault="00656BEE">
      <w:pPr>
        <w:pStyle w:val="BNormal"/>
      </w:pPr>
      <w:r>
        <w:t>Motor fuel suppliers are excluded from paying the Commercial Activity Tax (CAT), and instead are subject to the Petroleum Activity Tax (PAT), modeled after the CAT. The PAT is levied on each motor fuel supplier with taxable gross receipts from the sale, transfer, exchange, or other disposition of motor fuel within Ohio to a point outside of the distribution system.</w:t>
      </w:r>
      <w:r>
        <w:rPr>
          <w:rStyle w:val="FootnoteReference"/>
        </w:rPr>
        <w:footnoteReference w:id="428"/>
      </w:r>
    </w:p>
    <w:p w14:paraId="761F019F" w14:textId="77777777" w:rsidR="00415F70" w:rsidRDefault="00656BEE">
      <w:pPr>
        <w:pStyle w:val="BNormal"/>
      </w:pPr>
      <w:r>
        <w:t>The motor fuel supplier tax is levied on each supplier in Ohio. The tax applies only to suppliers having a substantial nexus with Ohio. A supplier that does not have substantial nexus with Ohio may voluntarily obtain a license from the commissioner which will entitle the supplier to the same benefits and will be subject to the same duties and requirements as are suppliers required to be licensed with the commissioner.</w:t>
      </w:r>
      <w:r>
        <w:rPr>
          <w:rStyle w:val="FootnoteReference"/>
        </w:rPr>
        <w:footnoteReference w:id="429"/>
      </w:r>
    </w:p>
    <w:p w14:paraId="1E8E1AF0" w14:textId="77777777" w:rsidR="00415F70" w:rsidRDefault="00656BEE">
      <w:pPr>
        <w:pStyle w:val="BNormal"/>
      </w:pPr>
      <w:r>
        <w:t>A “supplier” is any person that meets either of the following:</w:t>
      </w:r>
    </w:p>
    <w:p w14:paraId="4CAC2B80" w14:textId="77777777" w:rsidR="00415F70" w:rsidRDefault="00656BEE">
      <w:pPr>
        <w:pStyle w:val="BListitembul"/>
      </w:pPr>
      <w:r>
        <w:t xml:space="preserve">sells, transfers, or otherwise distributes motor fuel from a terminal or refinery rack to a location in Ohio and that point is outside the </w:t>
      </w:r>
      <w:r>
        <w:t>distribution system; or</w:t>
      </w:r>
    </w:p>
    <w:p w14:paraId="040D9DD4" w14:textId="77777777" w:rsidR="00415F70" w:rsidRDefault="00656BEE">
      <w:pPr>
        <w:pStyle w:val="BListitembul"/>
      </w:pPr>
      <w:r>
        <w:t>imports or causes the importation of motor fuel for sale, exchange, transfer or other distribution by the person to a location in Ohio and that point is outside of a distribution system.</w:t>
      </w:r>
      <w:r>
        <w:rPr>
          <w:rStyle w:val="FootnoteReference"/>
        </w:rPr>
        <w:footnoteReference w:id="430"/>
      </w:r>
    </w:p>
    <w:p w14:paraId="196C76B4" w14:textId="77777777" w:rsidR="00415F70" w:rsidRDefault="00656BEE">
      <w:pPr>
        <w:pStyle w:val="BNormal"/>
      </w:pPr>
      <w:r>
        <w:t>A person has “substantial nexus with” Ohio if any of the following applies. The person:</w:t>
      </w:r>
    </w:p>
    <w:p w14:paraId="7112A311" w14:textId="77777777" w:rsidR="00415F70" w:rsidRDefault="00656BEE">
      <w:pPr>
        <w:pStyle w:val="BListitembul"/>
      </w:pPr>
      <w:r>
        <w:t>Owns or uses a part or all of its capital in Ohio;</w:t>
      </w:r>
    </w:p>
    <w:p w14:paraId="7306AE8C" w14:textId="77777777" w:rsidR="00415F70" w:rsidRDefault="00656BEE">
      <w:pPr>
        <w:pStyle w:val="BListitembul"/>
      </w:pPr>
      <w:r>
        <w:t>Holds a certificate of compliance with the laws of Ohio authorizing the person to do business in-state;</w:t>
      </w:r>
    </w:p>
    <w:p w14:paraId="626315F0" w14:textId="77777777" w:rsidR="00415F70" w:rsidRDefault="00656BEE">
      <w:pPr>
        <w:pStyle w:val="BListitembul"/>
      </w:pPr>
      <w:r>
        <w:t>Has bright-line presence in-state;</w:t>
      </w:r>
    </w:p>
    <w:p w14:paraId="0E4D7361" w14:textId="77777777" w:rsidR="00415F70" w:rsidRDefault="00656BEE">
      <w:pPr>
        <w:pStyle w:val="BListitembul"/>
      </w:pPr>
      <w:r>
        <w:t>or otherwise has nexus with Ohio to an extent that the person can be required to remit the tax under the U.S. Constitution.</w:t>
      </w:r>
      <w:r>
        <w:rPr>
          <w:rStyle w:val="FootnoteReference"/>
        </w:rPr>
        <w:footnoteReference w:id="431"/>
      </w:r>
    </w:p>
    <w:p w14:paraId="4C5005E3" w14:textId="77777777" w:rsidR="00415F70" w:rsidRDefault="00656BEE">
      <w:pPr>
        <w:pStyle w:val="BNormal"/>
      </w:pPr>
      <w:r>
        <w:t>Before Sept. 17, 2014, a person cannot avoid the tax by receiving motor fuel outside Ohio and transferring the motor fuel into Ohio within one year. Any such person is considered to have received the fuel in Ohio and must include as gross receipts the value of motor fuel the person transfers into Ohio within one year after the person receives the property outside Ohio.</w:t>
      </w:r>
      <w:r>
        <w:rPr>
          <w:rStyle w:val="FootnoteReference"/>
        </w:rPr>
        <w:footnoteReference w:id="432"/>
      </w:r>
    </w:p>
    <w:p w14:paraId="34FEB167" w14:textId="77777777" w:rsidR="00415F70" w:rsidRDefault="00656BEE">
      <w:pPr>
        <w:pStyle w:val="BNormal"/>
      </w:pPr>
      <w:r>
        <w:t>Any person that knowingly receives motor fuel from an unlicensed supplier must include in the calculation of the person’s calculated gross receipts the number of gallons of motor fuel the person received in Ohio or transported into Ohio from the unlicensed supplier.</w:t>
      </w:r>
      <w:r>
        <w:rPr>
          <w:rStyle w:val="FootnoteReference"/>
        </w:rPr>
        <w:footnoteReference w:id="433"/>
      </w:r>
    </w:p>
    <w:p w14:paraId="29E89163" w14:textId="77777777" w:rsidR="00415F70" w:rsidRDefault="00656BEE">
      <w:pPr>
        <w:pStyle w:val="BNormal"/>
      </w:pPr>
      <w:r>
        <w:t>In Ohio, the tax is imposed on the suppliers who receive gross receipts from a sale of motor fuel back into the distribution system.</w:t>
      </w:r>
      <w:r>
        <w:rPr>
          <w:rStyle w:val="FootnoteReference"/>
        </w:rPr>
        <w:footnoteReference w:id="434"/>
      </w:r>
    </w:p>
    <w:p w14:paraId="5A1E5C0E" w14:textId="77777777" w:rsidR="00415F70" w:rsidRDefault="00656BEE">
      <w:pPr>
        <w:pStyle w:val="BHead2"/>
      </w:pPr>
      <w:r>
        <w:t>8.3. Basis of Tax and Tax Rates</w:t>
      </w:r>
    </w:p>
    <w:p w14:paraId="59BE5DCD" w14:textId="77777777" w:rsidR="00415F70" w:rsidRDefault="00656BEE">
      <w:pPr>
        <w:pStyle w:val="BHead3"/>
      </w:pPr>
      <w:r>
        <w:t>8.3.1. Aviation Fuel (Aviation Gasoline and Jet Fuel)</w:t>
      </w:r>
    </w:p>
    <w:p w14:paraId="77215DB5" w14:textId="77777777" w:rsidR="00415F70" w:rsidRDefault="00656BEE">
      <w:pPr>
        <w:pStyle w:val="BNormal"/>
      </w:pPr>
      <w:r>
        <w:t>No Tax.</w:t>
      </w:r>
    </w:p>
    <w:p w14:paraId="5614D998" w14:textId="77777777" w:rsidR="00415F70" w:rsidRDefault="00656BEE">
      <w:pPr>
        <w:pStyle w:val="BNormal"/>
      </w:pPr>
      <w:r>
        <w:t>In Ohio, aviation fuels are specifically exempt from the motor fuel tax.</w:t>
      </w:r>
      <w:r>
        <w:rPr>
          <w:rStyle w:val="FootnoteReference"/>
        </w:rPr>
        <w:footnoteReference w:id="435"/>
      </w:r>
    </w:p>
    <w:p w14:paraId="78EC8B56" w14:textId="77777777" w:rsidR="00415F70" w:rsidRDefault="00656BEE">
      <w:pPr>
        <w:pStyle w:val="BHead3"/>
      </w:pPr>
      <w:r>
        <w:t>8.3.2. Motor Fuels (Gasoline and Diesel)</w:t>
      </w:r>
    </w:p>
    <w:p w14:paraId="25AA4A65" w14:textId="77777777" w:rsidR="00415F70" w:rsidRDefault="00656BEE">
      <w:pPr>
        <w:pStyle w:val="BNormal"/>
      </w:pPr>
      <w:r>
        <w:t>Gasoline : $0.385/gallon.</w:t>
      </w:r>
      <w:r>
        <w:br/>
        <w:t>Diesel: $0.47/gallon.</w:t>
      </w:r>
    </w:p>
    <w:p w14:paraId="10F4CAC1" w14:textId="77777777" w:rsidR="00415F70" w:rsidRDefault="00656BEE">
      <w:pPr>
        <w:pStyle w:val="BNormal"/>
      </w:pPr>
      <w:r>
        <w:rPr>
          <w:b/>
          <w:i/>
        </w:rPr>
        <w:t>Motor Fuels</w:t>
      </w:r>
    </w:p>
    <w:p w14:paraId="1A12FB39" w14:textId="77777777" w:rsidR="00415F70" w:rsidRDefault="00656BEE">
      <w:pPr>
        <w:pStyle w:val="BNormal"/>
      </w:pPr>
      <w:r>
        <w:t>Ohio's motor fuel excise tax is imposed at a per gallon rate on all motor fuel.</w:t>
      </w:r>
      <w:r>
        <w:rPr>
          <w:rStyle w:val="FootnoteReference"/>
        </w:rPr>
        <w:footnoteReference w:id="436"/>
      </w:r>
    </w:p>
    <w:p w14:paraId="653C7A85" w14:textId="77777777" w:rsidR="00415F70" w:rsidRDefault="00656BEE">
      <w:pPr>
        <w:pStyle w:val="BNormal"/>
      </w:pPr>
      <w:r>
        <w:t>Effective July 1, 2019, Ohio's motor fuel excise tax is imposed per gallon of motor fuel, including gasoline, diesel fuel, kerosene, compressed natural gas, and other liquid motor fuel, as follows:</w:t>
      </w:r>
    </w:p>
    <w:p w14:paraId="5C351EBA" w14:textId="77777777" w:rsidR="00415F70" w:rsidRDefault="00656BEE">
      <w:pPr>
        <w:pStyle w:val="BListitembul"/>
      </w:pPr>
      <w:r>
        <w:t>gasoline: $0.385 per gallon;</w:t>
      </w:r>
    </w:p>
    <w:p w14:paraId="7CE89A50" w14:textId="77777777" w:rsidR="00415F70" w:rsidRDefault="00656BEE">
      <w:pPr>
        <w:pStyle w:val="BListitembul"/>
      </w:pPr>
      <w:r>
        <w:t>other motor fuel: $0.47 per gallon.</w:t>
      </w:r>
      <w:r>
        <w:rPr>
          <w:rStyle w:val="FootnoteReference"/>
        </w:rPr>
        <w:footnoteReference w:id="437"/>
      </w:r>
    </w:p>
    <w:p w14:paraId="0274D99D" w14:textId="77777777" w:rsidR="00415F70" w:rsidRDefault="00656BEE">
      <w:pPr>
        <w:pStyle w:val="BNormal"/>
      </w:pPr>
      <w:r>
        <w:t xml:space="preserve">Before July 1, 2019, Ohio's </w:t>
      </w:r>
      <w:r>
        <w:t>motor fuel excise tax was imposed at a per gallon rate of $0.28 that is applicable to gasoline, diesel, kerosene, and all other liquid fuels, including liquid natural gas and liquid petroleum gas.</w:t>
      </w:r>
      <w:r>
        <w:rPr>
          <w:rStyle w:val="FootnoteReference"/>
        </w:rPr>
        <w:footnoteReference w:id="438"/>
      </w:r>
    </w:p>
    <w:p w14:paraId="57CD1AE6" w14:textId="77777777" w:rsidR="00415F70" w:rsidRDefault="00656BEE">
      <w:pPr>
        <w:pStyle w:val="BNormal"/>
      </w:pPr>
      <w:r>
        <w:t>Before Jan. 1, 2018, the $0.28 per gallon motor fuel tax rate is composed of five separate levies; one levy of $0.08 per gallon, two levies of $0.02 each, one levy of $0.01, and an additional levy of $0.15 per gallon.</w:t>
      </w:r>
      <w:r>
        <w:rPr>
          <w:rStyle w:val="FootnoteReference"/>
        </w:rPr>
        <w:footnoteReference w:id="439"/>
      </w:r>
    </w:p>
    <w:p w14:paraId="728DD29B" w14:textId="77777777" w:rsidR="00415F70" w:rsidRDefault="00656BEE">
      <w:pPr>
        <w:pStyle w:val="BNormal"/>
      </w:pPr>
      <w:r>
        <w:t>If a motor fuel dealer's report is timely filed and the tax is timely paid, a deduction from the total number of gallons of motor fuel received by the motor fuel dealer within the state during the preceding calendar month is allowed equal to a 1% shrinkage allowance, less 0.5% of the total number of gallons of motor fuel that were sold to a retail dealer during the preceding calendar month. Although the statute lists 3% and 1%, respectively, legislation has reduced these figures through June 30, 2025.</w:t>
      </w:r>
      <w:r>
        <w:rPr>
          <w:rStyle w:val="FootnoteReference"/>
        </w:rPr>
        <w:footnoteReference w:id="440"/>
      </w:r>
    </w:p>
    <w:p w14:paraId="45D5681D" w14:textId="77777777" w:rsidR="00415F70" w:rsidRDefault="00656BEE">
      <w:pPr>
        <w:pStyle w:val="BNormal"/>
      </w:pPr>
      <w:r>
        <w:rPr>
          <w:b/>
          <w:i/>
        </w:rPr>
        <w:t>Petroleum Activity Tax (Motor Fuel Supplier Tax)</w:t>
      </w:r>
    </w:p>
    <w:p w14:paraId="2707F847" w14:textId="77777777" w:rsidR="00415F70" w:rsidRDefault="00656BEE">
      <w:pPr>
        <w:pStyle w:val="BNormal"/>
      </w:pPr>
      <w:r>
        <w:t>Motor fuel suppliers are excluded from paying the Commercial Activity Tax (CAT), and instead are subject to the Petroleum Activity Tax (PAT), modeled after the CAT. The PAT is levied on each motor fuel supplier with taxable gross receipts from the first sale, transfer, exchange or other disposition of motor fuel within Ohio to a point outside of the distribution system. Effective July 1, 2015, gross receipts from the sale, transfer, exchange or other disposition of motor fuel is based on the supplier's calc</w:t>
      </w:r>
      <w:r>
        <w:t>ulated gross receipts from the first in-state sale of motor fuel.</w:t>
      </w:r>
      <w:r>
        <w:rPr>
          <w:rStyle w:val="FootnoteReference"/>
        </w:rPr>
        <w:footnoteReference w:id="441"/>
      </w:r>
    </w:p>
    <w:p w14:paraId="77CC8A2A" w14:textId="77777777" w:rsidR="00415F70" w:rsidRDefault="00656BEE">
      <w:pPr>
        <w:pStyle w:val="BNormal"/>
      </w:pPr>
      <w:r>
        <w:rPr>
          <w:i/>
        </w:rPr>
        <w:t>Calculation of Calculated Gross Receipts</w:t>
      </w:r>
    </w:p>
    <w:p w14:paraId="7CDD6D4F" w14:textId="77777777" w:rsidR="00415F70" w:rsidRDefault="00656BEE">
      <w:pPr>
        <w:pStyle w:val="BNormal"/>
      </w:pPr>
      <w:r>
        <w:t>Gross receipts regarding the sale of gasoline is obtained by multiplying:</w:t>
      </w:r>
    </w:p>
    <w:p w14:paraId="55B759DF" w14:textId="77777777" w:rsidR="00415F70" w:rsidRDefault="00656BEE">
      <w:pPr>
        <w:pStyle w:val="BListitembul"/>
      </w:pPr>
      <w:r>
        <w:t>the total number of gallons of gasoline first sold within Ohio by the supplier during the taxable period by,</w:t>
      </w:r>
    </w:p>
    <w:p w14:paraId="75FFA8AF" w14:textId="77777777" w:rsidR="00415F70" w:rsidRDefault="00656BEE">
      <w:pPr>
        <w:pStyle w:val="BListitembul"/>
      </w:pPr>
      <w:r>
        <w:t>the average wholesale price of a gallon of gas for the calendar quarter that begins six months before the upcoming calendar quarter, as published by the tax commissioner.</w:t>
      </w:r>
    </w:p>
    <w:p w14:paraId="6BF73842" w14:textId="77777777" w:rsidR="00415F70" w:rsidRDefault="00656BEE">
      <w:pPr>
        <w:pStyle w:val="BNormal"/>
      </w:pPr>
      <w:r>
        <w:t>Gross receipts regarding the sale of motor fuel that is NOT gasoline is obtained by multiplying:</w:t>
      </w:r>
    </w:p>
    <w:p w14:paraId="06363165" w14:textId="77777777" w:rsidR="00415F70" w:rsidRDefault="00656BEE">
      <w:pPr>
        <w:pStyle w:val="BListitembul"/>
      </w:pPr>
      <w:r>
        <w:t>the total number of gallons of motor fuel first sold within Ohio by the supplier during the taxable period by,</w:t>
      </w:r>
    </w:p>
    <w:p w14:paraId="68119514" w14:textId="77777777" w:rsidR="00415F70" w:rsidRDefault="00656BEE">
      <w:pPr>
        <w:pStyle w:val="BListitembul"/>
      </w:pPr>
      <w:r>
        <w:t>the average wholesale price of a gallon of diesel fuel for the calendar quarter that begins six months before the upcoming calendar quarter, as published by the tax commissioner.</w:t>
      </w:r>
      <w:r>
        <w:rPr>
          <w:rStyle w:val="FootnoteReference"/>
        </w:rPr>
        <w:footnoteReference w:id="442"/>
      </w:r>
    </w:p>
    <w:p w14:paraId="0591129C" w14:textId="77777777" w:rsidR="00415F70" w:rsidRDefault="00656BEE">
      <w:pPr>
        <w:pStyle w:val="BNormal"/>
      </w:pPr>
      <w:r>
        <w:rPr>
          <w:i/>
        </w:rPr>
        <w:t>Average Wholesale Prices (AWP)</w:t>
      </w:r>
    </w:p>
    <w:p w14:paraId="2983A531" w14:textId="77777777" w:rsidR="00415F70" w:rsidRDefault="00656BEE">
      <w:pPr>
        <w:pStyle w:val="BNormal"/>
      </w:pPr>
      <w:r>
        <w:t>The 2025 quarterly average wholesale prices used to determine the calculated gross receipts of a supplier are as follows:</w:t>
      </w:r>
    </w:p>
    <w:p w14:paraId="3A651D52" w14:textId="77777777" w:rsidR="00415F70" w:rsidRDefault="00656BEE">
      <w:pPr>
        <w:pStyle w:val="BListitembul"/>
      </w:pPr>
      <w:r>
        <w:t xml:space="preserve"> first quarter (Jan. 1 through March 31):</w:t>
      </w:r>
    </w:p>
    <w:p w14:paraId="5422A86E" w14:textId="77777777" w:rsidR="00415F70" w:rsidRDefault="00656BEE">
      <w:pPr>
        <w:pStyle w:val="BListitemorig"/>
      </w:pPr>
      <w:r>
        <w:t>○ unleaded regular gasoline: $2.212 per gallon;</w:t>
      </w:r>
    </w:p>
    <w:p w14:paraId="50A47567" w14:textId="77777777" w:rsidR="00415F70" w:rsidRDefault="00656BEE">
      <w:pPr>
        <w:pStyle w:val="BListitemorig"/>
      </w:pPr>
      <w:r>
        <w:t>○ diesel fuel: $2.295 per gallon; and</w:t>
      </w:r>
    </w:p>
    <w:p w14:paraId="5038CA68" w14:textId="77777777" w:rsidR="00415F70" w:rsidRDefault="00656BEE">
      <w:pPr>
        <w:pStyle w:val="BListitemorig"/>
      </w:pPr>
      <w:r>
        <w:t>○ propane: $0.714 per gallon.</w:t>
      </w:r>
      <w:r>
        <w:rPr>
          <w:rStyle w:val="FootnoteReference"/>
        </w:rPr>
        <w:footnoteReference w:id="443"/>
      </w:r>
    </w:p>
    <w:p w14:paraId="2DB9D764" w14:textId="77777777" w:rsidR="00415F70" w:rsidRDefault="00656BEE">
      <w:pPr>
        <w:pStyle w:val="BNormal"/>
      </w:pPr>
      <w:r>
        <w:t>The 2024 quarterly average wholesale prices used to determine the calculated gross receipts of a supplier are as follows:</w:t>
      </w:r>
    </w:p>
    <w:p w14:paraId="4D88E87A" w14:textId="77777777" w:rsidR="00415F70" w:rsidRDefault="00656BEE">
      <w:pPr>
        <w:pStyle w:val="BListitembul"/>
      </w:pPr>
      <w:r>
        <w:t xml:space="preserve"> fourth quarter (Oct. 1 through Dec. 31): </w:t>
      </w:r>
    </w:p>
    <w:p w14:paraId="184B5F4C" w14:textId="77777777" w:rsidR="00415F70" w:rsidRDefault="00656BEE">
      <w:pPr>
        <w:pStyle w:val="BListitemorig"/>
      </w:pPr>
      <w:r>
        <w:t>○ unleaded regular gasoline: $2.365 per gallon;</w:t>
      </w:r>
    </w:p>
    <w:p w14:paraId="1E93AB52" w14:textId="77777777" w:rsidR="00415F70" w:rsidRDefault="00656BEE">
      <w:pPr>
        <w:pStyle w:val="BListitemorig"/>
      </w:pPr>
      <w:r>
        <w:t>○ diesel fuel: $2.427 per gallon;</w:t>
      </w:r>
    </w:p>
    <w:p w14:paraId="222031EC" w14:textId="77777777" w:rsidR="00415F70" w:rsidRDefault="00656BEE">
      <w:pPr>
        <w:pStyle w:val="BListitemorig"/>
      </w:pPr>
      <w:r>
        <w:t>○ propane: $0.702 per gallon;</w:t>
      </w:r>
    </w:p>
    <w:p w14:paraId="4827E900" w14:textId="77777777" w:rsidR="00415F70" w:rsidRDefault="00656BEE">
      <w:pPr>
        <w:pStyle w:val="BListitembul"/>
      </w:pPr>
      <w:r>
        <w:t xml:space="preserve"> third quarter (July 1 through Sept. 30): </w:t>
      </w:r>
    </w:p>
    <w:p w14:paraId="3E227CAB" w14:textId="77777777" w:rsidR="00415F70" w:rsidRDefault="00656BEE">
      <w:pPr>
        <w:pStyle w:val="BListitemorig"/>
      </w:pPr>
      <w:r>
        <w:t>○ unleaded regular gasoline: $2.168 per gallon;</w:t>
      </w:r>
    </w:p>
    <w:p w14:paraId="4C157387" w14:textId="77777777" w:rsidR="00415F70" w:rsidRDefault="00656BEE">
      <w:pPr>
        <w:pStyle w:val="BListitemorig"/>
      </w:pPr>
      <w:r>
        <w:t>○ diesel fuel: $2.599 per gallon;</w:t>
      </w:r>
    </w:p>
    <w:p w14:paraId="6DFDDFDA" w14:textId="77777777" w:rsidR="00415F70" w:rsidRDefault="00656BEE">
      <w:pPr>
        <w:pStyle w:val="BListitemorig"/>
      </w:pPr>
      <w:r>
        <w:t>○ propane: $0.730 per gallon;</w:t>
      </w:r>
    </w:p>
    <w:p w14:paraId="3F8197EB" w14:textId="77777777" w:rsidR="00415F70" w:rsidRDefault="00656BEE">
      <w:pPr>
        <w:pStyle w:val="BListitembul"/>
      </w:pPr>
      <w:r>
        <w:t xml:space="preserve"> second quarter (April 1 through June 30):</w:t>
      </w:r>
    </w:p>
    <w:p w14:paraId="69ADF799" w14:textId="77777777" w:rsidR="00415F70" w:rsidRDefault="00656BEE">
      <w:pPr>
        <w:pStyle w:val="BListitemorig"/>
      </w:pPr>
      <w:r>
        <w:t>○ unleaded regular gasoline: $2.087 per gallon;</w:t>
      </w:r>
    </w:p>
    <w:p w14:paraId="520091A1" w14:textId="77777777" w:rsidR="00415F70" w:rsidRDefault="00656BEE">
      <w:pPr>
        <w:pStyle w:val="BListitemorig"/>
      </w:pPr>
      <w:r>
        <w:t>○ diesel fuel: $2.712 per gallon;</w:t>
      </w:r>
    </w:p>
    <w:p w14:paraId="7ADFC0A6" w14:textId="77777777" w:rsidR="00415F70" w:rsidRDefault="00656BEE">
      <w:pPr>
        <w:pStyle w:val="BListitemorig"/>
      </w:pPr>
      <w:r>
        <w:t>○ propane: $0.600 per gallon;</w:t>
      </w:r>
    </w:p>
    <w:p w14:paraId="74EEA779" w14:textId="77777777" w:rsidR="00415F70" w:rsidRDefault="00656BEE">
      <w:pPr>
        <w:pStyle w:val="BListitembul"/>
      </w:pPr>
      <w:r>
        <w:t xml:space="preserve"> first quarter (Jan. 1 through March 31):</w:t>
      </w:r>
    </w:p>
    <w:p w14:paraId="029BC0E0" w14:textId="77777777" w:rsidR="00415F70" w:rsidRDefault="00656BEE">
      <w:pPr>
        <w:pStyle w:val="BListitemorig"/>
      </w:pPr>
      <w:r>
        <w:t>○ unleaded regular gasoline: $2.626 per gallon;</w:t>
      </w:r>
    </w:p>
    <w:p w14:paraId="2C4304DA" w14:textId="77777777" w:rsidR="00415F70" w:rsidRDefault="00656BEE">
      <w:pPr>
        <w:pStyle w:val="BListitemorig"/>
      </w:pPr>
      <w:r>
        <w:t>○ diesel fuel: $2.838 per gallon; and</w:t>
      </w:r>
    </w:p>
    <w:p w14:paraId="221DF0DF" w14:textId="77777777" w:rsidR="00415F70" w:rsidRDefault="00656BEE">
      <w:pPr>
        <w:pStyle w:val="BListitemorig"/>
      </w:pPr>
      <w:r>
        <w:t>○ propane: $0.618 per gallon.</w:t>
      </w:r>
      <w:r>
        <w:rPr>
          <w:rStyle w:val="FootnoteReference"/>
        </w:rPr>
        <w:footnoteReference w:id="444"/>
      </w:r>
    </w:p>
    <w:p w14:paraId="71AE650A" w14:textId="77777777" w:rsidR="00415F70" w:rsidRDefault="00656BEE">
      <w:pPr>
        <w:pStyle w:val="BNormal"/>
      </w:pPr>
      <w:r>
        <w:t>The 2023 quarterly average wholesale prices used to determine the calculated gross receipts of a supplier are as follows:</w:t>
      </w:r>
    </w:p>
    <w:p w14:paraId="4A671C28" w14:textId="77777777" w:rsidR="00415F70" w:rsidRDefault="00656BEE">
      <w:pPr>
        <w:pStyle w:val="BListitembul"/>
      </w:pPr>
      <w:r>
        <w:t xml:space="preserve"> fourth quarter (Oct. 1 through Dec. 31):</w:t>
      </w:r>
    </w:p>
    <w:p w14:paraId="70AFF72E" w14:textId="77777777" w:rsidR="00415F70" w:rsidRDefault="00656BEE">
      <w:pPr>
        <w:pStyle w:val="BListitemorig"/>
      </w:pPr>
      <w:r>
        <w:t>○ unleaded regular gasoline: $2.447 per gallon;</w:t>
      </w:r>
    </w:p>
    <w:p w14:paraId="29AA98F2" w14:textId="77777777" w:rsidR="00415F70" w:rsidRDefault="00656BEE">
      <w:pPr>
        <w:pStyle w:val="BListitemorig"/>
      </w:pPr>
      <w:r>
        <w:t>○ diesel fuel: $2.583 per gallon;</w:t>
      </w:r>
    </w:p>
    <w:p w14:paraId="10BA51DC" w14:textId="77777777" w:rsidR="00415F70" w:rsidRDefault="00656BEE">
      <w:pPr>
        <w:pStyle w:val="BListitemorig"/>
      </w:pPr>
      <w:r>
        <w:t>○ propane: $0.601 per gallon.</w:t>
      </w:r>
    </w:p>
    <w:p w14:paraId="56E32582" w14:textId="77777777" w:rsidR="00415F70" w:rsidRDefault="00656BEE">
      <w:pPr>
        <w:pStyle w:val="BListitembul"/>
      </w:pPr>
      <w:r>
        <w:t xml:space="preserve"> third quarter (July 1 through Sept. 30):</w:t>
      </w:r>
    </w:p>
    <w:p w14:paraId="6322DC18" w14:textId="77777777" w:rsidR="00415F70" w:rsidRDefault="00656BEE">
      <w:pPr>
        <w:pStyle w:val="BListitemorig"/>
      </w:pPr>
      <w:r>
        <w:t>○ unleaded regular gasoline: $2.339 per gallon;</w:t>
      </w:r>
    </w:p>
    <w:p w14:paraId="4B6265D3" w14:textId="77777777" w:rsidR="00415F70" w:rsidRDefault="00656BEE">
      <w:pPr>
        <w:pStyle w:val="BListitemorig"/>
      </w:pPr>
      <w:r>
        <w:t>○ diesel fuel: $3.056 per gallon;</w:t>
      </w:r>
    </w:p>
    <w:p w14:paraId="18E93914" w14:textId="77777777" w:rsidR="00415F70" w:rsidRDefault="00656BEE">
      <w:pPr>
        <w:pStyle w:val="BListitemorig"/>
      </w:pPr>
      <w:r>
        <w:t>○ propane: $0.788 per gallon.</w:t>
      </w:r>
    </w:p>
    <w:p w14:paraId="463F7D8C" w14:textId="77777777" w:rsidR="00415F70" w:rsidRDefault="00656BEE">
      <w:pPr>
        <w:pStyle w:val="BListitembul"/>
      </w:pPr>
      <w:r>
        <w:t xml:space="preserve"> second quarter (April 1 through June 30):</w:t>
      </w:r>
    </w:p>
    <w:p w14:paraId="0CC03011" w14:textId="77777777" w:rsidR="00415F70" w:rsidRDefault="00656BEE">
      <w:pPr>
        <w:pStyle w:val="BListitemorig"/>
      </w:pPr>
      <w:r>
        <w:t>○ unleaded regular gasoline: $2.370 per gallon;</w:t>
      </w:r>
    </w:p>
    <w:p w14:paraId="4400A53D" w14:textId="77777777" w:rsidR="00415F70" w:rsidRDefault="00656BEE">
      <w:pPr>
        <w:pStyle w:val="BListitemorig"/>
      </w:pPr>
      <w:r>
        <w:t>○ diesel fuel: $3.810 per gallon;</w:t>
      </w:r>
    </w:p>
    <w:p w14:paraId="67CFDD50" w14:textId="77777777" w:rsidR="00415F70" w:rsidRDefault="00656BEE">
      <w:pPr>
        <w:pStyle w:val="BListitemorig"/>
      </w:pPr>
      <w:r>
        <w:t>○ propane: $0.757 per gallon;</w:t>
      </w:r>
    </w:p>
    <w:p w14:paraId="2C6A4332" w14:textId="77777777" w:rsidR="00415F70" w:rsidRDefault="00656BEE">
      <w:pPr>
        <w:pStyle w:val="BListitembul"/>
      </w:pPr>
      <w:r>
        <w:t xml:space="preserve"> first quarter (Jan. 1 through March 31):</w:t>
      </w:r>
    </w:p>
    <w:p w14:paraId="03A095AE" w14:textId="77777777" w:rsidR="00415F70" w:rsidRDefault="00656BEE">
      <w:pPr>
        <w:pStyle w:val="BListitemorig"/>
      </w:pPr>
      <w:r>
        <w:t>○ unleaded regular gasoline: $2.813 per gallon;</w:t>
      </w:r>
    </w:p>
    <w:p w14:paraId="429AF6BF" w14:textId="77777777" w:rsidR="00415F70" w:rsidRDefault="00656BEE">
      <w:pPr>
        <w:pStyle w:val="BListitemorig"/>
      </w:pPr>
      <w:r>
        <w:t>○ diesel fuel: $3.821 per gallon; and</w:t>
      </w:r>
    </w:p>
    <w:p w14:paraId="4DF8E29D" w14:textId="77777777" w:rsidR="00415F70" w:rsidRDefault="00656BEE">
      <w:pPr>
        <w:pStyle w:val="BListitemorig"/>
      </w:pPr>
      <w:r>
        <w:t>○ propane: $1.086 per gallon.</w:t>
      </w:r>
      <w:r>
        <w:rPr>
          <w:rStyle w:val="FootnoteReference"/>
        </w:rPr>
        <w:footnoteReference w:id="445"/>
      </w:r>
    </w:p>
    <w:p w14:paraId="601A8A15" w14:textId="77777777" w:rsidR="00415F70" w:rsidRDefault="00656BEE">
      <w:pPr>
        <w:pStyle w:val="BNormal"/>
      </w:pPr>
      <w:r>
        <w:t xml:space="preserve">The 2022 quarterly average wholesale prices used to </w:t>
      </w:r>
      <w:r>
        <w:t>determine the calculated gross receipts of a supplier are as follows:</w:t>
      </w:r>
    </w:p>
    <w:p w14:paraId="75303ACA" w14:textId="77777777" w:rsidR="00415F70" w:rsidRDefault="00656BEE">
      <w:pPr>
        <w:pStyle w:val="BListitembul"/>
      </w:pPr>
      <w:r>
        <w:t xml:space="preserve"> fourth quarter (Oct. 1 through Dec. 31):</w:t>
      </w:r>
    </w:p>
    <w:p w14:paraId="564C5E8D" w14:textId="77777777" w:rsidR="00415F70" w:rsidRDefault="00656BEE">
      <w:pPr>
        <w:pStyle w:val="BListitemorig"/>
      </w:pPr>
      <w:r>
        <w:t>○ unleaded regular gasoline: $3.379 per gallon;</w:t>
      </w:r>
    </w:p>
    <w:p w14:paraId="4AD43B23" w14:textId="77777777" w:rsidR="00415F70" w:rsidRDefault="00656BEE">
      <w:pPr>
        <w:pStyle w:val="BListitemorig"/>
      </w:pPr>
      <w:r>
        <w:t>○ diesel fuel: $4.223 per gallon;</w:t>
      </w:r>
    </w:p>
    <w:p w14:paraId="4AED877B" w14:textId="77777777" w:rsidR="00415F70" w:rsidRDefault="00656BEE">
      <w:pPr>
        <w:pStyle w:val="BListitemorig"/>
      </w:pPr>
      <w:r>
        <w:t>○ propane: $1.269 per gallon;</w:t>
      </w:r>
    </w:p>
    <w:p w14:paraId="15734464" w14:textId="77777777" w:rsidR="00415F70" w:rsidRDefault="00656BEE">
      <w:pPr>
        <w:pStyle w:val="BListitembul"/>
      </w:pPr>
      <w:r>
        <w:t xml:space="preserve"> third quarter (July 1 through Sept. 30):</w:t>
      </w:r>
    </w:p>
    <w:p w14:paraId="0213677B" w14:textId="77777777" w:rsidR="00415F70" w:rsidRDefault="00656BEE">
      <w:pPr>
        <w:pStyle w:val="BListitemorig"/>
      </w:pPr>
      <w:r>
        <w:t>○ unleaded regular gasoline: $2.523 per gallon;</w:t>
      </w:r>
    </w:p>
    <w:p w14:paraId="3D75812C" w14:textId="77777777" w:rsidR="00415F70" w:rsidRDefault="00656BEE">
      <w:pPr>
        <w:pStyle w:val="BListitemorig"/>
      </w:pPr>
      <w:r>
        <w:t>○ diesel fuel: $2.925 per gallon;</w:t>
      </w:r>
    </w:p>
    <w:p w14:paraId="5FE94442" w14:textId="77777777" w:rsidR="00415F70" w:rsidRDefault="00656BEE">
      <w:pPr>
        <w:pStyle w:val="BListitemorig"/>
      </w:pPr>
      <w:r>
        <w:t>○ propane: $1.371 per gallon;</w:t>
      </w:r>
    </w:p>
    <w:p w14:paraId="12EC8F91" w14:textId="77777777" w:rsidR="00415F70" w:rsidRDefault="00656BEE">
      <w:pPr>
        <w:pStyle w:val="BListitembul"/>
      </w:pPr>
      <w:r>
        <w:t xml:space="preserve"> second quarter (April 1 through June 30):</w:t>
      </w:r>
    </w:p>
    <w:p w14:paraId="184C5D42" w14:textId="77777777" w:rsidR="00415F70" w:rsidRDefault="00656BEE">
      <w:pPr>
        <w:pStyle w:val="BListitemorig"/>
      </w:pPr>
      <w:r>
        <w:t>○ unleaded regular gasoline: $2.262 per gallon;</w:t>
      </w:r>
    </w:p>
    <w:p w14:paraId="44A26D91" w14:textId="77777777" w:rsidR="00415F70" w:rsidRDefault="00656BEE">
      <w:pPr>
        <w:pStyle w:val="BListitemorig"/>
      </w:pPr>
      <w:r>
        <w:t>○ diesel fuel: $2.420 per gallon;</w:t>
      </w:r>
    </w:p>
    <w:p w14:paraId="26521D2F" w14:textId="77777777" w:rsidR="00415F70" w:rsidRDefault="00656BEE">
      <w:pPr>
        <w:pStyle w:val="BListitemorig"/>
      </w:pPr>
      <w:r>
        <w:t xml:space="preserve">○ </w:t>
      </w:r>
      <w:r>
        <w:t>propane: $1.310 per gallon;</w:t>
      </w:r>
    </w:p>
    <w:p w14:paraId="37364ED2" w14:textId="77777777" w:rsidR="00415F70" w:rsidRDefault="00656BEE">
      <w:pPr>
        <w:pStyle w:val="BListitembul"/>
      </w:pPr>
      <w:r>
        <w:t xml:space="preserve"> first quarter (Jan. 1 through March 31):</w:t>
      </w:r>
    </w:p>
    <w:p w14:paraId="397A915A" w14:textId="77777777" w:rsidR="00415F70" w:rsidRDefault="00656BEE">
      <w:pPr>
        <w:pStyle w:val="BListitemorig"/>
      </w:pPr>
      <w:r>
        <w:t>○ unleaded regular gasoline: $2.248 per gallon;</w:t>
      </w:r>
    </w:p>
    <w:p w14:paraId="2E26F2FA" w14:textId="77777777" w:rsidR="00415F70" w:rsidRDefault="00656BEE">
      <w:pPr>
        <w:pStyle w:val="BListitemorig"/>
      </w:pPr>
      <w:r>
        <w:t>○ diesel fuel: $2.169 per gallon; and</w:t>
      </w:r>
    </w:p>
    <w:p w14:paraId="27442D06" w14:textId="77777777" w:rsidR="00415F70" w:rsidRDefault="00656BEE">
      <w:pPr>
        <w:pStyle w:val="BListitemorig"/>
      </w:pPr>
      <w:r>
        <w:t>○ propane: $1.155 per gallon.</w:t>
      </w:r>
      <w:r>
        <w:rPr>
          <w:rStyle w:val="FootnoteReference"/>
        </w:rPr>
        <w:footnoteReference w:id="446"/>
      </w:r>
    </w:p>
    <w:p w14:paraId="7D800E9A" w14:textId="77777777" w:rsidR="00415F70" w:rsidRDefault="00656BEE">
      <w:pPr>
        <w:pStyle w:val="BNormal"/>
      </w:pPr>
      <w:r>
        <w:t>The 2021 quarterly average wholesale prices used to determine the calculated gross receipts of a supplier are as follows:</w:t>
      </w:r>
    </w:p>
    <w:p w14:paraId="34BD1877" w14:textId="77777777" w:rsidR="00415F70" w:rsidRDefault="00656BEE">
      <w:pPr>
        <w:pStyle w:val="BListitembul"/>
      </w:pPr>
      <w:r>
        <w:t xml:space="preserve"> fourth quarter (Oct. 1 through Dec. 31):</w:t>
      </w:r>
    </w:p>
    <w:p w14:paraId="55606412" w14:textId="77777777" w:rsidR="00415F70" w:rsidRDefault="00656BEE">
      <w:pPr>
        <w:pStyle w:val="BListitemorig"/>
      </w:pPr>
      <w:r>
        <w:t>○ unleaded regular gasoline: $2.029 per gallon;</w:t>
      </w:r>
    </w:p>
    <w:p w14:paraId="6DEBF462" w14:textId="77777777" w:rsidR="00415F70" w:rsidRDefault="00656BEE">
      <w:pPr>
        <w:pStyle w:val="BListitemorig"/>
      </w:pPr>
      <w:r>
        <w:t>○ diesel fuel: $2.055 per gallon;</w:t>
      </w:r>
    </w:p>
    <w:p w14:paraId="100B3862" w14:textId="77777777" w:rsidR="00415F70" w:rsidRDefault="00656BEE">
      <w:pPr>
        <w:pStyle w:val="BListitemorig"/>
      </w:pPr>
      <w:r>
        <w:t>○ propane: $0.875 per gallon;</w:t>
      </w:r>
    </w:p>
    <w:p w14:paraId="197EC6EB" w14:textId="77777777" w:rsidR="00415F70" w:rsidRDefault="00656BEE">
      <w:pPr>
        <w:pStyle w:val="BListitembul"/>
      </w:pPr>
      <w:r>
        <w:t xml:space="preserve"> third quarter: July 1 through Sept. 30:</w:t>
      </w:r>
    </w:p>
    <w:p w14:paraId="2FA1EB81" w14:textId="77777777" w:rsidR="00415F70" w:rsidRDefault="00656BEE">
      <w:pPr>
        <w:pStyle w:val="BListitemorig"/>
      </w:pPr>
      <w:r>
        <w:t xml:space="preserve">○ </w:t>
      </w:r>
      <w:r>
        <w:t>unleaded regular gasoline: $1.634 per gallon;</w:t>
      </w:r>
    </w:p>
    <w:p w14:paraId="71D48E4D" w14:textId="77777777" w:rsidR="00415F70" w:rsidRDefault="00656BEE">
      <w:pPr>
        <w:pStyle w:val="BListitemorig"/>
      </w:pPr>
      <w:r>
        <w:t>○ diesel fuel: $1.768 per gallon;</w:t>
      </w:r>
    </w:p>
    <w:p w14:paraId="02640308" w14:textId="77777777" w:rsidR="00415F70" w:rsidRDefault="00656BEE">
      <w:pPr>
        <w:pStyle w:val="BListitemorig"/>
      </w:pPr>
      <w:r>
        <w:t>○ propane: $0.980 per gallon;</w:t>
      </w:r>
    </w:p>
    <w:p w14:paraId="51D5027A" w14:textId="77777777" w:rsidR="00415F70" w:rsidRDefault="00656BEE">
      <w:pPr>
        <w:pStyle w:val="BListitembul"/>
      </w:pPr>
      <w:r>
        <w:t xml:space="preserve"> second quarter (April 1 through June 30):</w:t>
      </w:r>
    </w:p>
    <w:p w14:paraId="73CCE17B" w14:textId="77777777" w:rsidR="00415F70" w:rsidRDefault="00656BEE">
      <w:pPr>
        <w:pStyle w:val="BListitemorig"/>
      </w:pPr>
      <w:r>
        <w:t>○ unleaded regular gasoline: $1.184 per gallon;</w:t>
      </w:r>
    </w:p>
    <w:p w14:paraId="15F31064" w14:textId="77777777" w:rsidR="00415F70" w:rsidRDefault="00656BEE">
      <w:pPr>
        <w:pStyle w:val="BListitemorig"/>
      </w:pPr>
      <w:r>
        <w:t>○ diesel fuel: $1.333 per gallon; and</w:t>
      </w:r>
    </w:p>
    <w:p w14:paraId="28C8849A" w14:textId="77777777" w:rsidR="00415F70" w:rsidRDefault="00656BEE">
      <w:pPr>
        <w:pStyle w:val="BListitemorig"/>
      </w:pPr>
      <w:r>
        <w:t>○ propane: $0.651 per gallon;</w:t>
      </w:r>
    </w:p>
    <w:p w14:paraId="2F93CB3B" w14:textId="77777777" w:rsidR="00415F70" w:rsidRDefault="00656BEE">
      <w:pPr>
        <w:pStyle w:val="BListitembul"/>
      </w:pPr>
      <w:r>
        <w:t xml:space="preserve"> first quarter (Jan. 1 through March 31):</w:t>
      </w:r>
    </w:p>
    <w:p w14:paraId="53E8749E" w14:textId="77777777" w:rsidR="00415F70" w:rsidRDefault="00656BEE">
      <w:pPr>
        <w:pStyle w:val="BListitemorig"/>
      </w:pPr>
      <w:r>
        <w:t>○ unleaded regular gasoline: $1.245 per gallon;</w:t>
      </w:r>
    </w:p>
    <w:p w14:paraId="17CEB79A" w14:textId="77777777" w:rsidR="00415F70" w:rsidRDefault="00656BEE">
      <w:pPr>
        <w:pStyle w:val="BListitemorig"/>
      </w:pPr>
      <w:r>
        <w:t>○ diesel fuel: $1.222 per gallon; and</w:t>
      </w:r>
    </w:p>
    <w:p w14:paraId="70665F7E" w14:textId="77777777" w:rsidR="00415F70" w:rsidRDefault="00656BEE">
      <w:pPr>
        <w:pStyle w:val="BListitemorig"/>
      </w:pPr>
      <w:r>
        <w:t>○ propane: $0.520 per gallon.</w:t>
      </w:r>
      <w:r>
        <w:rPr>
          <w:rStyle w:val="FootnoteReference"/>
        </w:rPr>
        <w:footnoteReference w:id="447"/>
      </w:r>
    </w:p>
    <w:p w14:paraId="226A48BB" w14:textId="77777777" w:rsidR="00415F70" w:rsidRDefault="00656BEE">
      <w:pPr>
        <w:pStyle w:val="BNormal"/>
      </w:pPr>
      <w:r>
        <w:t>The 2020 quarterly average wholesale prices used to determine the calculated gross receipts of a supplier are as follows:</w:t>
      </w:r>
    </w:p>
    <w:p w14:paraId="6274ED65" w14:textId="77777777" w:rsidR="00415F70" w:rsidRDefault="00656BEE">
      <w:pPr>
        <w:pStyle w:val="BListitembul"/>
      </w:pPr>
      <w:r>
        <w:t xml:space="preserve"> fourth quarter: Oct. 1 through Dec. 31:</w:t>
      </w:r>
    </w:p>
    <w:p w14:paraId="3AC43620" w14:textId="77777777" w:rsidR="00415F70" w:rsidRDefault="00656BEE">
      <w:pPr>
        <w:pStyle w:val="BListitemorig"/>
      </w:pPr>
      <w:r>
        <w:t>○ unleaded regular gasoline: $0.858 per gallon;</w:t>
      </w:r>
    </w:p>
    <w:p w14:paraId="145D3BD3" w14:textId="77777777" w:rsidR="00415F70" w:rsidRDefault="00656BEE">
      <w:pPr>
        <w:pStyle w:val="BListitemorig"/>
      </w:pPr>
      <w:r>
        <w:t>○ diesel fuel: $0.922 per gallon;</w:t>
      </w:r>
    </w:p>
    <w:p w14:paraId="57CCCB18" w14:textId="77777777" w:rsidR="00415F70" w:rsidRDefault="00656BEE">
      <w:pPr>
        <w:pStyle w:val="BListitemorig"/>
      </w:pPr>
      <w:r>
        <w:t>○ propane: $0.449 per gallon;</w:t>
      </w:r>
    </w:p>
    <w:p w14:paraId="66982F75" w14:textId="77777777" w:rsidR="00415F70" w:rsidRDefault="00656BEE">
      <w:pPr>
        <w:pStyle w:val="BListitembul"/>
      </w:pPr>
      <w:r>
        <w:t xml:space="preserve"> third quarter: July 1 through Sept. 30:</w:t>
      </w:r>
    </w:p>
    <w:p w14:paraId="7761903D" w14:textId="77777777" w:rsidR="00415F70" w:rsidRDefault="00656BEE">
      <w:pPr>
        <w:pStyle w:val="BListitemorig"/>
      </w:pPr>
      <w:r>
        <w:t>○ unleaded regular gasoline: $1.360 per gallon;</w:t>
      </w:r>
    </w:p>
    <w:p w14:paraId="74E77436" w14:textId="77777777" w:rsidR="00415F70" w:rsidRDefault="00656BEE">
      <w:pPr>
        <w:pStyle w:val="BListitemorig"/>
      </w:pPr>
      <w:r>
        <w:t>○ diesel fuel: $1.513 per gallon;</w:t>
      </w:r>
    </w:p>
    <w:p w14:paraId="6E6225CA" w14:textId="77777777" w:rsidR="00415F70" w:rsidRDefault="00656BEE">
      <w:pPr>
        <w:pStyle w:val="BListitemorig"/>
      </w:pPr>
      <w:r>
        <w:t>○ propane: $0.499 per gallon;</w:t>
      </w:r>
    </w:p>
    <w:p w14:paraId="46509F0F" w14:textId="77777777" w:rsidR="00415F70" w:rsidRDefault="00656BEE">
      <w:pPr>
        <w:pStyle w:val="BListitembul"/>
      </w:pPr>
      <w:r>
        <w:t xml:space="preserve"> second quarter: April 1 through June 30:</w:t>
      </w:r>
    </w:p>
    <w:p w14:paraId="1DF2D2DA" w14:textId="77777777" w:rsidR="00415F70" w:rsidRDefault="00656BEE">
      <w:pPr>
        <w:pStyle w:val="BListitemorig"/>
      </w:pPr>
      <w:r>
        <w:t>○ unleaded regular gasoline: $1.670 per gallon;</w:t>
      </w:r>
    </w:p>
    <w:p w14:paraId="078FA4DA" w14:textId="77777777" w:rsidR="00415F70" w:rsidRDefault="00656BEE">
      <w:pPr>
        <w:pStyle w:val="BListitemorig"/>
      </w:pPr>
      <w:r>
        <w:t>○ diesel fuel: $1.975 per gallon;</w:t>
      </w:r>
    </w:p>
    <w:p w14:paraId="2CB406C1" w14:textId="77777777" w:rsidR="00415F70" w:rsidRDefault="00656BEE">
      <w:pPr>
        <w:pStyle w:val="BListitemorig"/>
      </w:pPr>
      <w:r>
        <w:t>○ propane: $0.609 per gallon;</w:t>
      </w:r>
    </w:p>
    <w:p w14:paraId="1173DF80" w14:textId="77777777" w:rsidR="00415F70" w:rsidRDefault="00656BEE">
      <w:pPr>
        <w:pStyle w:val="BListitembul"/>
      </w:pPr>
      <w:r>
        <w:t xml:space="preserve"> first quarter: Jan. 1 through March 31:</w:t>
      </w:r>
    </w:p>
    <w:p w14:paraId="2551EC9F" w14:textId="77777777" w:rsidR="00415F70" w:rsidRDefault="00656BEE">
      <w:pPr>
        <w:pStyle w:val="BListitemorig"/>
      </w:pPr>
      <w:r>
        <w:t>○ unleaded regular gasoline: $1.798 per gallon;</w:t>
      </w:r>
    </w:p>
    <w:p w14:paraId="52EF4F4D" w14:textId="77777777" w:rsidR="00415F70" w:rsidRDefault="00656BEE">
      <w:pPr>
        <w:pStyle w:val="BListitemorig"/>
      </w:pPr>
      <w:r>
        <w:t>○ diesel fuel: $1.851 per gallon; and</w:t>
      </w:r>
    </w:p>
    <w:p w14:paraId="41C21803" w14:textId="77777777" w:rsidR="00415F70" w:rsidRDefault="00656BEE">
      <w:pPr>
        <w:pStyle w:val="BListitemorig"/>
      </w:pPr>
      <w:r>
        <w:t>○  propane: $0.471 per gallon.</w:t>
      </w:r>
      <w:r>
        <w:rPr>
          <w:rStyle w:val="FootnoteReference"/>
        </w:rPr>
        <w:footnoteReference w:id="448"/>
      </w:r>
    </w:p>
    <w:p w14:paraId="4E1FF92A" w14:textId="77777777" w:rsidR="00415F70" w:rsidRDefault="00656BEE">
      <w:pPr>
        <w:pStyle w:val="BNormal"/>
      </w:pPr>
      <w:r>
        <w:t xml:space="preserve">The 2019 quarterly average wholesale prices used to determine the calculated gross receipts of a </w:t>
      </w:r>
      <w:r>
        <w:t>supplier are as follows:</w:t>
      </w:r>
    </w:p>
    <w:p w14:paraId="3BA6A470" w14:textId="77777777" w:rsidR="00415F70" w:rsidRDefault="00656BEE">
      <w:pPr>
        <w:pStyle w:val="BListitembul"/>
      </w:pPr>
      <w:r>
        <w:t xml:space="preserve"> fourth quarter: Oct. 1 through Dec. 31:</w:t>
      </w:r>
    </w:p>
    <w:p w14:paraId="02FF30E9" w14:textId="77777777" w:rsidR="00415F70" w:rsidRDefault="00656BEE">
      <w:pPr>
        <w:pStyle w:val="BListitemorig"/>
      </w:pPr>
      <w:r>
        <w:t>○ unleaded regular gasoline: $1.916 per gallon;</w:t>
      </w:r>
    </w:p>
    <w:p w14:paraId="1304146B" w14:textId="77777777" w:rsidR="00415F70" w:rsidRDefault="00656BEE">
      <w:pPr>
        <w:pStyle w:val="BListitemorig"/>
      </w:pPr>
      <w:r>
        <w:t>○ diesel fuel: $1.961 per gallon;</w:t>
      </w:r>
    </w:p>
    <w:p w14:paraId="1E900213" w14:textId="77777777" w:rsidR="00415F70" w:rsidRDefault="00656BEE">
      <w:pPr>
        <w:pStyle w:val="BListitemorig"/>
      </w:pPr>
      <w:r>
        <w:t>○ propane: $0.583 per gallon;</w:t>
      </w:r>
    </w:p>
    <w:p w14:paraId="15AC5C09" w14:textId="77777777" w:rsidR="00415F70" w:rsidRDefault="00656BEE">
      <w:pPr>
        <w:pStyle w:val="BListitembul"/>
      </w:pPr>
      <w:r>
        <w:t xml:space="preserve"> third quarter: July 1 through Sept. 30:</w:t>
      </w:r>
    </w:p>
    <w:p w14:paraId="1053838A" w14:textId="77777777" w:rsidR="00415F70" w:rsidRDefault="00656BEE">
      <w:pPr>
        <w:pStyle w:val="BListitemorig"/>
      </w:pPr>
      <w:r>
        <w:t>○ unleaded regular gasoline: $1.526 per gallon;</w:t>
      </w:r>
    </w:p>
    <w:p w14:paraId="6EE9F66F" w14:textId="77777777" w:rsidR="00415F70" w:rsidRDefault="00656BEE">
      <w:pPr>
        <w:pStyle w:val="BListitemorig"/>
      </w:pPr>
      <w:r>
        <w:t>○ diesel fuel: $1.878 per gallon;</w:t>
      </w:r>
    </w:p>
    <w:p w14:paraId="209FEE19" w14:textId="77777777" w:rsidR="00415F70" w:rsidRDefault="00656BEE">
      <w:pPr>
        <w:pStyle w:val="BListitemorig"/>
      </w:pPr>
      <w:r>
        <w:t>○ propane: $0.767 per gallon;</w:t>
      </w:r>
    </w:p>
    <w:p w14:paraId="327DEC9B" w14:textId="77777777" w:rsidR="00415F70" w:rsidRDefault="00656BEE">
      <w:pPr>
        <w:pStyle w:val="BListitembul"/>
      </w:pPr>
      <w:r>
        <w:t xml:space="preserve"> second quarter: April 1 through June 30:</w:t>
      </w:r>
    </w:p>
    <w:p w14:paraId="23EAC0A4" w14:textId="77777777" w:rsidR="00415F70" w:rsidRDefault="00656BEE">
      <w:pPr>
        <w:pStyle w:val="BListitemorig"/>
      </w:pPr>
      <w:r>
        <w:t>○ unleaded regular gasoline: $1.622 per gallon;</w:t>
      </w:r>
    </w:p>
    <w:p w14:paraId="7FED0E3E" w14:textId="77777777" w:rsidR="00415F70" w:rsidRDefault="00656BEE">
      <w:pPr>
        <w:pStyle w:val="BListitemorig"/>
      </w:pPr>
      <w:r>
        <w:t>○ diesel fuel: $2.064 per gallon;</w:t>
      </w:r>
    </w:p>
    <w:p w14:paraId="44486958" w14:textId="77777777" w:rsidR="00415F70" w:rsidRDefault="00656BEE">
      <w:pPr>
        <w:pStyle w:val="BListitemorig"/>
      </w:pPr>
      <w:r>
        <w:t>○ propane: $0.858 per gallon;</w:t>
      </w:r>
    </w:p>
    <w:p w14:paraId="28FE2285" w14:textId="77777777" w:rsidR="00415F70" w:rsidRDefault="00656BEE">
      <w:pPr>
        <w:pStyle w:val="BListitembul"/>
      </w:pPr>
      <w:r>
        <w:t xml:space="preserve"> first quarter: Jan. 1 through March 31:</w:t>
      </w:r>
    </w:p>
    <w:p w14:paraId="387F2215" w14:textId="77777777" w:rsidR="00415F70" w:rsidRDefault="00656BEE">
      <w:pPr>
        <w:pStyle w:val="BListitemorig"/>
      </w:pPr>
      <w:r>
        <w:t>○ unleaded regular gasoline: $2.047 per gallon;</w:t>
      </w:r>
    </w:p>
    <w:p w14:paraId="004B4A56" w14:textId="77777777" w:rsidR="00415F70" w:rsidRDefault="00656BEE">
      <w:pPr>
        <w:pStyle w:val="BListitemorig"/>
      </w:pPr>
      <w:r>
        <w:t>○ diesel fuel: $2.221 per gallon; and</w:t>
      </w:r>
    </w:p>
    <w:p w14:paraId="636F7C63" w14:textId="77777777" w:rsidR="00415F70" w:rsidRDefault="00656BEE">
      <w:pPr>
        <w:pStyle w:val="BListitemorig"/>
      </w:pPr>
      <w:r>
        <w:t>○ propane: $0.904 per gallon.</w:t>
      </w:r>
      <w:r>
        <w:rPr>
          <w:rStyle w:val="FootnoteReference"/>
        </w:rPr>
        <w:footnoteReference w:id="449"/>
      </w:r>
    </w:p>
    <w:p w14:paraId="4703D62E" w14:textId="77777777" w:rsidR="00415F70" w:rsidRDefault="00656BEE">
      <w:pPr>
        <w:pStyle w:val="BNormal"/>
      </w:pPr>
      <w:r>
        <w:t>The 2018 quarterly average wholesale prices used to determine the calculated gross receipts of a supplier are as follows:</w:t>
      </w:r>
    </w:p>
    <w:p w14:paraId="793C805E" w14:textId="77777777" w:rsidR="00415F70" w:rsidRDefault="00656BEE">
      <w:pPr>
        <w:pStyle w:val="BListitembul"/>
      </w:pPr>
      <w:r>
        <w:t xml:space="preserve"> fourth quarter: Oct. 1 through Dec. 31:</w:t>
      </w:r>
    </w:p>
    <w:p w14:paraId="2115984D" w14:textId="77777777" w:rsidR="00415F70" w:rsidRDefault="00656BEE">
      <w:pPr>
        <w:pStyle w:val="BListitemorig"/>
      </w:pPr>
      <w:r>
        <w:t>○ unleaded regular gasoline: $1.998 per gallon;</w:t>
      </w:r>
    </w:p>
    <w:p w14:paraId="54808914" w14:textId="77777777" w:rsidR="00415F70" w:rsidRDefault="00656BEE">
      <w:pPr>
        <w:pStyle w:val="BListitemorig"/>
      </w:pPr>
      <w:r>
        <w:t>○ diesel fuel: $2.158 per gallon;</w:t>
      </w:r>
    </w:p>
    <w:p w14:paraId="6217AC90" w14:textId="77777777" w:rsidR="00415F70" w:rsidRDefault="00656BEE">
      <w:pPr>
        <w:pStyle w:val="BListitemorig"/>
      </w:pPr>
      <w:r>
        <w:t>○ propane: $0.822 per gallon;</w:t>
      </w:r>
    </w:p>
    <w:p w14:paraId="41440A85" w14:textId="77777777" w:rsidR="00415F70" w:rsidRDefault="00656BEE">
      <w:pPr>
        <w:pStyle w:val="BListitembul"/>
      </w:pPr>
      <w:r>
        <w:t xml:space="preserve"> third quarter: July 1 through Sept. 30:</w:t>
      </w:r>
    </w:p>
    <w:p w14:paraId="6A5473F8" w14:textId="77777777" w:rsidR="00415F70" w:rsidRDefault="00656BEE">
      <w:pPr>
        <w:pStyle w:val="BListitemorig"/>
      </w:pPr>
      <w:r>
        <w:t>○ unleaded regular gasoline: $1.695 per gallon;</w:t>
      </w:r>
    </w:p>
    <w:p w14:paraId="44F1E143" w14:textId="77777777" w:rsidR="00415F70" w:rsidRDefault="00656BEE">
      <w:pPr>
        <w:pStyle w:val="BListitemorig"/>
      </w:pPr>
      <w:r>
        <w:t>○ diesel fuel: $1.990 per gallon;</w:t>
      </w:r>
    </w:p>
    <w:p w14:paraId="0E5B9DF6" w14:textId="77777777" w:rsidR="00415F70" w:rsidRDefault="00656BEE">
      <w:pPr>
        <w:pStyle w:val="BListitemorig"/>
      </w:pPr>
      <w:r>
        <w:t>○ propane: $0.902 per gallon;</w:t>
      </w:r>
    </w:p>
    <w:p w14:paraId="6BC798F1" w14:textId="77777777" w:rsidR="00415F70" w:rsidRDefault="00656BEE">
      <w:pPr>
        <w:pStyle w:val="BListitembul"/>
      </w:pPr>
      <w:r>
        <w:t xml:space="preserve"> second quarter: April 1 through June 30:</w:t>
      </w:r>
    </w:p>
    <w:p w14:paraId="634346B1" w14:textId="77777777" w:rsidR="00415F70" w:rsidRDefault="00656BEE">
      <w:pPr>
        <w:pStyle w:val="BListitemorig"/>
      </w:pPr>
      <w:r>
        <w:t>○ unleaded regular gasoline: $1.684 per gallon;</w:t>
      </w:r>
    </w:p>
    <w:p w14:paraId="26FBD8EE" w14:textId="77777777" w:rsidR="00415F70" w:rsidRDefault="00656BEE">
      <w:pPr>
        <w:pStyle w:val="BListitemorig"/>
      </w:pPr>
      <w:r>
        <w:t>○ diesel fuel: $1.957 per gallon;</w:t>
      </w:r>
    </w:p>
    <w:p w14:paraId="26BDFA21" w14:textId="77777777" w:rsidR="00415F70" w:rsidRDefault="00656BEE">
      <w:pPr>
        <w:pStyle w:val="BListitemorig"/>
      </w:pPr>
      <w:r>
        <w:t xml:space="preserve">○ </w:t>
      </w:r>
      <w:r>
        <w:t>propane: $0.977 per gallon;</w:t>
      </w:r>
    </w:p>
    <w:p w14:paraId="61318B65" w14:textId="77777777" w:rsidR="00415F70" w:rsidRDefault="00656BEE">
      <w:pPr>
        <w:pStyle w:val="BListitembul"/>
      </w:pPr>
      <w:r>
        <w:t xml:space="preserve"> first quarter: Jan. 1 through March 31:</w:t>
      </w:r>
    </w:p>
    <w:p w14:paraId="44BD7F80" w14:textId="77777777" w:rsidR="00415F70" w:rsidRDefault="00656BEE">
      <w:pPr>
        <w:pStyle w:val="BListitemorig"/>
      </w:pPr>
      <w:r>
        <w:t>○ unleaded regular gasoline: $1.582 per gallon;</w:t>
      </w:r>
    </w:p>
    <w:p w14:paraId="34D13B3A" w14:textId="77777777" w:rsidR="00415F70" w:rsidRDefault="00656BEE">
      <w:pPr>
        <w:pStyle w:val="BListitemorig"/>
      </w:pPr>
      <w:r>
        <w:t>○ diesel fuel: $1.693 per gallon; and</w:t>
      </w:r>
    </w:p>
    <w:p w14:paraId="59D9DEDC" w14:textId="77777777" w:rsidR="00415F70" w:rsidRDefault="00656BEE">
      <w:pPr>
        <w:pStyle w:val="BListitemorig"/>
      </w:pPr>
      <w:r>
        <w:t>○ propane: $0.747 per gallon.</w:t>
      </w:r>
      <w:r>
        <w:rPr>
          <w:rStyle w:val="FootnoteReference"/>
        </w:rPr>
        <w:footnoteReference w:id="450"/>
      </w:r>
    </w:p>
    <w:p w14:paraId="16478002" w14:textId="77777777" w:rsidR="00415F70" w:rsidRDefault="00656BEE">
      <w:pPr>
        <w:pStyle w:val="BNormal"/>
      </w:pPr>
      <w:r>
        <w:t>The 2017 quarterly average wholesale prices used to determine the calculated gross receipts of a supplier are as follows:</w:t>
      </w:r>
    </w:p>
    <w:p w14:paraId="50067749" w14:textId="77777777" w:rsidR="00415F70" w:rsidRDefault="00656BEE">
      <w:pPr>
        <w:pStyle w:val="BListitembul"/>
      </w:pPr>
      <w:r>
        <w:t xml:space="preserve"> fourth quarter: Oct. 1 through Dec. 31:</w:t>
      </w:r>
    </w:p>
    <w:p w14:paraId="231B0BF4" w14:textId="77777777" w:rsidR="00415F70" w:rsidRDefault="00656BEE">
      <w:pPr>
        <w:pStyle w:val="BListitemorig"/>
      </w:pPr>
      <w:r>
        <w:t>○ unleaded regular gasoline: $1.556 per gallon;</w:t>
      </w:r>
    </w:p>
    <w:p w14:paraId="5FA660B6" w14:textId="77777777" w:rsidR="00415F70" w:rsidRDefault="00656BEE">
      <w:pPr>
        <w:pStyle w:val="BListitemorig"/>
      </w:pPr>
      <w:r>
        <w:t>○ diesel fuel: $1.537 per gallon;</w:t>
      </w:r>
    </w:p>
    <w:p w14:paraId="0CD9147D" w14:textId="77777777" w:rsidR="00415F70" w:rsidRDefault="00656BEE">
      <w:pPr>
        <w:pStyle w:val="BListitemorig"/>
      </w:pPr>
      <w:r>
        <w:t>○ propane: $0.619 per gallon;</w:t>
      </w:r>
    </w:p>
    <w:p w14:paraId="7EF3C83D" w14:textId="77777777" w:rsidR="00415F70" w:rsidRDefault="00656BEE">
      <w:pPr>
        <w:pStyle w:val="BListitembul"/>
      </w:pPr>
      <w:r>
        <w:t xml:space="preserve"> third quarter: July 1 through Sept. 30:</w:t>
      </w:r>
    </w:p>
    <w:p w14:paraId="6955BB47" w14:textId="77777777" w:rsidR="00415F70" w:rsidRDefault="00656BEE">
      <w:pPr>
        <w:pStyle w:val="BListitemorig"/>
      </w:pPr>
      <w:r>
        <w:t>○ unleaded regular gasoline: $1.473 per gallon;</w:t>
      </w:r>
    </w:p>
    <w:p w14:paraId="18FE7B05" w14:textId="77777777" w:rsidR="00415F70" w:rsidRDefault="00656BEE">
      <w:pPr>
        <w:pStyle w:val="BListitemorig"/>
      </w:pPr>
      <w:r>
        <w:t>○ diesel fuel: $1.572 per gallon;</w:t>
      </w:r>
    </w:p>
    <w:p w14:paraId="75C23BB1" w14:textId="77777777" w:rsidR="00415F70" w:rsidRDefault="00656BEE">
      <w:pPr>
        <w:pStyle w:val="BListitemorig"/>
      </w:pPr>
      <w:r>
        <w:t>○ propane: $0.751 per gallon;</w:t>
      </w:r>
    </w:p>
    <w:p w14:paraId="3778DD14" w14:textId="77777777" w:rsidR="00415F70" w:rsidRDefault="00656BEE">
      <w:pPr>
        <w:pStyle w:val="BListitembul"/>
      </w:pPr>
      <w:r>
        <w:t xml:space="preserve"> second quarter: April 1 through June 30:</w:t>
      </w:r>
    </w:p>
    <w:p w14:paraId="32C611C5" w14:textId="77777777" w:rsidR="00415F70" w:rsidRDefault="00656BEE">
      <w:pPr>
        <w:pStyle w:val="BListitemorig"/>
      </w:pPr>
      <w:r>
        <w:t>○ unleaded regular gasoline: $1.439 per gallon;</w:t>
      </w:r>
    </w:p>
    <w:p w14:paraId="73A493AC" w14:textId="77777777" w:rsidR="00415F70" w:rsidRDefault="00656BEE">
      <w:pPr>
        <w:pStyle w:val="BListitemorig"/>
      </w:pPr>
      <w:r>
        <w:t>○ diesel fuel: $1.523 per gallon;</w:t>
      </w:r>
    </w:p>
    <w:p w14:paraId="0BC216E9" w14:textId="77777777" w:rsidR="00415F70" w:rsidRDefault="00656BEE">
      <w:pPr>
        <w:pStyle w:val="BListitemorig"/>
      </w:pPr>
      <w:r>
        <w:t>○ propane: $0.633 per gallon;</w:t>
      </w:r>
    </w:p>
    <w:p w14:paraId="2FF5B200" w14:textId="77777777" w:rsidR="00415F70" w:rsidRDefault="00656BEE">
      <w:pPr>
        <w:pStyle w:val="BListitembul"/>
      </w:pPr>
      <w:r>
        <w:t xml:space="preserve"> first quarter: Jan. 1 through March 31:</w:t>
      </w:r>
    </w:p>
    <w:p w14:paraId="7FBA7D2B" w14:textId="77777777" w:rsidR="00415F70" w:rsidRDefault="00656BEE">
      <w:pPr>
        <w:pStyle w:val="BListitemorig"/>
      </w:pPr>
      <w:r>
        <w:t>○ unleaded regular gasoline: $1.441 per gallon;</w:t>
      </w:r>
    </w:p>
    <w:p w14:paraId="3060CC4A" w14:textId="77777777" w:rsidR="00415F70" w:rsidRDefault="00656BEE">
      <w:pPr>
        <w:pStyle w:val="BListitemorig"/>
      </w:pPr>
      <w:r>
        <w:t>○ diesel fuel: $1.439 per gallon; and</w:t>
      </w:r>
    </w:p>
    <w:p w14:paraId="0C89FB7E" w14:textId="77777777" w:rsidR="00415F70" w:rsidRDefault="00656BEE">
      <w:pPr>
        <w:pStyle w:val="BListitemorig"/>
      </w:pPr>
      <w:r>
        <w:t>○ propane: $0.474 per gallon.</w:t>
      </w:r>
      <w:r>
        <w:rPr>
          <w:rStyle w:val="FootnoteReference"/>
        </w:rPr>
        <w:footnoteReference w:id="451"/>
      </w:r>
    </w:p>
    <w:p w14:paraId="2481C4A0" w14:textId="77777777" w:rsidR="00415F70" w:rsidRDefault="00656BEE">
      <w:pPr>
        <w:pStyle w:val="BNormal"/>
      </w:pPr>
      <w:r>
        <w:t xml:space="preserve">The 2016 quarterly average wholesale prices used to determine the calculated gross </w:t>
      </w:r>
      <w:r>
        <w:t>receipts of a supplier are as follows:</w:t>
      </w:r>
    </w:p>
    <w:p w14:paraId="2160FC47" w14:textId="77777777" w:rsidR="00415F70" w:rsidRDefault="00656BEE">
      <w:pPr>
        <w:pStyle w:val="BListitembul"/>
      </w:pPr>
      <w:r>
        <w:t xml:space="preserve"> fourth quarter: Oct. 1 through Dec. 31:</w:t>
      </w:r>
    </w:p>
    <w:p w14:paraId="20BAF494" w14:textId="77777777" w:rsidR="00415F70" w:rsidRDefault="00656BEE">
      <w:pPr>
        <w:pStyle w:val="BListitemorig"/>
      </w:pPr>
      <w:r>
        <w:t>○ unleaded regular gasoline: $ 1.56 per gallon;</w:t>
      </w:r>
    </w:p>
    <w:p w14:paraId="3F45A1DD" w14:textId="77777777" w:rsidR="00415F70" w:rsidRDefault="00656BEE">
      <w:pPr>
        <w:pStyle w:val="BListitemorig"/>
      </w:pPr>
      <w:r>
        <w:t>○ diesel fuel: $ 1.448 per gallon;</w:t>
      </w:r>
    </w:p>
    <w:p w14:paraId="6D5F7BCA" w14:textId="77777777" w:rsidR="00415F70" w:rsidRDefault="00656BEE">
      <w:pPr>
        <w:pStyle w:val="BListitemorig"/>
      </w:pPr>
      <w:r>
        <w:t>○ propane: $ 0.489 per gallon;</w:t>
      </w:r>
    </w:p>
    <w:p w14:paraId="031CF2CA" w14:textId="77777777" w:rsidR="00415F70" w:rsidRDefault="00656BEE">
      <w:pPr>
        <w:pStyle w:val="BListitembul"/>
      </w:pPr>
      <w:r>
        <w:t xml:space="preserve"> third quarter: July 1 through Sept. 30:</w:t>
      </w:r>
    </w:p>
    <w:p w14:paraId="089AF359" w14:textId="77777777" w:rsidR="00415F70" w:rsidRDefault="00656BEE">
      <w:pPr>
        <w:pStyle w:val="BListitemorig"/>
      </w:pPr>
      <w:r>
        <w:t>○ unleaded regular gasoline: $1.052 per gallon;</w:t>
      </w:r>
    </w:p>
    <w:p w14:paraId="3B764725" w14:textId="77777777" w:rsidR="00415F70" w:rsidRDefault="00656BEE">
      <w:pPr>
        <w:pStyle w:val="BListitemorig"/>
      </w:pPr>
      <w:r>
        <w:t>○ diesel fuel: $1.097 per gallon;</w:t>
      </w:r>
    </w:p>
    <w:p w14:paraId="43942E8C" w14:textId="77777777" w:rsidR="00415F70" w:rsidRDefault="00656BEE">
      <w:pPr>
        <w:pStyle w:val="BListitemorig"/>
      </w:pPr>
      <w:r>
        <w:t>○ propane: $0.476 per gallon;</w:t>
      </w:r>
    </w:p>
    <w:p w14:paraId="26CA92CB" w14:textId="77777777" w:rsidR="00415F70" w:rsidRDefault="00656BEE">
      <w:pPr>
        <w:pStyle w:val="BListitembul"/>
      </w:pPr>
      <w:r>
        <w:t xml:space="preserve"> second quarter: April 1 through June 30:</w:t>
      </w:r>
    </w:p>
    <w:p w14:paraId="446E38BB" w14:textId="77777777" w:rsidR="00415F70" w:rsidRDefault="00656BEE">
      <w:pPr>
        <w:pStyle w:val="BListitemorig"/>
      </w:pPr>
      <w:r>
        <w:t>○ unleaded regular gasoline: $1.342 per gallon;</w:t>
      </w:r>
    </w:p>
    <w:p w14:paraId="5383469C" w14:textId="77777777" w:rsidR="00415F70" w:rsidRDefault="00656BEE">
      <w:pPr>
        <w:pStyle w:val="BListitemorig"/>
      </w:pPr>
      <w:r>
        <w:t>○ diesel fuel: $1.445 per gallon;</w:t>
      </w:r>
    </w:p>
    <w:p w14:paraId="6E389EFE" w14:textId="77777777" w:rsidR="00415F70" w:rsidRDefault="00656BEE">
      <w:pPr>
        <w:pStyle w:val="BListitemorig"/>
      </w:pPr>
      <w:r>
        <w:t>○ propane: $0.509 per gallon;</w:t>
      </w:r>
    </w:p>
    <w:p w14:paraId="0D386BB1" w14:textId="77777777" w:rsidR="00415F70" w:rsidRDefault="00656BEE">
      <w:pPr>
        <w:pStyle w:val="BListitembul"/>
      </w:pPr>
      <w:r>
        <w:t xml:space="preserve"> first quarter: Jan. 1 through March 31:</w:t>
      </w:r>
    </w:p>
    <w:p w14:paraId="48880AB1" w14:textId="77777777" w:rsidR="00415F70" w:rsidRDefault="00656BEE">
      <w:pPr>
        <w:pStyle w:val="BListitemorig"/>
      </w:pPr>
      <w:r>
        <w:t>○ unleaded regular gasoline: $1.692 per gallon;</w:t>
      </w:r>
    </w:p>
    <w:p w14:paraId="260EF448" w14:textId="77777777" w:rsidR="00415F70" w:rsidRDefault="00656BEE">
      <w:pPr>
        <w:pStyle w:val="BListitemorig"/>
      </w:pPr>
      <w:r>
        <w:t>○ diesel fuel: $1.625 per gallon; and</w:t>
      </w:r>
    </w:p>
    <w:p w14:paraId="26BE28AD" w14:textId="77777777" w:rsidR="00415F70" w:rsidRDefault="00656BEE">
      <w:pPr>
        <w:pStyle w:val="BListitemorig"/>
      </w:pPr>
      <w:r>
        <w:t>○ propane: $0.425 per gallon.</w:t>
      </w:r>
      <w:r>
        <w:rPr>
          <w:rStyle w:val="FootnoteReference"/>
        </w:rPr>
        <w:footnoteReference w:id="452"/>
      </w:r>
    </w:p>
    <w:p w14:paraId="682B495D" w14:textId="77777777" w:rsidR="00415F70" w:rsidRDefault="00656BEE">
      <w:pPr>
        <w:pStyle w:val="BNormal"/>
      </w:pPr>
      <w:r>
        <w:t>The 2015 average wholesale prices used in determining the calculated gross receipts of a supplier, are as follows:</w:t>
      </w:r>
    </w:p>
    <w:p w14:paraId="5FAA70CA" w14:textId="77777777" w:rsidR="00415F70" w:rsidRDefault="00656BEE">
      <w:pPr>
        <w:pStyle w:val="BListitembul"/>
      </w:pPr>
      <w:r>
        <w:t xml:space="preserve"> Oct. 1 through Dec. 31:</w:t>
      </w:r>
    </w:p>
    <w:p w14:paraId="28B5E6D3" w14:textId="77777777" w:rsidR="00415F70" w:rsidRDefault="00656BEE">
      <w:pPr>
        <w:pStyle w:val="BListitemorig"/>
      </w:pPr>
      <w:r>
        <w:t>○ regular gasoline: $1.894 per gallon;</w:t>
      </w:r>
    </w:p>
    <w:p w14:paraId="656506A4" w14:textId="77777777" w:rsidR="00415F70" w:rsidRDefault="00656BEE">
      <w:pPr>
        <w:pStyle w:val="BListitemorig"/>
      </w:pPr>
      <w:r>
        <w:t>○ diesel fuel: $1.865 per gallon;</w:t>
      </w:r>
    </w:p>
    <w:p w14:paraId="6FBCA12F" w14:textId="77777777" w:rsidR="00415F70" w:rsidRDefault="00656BEE">
      <w:pPr>
        <w:pStyle w:val="BListitemorig"/>
      </w:pPr>
      <w:r>
        <w:t>○ propane: $0.482 per gallon;</w:t>
      </w:r>
    </w:p>
    <w:p w14:paraId="32807F96" w14:textId="77777777" w:rsidR="00415F70" w:rsidRDefault="00656BEE">
      <w:pPr>
        <w:pStyle w:val="BListitembul"/>
      </w:pPr>
      <w:r>
        <w:t xml:space="preserve"> July 1 through Sept. 30:</w:t>
      </w:r>
    </w:p>
    <w:p w14:paraId="06AB6C8C" w14:textId="77777777" w:rsidR="00415F70" w:rsidRDefault="00656BEE">
      <w:pPr>
        <w:pStyle w:val="BListitemorig"/>
      </w:pPr>
      <w:r>
        <w:t>○ regular gasoline: $1.482 per gallon;</w:t>
      </w:r>
    </w:p>
    <w:p w14:paraId="796FDC2C" w14:textId="77777777" w:rsidR="00415F70" w:rsidRDefault="00656BEE">
      <w:pPr>
        <w:pStyle w:val="BListitemorig"/>
      </w:pPr>
      <w:r>
        <w:t>○ diesel fuel: $1.756 per gallon; and</w:t>
      </w:r>
    </w:p>
    <w:p w14:paraId="535E6F5B" w14:textId="77777777" w:rsidR="00415F70" w:rsidRDefault="00656BEE">
      <w:pPr>
        <w:pStyle w:val="BListitemorig"/>
      </w:pPr>
      <w:r>
        <w:t>○ propane: $0.717 per gallon.</w:t>
      </w:r>
      <w:r>
        <w:rPr>
          <w:rStyle w:val="FootnoteReference"/>
        </w:rPr>
        <w:footnoteReference w:id="453"/>
      </w:r>
    </w:p>
    <w:p w14:paraId="68E2DB22" w14:textId="77777777" w:rsidR="00415F70" w:rsidRDefault="00656BEE">
      <w:pPr>
        <w:pStyle w:val="BNormal"/>
      </w:pPr>
      <w:r>
        <w:rPr>
          <w:b/>
          <w:i/>
        </w:rPr>
        <w:t>International Fuel Tax Agreement (IFTA)</w:t>
      </w:r>
    </w:p>
    <w:p w14:paraId="61FDA8D3" w14:textId="77777777" w:rsidR="00415F70" w:rsidRDefault="00656BEE">
      <w:pPr>
        <w:pStyle w:val="BNormal"/>
      </w:pPr>
      <w:r>
        <w:t>Ohio participates in the International Fuel Tax Agreement.</w:t>
      </w:r>
      <w:r>
        <w:rPr>
          <w:rStyle w:val="FootnoteReference"/>
        </w:rPr>
        <w:footnoteReference w:id="454"/>
      </w:r>
      <w:r>
        <w:t xml:space="preserve"> Current rates are located at </w:t>
      </w:r>
      <w:hyperlink r:id="rId13" w:history="1">
        <w:r>
          <w:rPr>
            <w:rStyle w:val="Hyperlink"/>
          </w:rPr>
          <w:t>www.iftach.org</w:t>
        </w:r>
      </w:hyperlink>
      <w:r>
        <w:t>.</w:t>
      </w:r>
    </w:p>
    <w:p w14:paraId="5B42A20F" w14:textId="77777777" w:rsidR="00415F70" w:rsidRDefault="00656BEE">
      <w:pPr>
        <w:pStyle w:val="BHead3"/>
      </w:pPr>
      <w:r>
        <w:t>8.3.3. Special Fuels</w:t>
      </w:r>
    </w:p>
    <w:p w14:paraId="264FF982" w14:textId="77777777" w:rsidR="00415F70" w:rsidRDefault="00656BEE">
      <w:pPr>
        <w:pStyle w:val="BNormal"/>
      </w:pPr>
      <w:r>
        <w:t>$0.47 per gallon.</w:t>
      </w:r>
    </w:p>
    <w:p w14:paraId="6523C4D2" w14:textId="77777777" w:rsidR="00415F70" w:rsidRDefault="00656BEE">
      <w:pPr>
        <w:pStyle w:val="BNormal"/>
      </w:pPr>
      <w:r>
        <w:t>Ohio's motor fuel tax is imposed upon special fuels such as compressed natural gas, liquid petroleum gas, liquid natural gas, and other liquid motor fuels.</w:t>
      </w:r>
      <w:r>
        <w:rPr>
          <w:rStyle w:val="FootnoteReference"/>
        </w:rPr>
        <w:footnoteReference w:id="455"/>
      </w:r>
    </w:p>
    <w:p w14:paraId="284288E7" w14:textId="77777777" w:rsidR="00415F70" w:rsidRDefault="00656BEE">
      <w:pPr>
        <w:pStyle w:val="BNormal"/>
      </w:pPr>
      <w:r>
        <w:t xml:space="preserve">Effective July 1, </w:t>
      </w:r>
      <w:r>
        <w:t>2019, the motor fuel excise tax on special fuel, not including compressed natural gas, is imposed at the rate of $0.47 per gallon.</w:t>
      </w:r>
      <w:r>
        <w:rPr>
          <w:rStyle w:val="FootnoteReference"/>
        </w:rPr>
        <w:footnoteReference w:id="456"/>
      </w:r>
    </w:p>
    <w:p w14:paraId="1B8ACCE1" w14:textId="77777777" w:rsidR="00415F70" w:rsidRDefault="00656BEE">
      <w:pPr>
        <w:pStyle w:val="BNormal"/>
      </w:pPr>
      <w:r>
        <w:t>Prior to July 1, 2019, the motor fuel excise tax on special fuel is imposed at the rate of $0.28 per gallon.</w:t>
      </w:r>
      <w:r>
        <w:rPr>
          <w:rStyle w:val="FootnoteReference"/>
        </w:rPr>
        <w:footnoteReference w:id="457"/>
      </w:r>
    </w:p>
    <w:p w14:paraId="36E287BD" w14:textId="77777777" w:rsidR="00415F70" w:rsidRDefault="00656BEE">
      <w:pPr>
        <w:pStyle w:val="BNormal"/>
      </w:pPr>
      <w:r>
        <w:t xml:space="preserve">The </w:t>
      </w:r>
      <w:r>
        <w:t>motor fuel tax on each gallon equivalent of compressed natural gas is imposed at the following rates:</w:t>
      </w:r>
    </w:p>
    <w:p w14:paraId="2B7E39C0" w14:textId="77777777" w:rsidR="00415F70" w:rsidRDefault="00656BEE">
      <w:pPr>
        <w:pStyle w:val="BListitembul"/>
      </w:pPr>
      <w:r>
        <w:t>effective July 1, 2023: $0.47 per gallon;</w:t>
      </w:r>
    </w:p>
    <w:p w14:paraId="247A374B" w14:textId="77777777" w:rsidR="00415F70" w:rsidRDefault="00656BEE">
      <w:pPr>
        <w:pStyle w:val="BListitembul"/>
      </w:pPr>
      <w:r>
        <w:t>July 1, 2022, through July 1, 2023: $0.40 per gallon;</w:t>
      </w:r>
    </w:p>
    <w:p w14:paraId="7FA80917" w14:textId="77777777" w:rsidR="00415F70" w:rsidRDefault="00656BEE">
      <w:pPr>
        <w:pStyle w:val="BListitembul"/>
      </w:pPr>
      <w:r>
        <w:t>July 1, 2021, through July 1, 2022: $0.30 per gallon;</w:t>
      </w:r>
    </w:p>
    <w:p w14:paraId="6C71B72E" w14:textId="77777777" w:rsidR="00415F70" w:rsidRDefault="00656BEE">
      <w:pPr>
        <w:pStyle w:val="BListitembul"/>
      </w:pPr>
      <w:r>
        <w:t>July 1, 2020, through July 1, 2021: $0.20 per gallon; and</w:t>
      </w:r>
    </w:p>
    <w:p w14:paraId="618D5B6A" w14:textId="77777777" w:rsidR="00415F70" w:rsidRDefault="00656BEE">
      <w:pPr>
        <w:pStyle w:val="BListitembul"/>
      </w:pPr>
      <w:r>
        <w:t>July 1, 2019, through July 1, 2020: $0.10 per gallon.</w:t>
      </w:r>
      <w:r>
        <w:rPr>
          <w:rStyle w:val="FootnoteReference"/>
        </w:rPr>
        <w:footnoteReference w:id="458"/>
      </w:r>
    </w:p>
    <w:p w14:paraId="06F8ED85" w14:textId="77777777" w:rsidR="00415F70" w:rsidRDefault="00656BEE">
      <w:pPr>
        <w:pStyle w:val="BNormal"/>
      </w:pPr>
      <w:r>
        <w:t>Amounts of liquid natural gas and compressed natural gas are measured in gallon equivalents as follows:</w:t>
      </w:r>
    </w:p>
    <w:p w14:paraId="16BCAC09" w14:textId="77777777" w:rsidR="00415F70" w:rsidRDefault="00656BEE">
      <w:pPr>
        <w:pStyle w:val="BListitembul"/>
      </w:pPr>
      <w:r>
        <w:t>liquid natural gas is measured in the diesel gallon equivalent standard of one gallon of motor fuel;</w:t>
      </w:r>
    </w:p>
    <w:p w14:paraId="5F2088E5" w14:textId="77777777" w:rsidR="00415F70" w:rsidRDefault="00656BEE">
      <w:pPr>
        <w:pStyle w:val="BListitembul"/>
      </w:pPr>
      <w:r>
        <w:t>effective July 3, 2019, compressed natural gas is measured in the diesel gallon equivalent standard of 139.3 cubic feet, which equals 6.38 pounds</w:t>
      </w:r>
      <w:r>
        <w:rPr>
          <w:rStyle w:val="FootnoteReference"/>
        </w:rPr>
        <w:footnoteReference w:id="459"/>
      </w:r>
    </w:p>
    <w:p w14:paraId="7E3098CC" w14:textId="77777777" w:rsidR="00415F70" w:rsidRDefault="00656BEE">
      <w:pPr>
        <w:pStyle w:val="BNormal"/>
      </w:pPr>
      <w:r>
        <w:t>If a motor fuel dealer's report is timely filed and the tax is timely paid, a deduction from the total number of gallons of motor fuel received by the motor fuel dealer within the state during the preceding calendar month is allowed equal to a 1% shrinkage allowance, less 0.5% of the total number of gallons of motor fuel that were sold to a retail dealer during the preceding calendar month. Although the statute lists 3% and 1%, respectively, legislation has reduced these figures through June 30, 2025.</w:t>
      </w:r>
      <w:r>
        <w:rPr>
          <w:rStyle w:val="FootnoteReference"/>
        </w:rPr>
        <w:footnoteReference w:id="460"/>
      </w:r>
    </w:p>
    <w:p w14:paraId="2962C19F" w14:textId="77777777" w:rsidR="00415F70" w:rsidRDefault="00656BEE">
      <w:pPr>
        <w:pStyle w:val="BHead2"/>
      </w:pPr>
      <w:r>
        <w:t>8.4. Exemptions</w:t>
      </w:r>
    </w:p>
    <w:p w14:paraId="4CAABFD0" w14:textId="77777777" w:rsidR="00415F70" w:rsidRDefault="00656BEE">
      <w:pPr>
        <w:pStyle w:val="BNormal"/>
      </w:pPr>
      <w:r>
        <w:t>Available.</w:t>
      </w:r>
    </w:p>
    <w:p w14:paraId="4D8D5A3D" w14:textId="77777777" w:rsidR="00415F70" w:rsidRDefault="00656BEE">
      <w:pPr>
        <w:pStyle w:val="BNormal"/>
      </w:pPr>
      <w:r>
        <w:t>Ohio allows exemptions for specific types of sales/specific taxpayers.</w:t>
      </w:r>
    </w:p>
    <w:p w14:paraId="42CBC188" w14:textId="77777777" w:rsidR="00415F70" w:rsidRDefault="00656BEE">
      <w:pPr>
        <w:pStyle w:val="BNormal"/>
      </w:pPr>
      <w:r>
        <w:rPr>
          <w:b/>
          <w:i/>
        </w:rPr>
        <w:t>Aviation Fuel Tax Exemption</w:t>
      </w:r>
    </w:p>
    <w:p w14:paraId="1DCC6369" w14:textId="77777777" w:rsidR="00415F70" w:rsidRDefault="00656BEE">
      <w:pPr>
        <w:pStyle w:val="BNormal"/>
      </w:pPr>
      <w:r>
        <w:t>In Ohio, aviation fuels are specifically exempt from the motor fuel tax.</w:t>
      </w:r>
      <w:r>
        <w:rPr>
          <w:rStyle w:val="FootnoteReference"/>
        </w:rPr>
        <w:footnoteReference w:id="461"/>
      </w:r>
    </w:p>
    <w:p w14:paraId="450E874A" w14:textId="77777777" w:rsidR="00415F70" w:rsidRDefault="00656BEE">
      <w:pPr>
        <w:pStyle w:val="BNormal"/>
      </w:pPr>
      <w:r>
        <w:rPr>
          <w:b/>
          <w:i/>
        </w:rPr>
        <w:t>Motor Fuel Tax Exemptions</w:t>
      </w:r>
    </w:p>
    <w:p w14:paraId="5968FB0C" w14:textId="77777777" w:rsidR="00415F70" w:rsidRDefault="00656BEE">
      <w:pPr>
        <w:pStyle w:val="BNormal"/>
      </w:pPr>
      <w:r>
        <w:t>The following transactions are exempt from the motor fuels excise tax:</w:t>
      </w:r>
    </w:p>
    <w:p w14:paraId="2B73DB0B" w14:textId="77777777" w:rsidR="00415F70" w:rsidRDefault="00656BEE">
      <w:pPr>
        <w:pStyle w:val="BListitembul"/>
      </w:pPr>
      <w:r>
        <w:t xml:space="preserve">The </w:t>
      </w:r>
      <w:r>
        <w:t>sale of dyed diesel fuel by a licensed motor fuel dealer from a location other than a retail service station provided the licensed motor fuel dealer places on the face of the delivery document or invoice, or both if both are used, a conspicuous notice stating that the fuel is dyed and is not for taxable use, and that taxable use of that fuel is subject to a penalty;</w:t>
      </w:r>
    </w:p>
    <w:p w14:paraId="16A70D1D" w14:textId="77777777" w:rsidR="00415F70" w:rsidRDefault="00656BEE">
      <w:pPr>
        <w:pStyle w:val="BListitembul"/>
      </w:pPr>
      <w:r>
        <w:t>The sale of K-1 kerosene to a retail service station, except when placed directly in the fuel supply tank of a motor vehicle. Such sale will be rebuttably presumed to not be distributed or sold for use or used to generate power for the operation of motor vehicles upon the public highways or upon the waters within the boundaries of Ohio;</w:t>
      </w:r>
    </w:p>
    <w:p w14:paraId="21AEDC64" w14:textId="77777777" w:rsidR="00415F70" w:rsidRDefault="00656BEE">
      <w:pPr>
        <w:pStyle w:val="BListitembul"/>
      </w:pPr>
      <w:r>
        <w:t>The sale of motor fuel by a licensed motor fuel dealer to another licensed motor fuel dealer;</w:t>
      </w:r>
    </w:p>
    <w:p w14:paraId="4C49AD69" w14:textId="77777777" w:rsidR="00415F70" w:rsidRDefault="00656BEE">
      <w:pPr>
        <w:pStyle w:val="BListitembul"/>
      </w:pPr>
      <w:r>
        <w:t>The exportation of motor fuel by a licensed motor fuel dealer from Ohio to any other state or foreign country;</w:t>
      </w:r>
    </w:p>
    <w:p w14:paraId="418E811E" w14:textId="77777777" w:rsidR="00415F70" w:rsidRDefault="00656BEE">
      <w:pPr>
        <w:pStyle w:val="BListitembul"/>
      </w:pPr>
      <w:r>
        <w:t>The sale of motor fuel to the United States government or any of its agencies, except such tax as is permitted by it, where such sale is evidenced by an exemption certificate;</w:t>
      </w:r>
    </w:p>
    <w:p w14:paraId="12FC2BED" w14:textId="77777777" w:rsidR="00415F70" w:rsidRDefault="00656BEE">
      <w:pPr>
        <w:pStyle w:val="BListitembul"/>
      </w:pPr>
      <w:r>
        <w:t>The sale of motor fuel that is in the process of transportation in foreign or interstate commerce, except insofar as it may be taxable under the Constitution and statutes of the United States, and except as may be agreed upon in writing by the dealer and the commissioner;</w:t>
      </w:r>
    </w:p>
    <w:p w14:paraId="6F2DD645" w14:textId="77777777" w:rsidR="00415F70" w:rsidRDefault="00656BEE">
      <w:pPr>
        <w:pStyle w:val="BListitembul"/>
      </w:pPr>
      <w:r>
        <w:t>The sale of motor fuel when sold exclusively for use in the operation of aircraft, where such sale is evidenced by an exemption certificate prescribed by the commissioner and executed by the purchaser certifying that the motor fuel purchased has been purchased for exclusive use in the operation of aircraft;</w:t>
      </w:r>
    </w:p>
    <w:p w14:paraId="4C821797" w14:textId="77777777" w:rsidR="00415F70" w:rsidRDefault="00656BEE">
      <w:pPr>
        <w:pStyle w:val="BListitembul"/>
      </w:pPr>
      <w:r>
        <w:t>The sale for exportation of motor fuel by a licensed motor fuel dealer to a licensed exporter, licensed to collect and remit motor fuel taxes in a specified state of destination;</w:t>
      </w:r>
    </w:p>
    <w:p w14:paraId="35CFE5E1" w14:textId="77777777" w:rsidR="00415F70" w:rsidRDefault="00656BEE">
      <w:pPr>
        <w:pStyle w:val="BListitembul"/>
      </w:pPr>
      <w:r>
        <w:t>The sale for exportation of motor fuel by a licensed motor fuel dealer to a licensed exporter, that is statutorily prohibited from obtaining a license to collect and remit motor fuel taxes in a specified state of destination and is licensed to sell or distribute tax-paid motor fuel in the specified state of destination, provided that the destination state motor fuel tax has been paid or will be accrued and paid by the licensed motor fuel dealer;</w:t>
      </w:r>
    </w:p>
    <w:p w14:paraId="03B2C368" w14:textId="77777777" w:rsidR="00415F70" w:rsidRDefault="00656BEE">
      <w:pPr>
        <w:pStyle w:val="BListitembul"/>
      </w:pPr>
      <w:r>
        <w:t>The sale to a consumer of diesel fuel, by a motor fuel dealer for delivery from a bulk lot vehicle, for consumption in operating a vessel when the use of such fuel in a vessel would otherwise qualify for a refund under Ohio Rev. Code Ann. § 5735.14.</w:t>
      </w:r>
      <w:r>
        <w:rPr>
          <w:rStyle w:val="FootnoteReference"/>
        </w:rPr>
        <w:footnoteReference w:id="462"/>
      </w:r>
    </w:p>
    <w:p w14:paraId="7BFF1803" w14:textId="77777777" w:rsidR="00415F70" w:rsidRDefault="00656BEE">
      <w:pPr>
        <w:pStyle w:val="BNormal"/>
      </w:pPr>
      <w:r>
        <w:t>Exemption to the motor fuel excise tax does not apply to the sale or distribution of dyed diesel fuel used to operate a motor vehicle on the public highways or upon water within the boundaries of Ohio by persons permitted under regulations of the United States department of the treasury or of the Internal Revenue Service to so use dyed diesel fuel.</w:t>
      </w:r>
      <w:r>
        <w:rPr>
          <w:rStyle w:val="FootnoteReference"/>
        </w:rPr>
        <w:footnoteReference w:id="463"/>
      </w:r>
    </w:p>
    <w:p w14:paraId="044923E1" w14:textId="77777777" w:rsidR="00415F70" w:rsidRDefault="00656BEE">
      <w:pPr>
        <w:pStyle w:val="BNormal"/>
      </w:pPr>
      <w:r>
        <w:rPr>
          <w:b/>
          <w:i/>
        </w:rPr>
        <w:t>Petroleum Activity Tax Exemption</w:t>
      </w:r>
    </w:p>
    <w:p w14:paraId="04F21ABA" w14:textId="77777777" w:rsidR="00415F70" w:rsidRDefault="00656BEE">
      <w:pPr>
        <w:pStyle w:val="BNormal"/>
      </w:pPr>
      <w:r>
        <w:t>In Ohio, there are generally no exemptions specifically enumerated related to the petroleum activity tax.</w:t>
      </w:r>
    </w:p>
    <w:p w14:paraId="56F7F695" w14:textId="77777777" w:rsidR="00415F70" w:rsidRDefault="00656BEE">
      <w:pPr>
        <w:pStyle w:val="BHead2"/>
      </w:pPr>
      <w:r>
        <w:t>8.5. Credits and Refunds</w:t>
      </w:r>
    </w:p>
    <w:p w14:paraId="01BBA7FF" w14:textId="77777777" w:rsidR="00415F70" w:rsidRDefault="00656BEE">
      <w:pPr>
        <w:pStyle w:val="BNormal"/>
      </w:pPr>
      <w:r>
        <w:t>Available.</w:t>
      </w:r>
    </w:p>
    <w:p w14:paraId="17288A67" w14:textId="77777777" w:rsidR="00415F70" w:rsidRDefault="00656BEE">
      <w:pPr>
        <w:pStyle w:val="BNormal"/>
      </w:pPr>
      <w:r>
        <w:t>Ohio provides credits and/or refunds to be claimed for its motor fuel excise tax and petroleum activity tax.</w:t>
      </w:r>
    </w:p>
    <w:p w14:paraId="09523DB5" w14:textId="77777777" w:rsidR="00415F70" w:rsidRDefault="00656BEE">
      <w:pPr>
        <w:pStyle w:val="BNormal"/>
      </w:pPr>
      <w:r>
        <w:t>The following credit is available against the excise tax, in addition to other tax types:</w:t>
      </w:r>
    </w:p>
    <w:p w14:paraId="3315FA48" w14:textId="77777777" w:rsidR="00415F70" w:rsidRDefault="00656BEE">
      <w:pPr>
        <w:pStyle w:val="BListitembul"/>
      </w:pPr>
      <w:r>
        <w:t>tax credits for job creation (</w:t>
      </w:r>
      <w:r>
        <w:rPr>
          <w:i/>
        </w:rPr>
        <w:t>see</w:t>
      </w:r>
      <w:r>
        <w:t xml:space="preserve"> the Credits and Incentives Navigator, at Ohio 6.1).</w:t>
      </w:r>
    </w:p>
    <w:p w14:paraId="6D2F7877" w14:textId="77777777" w:rsidR="00415F70" w:rsidRDefault="00656BEE">
      <w:pPr>
        <w:pStyle w:val="BNormal"/>
      </w:pPr>
      <w:r>
        <w:rPr>
          <w:b/>
          <w:i/>
        </w:rPr>
        <w:t>Motor Fuel Refunds</w:t>
      </w:r>
    </w:p>
    <w:p w14:paraId="512D650A" w14:textId="77777777" w:rsidR="00415F70" w:rsidRDefault="00656BEE">
      <w:pPr>
        <w:pStyle w:val="BNormal"/>
      </w:pPr>
      <w:r>
        <w:t>Dealers or any person assessed motor fuel tax may request a refund of amounts paid illegally or erroneously or paid on an illegal or erroneous assessment. Applications for refunds must be filed with the tax commissioner, on the form prescribed by the commissioner, within four years from the date of the illegal or erroneous payment. No refund claim may be made for the tax on fewer than one hundred gallons of motor fuel.</w:t>
      </w:r>
      <w:r>
        <w:rPr>
          <w:rStyle w:val="FootnoteReference"/>
        </w:rPr>
        <w:footnoteReference w:id="464"/>
      </w:r>
    </w:p>
    <w:p w14:paraId="558A1B8E" w14:textId="77777777" w:rsidR="00415F70" w:rsidRDefault="00656BEE">
      <w:pPr>
        <w:pStyle w:val="BNormal"/>
      </w:pPr>
      <w:r>
        <w:t>Refunds may be made for the motor fuel tax paid on any motor fuel that is lost or destroyed through leakage, fire, explosion, lightning, flood, tornado, windstorm or any other cause, except theft, evaporation, shrinkage and unaccounted-for losses.</w:t>
      </w:r>
      <w:r>
        <w:rPr>
          <w:rStyle w:val="FootnoteReference"/>
        </w:rPr>
        <w:footnoteReference w:id="465"/>
      </w:r>
    </w:p>
    <w:p w14:paraId="2E4FF825" w14:textId="77777777" w:rsidR="00415F70" w:rsidRDefault="00656BEE">
      <w:pPr>
        <w:pStyle w:val="BNormal"/>
      </w:pPr>
      <w:r>
        <w:t xml:space="preserve">A motor vehicle fuel user may </w:t>
      </w:r>
      <w:r>
        <w:t>apply for reimbursement of Ohio motor vehicle fuel tax if the fuel was used by the user in another state on which tax was paid for that usage and the amount of fuel is 100 gallons or more.</w:t>
      </w:r>
      <w:r>
        <w:rPr>
          <w:rStyle w:val="FootnoteReference"/>
        </w:rPr>
        <w:footnoteReference w:id="466"/>
      </w:r>
    </w:p>
    <w:p w14:paraId="4CEF69F3" w14:textId="77777777" w:rsidR="00415F70" w:rsidRDefault="00656BEE">
      <w:pPr>
        <w:pStyle w:val="BNormal"/>
      </w:pPr>
      <w:r>
        <w:rPr>
          <w:b/>
          <w:i/>
        </w:rPr>
        <w:t>Petroleum Activity Tax Refunds</w:t>
      </w:r>
    </w:p>
    <w:p w14:paraId="17C06632" w14:textId="77777777" w:rsidR="00415F70" w:rsidRDefault="00656BEE">
      <w:pPr>
        <w:pStyle w:val="BNormal"/>
      </w:pPr>
      <w:r>
        <w:t xml:space="preserve">Suppliers may request </w:t>
      </w:r>
      <w:r>
        <w:t>refunds for amounts overpaid, paid illegally or erroneously, or paid on any illegal or erroneous assessment.</w:t>
      </w:r>
      <w:r>
        <w:rPr>
          <w:rStyle w:val="FootnoteReference"/>
        </w:rPr>
        <w:footnoteReference w:id="467"/>
      </w:r>
    </w:p>
    <w:p w14:paraId="4B1D5A9D" w14:textId="77777777" w:rsidR="00415F70" w:rsidRDefault="00656BEE">
      <w:pPr>
        <w:pStyle w:val="BNormal"/>
      </w:pPr>
      <w:r>
        <w:t>Petroleum activity tax is imposed upon the supplier so a refund can only be made by the supplier.</w:t>
      </w:r>
      <w:r>
        <w:rPr>
          <w:rStyle w:val="FootnoteReference"/>
        </w:rPr>
        <w:footnoteReference w:id="468"/>
      </w:r>
    </w:p>
    <w:p w14:paraId="402A19B1" w14:textId="77777777" w:rsidR="00415F70" w:rsidRDefault="00656BEE">
      <w:pPr>
        <w:pStyle w:val="BHead2"/>
      </w:pPr>
      <w:r>
        <w:t>8.6. Tax Administration</w:t>
      </w:r>
    </w:p>
    <w:p w14:paraId="2A288148" w14:textId="77777777" w:rsidR="00415F70" w:rsidRDefault="00656BEE">
      <w:pPr>
        <w:pStyle w:val="BHead3"/>
      </w:pPr>
      <w:r>
        <w:t>8.6.1. Forms</w:t>
      </w:r>
    </w:p>
    <w:p w14:paraId="6EF462CC" w14:textId="77777777" w:rsidR="00415F70" w:rsidRDefault="00656BEE">
      <w:pPr>
        <w:pStyle w:val="BNormal"/>
      </w:pPr>
      <w:r>
        <w:t>Electronic Required.</w:t>
      </w:r>
    </w:p>
    <w:p w14:paraId="307F1C6E" w14:textId="77777777" w:rsidR="00415F70" w:rsidRDefault="00656BEE">
      <w:pPr>
        <w:pStyle w:val="BNormal"/>
      </w:pPr>
      <w:r>
        <w:t>All motor fuel filers are required to file their returns and pay their tax liabilities electronically. Petroleum activity tax returns and payments must be filed electronically unless excused.</w:t>
      </w:r>
      <w:r>
        <w:rPr>
          <w:rStyle w:val="FootnoteReference"/>
        </w:rPr>
        <w:footnoteReference w:id="469"/>
      </w:r>
    </w:p>
    <w:p w14:paraId="1772663B" w14:textId="77777777" w:rsidR="00415F70" w:rsidRDefault="00656BEE">
      <w:pPr>
        <w:pStyle w:val="BNormal"/>
      </w:pPr>
      <w:r>
        <w:t>Relevant forms include:</w:t>
      </w:r>
    </w:p>
    <w:p w14:paraId="1AC896BD" w14:textId="77777777" w:rsidR="00415F70" w:rsidRDefault="00656BEE">
      <w:pPr>
        <w:pStyle w:val="BListitembul"/>
      </w:pPr>
      <w:r>
        <w:t> Ohio Form MVF 4AG: Application for Refund: Agricultural Purpose;</w:t>
      </w:r>
    </w:p>
    <w:p w14:paraId="1C4B9812" w14:textId="77777777" w:rsidR="00415F70" w:rsidRDefault="00656BEE">
      <w:pPr>
        <w:pStyle w:val="BListitembul"/>
      </w:pPr>
      <w:r>
        <w:t> Ohio Form MVF 4IND-2: Application for Refund: Industrial Purpose;</w:t>
      </w:r>
    </w:p>
    <w:p w14:paraId="1B15A1FD" w14:textId="77777777" w:rsidR="00415F70" w:rsidRDefault="00656BEE">
      <w:pPr>
        <w:pStyle w:val="BListitembul"/>
      </w:pPr>
      <w:r>
        <w:t> Ohio Form MVF 81-2: Ohio Motor Fuel Tax Refund Claim for School Districts;</w:t>
      </w:r>
    </w:p>
    <w:p w14:paraId="27F42A46" w14:textId="77777777" w:rsidR="00415F70" w:rsidRDefault="00656BEE">
      <w:pPr>
        <w:pStyle w:val="BListitembul"/>
      </w:pPr>
      <w:r>
        <w:t> Ohio Form MVF 82-2: Ohio Motor Fuel Tax Refund for Fuel Sold Outside Ohio or to the U.S. Government;</w:t>
      </w:r>
    </w:p>
    <w:p w14:paraId="5D067E38" w14:textId="77777777" w:rsidR="00415F70" w:rsidRDefault="00656BEE">
      <w:pPr>
        <w:pStyle w:val="BListitembul"/>
      </w:pPr>
      <w:r>
        <w:t> Ohio Form MVF 9-2: Ohio Motor Fuel Tax Refund Claim for Transit Buses;</w:t>
      </w:r>
    </w:p>
    <w:p w14:paraId="5D250C6C" w14:textId="77777777" w:rsidR="00415F70" w:rsidRDefault="00656BEE">
      <w:pPr>
        <w:pStyle w:val="BListitembul"/>
      </w:pPr>
      <w:r>
        <w:t> Form MF 201: Application for License as a Motor Fuel Dealer;</w:t>
      </w:r>
    </w:p>
    <w:p w14:paraId="715A8284" w14:textId="77777777" w:rsidR="00415F70" w:rsidRDefault="00656BEE">
      <w:pPr>
        <w:pStyle w:val="BListitembul"/>
      </w:pPr>
      <w:r>
        <w:t> Form MF 203: Application for License as a Retail Motor Fuel Dealer;</w:t>
      </w:r>
    </w:p>
    <w:p w14:paraId="384E08C0" w14:textId="77777777" w:rsidR="00415F70" w:rsidRDefault="00656BEE">
      <w:pPr>
        <w:pStyle w:val="BListitembul"/>
      </w:pPr>
      <w:r>
        <w:t> Form MF 204: Application for License as a Motor Fuel Exporter;</w:t>
      </w:r>
    </w:p>
    <w:p w14:paraId="24B27EE6" w14:textId="77777777" w:rsidR="00415F70" w:rsidRDefault="00656BEE">
      <w:pPr>
        <w:pStyle w:val="BListitembul"/>
      </w:pPr>
      <w:r>
        <w:t> Form MF 205: Application for License as a Motor Fuel Terminal Operator;</w:t>
      </w:r>
    </w:p>
    <w:p w14:paraId="6EBB0C87" w14:textId="77777777" w:rsidR="00415F70" w:rsidRDefault="00656BEE">
      <w:pPr>
        <w:pStyle w:val="BListitembul"/>
      </w:pPr>
      <w:r>
        <w:t> Form MF 207: Registration as a Transporter of Motor Fuel;</w:t>
      </w:r>
    </w:p>
    <w:p w14:paraId="18DC821E" w14:textId="77777777" w:rsidR="00415F70" w:rsidRDefault="00656BEE">
      <w:pPr>
        <w:pStyle w:val="BListitembul"/>
      </w:pPr>
      <w:r>
        <w:t> Form MVF 4AG: Application for Refund: Agricultural Purpose;</w:t>
      </w:r>
    </w:p>
    <w:p w14:paraId="5E78821A" w14:textId="77777777" w:rsidR="00415F70" w:rsidRDefault="00656BEE">
      <w:pPr>
        <w:pStyle w:val="BListitembul"/>
      </w:pPr>
      <w:r>
        <w:t> Form MVF 4IND: Application for Refund: Industrial Purpose;</w:t>
      </w:r>
    </w:p>
    <w:p w14:paraId="50240B0B" w14:textId="77777777" w:rsidR="00415F70" w:rsidRDefault="00656BEE">
      <w:pPr>
        <w:pStyle w:val="BListitembul"/>
      </w:pPr>
      <w:r>
        <w:t> Ohio Form PAT 1: Petroleum Activity Tax Supplier's License Application;</w:t>
      </w:r>
    </w:p>
    <w:p w14:paraId="11C8788B" w14:textId="77777777" w:rsidR="00415F70" w:rsidRDefault="00656BEE">
      <w:pPr>
        <w:pStyle w:val="BListitembul"/>
      </w:pPr>
      <w:r>
        <w:t> Ohio Form PAT REF: Application for Petroleum Activity Tax Refund.</w:t>
      </w:r>
      <w:r>
        <w:rPr>
          <w:rStyle w:val="FootnoteReference"/>
        </w:rPr>
        <w:footnoteReference w:id="470"/>
      </w:r>
    </w:p>
    <w:p w14:paraId="52C53447" w14:textId="77777777" w:rsidR="00415F70" w:rsidRDefault="00656BEE">
      <w:pPr>
        <w:pStyle w:val="BNormal"/>
      </w:pPr>
      <w:r>
        <w:rPr>
          <w:b/>
          <w:i/>
        </w:rPr>
        <w:t>IFTA</w:t>
      </w:r>
    </w:p>
    <w:p w14:paraId="72736214" w14:textId="77777777" w:rsidR="00415F70" w:rsidRDefault="00656BEE">
      <w:pPr>
        <w:pStyle w:val="BNormal"/>
      </w:pPr>
      <w:r>
        <w:t>All IFTA returns and payments must be filed and paid electronically using the Ohio business gateway or any other electronic filing and payment system established by the Department of Taxation. A taxpayer may apply to be excused by the Tax Commissioner from the electronic filing and payment requirement upon submission of a prescribed form. If approved, the excuse from electronic filing or payment requirement is effective until revoked in writing by the Tax Commissioner.</w:t>
      </w:r>
      <w:r>
        <w:rPr>
          <w:rStyle w:val="FootnoteReference"/>
        </w:rPr>
        <w:footnoteReference w:id="471"/>
      </w:r>
    </w:p>
    <w:p w14:paraId="4F8694BF" w14:textId="77777777" w:rsidR="00415F70" w:rsidRDefault="00656BEE">
      <w:pPr>
        <w:pStyle w:val="BHead3"/>
      </w:pPr>
      <w:r>
        <w:t>8.6.2. Due Dates</w:t>
      </w:r>
    </w:p>
    <w:p w14:paraId="79054A69" w14:textId="77777777" w:rsidR="00415F70" w:rsidRDefault="00656BEE">
      <w:pPr>
        <w:pStyle w:val="BNormal"/>
      </w:pPr>
      <w:r>
        <w:t>Monthly.</w:t>
      </w:r>
    </w:p>
    <w:p w14:paraId="5B0494FB" w14:textId="77777777" w:rsidR="00415F70" w:rsidRDefault="00656BEE">
      <w:pPr>
        <w:pStyle w:val="BNormal"/>
      </w:pPr>
      <w:r>
        <w:t xml:space="preserve">In Ohio, on or before the last day of each month, each motor fuel dealer must </w:t>
      </w:r>
      <w:r>
        <w:t>file with the tax commissioner a report for the preceding calendar month.</w:t>
      </w:r>
      <w:r>
        <w:rPr>
          <w:rStyle w:val="FootnoteReference"/>
        </w:rPr>
        <w:footnoteReference w:id="472"/>
      </w:r>
    </w:p>
    <w:p w14:paraId="59D43E51" w14:textId="77777777" w:rsidR="00415F70" w:rsidRDefault="00656BEE">
      <w:pPr>
        <w:pStyle w:val="BNormal"/>
      </w:pPr>
      <w:r>
        <w:t xml:space="preserve">The report must be filed together with payment of the tax shown on the report to be due. </w:t>
      </w:r>
      <w:r>
        <w:rPr>
          <w:rStyle w:val="FootnoteReference"/>
        </w:rPr>
        <w:footnoteReference w:id="473"/>
      </w:r>
    </w:p>
    <w:p w14:paraId="3E67A129" w14:textId="77777777" w:rsidR="00415F70" w:rsidRDefault="00656BEE">
      <w:pPr>
        <w:pStyle w:val="BNormal"/>
      </w:pPr>
      <w:r>
        <w:t>Prior to Jan. 1, 2018, a motor fuel dealer does not have to include their payment with their report if the dealer is required by law to pay the tax by electronic funds transfer.</w:t>
      </w:r>
      <w:r>
        <w:rPr>
          <w:rStyle w:val="FootnoteReference"/>
        </w:rPr>
        <w:footnoteReference w:id="474"/>
      </w:r>
    </w:p>
    <w:p w14:paraId="289E85C7" w14:textId="77777777" w:rsidR="00415F70" w:rsidRDefault="00656BEE">
      <w:pPr>
        <w:pStyle w:val="BNormal"/>
      </w:pPr>
      <w:r>
        <w:rPr>
          <w:b/>
          <w:i/>
        </w:rPr>
        <w:t>Petroleum Activity Tax (Motor Fuel Supplier Tax)</w:t>
      </w:r>
    </w:p>
    <w:p w14:paraId="647EDBA3" w14:textId="77777777" w:rsidR="00415F70" w:rsidRDefault="00656BEE">
      <w:pPr>
        <w:pStyle w:val="BNormal"/>
      </w:pPr>
      <w:r>
        <w:t>Each supplier is required to file a quarterly return electronically on May 10, Aug. 10, Nov. 10, and Feb. 10. A supplier must identify on its return receipts attributable to motor fuel used for propelling vehicles on highways, railways, and waterways compared with all other receipts. The bifurcation is necessary to ensure proper distribution of revenue from the tax.</w:t>
      </w:r>
      <w:r>
        <w:rPr>
          <w:rStyle w:val="FootnoteReference"/>
        </w:rPr>
        <w:footnoteReference w:id="475"/>
      </w:r>
    </w:p>
    <w:p w14:paraId="71BCECD4" w14:textId="77777777" w:rsidR="00415F70" w:rsidRDefault="00656BEE">
      <w:pPr>
        <w:pStyle w:val="BNormal"/>
      </w:pPr>
      <w:r>
        <w:rPr>
          <w:b/>
          <w:i/>
        </w:rPr>
        <w:t>Planning Point — Departments Responsible for Administration:</w:t>
      </w:r>
      <w:r>
        <w:t xml:space="preserve"> Taxpayers must submit payments and returns to the Ohio Department of Taxation for the following taxes:</w:t>
      </w:r>
    </w:p>
    <w:p w14:paraId="77D68171" w14:textId="77777777" w:rsidR="00415F70" w:rsidRDefault="00656BEE">
      <w:pPr>
        <w:pStyle w:val="BListitembul"/>
      </w:pPr>
      <w:r>
        <w:t>motor fuel tax; and</w:t>
      </w:r>
    </w:p>
    <w:p w14:paraId="7B30B2C6" w14:textId="77777777" w:rsidR="00415F70" w:rsidRDefault="00656BEE">
      <w:pPr>
        <w:pStyle w:val="BListitembul"/>
      </w:pPr>
      <w:r>
        <w:t>petroleum activity tax.</w:t>
      </w:r>
      <w:r>
        <w:rPr>
          <w:rStyle w:val="FootnoteReference"/>
        </w:rPr>
        <w:footnoteReference w:id="476"/>
      </w:r>
    </w:p>
    <w:p w14:paraId="16475755" w14:textId="77777777" w:rsidR="00415F70" w:rsidRDefault="00656BEE">
      <w:pPr>
        <w:pStyle w:val="BHead3"/>
      </w:pPr>
      <w:r>
        <w:t>8.6.3. Penalties</w:t>
      </w:r>
    </w:p>
    <w:p w14:paraId="49EE2607" w14:textId="77777777" w:rsidR="00415F70" w:rsidRDefault="00656BEE">
      <w:pPr>
        <w:pStyle w:val="BNormal"/>
      </w:pPr>
      <w:r>
        <w:t>10% to 15%.</w:t>
      </w:r>
    </w:p>
    <w:p w14:paraId="5035C5B1" w14:textId="77777777" w:rsidR="00415F70" w:rsidRDefault="00656BEE">
      <w:pPr>
        <w:pStyle w:val="BNormal"/>
      </w:pPr>
      <w:r>
        <w:t>Financial penalties are imposed on failure to file and failure to pay.</w:t>
      </w:r>
    </w:p>
    <w:p w14:paraId="39EDE766" w14:textId="77777777" w:rsidR="00415F70" w:rsidRDefault="00656BEE">
      <w:pPr>
        <w:pStyle w:val="BNormal"/>
      </w:pPr>
      <w:r>
        <w:rPr>
          <w:b/>
          <w:i/>
        </w:rPr>
        <w:t xml:space="preserve">Motor Fuel Penalties </w:t>
      </w:r>
    </w:p>
    <w:p w14:paraId="76D3148F" w14:textId="77777777" w:rsidR="00415F70" w:rsidRDefault="00656BEE">
      <w:pPr>
        <w:pStyle w:val="BNormal"/>
      </w:pPr>
      <w:r>
        <w:t>Any person required to file reports and pay the tax levied and who fails to file the report within the time prescribed, may be liable for an additional charge not exceeding the greater of 10% of the person's tax liability for that month or $50. A penalty of up to 15% may be added to the assessment amount.</w:t>
      </w:r>
      <w:r>
        <w:rPr>
          <w:rStyle w:val="FootnoteReference"/>
        </w:rPr>
        <w:footnoteReference w:id="477"/>
      </w:r>
    </w:p>
    <w:p w14:paraId="1AC8B05B" w14:textId="77777777" w:rsidR="00415F70" w:rsidRDefault="00656BEE">
      <w:pPr>
        <w:pStyle w:val="BNormal"/>
      </w:pPr>
      <w:r>
        <w:t>The commissioner can make an assessment based upon any information in the commissioner’s possession against any person required to file reports and pay taxes, interest, or additional charge levied who fails to file the report, files an incomplete or incorrect report, or fails to remit the full amount of tax, interest, or additional charge due for the period covered by the report. A penalty of up to 15% may be added to the assessment amount.</w:t>
      </w:r>
      <w:r>
        <w:rPr>
          <w:rStyle w:val="FootnoteReference"/>
        </w:rPr>
        <w:footnoteReference w:id="478"/>
      </w:r>
    </w:p>
    <w:p w14:paraId="20225705" w14:textId="77777777" w:rsidR="00415F70" w:rsidRDefault="00656BEE">
      <w:pPr>
        <w:pStyle w:val="BNormal"/>
      </w:pPr>
      <w:r>
        <w:t>Any dealer that is required to remit monthly tax payments through electronic funds transfer but fails to do so is subject to a penalty not to exceed one of the following:</w:t>
      </w:r>
    </w:p>
    <w:p w14:paraId="60712AFD" w14:textId="77777777" w:rsidR="00415F70" w:rsidRDefault="00656BEE">
      <w:pPr>
        <w:pStyle w:val="BListitembul"/>
      </w:pPr>
      <w:r>
        <w:t>the greater of $25 and 5% of the required payment, for the first return period in which the failure to remit electronically occurs;</w:t>
      </w:r>
    </w:p>
    <w:p w14:paraId="708B1362" w14:textId="77777777" w:rsidR="00415F70" w:rsidRDefault="00656BEE">
      <w:pPr>
        <w:pStyle w:val="BListitembul"/>
      </w:pPr>
      <w:r>
        <w:t>the greater of $50 and 10% of the required payment, for the second and subsequent return period in which the failure to remit electronically occurs.</w:t>
      </w:r>
      <w:r>
        <w:rPr>
          <w:rStyle w:val="FootnoteReference"/>
        </w:rPr>
        <w:footnoteReference w:id="479"/>
      </w:r>
    </w:p>
    <w:p w14:paraId="227390E3" w14:textId="77777777" w:rsidR="00415F70" w:rsidRDefault="00656BEE">
      <w:pPr>
        <w:pStyle w:val="BNormal"/>
      </w:pPr>
      <w:r>
        <w:t>Effective Jan. 1, 2018, any person that fails to file a report together with payment of the tax shown on the report to be due is guilty of a fourth degree felony.</w:t>
      </w:r>
      <w:r>
        <w:rPr>
          <w:rStyle w:val="FootnoteReference"/>
        </w:rPr>
        <w:footnoteReference w:id="480"/>
      </w:r>
    </w:p>
    <w:p w14:paraId="468A18B9" w14:textId="77777777" w:rsidR="00415F70" w:rsidRDefault="00656BEE">
      <w:pPr>
        <w:pStyle w:val="BNormal"/>
      </w:pPr>
      <w:r>
        <w:rPr>
          <w:b/>
          <w:i/>
        </w:rPr>
        <w:t>Petroleum Activity Tax (Motor Fuel Supplier Tax) Penalties</w:t>
      </w:r>
    </w:p>
    <w:p w14:paraId="3AE35D41" w14:textId="77777777" w:rsidR="00415F70" w:rsidRDefault="00656BEE">
      <w:pPr>
        <w:pStyle w:val="BNormal"/>
      </w:pPr>
      <w:r>
        <w:t>Failure to timely file a return or pay the required petroleum activity tax is liable to pay $50 or 10% of the tax required to be paid. If additional tax is found due, the taxpayer must pay up to 15% of the additional tax due.</w:t>
      </w:r>
      <w:r>
        <w:rPr>
          <w:rStyle w:val="FootnoteReference"/>
        </w:rPr>
        <w:footnoteReference w:id="481"/>
      </w:r>
    </w:p>
    <w:p w14:paraId="3F7D5D9B" w14:textId="77777777" w:rsidR="00415F70" w:rsidRDefault="00656BEE">
      <w:pPr>
        <w:pStyle w:val="BNormal"/>
      </w:pPr>
      <w:r>
        <w:t>For failure to file and pay electronically, the taxpayer is liable to pay 5% of the payment amount for first two calendar quarters, and 10% of the payment amount for the subsequent calendar quarters.</w:t>
      </w:r>
      <w:r>
        <w:rPr>
          <w:rStyle w:val="FootnoteReference"/>
        </w:rPr>
        <w:footnoteReference w:id="482"/>
      </w:r>
    </w:p>
    <w:p w14:paraId="477CD8BA" w14:textId="77777777" w:rsidR="00415F70" w:rsidRDefault="00656BEE">
      <w:pPr>
        <w:pStyle w:val="BNormal"/>
      </w:pPr>
      <w:r>
        <w:rPr>
          <w:i/>
        </w:rPr>
        <w:t>Dyed Diesel Fuel Penalties</w:t>
      </w:r>
    </w:p>
    <w:p w14:paraId="1B93341C" w14:textId="77777777" w:rsidR="00415F70" w:rsidRDefault="00656BEE">
      <w:pPr>
        <w:pStyle w:val="BNormal"/>
      </w:pPr>
      <w:r>
        <w:t>Any person that sells or distributes dyed diesel fuel while knowing or having reason to know that the fuel will be used in the operation of a motor vehicle on the public highways or upon waters within the boundaries of Ohio is subject to one or both of the following penalties:</w:t>
      </w:r>
    </w:p>
    <w:p w14:paraId="7942D628" w14:textId="77777777" w:rsidR="00415F70" w:rsidRDefault="00656BEE">
      <w:pPr>
        <w:pStyle w:val="BListitembul"/>
      </w:pPr>
      <w:r>
        <w:t>$1,000 or $10 per gallon of dyed diesel fuel so sold or distributed, whichever is greater.</w:t>
      </w:r>
    </w:p>
    <w:p w14:paraId="141EC162" w14:textId="77777777" w:rsidR="00415F70" w:rsidRDefault="00656BEE">
      <w:pPr>
        <w:pStyle w:val="BListitembul"/>
      </w:pPr>
      <w:r>
        <w:t>Revocation of any license or cancellation of any registration issued.</w:t>
      </w:r>
      <w:r>
        <w:rPr>
          <w:rStyle w:val="FootnoteReference"/>
        </w:rPr>
        <w:footnoteReference w:id="483"/>
      </w:r>
    </w:p>
    <w:p w14:paraId="7AED8206" w14:textId="77777777" w:rsidR="00415F70" w:rsidRDefault="00656BEE">
      <w:pPr>
        <w:pStyle w:val="BNormal"/>
      </w:pPr>
      <w:r>
        <w:t>Any person that consumes dyed diesel fuel in the operation of a motor vehicle on the public highways or waters within the boundaries of Ohio is subject to a penalty of $1,000 or $10 per gallon of the vehicles' fuel supply tank capacity, whichever is greater.</w:t>
      </w:r>
      <w:r>
        <w:rPr>
          <w:rStyle w:val="FootnoteReference"/>
        </w:rPr>
        <w:footnoteReference w:id="484"/>
      </w:r>
    </w:p>
    <w:p w14:paraId="04A20D94" w14:textId="77777777" w:rsidR="00415F70" w:rsidRDefault="00656BEE">
      <w:pPr>
        <w:pStyle w:val="BNormal"/>
      </w:pPr>
      <w:r>
        <w:rPr>
          <w:i/>
        </w:rPr>
        <w:t>Criminal Penalties</w:t>
      </w:r>
    </w:p>
    <w:p w14:paraId="57EFA1BC" w14:textId="77777777" w:rsidR="00415F70" w:rsidRDefault="00656BEE">
      <w:pPr>
        <w:pStyle w:val="BNormal"/>
      </w:pPr>
      <w:r>
        <w:t>Criminal penalties may be imposed on a taxpayer who:</w:t>
      </w:r>
    </w:p>
    <w:p w14:paraId="1F1C8144" w14:textId="77777777" w:rsidR="00415F70" w:rsidRDefault="00656BEE">
      <w:pPr>
        <w:pStyle w:val="BListitembul"/>
      </w:pPr>
      <w:r>
        <w:t>Files a fraudulent return;</w:t>
      </w:r>
    </w:p>
    <w:p w14:paraId="2397CA9F" w14:textId="77777777" w:rsidR="00415F70" w:rsidRDefault="00656BEE">
      <w:pPr>
        <w:pStyle w:val="BListitembul"/>
      </w:pPr>
      <w:r>
        <w:t>Engages in distributing, importing, or causing the importation of motor fuel for consumption in Ohio without a license; or</w:t>
      </w:r>
    </w:p>
    <w:p w14:paraId="11450317" w14:textId="77777777" w:rsidR="00415F70" w:rsidRDefault="00656BEE">
      <w:pPr>
        <w:pStyle w:val="BListitembul"/>
      </w:pPr>
      <w:r>
        <w:t>Violates any provision in Chapter 5736: Motor Fuel Supplier Tax.</w:t>
      </w:r>
      <w:r>
        <w:rPr>
          <w:rStyle w:val="FootnoteReference"/>
        </w:rPr>
        <w:footnoteReference w:id="485"/>
      </w:r>
    </w:p>
    <w:p w14:paraId="1F944E38" w14:textId="77777777" w:rsidR="00415F70" w:rsidRDefault="00656BEE">
      <w:pPr>
        <w:pStyle w:val="BHead1"/>
      </w:pPr>
      <w:r>
        <w:t>9. Transportation</w:t>
      </w:r>
    </w:p>
    <w:p w14:paraId="17896B0D" w14:textId="77777777" w:rsidR="00415F70" w:rsidRDefault="00656BEE">
      <w:pPr>
        <w:pStyle w:val="BHead2"/>
      </w:pPr>
      <w:r>
        <w:t>9.1. Motor Vehicle Taxes and Fees</w:t>
      </w:r>
    </w:p>
    <w:p w14:paraId="0DDC87C0" w14:textId="77777777" w:rsidR="00415F70" w:rsidRDefault="00656BEE">
      <w:pPr>
        <w:pStyle w:val="BHead3"/>
      </w:pPr>
      <w:r>
        <w:t>9.1.1. Imposition of Excise Taxes</w:t>
      </w:r>
    </w:p>
    <w:p w14:paraId="605082CD" w14:textId="77777777" w:rsidR="00415F70" w:rsidRDefault="00656BEE">
      <w:pPr>
        <w:pStyle w:val="BNormal"/>
      </w:pPr>
      <w:r>
        <w:t>Tax Imposed.</w:t>
      </w:r>
    </w:p>
    <w:p w14:paraId="0BB6D934" w14:textId="77777777" w:rsidR="00415F70" w:rsidRDefault="00656BEE">
      <w:pPr>
        <w:pStyle w:val="BNormal"/>
      </w:pPr>
      <w:r>
        <w:t>Ohio imposes registration fees and/or specific excise taxes for commercial vehicles.</w:t>
      </w:r>
    </w:p>
    <w:p w14:paraId="00B7547F" w14:textId="77777777" w:rsidR="00415F70" w:rsidRDefault="00656BEE">
      <w:pPr>
        <w:pStyle w:val="BNormal"/>
      </w:pPr>
      <w:r>
        <w:t>In Ohio, an annual license tax is levied upon the operation of motor vehicles on the public roads or highways. Rates vary based on type of vehicle and, in some cases, on vehicle weight.</w:t>
      </w:r>
      <w:r>
        <w:rPr>
          <w:rStyle w:val="FootnoteReference"/>
        </w:rPr>
        <w:footnoteReference w:id="486"/>
      </w:r>
    </w:p>
    <w:p w14:paraId="14312CE2" w14:textId="77777777" w:rsidR="00415F70" w:rsidRDefault="00656BEE">
      <w:pPr>
        <w:pStyle w:val="BNormal"/>
      </w:pPr>
      <w:r>
        <w:t>Each manufacturer, dealer or distributor of motor vehicles must pay a tax for each taxing district in which its place or places of business are located in Ohio. When a person has paid the annual tax in the taxing district in which the place of business is located, that person will not be required to pay the same tax if he moves his place of business into another taxing district within the same licensing year.</w:t>
      </w:r>
      <w:r>
        <w:rPr>
          <w:rStyle w:val="FootnoteReference"/>
        </w:rPr>
        <w:footnoteReference w:id="487"/>
      </w:r>
    </w:p>
    <w:p w14:paraId="3D939C0A" w14:textId="77777777" w:rsidR="00415F70" w:rsidRDefault="00656BEE">
      <w:pPr>
        <w:pStyle w:val="BNormal"/>
      </w:pPr>
      <w:r>
        <w:t>Ohio also imposes a motor fuel use tax on operators of motor vehicles with three or more axles, or weighing more than 26,000 pounds gross vehicle weight, for fuel purchased outside the state and consumed in Ohio. The use tax is levied on a per gallon basis in the same amount as the motor fuel tax.</w:t>
      </w:r>
      <w:r>
        <w:rPr>
          <w:rStyle w:val="FootnoteReference"/>
        </w:rPr>
        <w:footnoteReference w:id="488"/>
      </w:r>
    </w:p>
    <w:p w14:paraId="62D60AFA" w14:textId="77777777" w:rsidR="00415F70" w:rsidRDefault="00656BEE">
      <w:pPr>
        <w:pStyle w:val="BNormal"/>
      </w:pPr>
      <w:r>
        <w:t xml:space="preserve">An annual federal excise tax is imposed on the use of heavy highway vehicles. </w:t>
      </w:r>
      <w:r>
        <w:rPr>
          <w:i/>
        </w:rPr>
        <w:t>See</w:t>
      </w:r>
      <w:r>
        <w:t xml:space="preserve"> the </w:t>
      </w:r>
      <w:smartTag w:uri="http://www.bna.com/sgml2word/cite" w:element="cite.bna.reference">
        <w:smartTagPr>
          <w:attr w:name="bna.id.ref" w:val="TMEXTN\FED\9.1"/>
        </w:smartTagPr>
        <w:r>
          <w:t>Federal Excise Tax Navigator, at 9.1</w:t>
        </w:r>
      </w:smartTag>
      <w:r>
        <w:t>.</w:t>
      </w:r>
    </w:p>
    <w:p w14:paraId="48700B29" w14:textId="77777777" w:rsidR="00415F70" w:rsidRDefault="00656BEE">
      <w:pPr>
        <w:pStyle w:val="BHead3"/>
      </w:pPr>
      <w:r>
        <w:t>9.1.2. Taxable Persons</w:t>
      </w:r>
    </w:p>
    <w:p w14:paraId="0D6904C8" w14:textId="77777777" w:rsidR="00415F70" w:rsidRDefault="00656BEE">
      <w:pPr>
        <w:pStyle w:val="BNormal"/>
      </w:pPr>
      <w:r>
        <w:t>Vehicle Owners.</w:t>
      </w:r>
    </w:p>
    <w:p w14:paraId="10E91AD1" w14:textId="77777777" w:rsidR="00415F70" w:rsidRDefault="00656BEE">
      <w:pPr>
        <w:pStyle w:val="BNormal"/>
      </w:pPr>
      <w:r>
        <w:t>Owners of motor vehicles are responsible for paying Ohio's license tax. Owners of certain commercial vehicles are subject to motor fuel use tax.</w:t>
      </w:r>
    </w:p>
    <w:p w14:paraId="59B67334" w14:textId="77777777" w:rsidR="00415F70" w:rsidRDefault="00656BEE">
      <w:pPr>
        <w:pStyle w:val="BNormal"/>
      </w:pPr>
      <w:r>
        <w:rPr>
          <w:b/>
          <w:i/>
        </w:rPr>
        <w:t>Motor Fuel Use Tax</w:t>
      </w:r>
    </w:p>
    <w:p w14:paraId="476E8355" w14:textId="77777777" w:rsidR="00415F70" w:rsidRDefault="00656BEE">
      <w:pPr>
        <w:pStyle w:val="BNormal"/>
      </w:pPr>
      <w:r>
        <w:t>An excise tax is imposed on the use of motor fuel to operate on the public highways of Ohio a commercial car:</w:t>
      </w:r>
    </w:p>
    <w:p w14:paraId="75B12DDD" w14:textId="77777777" w:rsidR="00415F70" w:rsidRDefault="00656BEE">
      <w:pPr>
        <w:pStyle w:val="BListitembul"/>
      </w:pPr>
      <w:r>
        <w:t xml:space="preserve">with three or more axles, regardless of weight, operated alone or as </w:t>
      </w:r>
      <w:r>
        <w:t>part of a commercial tandem,</w:t>
      </w:r>
    </w:p>
    <w:p w14:paraId="29397D42" w14:textId="77777777" w:rsidR="00415F70" w:rsidRDefault="00656BEE">
      <w:pPr>
        <w:pStyle w:val="BListitembul"/>
      </w:pPr>
      <w:r>
        <w:t>a commercial car with two axles having a gross vehicle weight or registered gross vehicle weight exceeding 26,000 pounds operated alone or as part of a commercial tandem, or</w:t>
      </w:r>
    </w:p>
    <w:p w14:paraId="1D871E20" w14:textId="77777777" w:rsidR="00415F70" w:rsidRDefault="00656BEE">
      <w:pPr>
        <w:pStyle w:val="BListitembul"/>
      </w:pPr>
      <w:r>
        <w:t>a commercial tractor operated alone or as part of a commercial tractor combination or commercial tandem.</w:t>
      </w:r>
      <w:r>
        <w:rPr>
          <w:rStyle w:val="FootnoteReference"/>
        </w:rPr>
        <w:footnoteReference w:id="489"/>
      </w:r>
    </w:p>
    <w:p w14:paraId="639B8099" w14:textId="77777777" w:rsidR="00415F70" w:rsidRDefault="00656BEE">
      <w:pPr>
        <w:pStyle w:val="BNormal"/>
      </w:pPr>
      <w:r>
        <w:rPr>
          <w:b/>
          <w:i/>
        </w:rPr>
        <w:t>Motor Vehicle Manufacturer, Dealer, Distributor</w:t>
      </w:r>
    </w:p>
    <w:p w14:paraId="5FA158A7" w14:textId="77777777" w:rsidR="00415F70" w:rsidRDefault="00656BEE">
      <w:pPr>
        <w:pStyle w:val="BNormal"/>
      </w:pPr>
      <w:r>
        <w:t xml:space="preserve">Each manufacturer, dealer or distributor of motor vehicles must pay a tax for each taxing district in which its place or places of business are located in Ohio. When a person has paid the annual tax in the taxing district in which the place of business is located, that person will not be required to pay the same tax if he moves his place of business into another taxing district within the same licensing year. </w:t>
      </w:r>
      <w:r>
        <w:rPr>
          <w:rStyle w:val="FootnoteReference"/>
        </w:rPr>
        <w:footnoteReference w:id="490"/>
      </w:r>
    </w:p>
    <w:p w14:paraId="4BD2EE29" w14:textId="77777777" w:rsidR="00415F70" w:rsidRDefault="00656BEE">
      <w:pPr>
        <w:pStyle w:val="BNormal"/>
      </w:pPr>
      <w:r>
        <w:rPr>
          <w:b/>
          <w:i/>
        </w:rPr>
        <w:t>License Tax</w:t>
      </w:r>
    </w:p>
    <w:p w14:paraId="76077F85" w14:textId="77777777" w:rsidR="00415F70" w:rsidRDefault="00656BEE">
      <w:pPr>
        <w:pStyle w:val="BNormal"/>
      </w:pPr>
      <w:r>
        <w:t>In Ohio, an annual license tax is levied upon the operation of motor vehicles on the public roads or highways.</w:t>
      </w:r>
      <w:r>
        <w:rPr>
          <w:rStyle w:val="FootnoteReference"/>
        </w:rPr>
        <w:footnoteReference w:id="491"/>
      </w:r>
    </w:p>
    <w:p w14:paraId="18B40F59" w14:textId="77777777" w:rsidR="00415F70" w:rsidRDefault="00656BEE">
      <w:pPr>
        <w:pStyle w:val="BHead3"/>
      </w:pPr>
      <w:r>
        <w:t>9.1.3. Basis of Tax and Tax Rates</w:t>
      </w:r>
    </w:p>
    <w:p w14:paraId="4EBD90E3" w14:textId="77777777" w:rsidR="00415F70" w:rsidRDefault="00656BEE">
      <w:pPr>
        <w:pStyle w:val="BNormal"/>
      </w:pPr>
      <w:r>
        <w:t>Varies.</w:t>
      </w:r>
    </w:p>
    <w:p w14:paraId="596C4036" w14:textId="77777777" w:rsidR="00415F70" w:rsidRDefault="00656BEE">
      <w:pPr>
        <w:pStyle w:val="BNormal"/>
      </w:pPr>
      <w:r>
        <w:t>Ohio motor vehicle taxes are imposed at varied rates.</w:t>
      </w:r>
    </w:p>
    <w:p w14:paraId="28E8391A" w14:textId="77777777" w:rsidR="00415F70" w:rsidRDefault="00656BEE">
      <w:pPr>
        <w:pStyle w:val="BNormal"/>
      </w:pPr>
      <w:r>
        <w:rPr>
          <w:b/>
          <w:i/>
        </w:rPr>
        <w:t>Motor Fuel Use Tax</w:t>
      </w:r>
    </w:p>
    <w:p w14:paraId="6FE359FB" w14:textId="77777777" w:rsidR="00415F70" w:rsidRDefault="00656BEE">
      <w:pPr>
        <w:pStyle w:val="BNormal"/>
      </w:pPr>
      <w:r>
        <w:t>Ohio's motor fuel use tax is imposed at the same rate as the motor fuel tax.</w:t>
      </w:r>
      <w:r>
        <w:rPr>
          <w:rStyle w:val="FootnoteReference"/>
        </w:rPr>
        <w:footnoteReference w:id="492"/>
      </w:r>
      <w:r>
        <w:t xml:space="preserve"> For motor fuel tax rates, </w:t>
      </w:r>
      <w:r>
        <w:rPr>
          <w:i/>
        </w:rPr>
        <w:t>see</w:t>
      </w:r>
      <w:r>
        <w:t xml:space="preserve"> the Excise Tax Navigator, at </w:t>
      </w:r>
      <w:smartTag w:uri="http://www.bna.com/sgml2word/cite" w:element="cite.bna.reference">
        <w:smartTagPr>
          <w:attr w:name="bna.id.ref" w:val="TMEXTN\OH\8.3."/>
          <w:attr w:name="infobase" w:val="state"/>
          <w:attr w:name="service.code" w:val="tmextn-ref"/>
        </w:smartTagPr>
        <w:r>
          <w:t>Ohio 8.3</w:t>
        </w:r>
      </w:smartTag>
      <w:r>
        <w:t>.</w:t>
      </w:r>
    </w:p>
    <w:p w14:paraId="7FFFF395" w14:textId="77777777" w:rsidR="00415F70" w:rsidRDefault="00656BEE">
      <w:pPr>
        <w:pStyle w:val="BNormal"/>
      </w:pPr>
      <w:r>
        <w:rPr>
          <w:b/>
          <w:i/>
        </w:rPr>
        <w:t>Motor Vehicle Manufacturer, Dealer, Distributor</w:t>
      </w:r>
    </w:p>
    <w:p w14:paraId="19308FA5" w14:textId="77777777" w:rsidR="00415F70" w:rsidRDefault="00656BEE">
      <w:pPr>
        <w:pStyle w:val="BNormal"/>
      </w:pPr>
      <w:r>
        <w:t>A tax is imposed at the rate of $25 for each taxing district in which its place or places of business are located in Ohio. The tax is levied for the purpose of enforcing and paying the expense of administering the law relative to the registration and operation of motor vehicles.</w:t>
      </w:r>
      <w:r>
        <w:rPr>
          <w:rStyle w:val="FootnoteReference"/>
        </w:rPr>
        <w:footnoteReference w:id="493"/>
      </w:r>
    </w:p>
    <w:p w14:paraId="770371CC" w14:textId="77777777" w:rsidR="00415F70" w:rsidRDefault="00656BEE">
      <w:pPr>
        <w:pStyle w:val="BNormal"/>
      </w:pPr>
      <w:r>
        <w:rPr>
          <w:b/>
          <w:i/>
        </w:rPr>
        <w:t>License Tax on Motor Vehicles</w:t>
      </w:r>
    </w:p>
    <w:p w14:paraId="5A319C8A" w14:textId="77777777" w:rsidR="00415F70" w:rsidRDefault="00656BEE">
      <w:pPr>
        <w:pStyle w:val="BNormal"/>
      </w:pPr>
      <w:r>
        <w:t>Ohio's license tax is imposed on each non-exempt motor vehicle based on the type of vehicle or weight of the vehicle.</w:t>
      </w:r>
      <w:r>
        <w:rPr>
          <w:rStyle w:val="FootnoteReference"/>
        </w:rPr>
        <w:footnoteReference w:id="494"/>
      </w:r>
    </w:p>
    <w:p w14:paraId="3C4F36AB" w14:textId="77777777" w:rsidR="00415F70" w:rsidRDefault="00656BEE">
      <w:pPr>
        <w:pStyle w:val="BNormal"/>
      </w:pPr>
      <w:r>
        <w:t>Motor vehicles are subject to the following license tax rates:</w:t>
      </w:r>
    </w:p>
    <w:p w14:paraId="45F12479" w14:textId="77777777" w:rsidR="00415F70" w:rsidRDefault="00656BEE">
      <w:pPr>
        <w:pStyle w:val="BListitembul"/>
      </w:pPr>
      <w:r>
        <w:t>Passenger cars: $20 each;</w:t>
      </w:r>
    </w:p>
    <w:p w14:paraId="4F111471" w14:textId="77777777" w:rsidR="00415F70" w:rsidRDefault="00656BEE">
      <w:pPr>
        <w:pStyle w:val="BListitembul"/>
      </w:pPr>
      <w:r>
        <w:t xml:space="preserve">Manufactured homes, mobile homes, and travel trailers or </w:t>
      </w:r>
      <w:r>
        <w:t>house vehicles: $10 each;</w:t>
      </w:r>
    </w:p>
    <w:p w14:paraId="5D4A0EC3" w14:textId="77777777" w:rsidR="00415F70" w:rsidRDefault="00656BEE">
      <w:pPr>
        <w:pStyle w:val="BListitembul"/>
      </w:pPr>
      <w:r>
        <w:t>Noncommercial motor vehicles (less than 3/4 ton) and motor homes: $35 each;</w:t>
      </w:r>
    </w:p>
    <w:p w14:paraId="7D253543" w14:textId="77777777" w:rsidR="00415F70" w:rsidRDefault="00656BEE">
      <w:pPr>
        <w:pStyle w:val="BListitembul"/>
      </w:pPr>
      <w:r>
        <w:t>Noncommercial motor vehicles (more than 3/4 ton and less than 1 ton): $70;</w:t>
      </w:r>
    </w:p>
    <w:p w14:paraId="17795729" w14:textId="77777777" w:rsidR="00415F70" w:rsidRDefault="00656BEE">
      <w:pPr>
        <w:pStyle w:val="BListitembul"/>
      </w:pPr>
      <w:r>
        <w:t>Noncommercial trailers:</w:t>
      </w:r>
    </w:p>
    <w:p w14:paraId="25117146" w14:textId="77777777" w:rsidR="00415F70" w:rsidRDefault="00656BEE">
      <w:pPr>
        <w:pStyle w:val="BListitemorig"/>
      </w:pPr>
      <w:r>
        <w:t>○ Up to 2,000 lbs.: $0.85 each 100 pounds;</w:t>
      </w:r>
    </w:p>
    <w:p w14:paraId="293358CE" w14:textId="77777777" w:rsidR="00415F70" w:rsidRDefault="00656BEE">
      <w:pPr>
        <w:pStyle w:val="BListitemorig"/>
      </w:pPr>
      <w:r>
        <w:t>○ 2,000 lbs. to 10,000 lbs.: $1.40 for each 100 pounds;</w:t>
      </w:r>
    </w:p>
    <w:p w14:paraId="31E2B087" w14:textId="77777777" w:rsidR="00415F70" w:rsidRDefault="00656BEE">
      <w:pPr>
        <w:pStyle w:val="BListitembul"/>
      </w:pPr>
      <w:r>
        <w:t>Motorized bicycles or mopeds: $10 each;</w:t>
      </w:r>
    </w:p>
    <w:p w14:paraId="609AEEC7" w14:textId="77777777" w:rsidR="00415F70" w:rsidRDefault="00656BEE">
      <w:pPr>
        <w:pStyle w:val="BListitembul"/>
      </w:pPr>
      <w:r>
        <w:t>Motorcycle, autocycles, cab-enclosed motorcycles, motor-driven cycles, or motor scooters: $14;</w:t>
      </w:r>
    </w:p>
    <w:p w14:paraId="32C729ED" w14:textId="77777777" w:rsidR="00415F70" w:rsidRDefault="00656BEE">
      <w:pPr>
        <w:pStyle w:val="BListitembul"/>
      </w:pPr>
      <w:r>
        <w:t>Notwithstanding its weight: $12 for any of the following:</w:t>
      </w:r>
    </w:p>
    <w:p w14:paraId="1DA03693" w14:textId="77777777" w:rsidR="00415F70" w:rsidRDefault="00656BEE">
      <w:pPr>
        <w:pStyle w:val="BListitemorig"/>
      </w:pPr>
      <w:r>
        <w:t>○ Vehicles equipped, owned, and used by a charitable or nonprofit corporation exclusively for the purpose of administering chest x-rays or receiving blood donations;</w:t>
      </w:r>
    </w:p>
    <w:p w14:paraId="265A7833" w14:textId="77777777" w:rsidR="00415F70" w:rsidRDefault="00656BEE">
      <w:pPr>
        <w:pStyle w:val="BListitemorig"/>
      </w:pPr>
      <w:r>
        <w:t>○ Vans used principally for the transportation of handicapped persons that has been modified by being equipped with adaptive equipment to facilitate the movement of such persons into and out of the van;</w:t>
      </w:r>
    </w:p>
    <w:p w14:paraId="77C20B59" w14:textId="77777777" w:rsidR="00415F70" w:rsidRDefault="00656BEE">
      <w:pPr>
        <w:pStyle w:val="BListitemorig"/>
      </w:pPr>
      <w:r>
        <w:t>○ Busses used principally for the transportation of handicapped persons or persons 65 years of age or older.</w:t>
      </w:r>
    </w:p>
    <w:p w14:paraId="6A3A58D4" w14:textId="77777777" w:rsidR="00415F70" w:rsidRDefault="00656BEE">
      <w:pPr>
        <w:pStyle w:val="BListitembul"/>
      </w:pPr>
      <w:r>
        <w:t>Buses used for the transportation of persons in ridesharing arrangement: $20 notwithstanding weight;</w:t>
      </w:r>
    </w:p>
    <w:p w14:paraId="5B6EB4D3" w14:textId="77777777" w:rsidR="00415F70" w:rsidRDefault="00656BEE">
      <w:pPr>
        <w:pStyle w:val="BListitembul"/>
      </w:pPr>
      <w:r>
        <w:t>Transit busses having motor power: $12 each.</w:t>
      </w:r>
      <w:r>
        <w:rPr>
          <w:rStyle w:val="FootnoteReference"/>
        </w:rPr>
        <w:footnoteReference w:id="495"/>
      </w:r>
    </w:p>
    <w:p w14:paraId="411BED80" w14:textId="77777777" w:rsidR="00415F70" w:rsidRDefault="00656BEE">
      <w:pPr>
        <w:pStyle w:val="BNormal"/>
      </w:pPr>
      <w:r>
        <w:t>Ohio is a member in the international registration plan with respect to interstate operations.</w:t>
      </w:r>
      <w:r>
        <w:rPr>
          <w:rStyle w:val="FootnoteReference"/>
        </w:rPr>
        <w:footnoteReference w:id="496"/>
      </w:r>
    </w:p>
    <w:p w14:paraId="67732216" w14:textId="77777777" w:rsidR="00415F70" w:rsidRDefault="00656BEE">
      <w:pPr>
        <w:pStyle w:val="BNormal"/>
      </w:pPr>
      <w:r>
        <w:rPr>
          <w:b/>
          <w:i/>
        </w:rPr>
        <w:t>Commercial Cars</w:t>
      </w:r>
    </w:p>
    <w:p w14:paraId="46EF96FC" w14:textId="77777777" w:rsidR="00415F70" w:rsidRDefault="00656BEE">
      <w:pPr>
        <w:pStyle w:val="BNormal"/>
      </w:pPr>
      <w:r>
        <w:t>Commercial cars are subject to the license tax as follows:</w:t>
      </w:r>
    </w:p>
    <w:p w14:paraId="70801816" w14:textId="77777777" w:rsidR="00415F70" w:rsidRDefault="00656BEE">
      <w:pPr>
        <w:pStyle w:val="BListitembul"/>
      </w:pPr>
      <w:r>
        <w:t>Not more than 2,000 lbs: $45;</w:t>
      </w:r>
    </w:p>
    <w:p w14:paraId="7D28FC53" w14:textId="77777777" w:rsidR="00415F70" w:rsidRDefault="00656BEE">
      <w:pPr>
        <w:pStyle w:val="BListitembul"/>
      </w:pPr>
      <w:r>
        <w:t>More than 2,000 lbs but not more than 6,000 lbs: $70;</w:t>
      </w:r>
    </w:p>
    <w:p w14:paraId="2864F191" w14:textId="77777777" w:rsidR="00415F70" w:rsidRDefault="00656BEE">
      <w:pPr>
        <w:pStyle w:val="BListitembul"/>
      </w:pPr>
      <w:r>
        <w:t>More than 6,000 but not more than 10,000 lbs: $85;</w:t>
      </w:r>
    </w:p>
    <w:p w14:paraId="4394136E" w14:textId="77777777" w:rsidR="00415F70" w:rsidRDefault="00656BEE">
      <w:pPr>
        <w:pStyle w:val="BListitembul"/>
      </w:pPr>
      <w:r>
        <w:t>More than 10,000 but not more than 14,000 lbs: $105;</w:t>
      </w:r>
    </w:p>
    <w:p w14:paraId="22BA2EF1" w14:textId="77777777" w:rsidR="00415F70" w:rsidRDefault="00656BEE">
      <w:pPr>
        <w:pStyle w:val="BListitembul"/>
      </w:pPr>
      <w:r>
        <w:t>More than 14,000 but not more than 18,000 lbs: $125;</w:t>
      </w:r>
    </w:p>
    <w:p w14:paraId="5BA78E12" w14:textId="77777777" w:rsidR="00415F70" w:rsidRDefault="00656BEE">
      <w:pPr>
        <w:pStyle w:val="BListitembul"/>
      </w:pPr>
      <w:r>
        <w:t>More than 18,000 but not more than 22,000 lbs: $150;</w:t>
      </w:r>
    </w:p>
    <w:p w14:paraId="46021D0F" w14:textId="77777777" w:rsidR="00415F70" w:rsidRDefault="00656BEE">
      <w:pPr>
        <w:pStyle w:val="BListitembul"/>
      </w:pPr>
      <w:r>
        <w:t>More than 22,000 but not more than 26,000 lbs: $175;</w:t>
      </w:r>
    </w:p>
    <w:p w14:paraId="5A219E17" w14:textId="77777777" w:rsidR="00415F70" w:rsidRDefault="00656BEE">
      <w:pPr>
        <w:pStyle w:val="BListitembul"/>
      </w:pPr>
      <w:r>
        <w:t>More than 26,000 but not more than 30,000 lbs: $355;</w:t>
      </w:r>
    </w:p>
    <w:p w14:paraId="56BAC9CC" w14:textId="77777777" w:rsidR="00415F70" w:rsidRDefault="00656BEE">
      <w:pPr>
        <w:pStyle w:val="BListitembul"/>
      </w:pPr>
      <w:r>
        <w:t>More than 30,000 but not more than 34,000 lbs: $420;</w:t>
      </w:r>
    </w:p>
    <w:p w14:paraId="56DC7119" w14:textId="77777777" w:rsidR="00415F70" w:rsidRDefault="00656BEE">
      <w:pPr>
        <w:pStyle w:val="BListitembul"/>
      </w:pPr>
      <w:r>
        <w:t xml:space="preserve">More than 34,000 but not more than </w:t>
      </w:r>
      <w:r>
        <w:t>38,000 lbs: $480;</w:t>
      </w:r>
    </w:p>
    <w:p w14:paraId="61EBABB0" w14:textId="77777777" w:rsidR="00415F70" w:rsidRDefault="00656BEE">
      <w:pPr>
        <w:pStyle w:val="BListitembul"/>
      </w:pPr>
      <w:r>
        <w:t>More than 38,000 but not more than 42,000 lbs: $540;</w:t>
      </w:r>
    </w:p>
    <w:p w14:paraId="29267673" w14:textId="77777777" w:rsidR="00415F70" w:rsidRDefault="00656BEE">
      <w:pPr>
        <w:pStyle w:val="BListitembul"/>
      </w:pPr>
      <w:r>
        <w:t>More than 42,000 but not more than 46,000 lbs: $600;</w:t>
      </w:r>
    </w:p>
    <w:p w14:paraId="439AE8C0" w14:textId="77777777" w:rsidR="00415F70" w:rsidRDefault="00656BEE">
      <w:pPr>
        <w:pStyle w:val="BListitembul"/>
      </w:pPr>
      <w:r>
        <w:t>More than 46,000 but not more than 50,000 lbs: $660;</w:t>
      </w:r>
    </w:p>
    <w:p w14:paraId="28DFF8D3" w14:textId="77777777" w:rsidR="00415F70" w:rsidRDefault="00656BEE">
      <w:pPr>
        <w:pStyle w:val="BListitembul"/>
      </w:pPr>
      <w:r>
        <w:t>More than 50,000 but not more than 54,000 lbs: $725;</w:t>
      </w:r>
    </w:p>
    <w:p w14:paraId="33597FC9" w14:textId="77777777" w:rsidR="00415F70" w:rsidRDefault="00656BEE">
      <w:pPr>
        <w:pStyle w:val="BListitembul"/>
      </w:pPr>
      <w:r>
        <w:t>More than 54,000 but not more than 58,000 lbs: $785;</w:t>
      </w:r>
    </w:p>
    <w:p w14:paraId="0B88004A" w14:textId="77777777" w:rsidR="00415F70" w:rsidRDefault="00656BEE">
      <w:pPr>
        <w:pStyle w:val="BListitembul"/>
      </w:pPr>
      <w:r>
        <w:t>More than 58,000 but not more than 62,000 lbs: $855;</w:t>
      </w:r>
    </w:p>
    <w:p w14:paraId="7B7FC82F" w14:textId="77777777" w:rsidR="00415F70" w:rsidRDefault="00656BEE">
      <w:pPr>
        <w:pStyle w:val="BListitembul"/>
      </w:pPr>
      <w:r>
        <w:t>More than 62,000 but not more than 66,000 lbs: $925;</w:t>
      </w:r>
    </w:p>
    <w:p w14:paraId="702FA0D7" w14:textId="77777777" w:rsidR="00415F70" w:rsidRDefault="00656BEE">
      <w:pPr>
        <w:pStyle w:val="BListitembul"/>
      </w:pPr>
      <w:r>
        <w:t>More than 66,000 but not more than 70,000 lbs: $995;</w:t>
      </w:r>
    </w:p>
    <w:p w14:paraId="6E3A5C5A" w14:textId="77777777" w:rsidR="00415F70" w:rsidRDefault="00656BEE">
      <w:pPr>
        <w:pStyle w:val="BListitembul"/>
      </w:pPr>
      <w:r>
        <w:t>More than 70,000 but not more than 74,000 lbs: $1,080;</w:t>
      </w:r>
    </w:p>
    <w:p w14:paraId="4FF5D976" w14:textId="77777777" w:rsidR="00415F70" w:rsidRDefault="00656BEE">
      <w:pPr>
        <w:pStyle w:val="BListitembul"/>
      </w:pPr>
      <w:r>
        <w:t>More than 74,000 but not more than 78,000 lbs: 1,200;</w:t>
      </w:r>
    </w:p>
    <w:p w14:paraId="25A46BF2" w14:textId="77777777" w:rsidR="00415F70" w:rsidRDefault="00656BEE">
      <w:pPr>
        <w:pStyle w:val="BListitembul"/>
      </w:pPr>
      <w:r>
        <w:t>More than 78,000 lbs: $1,340.</w:t>
      </w:r>
      <w:r>
        <w:rPr>
          <w:rStyle w:val="FootnoteReference"/>
        </w:rPr>
        <w:footnoteReference w:id="497"/>
      </w:r>
    </w:p>
    <w:p w14:paraId="2FCDE1DB" w14:textId="77777777" w:rsidR="00415F70" w:rsidRDefault="00656BEE">
      <w:pPr>
        <w:pStyle w:val="BNormal"/>
      </w:pPr>
      <w:r>
        <w:rPr>
          <w:b/>
          <w:i/>
        </w:rPr>
        <w:t>Buses</w:t>
      </w:r>
    </w:p>
    <w:p w14:paraId="085E5838" w14:textId="77777777" w:rsidR="00415F70" w:rsidRDefault="00656BEE">
      <w:pPr>
        <w:pStyle w:val="BNormal"/>
      </w:pPr>
      <w:r>
        <w:t>Buses are subject to the license tax based on the gross vehicle weight or combined vehicle weight, as follows:</w:t>
      </w:r>
    </w:p>
    <w:p w14:paraId="266AFEAA" w14:textId="77777777" w:rsidR="00415F70" w:rsidRDefault="00656BEE">
      <w:pPr>
        <w:pStyle w:val="BListitembul"/>
      </w:pPr>
      <w:r>
        <w:t>Not more than 2,000 lbs: $10;</w:t>
      </w:r>
    </w:p>
    <w:p w14:paraId="71B87A93" w14:textId="77777777" w:rsidR="00415F70" w:rsidRDefault="00656BEE">
      <w:pPr>
        <w:pStyle w:val="BListitembul"/>
      </w:pPr>
      <w:r>
        <w:t>More than 2,000 but not more than 6,000 lbs: $40;</w:t>
      </w:r>
    </w:p>
    <w:p w14:paraId="4D4349CB" w14:textId="77777777" w:rsidR="00415F70" w:rsidRDefault="00656BEE">
      <w:pPr>
        <w:pStyle w:val="BListitembul"/>
      </w:pPr>
      <w:r>
        <w:t>More than 6,000 but not more than 10,000 lbs: $100;</w:t>
      </w:r>
    </w:p>
    <w:p w14:paraId="2972DC45" w14:textId="77777777" w:rsidR="00415F70" w:rsidRDefault="00656BEE">
      <w:pPr>
        <w:pStyle w:val="BListitembul"/>
      </w:pPr>
      <w:r>
        <w:t>More than 10,000 but not more than 14,000 lbs: $180;</w:t>
      </w:r>
    </w:p>
    <w:p w14:paraId="36790FA5" w14:textId="77777777" w:rsidR="00415F70" w:rsidRDefault="00656BEE">
      <w:pPr>
        <w:pStyle w:val="BListitembul"/>
      </w:pPr>
      <w:r>
        <w:t>More than 14,000 but not more than 18,000 lbs: $260;</w:t>
      </w:r>
    </w:p>
    <w:p w14:paraId="5D59F8D8" w14:textId="77777777" w:rsidR="00415F70" w:rsidRDefault="00656BEE">
      <w:pPr>
        <w:pStyle w:val="BListitembul"/>
      </w:pPr>
      <w:r>
        <w:t>More than 18,000 but not more than 22,000 lbs: $340;</w:t>
      </w:r>
    </w:p>
    <w:p w14:paraId="5FAC5062" w14:textId="77777777" w:rsidR="00415F70" w:rsidRDefault="00656BEE">
      <w:pPr>
        <w:pStyle w:val="BListitembul"/>
      </w:pPr>
      <w:r>
        <w:t>More than 22,000 but not more than 26,000 lbs: $420;</w:t>
      </w:r>
    </w:p>
    <w:p w14:paraId="7094983D" w14:textId="77777777" w:rsidR="00415F70" w:rsidRDefault="00656BEE">
      <w:pPr>
        <w:pStyle w:val="BListitembul"/>
      </w:pPr>
      <w:r>
        <w:t>More than 26,000 but not more than 30,000 lbs: $500;</w:t>
      </w:r>
    </w:p>
    <w:p w14:paraId="0FA157CC" w14:textId="77777777" w:rsidR="00415F70" w:rsidRDefault="00656BEE">
      <w:pPr>
        <w:pStyle w:val="BListitembul"/>
      </w:pPr>
      <w:r>
        <w:t>More than 30,000 but not more than 34,000 lbs: $580;</w:t>
      </w:r>
    </w:p>
    <w:p w14:paraId="3BB1D57F" w14:textId="77777777" w:rsidR="00415F70" w:rsidRDefault="00656BEE">
      <w:pPr>
        <w:pStyle w:val="BListitembul"/>
      </w:pPr>
      <w:r>
        <w:t>More than 34,000 but not more than 38,000 lbs: $660;</w:t>
      </w:r>
    </w:p>
    <w:p w14:paraId="30583F4E" w14:textId="77777777" w:rsidR="00415F70" w:rsidRDefault="00656BEE">
      <w:pPr>
        <w:pStyle w:val="BListitembul"/>
      </w:pPr>
      <w:r>
        <w:t>More than 38,000 but not more than 42,000 lbs: $740;</w:t>
      </w:r>
    </w:p>
    <w:p w14:paraId="448168D4" w14:textId="77777777" w:rsidR="00415F70" w:rsidRDefault="00656BEE">
      <w:pPr>
        <w:pStyle w:val="BListitembul"/>
      </w:pPr>
      <w:r>
        <w:t>More than 42,000 but not more than 46,000 lbs: $820;</w:t>
      </w:r>
    </w:p>
    <w:p w14:paraId="339F7085" w14:textId="77777777" w:rsidR="00415F70" w:rsidRDefault="00656BEE">
      <w:pPr>
        <w:pStyle w:val="BListitembul"/>
      </w:pPr>
      <w:r>
        <w:t>More than 46,000 but not more than 50,000 lbs: $940;</w:t>
      </w:r>
    </w:p>
    <w:p w14:paraId="06AC808D" w14:textId="77777777" w:rsidR="00415F70" w:rsidRDefault="00656BEE">
      <w:pPr>
        <w:pStyle w:val="BListitembul"/>
      </w:pPr>
      <w:r>
        <w:t>More than 50,000 but not more than 54,000 lbs: $1,000;</w:t>
      </w:r>
    </w:p>
    <w:p w14:paraId="22CC59B8" w14:textId="77777777" w:rsidR="00415F70" w:rsidRDefault="00656BEE">
      <w:pPr>
        <w:pStyle w:val="BListitembul"/>
      </w:pPr>
      <w:r>
        <w:t>More than 54,000 but not more than 58,000 lbs: $1,090;</w:t>
      </w:r>
    </w:p>
    <w:p w14:paraId="149AC00A" w14:textId="77777777" w:rsidR="00415F70" w:rsidRDefault="00656BEE">
      <w:pPr>
        <w:pStyle w:val="BListitembul"/>
      </w:pPr>
      <w:r>
        <w:t>More than 58,000 but not more than 62,000 lbs: $1,180;</w:t>
      </w:r>
    </w:p>
    <w:p w14:paraId="0FC5EB18" w14:textId="77777777" w:rsidR="00415F70" w:rsidRDefault="00656BEE">
      <w:pPr>
        <w:pStyle w:val="BListitembul"/>
      </w:pPr>
      <w:r>
        <w:t xml:space="preserve">More </w:t>
      </w:r>
      <w:r>
        <w:t>than 62,000 but not more than 66,000 lbs: $1,270;</w:t>
      </w:r>
    </w:p>
    <w:p w14:paraId="36D8B8AF" w14:textId="77777777" w:rsidR="00415F70" w:rsidRDefault="00656BEE">
      <w:pPr>
        <w:pStyle w:val="BListitembul"/>
      </w:pPr>
      <w:r>
        <w:t>More than 66,000 but not more than 70,000 lbs: $1,360;</w:t>
      </w:r>
    </w:p>
    <w:p w14:paraId="3331D78F" w14:textId="77777777" w:rsidR="00415F70" w:rsidRDefault="00656BEE">
      <w:pPr>
        <w:pStyle w:val="BListitembul"/>
      </w:pPr>
      <w:r>
        <w:t>More than 70,000 but not more than 74,000 lbs: $1,450;</w:t>
      </w:r>
    </w:p>
    <w:p w14:paraId="1A275574" w14:textId="77777777" w:rsidR="00415F70" w:rsidRDefault="00656BEE">
      <w:pPr>
        <w:pStyle w:val="BListitembul"/>
      </w:pPr>
      <w:r>
        <w:t>More than 74,000 but not more than 78,000 lbs: $1,540;</w:t>
      </w:r>
    </w:p>
    <w:p w14:paraId="72060812" w14:textId="77777777" w:rsidR="00415F70" w:rsidRDefault="00656BEE">
      <w:pPr>
        <w:pStyle w:val="BListitembul"/>
      </w:pPr>
      <w:r>
        <w:t>More than 78,000 lbs: $1,630.</w:t>
      </w:r>
      <w:r>
        <w:rPr>
          <w:rStyle w:val="FootnoteReference"/>
        </w:rPr>
        <w:footnoteReference w:id="498"/>
      </w:r>
    </w:p>
    <w:p w14:paraId="6C709EEF" w14:textId="77777777" w:rsidR="00415F70" w:rsidRDefault="00656BEE">
      <w:pPr>
        <w:pStyle w:val="BNormal"/>
      </w:pPr>
      <w:r>
        <w:t>In addition to the license taxes imposed on commercial cars and buses, a fee, plus an amount to cover the cost of postage, is collected by the registrar for each international registration plan license processed. Effective July 3, 2019, the service fee must be between $3.50 and $5.25.</w:t>
      </w:r>
      <w:r>
        <w:rPr>
          <w:rStyle w:val="FootnoteReference"/>
        </w:rPr>
        <w:footnoteReference w:id="499"/>
      </w:r>
    </w:p>
    <w:p w14:paraId="378E3587" w14:textId="77777777" w:rsidR="00415F70" w:rsidRDefault="00656BEE">
      <w:pPr>
        <w:pStyle w:val="BNormal"/>
      </w:pPr>
      <w:r>
        <w:t>Effective July 1, 2017, the fee cannot exceed $5.25. Prior to July 1, 2017, the fee was set at $3.50.</w:t>
      </w:r>
      <w:r>
        <w:rPr>
          <w:rStyle w:val="FootnoteReference"/>
        </w:rPr>
        <w:footnoteReference w:id="500"/>
      </w:r>
    </w:p>
    <w:p w14:paraId="65A85BE0" w14:textId="77777777" w:rsidR="00415F70" w:rsidRDefault="00656BEE">
      <w:pPr>
        <w:pStyle w:val="BNormal"/>
      </w:pPr>
      <w:r>
        <w:rPr>
          <w:b/>
          <w:i/>
        </w:rPr>
        <w:t>Trailers and Semitrailers</w:t>
      </w:r>
    </w:p>
    <w:p w14:paraId="06D9866E" w14:textId="77777777" w:rsidR="00415F70" w:rsidRDefault="00656BEE">
      <w:pPr>
        <w:pStyle w:val="BNormal"/>
      </w:pPr>
      <w:r>
        <w:t xml:space="preserve">Trailers and semitrailers are subject to an annual $25 tax if registered before 2022. However, for </w:t>
      </w:r>
      <w:r>
        <w:t>trailers or semitrailers first registered on or after Jan. 1, 2022, there is a one-time $50 fee and no subsequent registration taxes.</w:t>
      </w:r>
      <w:r>
        <w:rPr>
          <w:rStyle w:val="FootnoteReference"/>
        </w:rPr>
        <w:footnoteReference w:id="501"/>
      </w:r>
    </w:p>
    <w:p w14:paraId="6206EC92" w14:textId="77777777" w:rsidR="00415F70" w:rsidRDefault="00656BEE">
      <w:pPr>
        <w:pStyle w:val="BNormal"/>
      </w:pPr>
      <w:r>
        <w:rPr>
          <w:b/>
          <w:i/>
        </w:rPr>
        <w:t>Local License Taxes</w:t>
      </w:r>
    </w:p>
    <w:p w14:paraId="3EAE893C" w14:textId="77777777" w:rsidR="00415F70" w:rsidRDefault="00656BEE">
      <w:pPr>
        <w:pStyle w:val="BNormal"/>
      </w:pPr>
      <w:r>
        <w:t>Counties, municipalities, and townships are authorized to levy motor vehicle license taxes in the amount of $5 on motor vehicles.</w:t>
      </w:r>
      <w:r>
        <w:rPr>
          <w:rStyle w:val="FootnoteReference"/>
        </w:rPr>
        <w:footnoteReference w:id="502"/>
      </w:r>
    </w:p>
    <w:p w14:paraId="48D3A7BA" w14:textId="77777777" w:rsidR="00415F70" w:rsidRDefault="00656BEE">
      <w:pPr>
        <w:pStyle w:val="BHead3"/>
      </w:pPr>
      <w:r>
        <w:t>9.1.4. Exemptions</w:t>
      </w:r>
    </w:p>
    <w:p w14:paraId="7AD657BE" w14:textId="77777777" w:rsidR="00415F70" w:rsidRDefault="00656BEE">
      <w:pPr>
        <w:pStyle w:val="BNormal"/>
      </w:pPr>
      <w:r>
        <w:t>Available.</w:t>
      </w:r>
    </w:p>
    <w:p w14:paraId="0BF117AD" w14:textId="77777777" w:rsidR="00415F70" w:rsidRDefault="00656BEE">
      <w:pPr>
        <w:pStyle w:val="BNormal"/>
      </w:pPr>
      <w:r>
        <w:t>Ohio allows exemptions for specific types of sales/specific taxpayers.</w:t>
      </w:r>
    </w:p>
    <w:p w14:paraId="3B2600DE" w14:textId="77777777" w:rsidR="00415F70" w:rsidRDefault="00656BEE">
      <w:pPr>
        <w:pStyle w:val="BNormal"/>
      </w:pPr>
      <w:r>
        <w:rPr>
          <w:b/>
          <w:i/>
        </w:rPr>
        <w:t>Motor Vehicle Registration</w:t>
      </w:r>
    </w:p>
    <w:p w14:paraId="3BFC2741" w14:textId="77777777" w:rsidR="00415F70" w:rsidRDefault="00656BEE">
      <w:pPr>
        <w:pStyle w:val="BNormal"/>
      </w:pPr>
      <w:r>
        <w:t>In Ohio, the following may be exempt, subject to exceptions:</w:t>
      </w:r>
    </w:p>
    <w:p w14:paraId="537AC3F3" w14:textId="77777777" w:rsidR="00415F70" w:rsidRDefault="00656BEE">
      <w:pPr>
        <w:pStyle w:val="BListitembul"/>
      </w:pPr>
      <w:r>
        <w:t>vehicles registered and used exclusively in the performance of the governmental or proprietary functions of the state or any political subdivision.</w:t>
      </w:r>
      <w:r>
        <w:rPr>
          <w:rStyle w:val="FootnoteReference"/>
        </w:rPr>
        <w:footnoteReference w:id="503"/>
      </w:r>
    </w:p>
    <w:p w14:paraId="27BC2B3A" w14:textId="77777777" w:rsidR="00415F70" w:rsidRDefault="00656BEE">
      <w:pPr>
        <w:pStyle w:val="BNormal"/>
      </w:pPr>
      <w:r>
        <w:rPr>
          <w:b/>
          <w:i/>
        </w:rPr>
        <w:t>License Tax</w:t>
      </w:r>
    </w:p>
    <w:p w14:paraId="78D323C3" w14:textId="77777777" w:rsidR="00415F70" w:rsidRDefault="00656BEE">
      <w:pPr>
        <w:pStyle w:val="BNormal"/>
      </w:pPr>
      <w:r>
        <w:t>The following are exempt from license tax:</w:t>
      </w:r>
    </w:p>
    <w:p w14:paraId="570FEBEC" w14:textId="77777777" w:rsidR="00415F70" w:rsidRDefault="00656BEE">
      <w:pPr>
        <w:pStyle w:val="BListitembul"/>
      </w:pPr>
      <w:r>
        <w:t>school buses, provided they meet certain requirements.</w:t>
      </w:r>
      <w:r>
        <w:rPr>
          <w:rStyle w:val="FootnoteReference"/>
        </w:rPr>
        <w:footnoteReference w:id="504"/>
      </w:r>
    </w:p>
    <w:p w14:paraId="18DA8EC9" w14:textId="77777777" w:rsidR="00415F70" w:rsidRDefault="00656BEE">
      <w:pPr>
        <w:pStyle w:val="BHead3"/>
      </w:pPr>
      <w:r>
        <w:t xml:space="preserve">9.1.5. Credits and </w:t>
      </w:r>
      <w:r>
        <w:t>Refunds</w:t>
      </w:r>
    </w:p>
    <w:p w14:paraId="13A46487" w14:textId="77777777" w:rsidR="00415F70" w:rsidRDefault="00656BEE">
      <w:pPr>
        <w:pStyle w:val="BNormal"/>
      </w:pPr>
      <w:r>
        <w:t>Available.</w:t>
      </w:r>
    </w:p>
    <w:p w14:paraId="24B148AA" w14:textId="77777777" w:rsidR="00415F70" w:rsidRDefault="00656BEE">
      <w:pPr>
        <w:pStyle w:val="BNormal"/>
      </w:pPr>
      <w:r>
        <w:t>Ohio provides credits and/or refunds to be claimed for its license tax.</w:t>
      </w:r>
    </w:p>
    <w:p w14:paraId="403D6F62" w14:textId="77777777" w:rsidR="00415F70" w:rsidRDefault="00656BEE">
      <w:pPr>
        <w:pStyle w:val="BNormal"/>
      </w:pPr>
      <w:r>
        <w:rPr>
          <w:b/>
          <w:i/>
        </w:rPr>
        <w:t>Motor Vehicle Licensing</w:t>
      </w:r>
    </w:p>
    <w:p w14:paraId="0FE6E356" w14:textId="77777777" w:rsidR="00415F70" w:rsidRDefault="00656BEE">
      <w:pPr>
        <w:pStyle w:val="BNormal"/>
      </w:pPr>
      <w:r>
        <w:t>In Ohio, motor vehicle registrants can transfer registration to another vehicle, and in some cases may be able to credit the unused portion of their registration fee against their new registration. However, if the credit exceeds the amount of tax due on the new registration, there will be no refund.</w:t>
      </w:r>
      <w:r>
        <w:rPr>
          <w:rStyle w:val="FootnoteReference"/>
        </w:rPr>
        <w:footnoteReference w:id="505"/>
      </w:r>
    </w:p>
    <w:p w14:paraId="27AC20D4" w14:textId="77777777" w:rsidR="00415F70" w:rsidRDefault="00656BEE">
      <w:pPr>
        <w:pStyle w:val="BNormal"/>
      </w:pPr>
      <w:r>
        <w:rPr>
          <w:b/>
          <w:i/>
        </w:rPr>
        <w:t>Motor Fuel Use Tax</w:t>
      </w:r>
    </w:p>
    <w:p w14:paraId="11741C8A" w14:textId="77777777" w:rsidR="00415F70" w:rsidRDefault="00656BEE">
      <w:pPr>
        <w:pStyle w:val="BNormal"/>
      </w:pPr>
      <w:r>
        <w:t>In Ohio, taxpayers can receive a refund of taxes overpaid, paid illegally or erroneously, or paid on an illegal or erroneous assessment, and, beginning April 3, 2023, any penalty associated with those taxes.</w:t>
      </w:r>
      <w:r>
        <w:rPr>
          <w:rStyle w:val="FootnoteReference"/>
        </w:rPr>
        <w:footnoteReference w:id="506"/>
      </w:r>
    </w:p>
    <w:p w14:paraId="2E77A477" w14:textId="77777777" w:rsidR="00415F70" w:rsidRDefault="00656BEE">
      <w:pPr>
        <w:pStyle w:val="BHead3"/>
      </w:pPr>
      <w:r>
        <w:t>9.1.6. Tax Administration</w:t>
      </w:r>
    </w:p>
    <w:p w14:paraId="3EED23E6" w14:textId="77777777" w:rsidR="00415F70" w:rsidRDefault="00656BEE">
      <w:pPr>
        <w:pStyle w:val="BHead4"/>
      </w:pPr>
      <w:r>
        <w:t>9.1.6.1. Forms</w:t>
      </w:r>
    </w:p>
    <w:p w14:paraId="2A871103" w14:textId="77777777" w:rsidR="00415F70" w:rsidRDefault="00656BEE">
      <w:pPr>
        <w:pStyle w:val="BNormal"/>
      </w:pPr>
      <w:r>
        <w:t>No Guidance.</w:t>
      </w:r>
    </w:p>
    <w:p w14:paraId="1AA46D7E" w14:textId="77777777" w:rsidR="00415F70" w:rsidRDefault="00656BEE">
      <w:pPr>
        <w:pStyle w:val="BNormal"/>
      </w:pPr>
      <w:r>
        <w:t>Ohio does not provide guidance regarding electronic filing for motor fuel use tax and license tax.</w:t>
      </w:r>
    </w:p>
    <w:p w14:paraId="3109469A" w14:textId="77777777" w:rsidR="00415F70" w:rsidRDefault="00656BEE">
      <w:pPr>
        <w:pStyle w:val="BNormal"/>
      </w:pPr>
      <w:r>
        <w:rPr>
          <w:b/>
          <w:i/>
        </w:rPr>
        <w:t>Motor Vehicle Manufacturer, Dealer, Distributor</w:t>
      </w:r>
    </w:p>
    <w:p w14:paraId="4BE654E4" w14:textId="77777777" w:rsidR="00415F70" w:rsidRDefault="00656BEE">
      <w:pPr>
        <w:pStyle w:val="BNormal"/>
      </w:pPr>
      <w:r>
        <w:t>In Ohio, forms include:</w:t>
      </w:r>
    </w:p>
    <w:p w14:paraId="5E538B96" w14:textId="77777777" w:rsidR="00415F70" w:rsidRDefault="00656BEE">
      <w:pPr>
        <w:pStyle w:val="BListitembul"/>
      </w:pPr>
      <w:r>
        <w:t> Ohio Form BMV 4322: New Motor Vehicle Dealer Application;</w:t>
      </w:r>
    </w:p>
    <w:p w14:paraId="461EF4C0" w14:textId="77777777" w:rsidR="00415F70" w:rsidRDefault="00656BEE">
      <w:pPr>
        <w:pStyle w:val="BListitembul"/>
      </w:pPr>
      <w:r>
        <w:t> Ohio Form BMV 4320: Used Motor Vehicle Dealer Application;</w:t>
      </w:r>
    </w:p>
    <w:p w14:paraId="2CA03BDF" w14:textId="77777777" w:rsidR="00415F70" w:rsidRDefault="00656BEE">
      <w:pPr>
        <w:pStyle w:val="BListitembul"/>
      </w:pPr>
      <w:r>
        <w:t> Ohio Form BMV 4319: Statement of Manufacturer/Distributor Franchise;</w:t>
      </w:r>
    </w:p>
    <w:p w14:paraId="1A25B6DA" w14:textId="77777777" w:rsidR="00415F70" w:rsidRDefault="00656BEE">
      <w:pPr>
        <w:pStyle w:val="BListitembul"/>
      </w:pPr>
      <w:r>
        <w:t> Ohio Form BMV 4325: Auction Owner’s License Application;</w:t>
      </w:r>
    </w:p>
    <w:p w14:paraId="33E47EB2" w14:textId="77777777" w:rsidR="00415F70" w:rsidRDefault="00656BEE">
      <w:pPr>
        <w:pStyle w:val="BListitembul"/>
      </w:pPr>
      <w:r>
        <w:t> Ohio Form BMV 4335: Application for Certified Copy and/or Duplicate Permit.</w:t>
      </w:r>
      <w:r>
        <w:rPr>
          <w:rStyle w:val="FootnoteReference"/>
        </w:rPr>
        <w:footnoteReference w:id="507"/>
      </w:r>
    </w:p>
    <w:p w14:paraId="5FDD40AA" w14:textId="77777777" w:rsidR="00415F70" w:rsidRDefault="00656BEE">
      <w:pPr>
        <w:pStyle w:val="BHead4"/>
      </w:pPr>
      <w:r>
        <w:t>9.1.6.2. Due Dates</w:t>
      </w:r>
    </w:p>
    <w:p w14:paraId="460696F8" w14:textId="77777777" w:rsidR="00415F70" w:rsidRDefault="00656BEE">
      <w:pPr>
        <w:pStyle w:val="BNormal"/>
      </w:pPr>
      <w:r>
        <w:t>Quarterly; Registration.</w:t>
      </w:r>
    </w:p>
    <w:p w14:paraId="05DA8070" w14:textId="77777777" w:rsidR="00415F70" w:rsidRDefault="00656BEE">
      <w:pPr>
        <w:pStyle w:val="BNormal"/>
      </w:pPr>
      <w:r>
        <w:t>Returns and payments for Ohio motor fuel use tax are due quarterly. License tax is due at the time of registration.</w:t>
      </w:r>
    </w:p>
    <w:p w14:paraId="2A7E0216" w14:textId="77777777" w:rsidR="00415F70" w:rsidRDefault="00656BEE">
      <w:pPr>
        <w:pStyle w:val="BNormal"/>
      </w:pPr>
      <w:r>
        <w:rPr>
          <w:b/>
          <w:i/>
        </w:rPr>
        <w:t>Motor Fuel Use Tax</w:t>
      </w:r>
    </w:p>
    <w:p w14:paraId="3F22BEB7" w14:textId="77777777" w:rsidR="00415F70" w:rsidRDefault="00656BEE">
      <w:pPr>
        <w:pStyle w:val="BNormal"/>
      </w:pPr>
      <w:r>
        <w:t>In Ohio, the return must be filed on or before the last day of each January, April, July and October.</w:t>
      </w:r>
      <w:r>
        <w:rPr>
          <w:rStyle w:val="FootnoteReference"/>
        </w:rPr>
        <w:footnoteReference w:id="508"/>
      </w:r>
    </w:p>
    <w:p w14:paraId="32FB3937" w14:textId="77777777" w:rsidR="00415F70" w:rsidRDefault="00656BEE">
      <w:pPr>
        <w:pStyle w:val="BNormal"/>
      </w:pPr>
      <w:r>
        <w:rPr>
          <w:b/>
          <w:i/>
        </w:rPr>
        <w:t xml:space="preserve">Motor Vehicle Manufacturer, Dealer, </w:t>
      </w:r>
      <w:r>
        <w:rPr>
          <w:b/>
          <w:i/>
        </w:rPr>
        <w:t>Distributor</w:t>
      </w:r>
    </w:p>
    <w:p w14:paraId="6ACEB870" w14:textId="77777777" w:rsidR="00415F70" w:rsidRDefault="00656BEE">
      <w:pPr>
        <w:pStyle w:val="BNormal"/>
      </w:pPr>
      <w:r>
        <w:t xml:space="preserve">In Ohio, the tax is collected by the registrar of motor vehicles on an annual basis. </w:t>
      </w:r>
      <w:r>
        <w:rPr>
          <w:rStyle w:val="FootnoteReference"/>
        </w:rPr>
        <w:footnoteReference w:id="509"/>
      </w:r>
    </w:p>
    <w:p w14:paraId="17868924" w14:textId="77777777" w:rsidR="00415F70" w:rsidRDefault="00656BEE">
      <w:pPr>
        <w:pStyle w:val="BNormal"/>
      </w:pPr>
      <w:r>
        <w:rPr>
          <w:b/>
          <w:i/>
        </w:rPr>
        <w:t>License Tax</w:t>
      </w:r>
    </w:p>
    <w:p w14:paraId="1F47E5A6" w14:textId="77777777" w:rsidR="00415F70" w:rsidRDefault="00656BEE">
      <w:pPr>
        <w:pStyle w:val="BNormal"/>
      </w:pPr>
      <w:r>
        <w:t>The tax is paid to and collected by the registrar of motor vehicles or deputy registrar at the time of making application for registration.</w:t>
      </w:r>
      <w:r>
        <w:rPr>
          <w:rStyle w:val="FootnoteReference"/>
        </w:rPr>
        <w:footnoteReference w:id="510"/>
      </w:r>
    </w:p>
    <w:p w14:paraId="2441D44B" w14:textId="77777777" w:rsidR="00415F70" w:rsidRDefault="00656BEE">
      <w:pPr>
        <w:pStyle w:val="BHead4"/>
      </w:pPr>
      <w:r>
        <w:t>9.1.6.3. Penalties</w:t>
      </w:r>
    </w:p>
    <w:p w14:paraId="0C7A0390" w14:textId="77777777" w:rsidR="00415F70" w:rsidRDefault="00656BEE">
      <w:pPr>
        <w:pStyle w:val="BNormal"/>
      </w:pPr>
      <w:r>
        <w:t>10% - 15%.</w:t>
      </w:r>
    </w:p>
    <w:p w14:paraId="3FE75546" w14:textId="77777777" w:rsidR="00415F70" w:rsidRDefault="00656BEE">
      <w:pPr>
        <w:pStyle w:val="BNormal"/>
      </w:pPr>
      <w:r>
        <w:t>Financial penalties are imposed on failure to file and failure to register.</w:t>
      </w:r>
    </w:p>
    <w:p w14:paraId="28BF2D7B" w14:textId="77777777" w:rsidR="00415F70" w:rsidRDefault="00656BEE">
      <w:pPr>
        <w:pStyle w:val="BNormal"/>
      </w:pPr>
      <w:r>
        <w:rPr>
          <w:b/>
          <w:i/>
        </w:rPr>
        <w:t>Motor Fuel Use Tax - Failure to File Penalties</w:t>
      </w:r>
    </w:p>
    <w:p w14:paraId="4940935C" w14:textId="77777777" w:rsidR="00415F70" w:rsidRDefault="00656BEE">
      <w:pPr>
        <w:pStyle w:val="BNormal"/>
      </w:pPr>
      <w:r>
        <w:t>In Ohio, any person who fails to file timely the return may be required to pay an additional charge equal to the greater of $50 or 10% of the tax due.</w:t>
      </w:r>
      <w:r>
        <w:rPr>
          <w:rStyle w:val="FootnoteReference"/>
        </w:rPr>
        <w:footnoteReference w:id="511"/>
      </w:r>
      <w:r>
        <w:t xml:space="preserve"> A penalty of up to 15% may be added to the amount of every assessment made by the commissioner.</w:t>
      </w:r>
      <w:r>
        <w:rPr>
          <w:rStyle w:val="FootnoteReference"/>
        </w:rPr>
        <w:footnoteReference w:id="512"/>
      </w:r>
    </w:p>
    <w:p w14:paraId="4D621BCB" w14:textId="77777777" w:rsidR="00415F70" w:rsidRDefault="00656BEE">
      <w:pPr>
        <w:pStyle w:val="BNormal"/>
      </w:pPr>
      <w:r>
        <w:rPr>
          <w:b/>
          <w:i/>
        </w:rPr>
        <w:t>License Tax - Late Registration Penalties</w:t>
      </w:r>
    </w:p>
    <w:p w14:paraId="47D11FC0" w14:textId="77777777" w:rsidR="00415F70" w:rsidRDefault="00656BEE">
      <w:pPr>
        <w:pStyle w:val="BNormal"/>
      </w:pPr>
      <w:r>
        <w:t>In Ohio, if an application for registration renewal is not applied for prior to the expiration of the registration or within 30 days after that date, the registrar or deputy registrar will collect a fee of $10 for the issuance of the vehicle registration.</w:t>
      </w:r>
      <w:r>
        <w:rPr>
          <w:rStyle w:val="FootnoteReference"/>
        </w:rPr>
        <w:footnoteReference w:id="513"/>
      </w:r>
    </w:p>
    <w:p w14:paraId="3CBBDCE5" w14:textId="77777777" w:rsidR="00415F70" w:rsidRDefault="00656BEE">
      <w:pPr>
        <w:pStyle w:val="BHead2"/>
      </w:pPr>
      <w:r>
        <w:t>9.2. Motor Vehicle Rental Taxes</w:t>
      </w:r>
    </w:p>
    <w:p w14:paraId="0E16165C" w14:textId="77777777" w:rsidR="00415F70" w:rsidRDefault="00656BEE">
      <w:pPr>
        <w:pStyle w:val="BHead3"/>
      </w:pPr>
      <w:r>
        <w:t>9.2.1. Imposition of Excise Taxes</w:t>
      </w:r>
    </w:p>
    <w:p w14:paraId="006480BF" w14:textId="77777777" w:rsidR="00415F70" w:rsidRDefault="00656BEE">
      <w:pPr>
        <w:pStyle w:val="BNormal"/>
      </w:pPr>
      <w:r>
        <w:t>Tax Imposed.</w:t>
      </w:r>
    </w:p>
    <w:p w14:paraId="2AABD124" w14:textId="77777777" w:rsidR="00415F70" w:rsidRDefault="00656BEE">
      <w:pPr>
        <w:pStyle w:val="BNormal"/>
      </w:pPr>
      <w:r>
        <w:t>Ohio imposes excise taxes on motor vehicle rentals.</w:t>
      </w:r>
    </w:p>
    <w:p w14:paraId="1C831CEF" w14:textId="77777777" w:rsidR="00415F70" w:rsidRDefault="00656BEE">
      <w:pPr>
        <w:pStyle w:val="BNormal"/>
      </w:pPr>
      <w:r>
        <w:rPr>
          <w:b/>
          <w:i/>
        </w:rPr>
        <w:t>Motor Vehicle Rental Tax</w:t>
      </w:r>
    </w:p>
    <w:p w14:paraId="6CF9D04B" w14:textId="77777777" w:rsidR="00415F70" w:rsidRDefault="00656BEE">
      <w:pPr>
        <w:pStyle w:val="BNormal"/>
      </w:pPr>
      <w:r>
        <w:t>Ohio imposes an excise tax on each lease or rental of any motor vehicles designed by the manufacturer to carry a load of not more than one ton, with a fixed term of more than 30 days or an indefinite term with a minimum period of more 30 days. The motor vehicle rental tax is collected by the vendor at the time the lease or rental is consummated and must be calculated by the vendor on the basis of the total amount to be paid by the lessee or renter under the lease agreement.</w:t>
      </w:r>
      <w:r>
        <w:rPr>
          <w:rStyle w:val="FootnoteReference"/>
        </w:rPr>
        <w:footnoteReference w:id="514"/>
      </w:r>
    </w:p>
    <w:p w14:paraId="46B8B46C" w14:textId="77777777" w:rsidR="00415F70" w:rsidRDefault="00656BEE">
      <w:pPr>
        <w:pStyle w:val="BNormal"/>
      </w:pPr>
      <w:r>
        <w:rPr>
          <w:b/>
          <w:i/>
        </w:rPr>
        <w:t xml:space="preserve">For-Hire Motor Carrier Taxes </w:t>
      </w:r>
    </w:p>
    <w:p w14:paraId="36EE71B8" w14:textId="77777777" w:rsidR="00415F70" w:rsidRDefault="00656BEE">
      <w:pPr>
        <w:pStyle w:val="BNormal"/>
      </w:pPr>
      <w:r>
        <w:t>In Ohio, the following are subject to for-hire motor carrier taxes:</w:t>
      </w:r>
    </w:p>
    <w:p w14:paraId="748D7B8E" w14:textId="77777777" w:rsidR="00415F70" w:rsidRDefault="00656BEE">
      <w:pPr>
        <w:pStyle w:val="BListitembul"/>
      </w:pPr>
      <w:r>
        <w:t>Every for-hire motor carrier operating in Ohio;</w:t>
      </w:r>
    </w:p>
    <w:p w14:paraId="72C9DD03" w14:textId="77777777" w:rsidR="00415F70" w:rsidRDefault="00656BEE">
      <w:pPr>
        <w:pStyle w:val="BListitembul"/>
      </w:pPr>
      <w:r>
        <w:t>Every for-hire motor carrier operating in Ohio solely in intrastate commerce.</w:t>
      </w:r>
      <w:r>
        <w:rPr>
          <w:rStyle w:val="FootnoteReference"/>
        </w:rPr>
        <w:footnoteReference w:id="515"/>
      </w:r>
    </w:p>
    <w:p w14:paraId="4530A19E" w14:textId="77777777" w:rsidR="00415F70" w:rsidRDefault="00656BEE">
      <w:pPr>
        <w:pStyle w:val="BNormal"/>
      </w:pPr>
      <w:r>
        <w:t>Passenger car rentals are subject to Ohio sales and use tax.</w:t>
      </w:r>
      <w:r>
        <w:rPr>
          <w:rStyle w:val="FootnoteReference"/>
        </w:rPr>
        <w:footnoteReference w:id="516"/>
      </w:r>
      <w:r>
        <w:t xml:space="preserve"> The county and transit authority local sales and use taxes apply to the same base as the state sales and use tax.</w:t>
      </w:r>
      <w:r>
        <w:rPr>
          <w:rStyle w:val="FootnoteReference"/>
        </w:rPr>
        <w:footnoteReference w:id="517"/>
      </w:r>
      <w:r>
        <w:t xml:space="preserve"> Therefore, passenger car rentals are subject to the county and transit authority local sales and use taxes. However, Ohio law does not authorize the imposition of any other local option transaction taxes on passenger car rentals. For information concerning the state sales tax treatment of passenger car rentals, </w:t>
      </w:r>
      <w:r>
        <w:rPr>
          <w:i/>
        </w:rPr>
        <w:t>see</w:t>
      </w:r>
      <w:r>
        <w:t xml:space="preserve"> the Sales and Use Tax Navigator, at </w:t>
      </w:r>
      <w:smartTag w:uri="http://www.bna.com/sgml2word/cite" w:element="cite.bna.reference">
        <w:smartTagPr>
          <w:attr w:name="bna.id.ref" w:val="TMSU\OH\29.3.1"/>
          <w:attr w:name="service.code" w:val="tmsu-ref"/>
        </w:smartTagPr>
        <w:r>
          <w:t>Ohio 29.3.1</w:t>
        </w:r>
      </w:smartTag>
      <w:r>
        <w:t xml:space="preserve"> and </w:t>
      </w:r>
      <w:smartTag w:uri="http://www.bna.com/sgml2word/cite" w:element="cite.bna.reference">
        <w:smartTagPr>
          <w:attr w:name="bna.id.ref" w:val="TMSU\OH\29.4.1"/>
          <w:attr w:name="service.code" w:val="tmsu-ref"/>
        </w:smartTagPr>
        <w:r>
          <w:t>29.4.1</w:t>
        </w:r>
      </w:smartTag>
      <w:r>
        <w:t>.</w:t>
      </w:r>
    </w:p>
    <w:p w14:paraId="75B50908" w14:textId="77777777" w:rsidR="00415F70" w:rsidRDefault="00656BEE">
      <w:pPr>
        <w:pStyle w:val="BNormal"/>
      </w:pPr>
      <w:r>
        <w:t xml:space="preserve">A federal excise tax is imposed on the first retail sale of heavy vehicles. </w:t>
      </w:r>
      <w:r>
        <w:rPr>
          <w:i/>
        </w:rPr>
        <w:t>See</w:t>
      </w:r>
      <w:r>
        <w:t xml:space="preserve"> the </w:t>
      </w:r>
      <w:smartTag w:uri="http://www.bna.com/sgml2word/cite" w:element="cite.bna.reference">
        <w:smartTagPr>
          <w:attr w:name="bna.id.ref" w:val="TMEXTN\FED\9.2"/>
        </w:smartTagPr>
        <w:r>
          <w:t>Federal Excise Tax Navigator, at 9.2</w:t>
        </w:r>
      </w:smartTag>
      <w:r>
        <w:t>.</w:t>
      </w:r>
    </w:p>
    <w:p w14:paraId="3D28618E" w14:textId="77777777" w:rsidR="00415F70" w:rsidRDefault="00656BEE">
      <w:pPr>
        <w:pStyle w:val="BHead3"/>
      </w:pPr>
      <w:r>
        <w:t>9.2.2. Taxable Persons</w:t>
      </w:r>
    </w:p>
    <w:p w14:paraId="513362EC" w14:textId="77777777" w:rsidR="00415F70" w:rsidRDefault="00656BEE">
      <w:pPr>
        <w:pStyle w:val="BNormal"/>
      </w:pPr>
      <w:r>
        <w:t>Vehicle Rental Services.</w:t>
      </w:r>
    </w:p>
    <w:p w14:paraId="3B66C583" w14:textId="77777777" w:rsidR="00415F70" w:rsidRDefault="00656BEE">
      <w:pPr>
        <w:pStyle w:val="BNormal"/>
      </w:pPr>
      <w:r>
        <w:t>Persons offering vehicle rental services are responsible for collecting and remitting Ohio's motor vehicle rental tax or other taxes.</w:t>
      </w:r>
    </w:p>
    <w:p w14:paraId="70B3FAE5" w14:textId="77777777" w:rsidR="00415F70" w:rsidRDefault="00656BEE">
      <w:pPr>
        <w:pStyle w:val="BNormal"/>
      </w:pPr>
      <w:r>
        <w:rPr>
          <w:b/>
          <w:i/>
        </w:rPr>
        <w:t>Motor Vehicle Rental Tax</w:t>
      </w:r>
    </w:p>
    <w:p w14:paraId="43AD07E5" w14:textId="77777777" w:rsidR="00415F70" w:rsidRDefault="00656BEE">
      <w:pPr>
        <w:pStyle w:val="BNormal"/>
      </w:pPr>
      <w:r>
        <w:t>In Ohio, the motor vehicle rental tax is collected by the vendor at the time the lease or rental is consummated and must be calculated by the vendor on the basis of the total amount to be paid by the lessee or renter under the lease agreement.</w:t>
      </w:r>
      <w:r>
        <w:rPr>
          <w:rStyle w:val="FootnoteReference"/>
        </w:rPr>
        <w:footnoteReference w:id="518"/>
      </w:r>
    </w:p>
    <w:p w14:paraId="6014BAD3" w14:textId="77777777" w:rsidR="00415F70" w:rsidRDefault="00656BEE">
      <w:pPr>
        <w:pStyle w:val="BNormal"/>
      </w:pPr>
      <w:r>
        <w:rPr>
          <w:b/>
          <w:i/>
        </w:rPr>
        <w:t xml:space="preserve">For-Hire Motor Carrier Taxes </w:t>
      </w:r>
    </w:p>
    <w:p w14:paraId="16501A4E" w14:textId="77777777" w:rsidR="00415F70" w:rsidRDefault="00656BEE">
      <w:pPr>
        <w:pStyle w:val="BNormal"/>
      </w:pPr>
      <w:r>
        <w:t>In Ohio, the following are subject to for-hire motor carrier taxes:</w:t>
      </w:r>
    </w:p>
    <w:p w14:paraId="1A0DDA29" w14:textId="77777777" w:rsidR="00415F70" w:rsidRDefault="00656BEE">
      <w:pPr>
        <w:pStyle w:val="BListitembul"/>
      </w:pPr>
      <w:r>
        <w:t>Every for-hire motor carrier operating in Ohio;</w:t>
      </w:r>
    </w:p>
    <w:p w14:paraId="207716BC" w14:textId="77777777" w:rsidR="00415F70" w:rsidRDefault="00656BEE">
      <w:pPr>
        <w:pStyle w:val="BListitembul"/>
      </w:pPr>
      <w:r>
        <w:t>Every for-hire motor carrier operating in Ohio solely in intrastate commerce.</w:t>
      </w:r>
      <w:r>
        <w:rPr>
          <w:rStyle w:val="FootnoteReference"/>
        </w:rPr>
        <w:footnoteReference w:id="519"/>
      </w:r>
    </w:p>
    <w:p w14:paraId="13AFFAD9" w14:textId="77777777" w:rsidR="00415F70" w:rsidRDefault="00656BEE">
      <w:pPr>
        <w:pStyle w:val="BHead3"/>
      </w:pPr>
      <w:r>
        <w:t>9.2.3. Basis of Tax and Tax Rates</w:t>
      </w:r>
    </w:p>
    <w:p w14:paraId="6137146C" w14:textId="77777777" w:rsidR="00415F70" w:rsidRDefault="00656BEE">
      <w:pPr>
        <w:pStyle w:val="BNormal"/>
      </w:pPr>
      <w:r>
        <w:t>5.75%; $25; Varies.</w:t>
      </w:r>
    </w:p>
    <w:p w14:paraId="191758EA" w14:textId="77777777" w:rsidR="00415F70" w:rsidRDefault="00656BEE">
      <w:pPr>
        <w:pStyle w:val="BNormal"/>
      </w:pPr>
      <w:r>
        <w:t>Ohio motor vehicle rental tax is imposed at 5.75% on each motor vehicle leased or rented in Ohio. Ohio occupation tax is $25. Ohio for-hire motor carrier taxes are imposed at either $30 or $20 depending on the classification of the vehicle and what it is transporting.</w:t>
      </w:r>
    </w:p>
    <w:p w14:paraId="2FBACF24" w14:textId="77777777" w:rsidR="00415F70" w:rsidRDefault="00656BEE">
      <w:pPr>
        <w:pStyle w:val="BNormal"/>
      </w:pPr>
      <w:r>
        <w:rPr>
          <w:b/>
          <w:i/>
        </w:rPr>
        <w:t>Motor Vehicle Rental Tax</w:t>
      </w:r>
    </w:p>
    <w:p w14:paraId="2CA97285" w14:textId="77777777" w:rsidR="00415F70" w:rsidRDefault="00656BEE">
      <w:pPr>
        <w:pStyle w:val="BNormal"/>
      </w:pPr>
      <w:r>
        <w:t>In Ohio, an excise tax is imposed on each lease or rental of any motor vehicles designed by the manufacturer to carry a load of not more than one ton, with a fixed term of more than 30 days or an indefinite term with a minimum period of more 30 days.</w:t>
      </w:r>
      <w:r>
        <w:rPr>
          <w:rStyle w:val="FootnoteReference"/>
        </w:rPr>
        <w:footnoteReference w:id="520"/>
      </w:r>
    </w:p>
    <w:p w14:paraId="7B9B1501" w14:textId="77777777" w:rsidR="00415F70" w:rsidRDefault="00656BEE">
      <w:pPr>
        <w:pStyle w:val="BNormal"/>
      </w:pPr>
      <w:r>
        <w:t>The rate of the tax is 5.75% on each motor vehicle leased or rented in Ohio.</w:t>
      </w:r>
      <w:r>
        <w:rPr>
          <w:rStyle w:val="FootnoteReference"/>
        </w:rPr>
        <w:footnoteReference w:id="521"/>
      </w:r>
    </w:p>
    <w:p w14:paraId="0781CC84" w14:textId="77777777" w:rsidR="00415F70" w:rsidRDefault="00656BEE">
      <w:pPr>
        <w:pStyle w:val="BNormal"/>
      </w:pPr>
      <w:r>
        <w:rPr>
          <w:b/>
          <w:i/>
        </w:rPr>
        <w:t xml:space="preserve">For-Hire Motor Carrier Taxes </w:t>
      </w:r>
    </w:p>
    <w:p w14:paraId="198F8EE4" w14:textId="77777777" w:rsidR="00415F70" w:rsidRDefault="00656BEE">
      <w:pPr>
        <w:pStyle w:val="BNormal"/>
      </w:pPr>
      <w:r>
        <w:t xml:space="preserve">Every for-hire motor carrier </w:t>
      </w:r>
      <w:r>
        <w:t>operating in Ohio is required to pay to the public utilities commission, for and on behalf of the treasurer of state, the following taxes:</w:t>
      </w:r>
    </w:p>
    <w:p w14:paraId="33697761" w14:textId="77777777" w:rsidR="00415F70" w:rsidRDefault="00656BEE">
      <w:pPr>
        <w:pStyle w:val="BListitembul"/>
      </w:pPr>
      <w:r>
        <w:t>For each motor vehicle used for transporting persons: $30;</w:t>
      </w:r>
    </w:p>
    <w:p w14:paraId="701580B4" w14:textId="77777777" w:rsidR="00415F70" w:rsidRDefault="00656BEE">
      <w:pPr>
        <w:pStyle w:val="BListitembul"/>
      </w:pPr>
      <w:r>
        <w:t>For each commercial tractor used for transporting property: $30;</w:t>
      </w:r>
    </w:p>
    <w:p w14:paraId="03F769A3" w14:textId="77777777" w:rsidR="00415F70" w:rsidRDefault="00656BEE">
      <w:pPr>
        <w:pStyle w:val="BListitembul"/>
      </w:pPr>
      <w:r>
        <w:t>For each other motor vehicle transporting property: $20.</w:t>
      </w:r>
      <w:r>
        <w:rPr>
          <w:rStyle w:val="FootnoteReference"/>
        </w:rPr>
        <w:footnoteReference w:id="522"/>
      </w:r>
    </w:p>
    <w:p w14:paraId="459C4996" w14:textId="77777777" w:rsidR="00415F70" w:rsidRDefault="00656BEE">
      <w:pPr>
        <w:pStyle w:val="BNormal"/>
      </w:pPr>
      <w:r>
        <w:t>Every for-hire motor carrier operating in Ohio solely in intrastate commerce must pay to the commission, for and on behalf of the treasurer of state, the following taxes:</w:t>
      </w:r>
    </w:p>
    <w:p w14:paraId="17BFE240" w14:textId="77777777" w:rsidR="00415F70" w:rsidRDefault="00656BEE">
      <w:pPr>
        <w:pStyle w:val="BListitembul"/>
      </w:pPr>
      <w:r>
        <w:t xml:space="preserve">For each motor </w:t>
      </w:r>
      <w:r>
        <w:t>vehicle used for transporting persons: $30;</w:t>
      </w:r>
    </w:p>
    <w:p w14:paraId="37577429" w14:textId="77777777" w:rsidR="00415F70" w:rsidRDefault="00656BEE">
      <w:pPr>
        <w:pStyle w:val="BListitembul"/>
      </w:pPr>
      <w:r>
        <w:t>For each commercial tractor used for transporting property: $30;</w:t>
      </w:r>
    </w:p>
    <w:p w14:paraId="31102A9A" w14:textId="77777777" w:rsidR="00415F70" w:rsidRDefault="00656BEE">
      <w:pPr>
        <w:pStyle w:val="BListitembul"/>
      </w:pPr>
      <w:r>
        <w:t>For each other motor vehicle transporting property: $20.</w:t>
      </w:r>
      <w:r>
        <w:rPr>
          <w:rStyle w:val="FootnoteReference"/>
        </w:rPr>
        <w:footnoteReference w:id="523"/>
      </w:r>
    </w:p>
    <w:p w14:paraId="543F2A63" w14:textId="77777777" w:rsidR="00415F70" w:rsidRDefault="00656BEE">
      <w:pPr>
        <w:pStyle w:val="BNormal"/>
      </w:pPr>
      <w:r>
        <w:t xml:space="preserve">The tax is reckoned as from the beginning of the quarter in which the tax receipt is issued or as from when the use of equipment under any existing tax receipt began. </w:t>
      </w:r>
      <w:r>
        <w:rPr>
          <w:rStyle w:val="FootnoteReference"/>
        </w:rPr>
        <w:footnoteReference w:id="524"/>
      </w:r>
    </w:p>
    <w:p w14:paraId="164A0D01" w14:textId="77777777" w:rsidR="00415F70" w:rsidRDefault="00656BEE">
      <w:pPr>
        <w:pStyle w:val="BHead3"/>
      </w:pPr>
      <w:r>
        <w:t>9.2.4. Exemptions</w:t>
      </w:r>
    </w:p>
    <w:p w14:paraId="31E1AE90" w14:textId="77777777" w:rsidR="00415F70" w:rsidRDefault="00656BEE">
      <w:pPr>
        <w:pStyle w:val="BNormal"/>
      </w:pPr>
      <w:r>
        <w:t>Available.</w:t>
      </w:r>
    </w:p>
    <w:p w14:paraId="39F2A3ED" w14:textId="77777777" w:rsidR="00415F70" w:rsidRDefault="00656BEE">
      <w:pPr>
        <w:pStyle w:val="BNormal"/>
      </w:pPr>
      <w:r>
        <w:t>Ohio allows exemptions for specific types of sales/specific taxpayers.</w:t>
      </w:r>
    </w:p>
    <w:p w14:paraId="2C879E3B" w14:textId="77777777" w:rsidR="00415F70" w:rsidRDefault="00656BEE">
      <w:pPr>
        <w:pStyle w:val="BNormal"/>
      </w:pPr>
      <w:r>
        <w:rPr>
          <w:b/>
          <w:i/>
        </w:rPr>
        <w:t>Motor Vehicle Rental Tax Exemptions</w:t>
      </w:r>
    </w:p>
    <w:p w14:paraId="69CDFCD2" w14:textId="77777777" w:rsidR="00415F70" w:rsidRDefault="00656BEE">
      <w:pPr>
        <w:pStyle w:val="BNormal"/>
      </w:pPr>
      <w:r>
        <w:t>The up-front taxation of leases does not apply to motor vehicles designed by manufacturers to carry more than one ton.</w:t>
      </w:r>
      <w:r>
        <w:rPr>
          <w:rStyle w:val="FootnoteReference"/>
        </w:rPr>
        <w:footnoteReference w:id="525"/>
      </w:r>
    </w:p>
    <w:p w14:paraId="1E68F7C2" w14:textId="77777777" w:rsidR="00415F70" w:rsidRDefault="00656BEE">
      <w:pPr>
        <w:pStyle w:val="BNormal"/>
      </w:pPr>
      <w:r>
        <w:rPr>
          <w:b/>
          <w:i/>
        </w:rPr>
        <w:t>For-Hire Motor Carrier Tax Exemptions</w:t>
      </w:r>
    </w:p>
    <w:p w14:paraId="3BF57D6E" w14:textId="77777777" w:rsidR="00415F70" w:rsidRDefault="00656BEE">
      <w:pPr>
        <w:pStyle w:val="BNormal"/>
      </w:pPr>
      <w:r>
        <w:t>In Ohio, this annual tax does not apply in those cases where the commission finds that the movement of agricultural commodities or foodstuffs produced therefrom requires a temporary and seasonal use of vehicular equipment for a period of not more than 90 days. In those instances, the tax on the vehicular equipment will be 25% of the annual tax levied for every for-hire motor carrier operating in Ohio solely on intrastate commerce. If any vehicular equipment is used in excess of the 90-day period, the annual</w:t>
      </w:r>
      <w:r>
        <w:t xml:space="preserve"> tax must be paid.</w:t>
      </w:r>
      <w:r>
        <w:rPr>
          <w:rStyle w:val="FootnoteReference"/>
        </w:rPr>
        <w:footnoteReference w:id="526"/>
      </w:r>
    </w:p>
    <w:p w14:paraId="53D9C864" w14:textId="77777777" w:rsidR="00415F70" w:rsidRDefault="00656BEE">
      <w:pPr>
        <w:pStyle w:val="BNormal"/>
      </w:pPr>
      <w:r>
        <w:t>A trailer used by a for-hire motor carrier will not be taxed under this excise tax.</w:t>
      </w:r>
      <w:r>
        <w:rPr>
          <w:rStyle w:val="FootnoteReference"/>
        </w:rPr>
        <w:footnoteReference w:id="527"/>
      </w:r>
    </w:p>
    <w:p w14:paraId="64E97F97" w14:textId="77777777" w:rsidR="00415F70" w:rsidRDefault="00656BEE">
      <w:pPr>
        <w:pStyle w:val="BHead3"/>
      </w:pPr>
      <w:r>
        <w:t>9.2.5. Credits and Refunds</w:t>
      </w:r>
    </w:p>
    <w:p w14:paraId="6CD0A6D5" w14:textId="77777777" w:rsidR="00415F70" w:rsidRDefault="00656BEE">
      <w:pPr>
        <w:pStyle w:val="BNormal"/>
      </w:pPr>
      <w:r>
        <w:t>Available.</w:t>
      </w:r>
    </w:p>
    <w:p w14:paraId="1B9D3790" w14:textId="77777777" w:rsidR="00415F70" w:rsidRDefault="00656BEE">
      <w:pPr>
        <w:pStyle w:val="BNormal"/>
      </w:pPr>
      <w:r>
        <w:t>Ohio provides credits and/or refunds to be claimed for its motor vehicle rental tax.</w:t>
      </w:r>
    </w:p>
    <w:p w14:paraId="79693E4A" w14:textId="77777777" w:rsidR="00415F70" w:rsidRDefault="00656BEE">
      <w:pPr>
        <w:pStyle w:val="BNormal"/>
      </w:pPr>
      <w:r>
        <w:rPr>
          <w:b/>
          <w:i/>
        </w:rPr>
        <w:t>Motor Vehicle Rental Tax Credits</w:t>
      </w:r>
    </w:p>
    <w:p w14:paraId="558798D0" w14:textId="77777777" w:rsidR="00415F70" w:rsidRDefault="00656BEE">
      <w:pPr>
        <w:pStyle w:val="BNormal"/>
      </w:pPr>
      <w:r>
        <w:t>In Ohio, a reduction to the price of a lease that is a contingent of the original lease contract, and that is only determined at the expiration of that contract, is a reduction to the price and can result in a credit to the sales tax.</w:t>
      </w:r>
      <w:r>
        <w:rPr>
          <w:rStyle w:val="FootnoteReference"/>
        </w:rPr>
        <w:footnoteReference w:id="528"/>
      </w:r>
    </w:p>
    <w:p w14:paraId="4DFE4E2F" w14:textId="77777777" w:rsidR="00415F70" w:rsidRDefault="00656BEE">
      <w:pPr>
        <w:pStyle w:val="BHead3"/>
      </w:pPr>
      <w:r>
        <w:t>9.2.6. Tax Administration</w:t>
      </w:r>
    </w:p>
    <w:p w14:paraId="300A4D1F" w14:textId="77777777" w:rsidR="00415F70" w:rsidRDefault="00656BEE">
      <w:pPr>
        <w:pStyle w:val="BHead4"/>
      </w:pPr>
      <w:r>
        <w:t>9.2.6.1. Forms</w:t>
      </w:r>
    </w:p>
    <w:p w14:paraId="163D7542" w14:textId="77777777" w:rsidR="00415F70" w:rsidRDefault="00656BEE">
      <w:pPr>
        <w:pStyle w:val="BNormal"/>
      </w:pPr>
      <w:r>
        <w:t>Electronic Required.</w:t>
      </w:r>
    </w:p>
    <w:p w14:paraId="4EC81408" w14:textId="77777777" w:rsidR="00415F70" w:rsidRDefault="00656BEE">
      <w:pPr>
        <w:pStyle w:val="BNormal"/>
      </w:pPr>
      <w:r>
        <w:t>Effective June 17, 2019, for-hire motor carriers must electronically file registration applications in Ohio.</w:t>
      </w:r>
      <w:r>
        <w:rPr>
          <w:rStyle w:val="FootnoteReference"/>
        </w:rPr>
        <w:footnoteReference w:id="529"/>
      </w:r>
    </w:p>
    <w:p w14:paraId="6CB55371" w14:textId="77777777" w:rsidR="00415F70" w:rsidRDefault="00656BEE">
      <w:pPr>
        <w:pStyle w:val="BNormal"/>
      </w:pPr>
      <w:r>
        <w:t>Forms include:</w:t>
      </w:r>
    </w:p>
    <w:p w14:paraId="034EFC68" w14:textId="77777777" w:rsidR="00415F70" w:rsidRDefault="00656BEE">
      <w:pPr>
        <w:pStyle w:val="BListitembul"/>
      </w:pPr>
      <w:r>
        <w:t> Form UCR-1 List of Vehicles Used Only in Intrastate Commerce;</w:t>
      </w:r>
    </w:p>
    <w:p w14:paraId="0835DA0E" w14:textId="77777777" w:rsidR="00415F70" w:rsidRDefault="00656BEE">
      <w:pPr>
        <w:pStyle w:val="BListitembul"/>
      </w:pPr>
      <w:r>
        <w:t> Form UCR-2 Vehicles Operated for the 12-Month Period.</w:t>
      </w:r>
      <w:r>
        <w:rPr>
          <w:rStyle w:val="FootnoteReference"/>
        </w:rPr>
        <w:footnoteReference w:id="530"/>
      </w:r>
    </w:p>
    <w:p w14:paraId="14FB0E60" w14:textId="77777777" w:rsidR="00415F70" w:rsidRDefault="00656BEE">
      <w:pPr>
        <w:pStyle w:val="BHead4"/>
      </w:pPr>
      <w:r>
        <w:t>9.2.6.2. Due Dates</w:t>
      </w:r>
    </w:p>
    <w:p w14:paraId="7E6347B0" w14:textId="77777777" w:rsidR="00415F70" w:rsidRDefault="00656BEE">
      <w:pPr>
        <w:pStyle w:val="BNormal"/>
      </w:pPr>
      <w:r>
        <w:t>Varies.</w:t>
      </w:r>
    </w:p>
    <w:p w14:paraId="41C21F30" w14:textId="77777777" w:rsidR="00415F70" w:rsidRDefault="00656BEE">
      <w:pPr>
        <w:pStyle w:val="BNormal"/>
      </w:pPr>
      <w:r>
        <w:t xml:space="preserve">Return and payment due dates for Ohio motor vehicle rental </w:t>
      </w:r>
      <w:r>
        <w:t>taxes vary depending on which tax applies.</w:t>
      </w:r>
    </w:p>
    <w:p w14:paraId="4F335A6A" w14:textId="77777777" w:rsidR="00415F70" w:rsidRDefault="00656BEE">
      <w:pPr>
        <w:pStyle w:val="BNormal"/>
      </w:pPr>
      <w:r>
        <w:rPr>
          <w:b/>
          <w:i/>
        </w:rPr>
        <w:t>Motor Vehicle Rental Tax Due Dates</w:t>
      </w:r>
    </w:p>
    <w:p w14:paraId="00207685" w14:textId="77777777" w:rsidR="00415F70" w:rsidRDefault="00656BEE">
      <w:pPr>
        <w:pStyle w:val="BNormal"/>
      </w:pPr>
      <w:r>
        <w:t>In Ohio, the motor vehicle rental tax is collected by the vendor at the time the lease or rental is consummated.</w:t>
      </w:r>
      <w:r>
        <w:rPr>
          <w:rStyle w:val="FootnoteReference"/>
        </w:rPr>
        <w:footnoteReference w:id="531"/>
      </w:r>
    </w:p>
    <w:p w14:paraId="786F6FE7" w14:textId="77777777" w:rsidR="00415F70" w:rsidRDefault="00656BEE">
      <w:pPr>
        <w:pStyle w:val="BNormal"/>
      </w:pPr>
      <w:r>
        <w:t>If the total amount of the consideration for the lease or rental includes amounts that are not calculated at the time the lease or rental is executed, the tax is calculated and collected by the vendor at the time such amounts are billed to the lessee or renter. In the case of an open-end lease or rental, the tax is calculated by the vendor on the basis of the total amount to be paid during the initial fixed term of the lease or rental, and for each subsequent renewal period as it comes due.</w:t>
      </w:r>
      <w:r>
        <w:rPr>
          <w:rStyle w:val="FootnoteReference"/>
        </w:rPr>
        <w:footnoteReference w:id="532"/>
      </w:r>
    </w:p>
    <w:p w14:paraId="6624FBD6" w14:textId="77777777" w:rsidR="00415F70" w:rsidRDefault="00656BEE">
      <w:pPr>
        <w:pStyle w:val="BNormal"/>
      </w:pPr>
      <w:r>
        <w:rPr>
          <w:b/>
          <w:i/>
        </w:rPr>
        <w:t xml:space="preserve">For-Hire Motor Carrier Taxes </w:t>
      </w:r>
    </w:p>
    <w:p w14:paraId="33DE1FD4" w14:textId="77777777" w:rsidR="00415F70" w:rsidRDefault="00656BEE">
      <w:pPr>
        <w:pStyle w:val="BNormal"/>
      </w:pPr>
      <w:r>
        <w:t xml:space="preserve">The For-hire Motor Carrier Taxes must be </w:t>
      </w:r>
      <w:r>
        <w:t>paid on the following schedule:</w:t>
      </w:r>
    </w:p>
    <w:p w14:paraId="6B77CEBF" w14:textId="77777777" w:rsidR="00415F70" w:rsidRDefault="00656BEE">
      <w:pPr>
        <w:pStyle w:val="BListitembul"/>
      </w:pPr>
      <w:r>
        <w:t xml:space="preserve">Every for-hire motor carrier operating in Ohio must pay the for hire motor carrier tax at the time of the issuance of a certificate of public convenience and necessity. </w:t>
      </w:r>
      <w:r>
        <w:rPr>
          <w:rStyle w:val="FootnoteReference"/>
        </w:rPr>
        <w:footnoteReference w:id="533"/>
      </w:r>
    </w:p>
    <w:p w14:paraId="6E436135" w14:textId="77777777" w:rsidR="00415F70" w:rsidRDefault="00656BEE">
      <w:pPr>
        <w:pStyle w:val="BListitembul"/>
      </w:pPr>
      <w:r>
        <w:t>Every for-hire motor carrier operating in Ohio solely in intrastate commerce must pay the for hire motor carrier tax annually between the first day of May and the thirtieth day of June.</w:t>
      </w:r>
      <w:r>
        <w:rPr>
          <w:rStyle w:val="FootnoteReference"/>
        </w:rPr>
        <w:footnoteReference w:id="534"/>
      </w:r>
    </w:p>
    <w:p w14:paraId="29F516C8" w14:textId="77777777" w:rsidR="00415F70" w:rsidRDefault="00656BEE">
      <w:pPr>
        <w:pStyle w:val="BNormal"/>
      </w:pPr>
      <w:r>
        <w:t>Effective Sept. 17, 2014, after a for-hire carrier has paid the applicable taxes and met all the requirements, the commission must issue the carrier a tax receipt for each motor vehicle for which a tax has been paid. The carrier must keep the appropriate tax receipt in each motor vehicle operated by the carrier. The carrier must maintain tax receipt records that specify to which motor vehicle each tax receipt is assigned.</w:t>
      </w:r>
      <w:r>
        <w:rPr>
          <w:rStyle w:val="FootnoteReference"/>
        </w:rPr>
        <w:footnoteReference w:id="535"/>
      </w:r>
    </w:p>
    <w:p w14:paraId="3A77B91E" w14:textId="77777777" w:rsidR="00415F70" w:rsidRDefault="00656BEE">
      <w:pPr>
        <w:pStyle w:val="BHead4"/>
      </w:pPr>
      <w:r>
        <w:t>9.2.6.3. Penalties</w:t>
      </w:r>
    </w:p>
    <w:p w14:paraId="1E059229" w14:textId="77777777" w:rsidR="00415F70" w:rsidRDefault="00656BEE">
      <w:pPr>
        <w:pStyle w:val="BNormal"/>
      </w:pPr>
      <w:r>
        <w:t>Personal Liability.</w:t>
      </w:r>
    </w:p>
    <w:p w14:paraId="56C4F5B3" w14:textId="77777777" w:rsidR="00415F70" w:rsidRDefault="00656BEE">
      <w:pPr>
        <w:pStyle w:val="BNormal"/>
      </w:pPr>
      <w:r>
        <w:t>Personal liability may be imposed on failure to collect and failure to pay.</w:t>
      </w:r>
    </w:p>
    <w:p w14:paraId="5D12C6D1" w14:textId="77777777" w:rsidR="00415F70" w:rsidRDefault="00656BEE">
      <w:pPr>
        <w:pStyle w:val="BNormal"/>
      </w:pPr>
      <w:r>
        <w:rPr>
          <w:b/>
          <w:i/>
        </w:rPr>
        <w:t>Motor Vehicle Rental Tax Penalties</w:t>
      </w:r>
    </w:p>
    <w:p w14:paraId="34622441" w14:textId="77777777" w:rsidR="00415F70" w:rsidRDefault="00656BEE">
      <w:pPr>
        <w:pStyle w:val="BNormal"/>
      </w:pPr>
      <w:r>
        <w:rPr>
          <w:i/>
        </w:rPr>
        <w:t>Failure to Remit Tax Penalties</w:t>
      </w:r>
    </w:p>
    <w:p w14:paraId="3415B3C5" w14:textId="77777777" w:rsidR="00415F70" w:rsidRDefault="00656BEE">
      <w:pPr>
        <w:pStyle w:val="BNormal"/>
      </w:pPr>
      <w:r>
        <w:t>In Ohio, if any vendor collects the tax and fails to remit the tax to the state as required, the vendor is personally liable for any tax collected and not remitted.</w:t>
      </w:r>
      <w:r>
        <w:rPr>
          <w:rStyle w:val="FootnoteReference"/>
        </w:rPr>
        <w:footnoteReference w:id="536"/>
      </w:r>
    </w:p>
    <w:p w14:paraId="3F9E6475" w14:textId="77777777" w:rsidR="00415F70" w:rsidRDefault="00656BEE">
      <w:pPr>
        <w:pStyle w:val="BNormal"/>
      </w:pPr>
      <w:r>
        <w:rPr>
          <w:i/>
        </w:rPr>
        <w:t>Failure to Collect or Pay Tax Penalties</w:t>
      </w:r>
    </w:p>
    <w:p w14:paraId="3A80B8D1" w14:textId="77777777" w:rsidR="00415F70" w:rsidRDefault="00656BEE">
      <w:pPr>
        <w:pStyle w:val="BNormal"/>
      </w:pPr>
      <w:r>
        <w:t xml:space="preserve">In Ohio, if any vendor fails to collect the tax or any consumer </w:t>
      </w:r>
      <w:r>
        <w:t>fails to pay the tax on any transaction subject to tax, the vendor or consumer is personally liable for the amount of the tax applicable to the transaction.</w:t>
      </w:r>
      <w:r>
        <w:rPr>
          <w:rStyle w:val="FootnoteReference"/>
        </w:rPr>
        <w:footnoteReference w:id="537"/>
      </w:r>
    </w:p>
    <w:p w14:paraId="773EFB5F" w14:textId="77777777" w:rsidR="00415F70" w:rsidRDefault="00656BEE">
      <w:pPr>
        <w:pStyle w:val="BNormal"/>
      </w:pPr>
      <w:r>
        <w:rPr>
          <w:b/>
          <w:i/>
        </w:rPr>
        <w:t>For-Hire Motor Carrier Taxes</w:t>
      </w:r>
    </w:p>
    <w:p w14:paraId="463E565C" w14:textId="77777777" w:rsidR="00415F70" w:rsidRDefault="00656BEE">
      <w:pPr>
        <w:pStyle w:val="BNormal"/>
      </w:pPr>
      <w:r>
        <w:rPr>
          <w:i/>
        </w:rPr>
        <w:t>Failure to Pay Penalty</w:t>
      </w:r>
    </w:p>
    <w:p w14:paraId="6083E229" w14:textId="77777777" w:rsidR="00415F70" w:rsidRDefault="00656BEE">
      <w:pPr>
        <w:pStyle w:val="BNormal"/>
      </w:pPr>
      <w:r>
        <w:t>A certificate of public convenience and necessity may be suspended for failure to pay the for-hire motor carrier taxes.</w:t>
      </w:r>
      <w:r>
        <w:rPr>
          <w:rStyle w:val="FootnoteReference"/>
        </w:rPr>
        <w:footnoteReference w:id="538"/>
      </w:r>
    </w:p>
    <w:p w14:paraId="3E881776" w14:textId="77777777" w:rsidR="00415F70" w:rsidRDefault="00656BEE">
      <w:pPr>
        <w:pStyle w:val="BHead2"/>
      </w:pPr>
      <w:r>
        <w:t>9.3. Watercraft, Water Transportation</w:t>
      </w:r>
    </w:p>
    <w:p w14:paraId="05F8D82C" w14:textId="77777777" w:rsidR="00415F70" w:rsidRDefault="00656BEE">
      <w:pPr>
        <w:pStyle w:val="BHead3"/>
      </w:pPr>
      <w:r>
        <w:t>9.3.1. Imposition of Excise Taxes</w:t>
      </w:r>
    </w:p>
    <w:p w14:paraId="3689BC58" w14:textId="77777777" w:rsidR="00415F70" w:rsidRDefault="00656BEE">
      <w:pPr>
        <w:pStyle w:val="BNormal"/>
      </w:pPr>
      <w:r>
        <w:t>Tax Imposed.</w:t>
      </w:r>
    </w:p>
    <w:p w14:paraId="5D0B43D3" w14:textId="77777777" w:rsidR="00415F70" w:rsidRDefault="00656BEE">
      <w:pPr>
        <w:pStyle w:val="BNormal"/>
      </w:pPr>
      <w:r>
        <w:t>Ohio imposes excise taxes and/or registration fees on watercraft.</w:t>
      </w:r>
    </w:p>
    <w:p w14:paraId="1435D6EA" w14:textId="77777777" w:rsidR="00415F70" w:rsidRDefault="00656BEE">
      <w:pPr>
        <w:pStyle w:val="BNormal"/>
      </w:pPr>
      <w:r>
        <w:t>There are no excise taxes specific to the ownership of watercraft in Ohio. However, any person who owns a watercraft must register the same and pay the corresponding fees for the privilege of using and operating the watercraft within the waters of the state. Registration fees are based on type of watercraft and length thereof. Additionally, each watercraft owner must apply for a certificate of title and pay the corresponding fee.</w:t>
      </w:r>
      <w:r>
        <w:rPr>
          <w:rStyle w:val="FootnoteReference"/>
        </w:rPr>
        <w:footnoteReference w:id="539"/>
      </w:r>
      <w:r>
        <w:t xml:space="preserve"> Ohio imposes sales taxes on sales of watercraft. </w:t>
      </w:r>
      <w:r>
        <w:rPr>
          <w:i/>
        </w:rPr>
        <w:t>See</w:t>
      </w:r>
      <w:r>
        <w:t xml:space="preserve"> the Sales and Use Tax Navigator, at </w:t>
      </w:r>
      <w:smartTag w:uri="http://www.bna.com/sgml2word/cite" w:element="cite.bna.reference">
        <w:smartTagPr>
          <w:attr w:name="bna.id.ref" w:val="TMSU\OH\29.5"/>
          <w:attr w:name="service.code" w:val="tmsu-ref"/>
        </w:smartTagPr>
        <w:r>
          <w:t>Ohio 29.5</w:t>
        </w:r>
      </w:smartTag>
      <w:r>
        <w:t xml:space="preserve">, </w:t>
      </w:r>
      <w:smartTag w:uri="http://www.bna.com/sgml2word/cite" w:element="cite.bna.reference">
        <w:smartTagPr>
          <w:attr w:name="bna.id.ref" w:val="TMSU\OH\29.6"/>
          <w:attr w:name="service.code" w:val="tmsu-ref"/>
        </w:smartTagPr>
        <w:r>
          <w:t>29.6</w:t>
        </w:r>
      </w:smartTag>
      <w:r>
        <w:t xml:space="preserve">, and </w:t>
      </w:r>
      <w:smartTag w:uri="http://www.bna.com/sgml2word/cite" w:element="cite.bna.reference">
        <w:smartTagPr>
          <w:attr w:name="bna.id.ref" w:val="TMSU\OH\29.7"/>
          <w:attr w:name="service.code" w:val="tmsu-ref"/>
        </w:smartTagPr>
        <w:r>
          <w:t>29.7</w:t>
        </w:r>
      </w:smartTag>
      <w:r>
        <w:t>.</w:t>
      </w:r>
    </w:p>
    <w:p w14:paraId="708279A4" w14:textId="77777777" w:rsidR="00415F70" w:rsidRDefault="00656BEE">
      <w:pPr>
        <w:pStyle w:val="BNormal"/>
      </w:pPr>
      <w:r>
        <w:t xml:space="preserve">A federal excise tax is imposed on transportation by water. The Passenger Water Transportation Tax is imposed on every passenger on a covered voyage. </w:t>
      </w:r>
      <w:r>
        <w:rPr>
          <w:i/>
        </w:rPr>
        <w:t>See</w:t>
      </w:r>
      <w:r>
        <w:t xml:space="preserve"> the </w:t>
      </w:r>
      <w:smartTag w:uri="http://www.bna.com/sgml2word/cite" w:element="cite.bna.reference">
        <w:smartTagPr>
          <w:attr w:name="bna.id.ref" w:val="TMEXTN\FED\9.3"/>
        </w:smartTagPr>
        <w:r>
          <w:t>Federal Excise Tax Navigator, at 9.3</w:t>
        </w:r>
      </w:smartTag>
      <w:r>
        <w:t>.</w:t>
      </w:r>
    </w:p>
    <w:p w14:paraId="58816FFA" w14:textId="77777777" w:rsidR="00415F70" w:rsidRDefault="00656BEE">
      <w:pPr>
        <w:pStyle w:val="BHead3"/>
      </w:pPr>
      <w:r>
        <w:t>9.3.2. Taxable Persons</w:t>
      </w:r>
    </w:p>
    <w:p w14:paraId="78B1BD22" w14:textId="77777777" w:rsidR="00415F70" w:rsidRDefault="00656BEE">
      <w:pPr>
        <w:pStyle w:val="BNormal"/>
      </w:pPr>
      <w:r>
        <w:t>Owners.</w:t>
      </w:r>
    </w:p>
    <w:p w14:paraId="55B1B018" w14:textId="77777777" w:rsidR="00415F70" w:rsidRDefault="00656BEE">
      <w:pPr>
        <w:pStyle w:val="BNormal"/>
      </w:pPr>
      <w:r>
        <w:t>Owners are responsible for paying Ohio's watercraft registration and certificate of title fees.</w:t>
      </w:r>
    </w:p>
    <w:p w14:paraId="1CBD748B" w14:textId="77777777" w:rsidR="00415F70" w:rsidRDefault="00656BEE">
      <w:pPr>
        <w:pStyle w:val="BNormal"/>
      </w:pPr>
      <w:r>
        <w:rPr>
          <w:b/>
          <w:i/>
        </w:rPr>
        <w:t>Watercraft Registration Fee</w:t>
      </w:r>
    </w:p>
    <w:p w14:paraId="2B2CBA96" w14:textId="77777777" w:rsidR="00415F70" w:rsidRDefault="00656BEE">
      <w:pPr>
        <w:pStyle w:val="BNormal"/>
      </w:pPr>
      <w:r>
        <w:t xml:space="preserve">In Ohio, any person who owns a watercraft must register the same and pay the corresponding fees for its registration. </w:t>
      </w:r>
      <w:r>
        <w:rPr>
          <w:rStyle w:val="FootnoteReference"/>
        </w:rPr>
        <w:footnoteReference w:id="540"/>
      </w:r>
    </w:p>
    <w:p w14:paraId="6DFEC7E8" w14:textId="77777777" w:rsidR="00415F70" w:rsidRDefault="00656BEE">
      <w:pPr>
        <w:pStyle w:val="BNormal"/>
      </w:pPr>
      <w:r>
        <w:rPr>
          <w:b/>
          <w:i/>
        </w:rPr>
        <w:t>Watercraft Certificate of Title Fee</w:t>
      </w:r>
    </w:p>
    <w:p w14:paraId="6248110E" w14:textId="77777777" w:rsidR="00415F70" w:rsidRDefault="00656BEE">
      <w:pPr>
        <w:pStyle w:val="BNormal"/>
      </w:pPr>
      <w:r>
        <w:t>Any owner of a watercraft or outboard motor must apply for a certificate of title for the watercraft or outboard and must pay the corresponding fee prior to the issuance of a physical certificate of title.</w:t>
      </w:r>
      <w:r>
        <w:rPr>
          <w:rStyle w:val="FootnoteReference"/>
        </w:rPr>
        <w:footnoteReference w:id="541"/>
      </w:r>
    </w:p>
    <w:p w14:paraId="01C33702" w14:textId="77777777" w:rsidR="00415F70" w:rsidRDefault="00656BEE">
      <w:pPr>
        <w:pStyle w:val="BHead3"/>
      </w:pPr>
      <w:r>
        <w:t>9.3.3. Basis of Tax and Tax Rates</w:t>
      </w:r>
    </w:p>
    <w:p w14:paraId="3921F0F0" w14:textId="77777777" w:rsidR="00415F70" w:rsidRDefault="00656BEE">
      <w:pPr>
        <w:pStyle w:val="BNormal"/>
      </w:pPr>
      <w:r>
        <w:t>Varies.</w:t>
      </w:r>
    </w:p>
    <w:p w14:paraId="6624FD48" w14:textId="77777777" w:rsidR="00415F70" w:rsidRDefault="00656BEE">
      <w:pPr>
        <w:pStyle w:val="BNormal"/>
      </w:pPr>
      <w:r>
        <w:t>Ohio watercraft registration fees are imposed at $12 to $75 depending on the classification and length of the vessel. Ohio certificate of title fee is imposed at $5 to $15.</w:t>
      </w:r>
    </w:p>
    <w:p w14:paraId="341598AF" w14:textId="77777777" w:rsidR="00415F70" w:rsidRDefault="00656BEE">
      <w:pPr>
        <w:pStyle w:val="BNormal"/>
      </w:pPr>
      <w:r>
        <w:rPr>
          <w:b/>
          <w:i/>
        </w:rPr>
        <w:t>Watercraft Registration Fee</w:t>
      </w:r>
    </w:p>
    <w:p w14:paraId="3B8F5022" w14:textId="77777777" w:rsidR="00415F70" w:rsidRDefault="00656BEE">
      <w:pPr>
        <w:pStyle w:val="BNormal"/>
      </w:pPr>
      <w:r>
        <w:t>In Ohio, the fee for the registration of watercraft is imposed on the privilege of using and operating the watercraft within the waters of the state.</w:t>
      </w:r>
      <w:r>
        <w:rPr>
          <w:rStyle w:val="FootnoteReference"/>
        </w:rPr>
        <w:footnoteReference w:id="542"/>
      </w:r>
    </w:p>
    <w:p w14:paraId="04020B09" w14:textId="77777777" w:rsidR="00415F70" w:rsidRDefault="00656BEE">
      <w:pPr>
        <w:pStyle w:val="BNormal"/>
      </w:pPr>
      <w:r>
        <w:t>In Ohio, the following are the rates of fee for the three-year period registration of watercraft:</w:t>
      </w:r>
    </w:p>
    <w:p w14:paraId="5D6E1436" w14:textId="77777777" w:rsidR="00415F70" w:rsidRDefault="00656BEE">
      <w:pPr>
        <w:pStyle w:val="BListitembul"/>
      </w:pPr>
      <w:r>
        <w:t xml:space="preserve">For canoes, rowboats, and inflatable watercraft that are </w:t>
      </w:r>
      <w:r>
        <w:t>numbered: $12.</w:t>
      </w:r>
    </w:p>
    <w:p w14:paraId="630A4171" w14:textId="77777777" w:rsidR="00415F70" w:rsidRDefault="00656BEE">
      <w:pPr>
        <w:pStyle w:val="BListitembul"/>
      </w:pPr>
      <w:r>
        <w:t>Class A (Watercraft less than 16 feet in length), including motorized canoes: $30.</w:t>
      </w:r>
    </w:p>
    <w:p w14:paraId="1B7D867C" w14:textId="77777777" w:rsidR="00415F70" w:rsidRDefault="00656BEE">
      <w:pPr>
        <w:pStyle w:val="BListitembul"/>
      </w:pPr>
      <w:r>
        <w:t>Class 1 (Watercraft at least 16 feet, but less than 26 feet in length): $45.</w:t>
      </w:r>
    </w:p>
    <w:p w14:paraId="399D153E" w14:textId="77777777" w:rsidR="00415F70" w:rsidRDefault="00656BEE">
      <w:pPr>
        <w:pStyle w:val="BListitembul"/>
      </w:pPr>
      <w:r>
        <w:t>Class 2 (watercraft at least 26 feet, but less than 40 feet in length): $60.</w:t>
      </w:r>
    </w:p>
    <w:p w14:paraId="5A44CF54" w14:textId="77777777" w:rsidR="00415F70" w:rsidRDefault="00656BEE">
      <w:pPr>
        <w:pStyle w:val="BListitembul"/>
      </w:pPr>
      <w:r>
        <w:t>Class 3 (Watercraft at least 40 feet, but less than 65 feet in length): $75.</w:t>
      </w:r>
    </w:p>
    <w:p w14:paraId="1CD2A142" w14:textId="77777777" w:rsidR="00415F70" w:rsidRDefault="00656BEE">
      <w:pPr>
        <w:pStyle w:val="BListitembul"/>
      </w:pPr>
      <w:r>
        <w:t>Class 4 (Watercraft at least 65 feet in length): $90.</w:t>
      </w:r>
    </w:p>
    <w:p w14:paraId="57812F5A" w14:textId="77777777" w:rsidR="00415F70" w:rsidRDefault="00656BEE">
      <w:pPr>
        <w:pStyle w:val="BListitembul"/>
      </w:pPr>
      <w:r>
        <w:t>For canoes, rowboats, inflatable watercraft that are not numbered: $17.</w:t>
      </w:r>
      <w:r>
        <w:rPr>
          <w:rStyle w:val="FootnoteReference"/>
        </w:rPr>
        <w:footnoteReference w:id="543"/>
      </w:r>
    </w:p>
    <w:p w14:paraId="12026963" w14:textId="77777777" w:rsidR="00415F70" w:rsidRDefault="00656BEE">
      <w:pPr>
        <w:pStyle w:val="BNormal"/>
      </w:pPr>
      <w:r>
        <w:t>In Ohio, additional fees may be imposed:</w:t>
      </w:r>
    </w:p>
    <w:p w14:paraId="0191BEB4" w14:textId="77777777" w:rsidR="00415F70" w:rsidRDefault="00656BEE">
      <w:pPr>
        <w:pStyle w:val="BListitembul"/>
      </w:pPr>
      <w:r>
        <w:t>Additional writing fee: $3 for any registration certificate the chief or authorized agent issues.</w:t>
      </w:r>
      <w:r>
        <w:rPr>
          <w:rStyle w:val="FootnoteReference"/>
        </w:rPr>
        <w:footnoteReference w:id="544"/>
      </w:r>
    </w:p>
    <w:p w14:paraId="4F4DBAA9" w14:textId="77777777" w:rsidR="00415F70" w:rsidRDefault="00656BEE">
      <w:pPr>
        <w:pStyle w:val="BListitembul"/>
      </w:pPr>
      <w:r>
        <w:t>Waterways conservation assessment fee: $5 for watercrafts that are not powercraft.</w:t>
      </w:r>
      <w:r>
        <w:rPr>
          <w:rStyle w:val="FootnoteReference"/>
        </w:rPr>
        <w:footnoteReference w:id="545"/>
      </w:r>
    </w:p>
    <w:p w14:paraId="73FEB2DE" w14:textId="77777777" w:rsidR="00415F70" w:rsidRDefault="00656BEE">
      <w:pPr>
        <w:pStyle w:val="BListitembul"/>
      </w:pPr>
      <w:r>
        <w:t>Transfer fee: $2 whenever the ownership of a watercraft changes.</w:t>
      </w:r>
      <w:r>
        <w:rPr>
          <w:rStyle w:val="FootnoteReference"/>
        </w:rPr>
        <w:footnoteReference w:id="546"/>
      </w:r>
    </w:p>
    <w:p w14:paraId="0D20F346" w14:textId="77777777" w:rsidR="00415F70" w:rsidRDefault="00656BEE">
      <w:pPr>
        <w:pStyle w:val="BNormal"/>
      </w:pPr>
      <w:r>
        <w:rPr>
          <w:b/>
          <w:i/>
        </w:rPr>
        <w:t>Watercraft Certificate of Title Fee</w:t>
      </w:r>
    </w:p>
    <w:p w14:paraId="44218B63" w14:textId="77777777" w:rsidR="00415F70" w:rsidRDefault="00656BEE">
      <w:pPr>
        <w:pStyle w:val="BNormal"/>
      </w:pPr>
      <w:r>
        <w:t>In Ohio, the fee for the certificate of title is imposed to a person on his privilege of ownership of the watercraft, and no transfer of watercraft or outboard motor must be made without obtaining such certificate of title.</w:t>
      </w:r>
      <w:r>
        <w:rPr>
          <w:rStyle w:val="FootnoteReference"/>
        </w:rPr>
        <w:footnoteReference w:id="547"/>
      </w:r>
    </w:p>
    <w:p w14:paraId="55ED2F54" w14:textId="77777777" w:rsidR="00415F70" w:rsidRDefault="00656BEE">
      <w:pPr>
        <w:pStyle w:val="BNormal"/>
      </w:pPr>
      <w:r>
        <w:t>In Ohio, fees for Watercraft Certificate of Title vary on the following transactions:</w:t>
      </w:r>
    </w:p>
    <w:p w14:paraId="073D859B" w14:textId="77777777" w:rsidR="00415F70" w:rsidRDefault="00656BEE">
      <w:pPr>
        <w:pStyle w:val="BListitembul"/>
      </w:pPr>
      <w:r>
        <w:t>Each duplicate copy of certificate of title: $15;</w:t>
      </w:r>
    </w:p>
    <w:p w14:paraId="5E3B47D9" w14:textId="77777777" w:rsidR="00415F70" w:rsidRDefault="00656BEE">
      <w:pPr>
        <w:pStyle w:val="BListitembul"/>
      </w:pPr>
      <w:r>
        <w:t>Each certificate of title which includes any notation or indication of any lien or security interest on a certificate of title and any memorandum certificate of title or non-negotiable evidence of ownership requested at the time the certificate of title is issued: $15;</w:t>
      </w:r>
    </w:p>
    <w:p w14:paraId="2340470C" w14:textId="77777777" w:rsidR="00415F70" w:rsidRDefault="00656BEE">
      <w:pPr>
        <w:pStyle w:val="BListitembul"/>
      </w:pPr>
      <w:r>
        <w:t>Certificate of title with no security interest noted that is issued to a licensed watercraft dealer for resale purposes: $5; and</w:t>
      </w:r>
    </w:p>
    <w:p w14:paraId="73F24A75" w14:textId="77777777" w:rsidR="00415F70" w:rsidRDefault="00656BEE">
      <w:pPr>
        <w:pStyle w:val="BListitembul"/>
      </w:pPr>
      <w:r>
        <w:t>Each memorandum certificate of title or non-negotiable evidence of ownership that is applied for separately: $5.</w:t>
      </w:r>
      <w:r>
        <w:rPr>
          <w:rStyle w:val="FootnoteReference"/>
        </w:rPr>
        <w:footnoteReference w:id="548"/>
      </w:r>
    </w:p>
    <w:p w14:paraId="311F6610" w14:textId="77777777" w:rsidR="00415F70" w:rsidRDefault="00656BEE">
      <w:pPr>
        <w:pStyle w:val="BHead3"/>
      </w:pPr>
      <w:r>
        <w:t>9.3.4. Exemptions</w:t>
      </w:r>
    </w:p>
    <w:p w14:paraId="1C9B3B85" w14:textId="77777777" w:rsidR="00415F70" w:rsidRDefault="00656BEE">
      <w:pPr>
        <w:pStyle w:val="BNormal"/>
      </w:pPr>
      <w:r>
        <w:t>Available.</w:t>
      </w:r>
    </w:p>
    <w:p w14:paraId="0A4730A4" w14:textId="77777777" w:rsidR="00415F70" w:rsidRDefault="00656BEE">
      <w:pPr>
        <w:pStyle w:val="BNormal"/>
      </w:pPr>
      <w:r>
        <w:t>Ohio allows exemptions for specific types of sales/specific taxpayers.</w:t>
      </w:r>
    </w:p>
    <w:p w14:paraId="6821B674" w14:textId="77777777" w:rsidR="00415F70" w:rsidRDefault="00656BEE">
      <w:pPr>
        <w:pStyle w:val="BNormal"/>
      </w:pPr>
      <w:r>
        <w:rPr>
          <w:b/>
          <w:i/>
        </w:rPr>
        <w:t>Watercraft Registration and Numbering</w:t>
      </w:r>
    </w:p>
    <w:p w14:paraId="706166CA" w14:textId="77777777" w:rsidR="00415F70" w:rsidRDefault="00656BEE">
      <w:pPr>
        <w:pStyle w:val="BNormal"/>
      </w:pPr>
      <w:r>
        <w:t>In Ohio, the following watercrafts are exempt from numbering requirement:</w:t>
      </w:r>
    </w:p>
    <w:p w14:paraId="63B14DBD" w14:textId="77777777" w:rsidR="00415F70" w:rsidRDefault="00656BEE">
      <w:pPr>
        <w:pStyle w:val="BListitembul"/>
      </w:pPr>
      <w:r>
        <w:t>Those currently documented by the U.S. coast guard or its successor.</w:t>
      </w:r>
      <w:r>
        <w:rPr>
          <w:rStyle w:val="FootnoteReference"/>
        </w:rPr>
        <w:footnoteReference w:id="549"/>
      </w:r>
    </w:p>
    <w:p w14:paraId="24003D54" w14:textId="77777777" w:rsidR="00415F70" w:rsidRDefault="00656BEE">
      <w:pPr>
        <w:pStyle w:val="BListitembul"/>
      </w:pPr>
      <w:r>
        <w:t xml:space="preserve">Those whose principal use is not on the waters in Ohio and that have not been used within Ohio </w:t>
      </w:r>
      <w:r>
        <w:t>for more than 60 days and have a valid number assigned under a federally approved numbering system by another state if the number is displayed in accordance with the requirements of that system and the certificate of number is available for inspection whenever the watercraft is on waters in Ohio.</w:t>
      </w:r>
      <w:r>
        <w:rPr>
          <w:rStyle w:val="FootnoteReference"/>
        </w:rPr>
        <w:footnoteReference w:id="550"/>
      </w:r>
    </w:p>
    <w:p w14:paraId="383D880C" w14:textId="77777777" w:rsidR="00415F70" w:rsidRDefault="00656BEE">
      <w:pPr>
        <w:pStyle w:val="BListitembul"/>
      </w:pPr>
      <w:r>
        <w:t>Those from a country other than the United States, temporarily using the waters in Ohio.</w:t>
      </w:r>
      <w:r>
        <w:rPr>
          <w:rStyle w:val="FootnoteReference"/>
        </w:rPr>
        <w:footnoteReference w:id="551"/>
      </w:r>
    </w:p>
    <w:p w14:paraId="2B99079B" w14:textId="77777777" w:rsidR="00415F70" w:rsidRDefault="00656BEE">
      <w:pPr>
        <w:pStyle w:val="BListitembul"/>
      </w:pPr>
      <w:r>
        <w:t>Those whose owner is the United States, a state, or a political subdivision of a state, that fit either of the following descriptions, and that are clearly identifiable as such:</w:t>
      </w:r>
    </w:p>
    <w:p w14:paraId="28C59795" w14:textId="77777777" w:rsidR="00415F70" w:rsidRDefault="00656BEE">
      <w:pPr>
        <w:pStyle w:val="BListitemorig"/>
      </w:pPr>
      <w:r>
        <w:t>○ A powercraft that is principally used for governmental purposes other than recreational purposes.</w:t>
      </w:r>
      <w:r>
        <w:rPr>
          <w:rStyle w:val="FootnoteReference"/>
        </w:rPr>
        <w:footnoteReference w:id="552"/>
      </w:r>
    </w:p>
    <w:p w14:paraId="3F54F38A" w14:textId="77777777" w:rsidR="00415F70" w:rsidRDefault="00656BEE">
      <w:pPr>
        <w:pStyle w:val="BListitemorig"/>
      </w:pPr>
      <w:r>
        <w:t>○ A watercraft other than a powercraft.</w:t>
      </w:r>
      <w:r>
        <w:rPr>
          <w:rStyle w:val="FootnoteReference"/>
        </w:rPr>
        <w:footnoteReference w:id="553"/>
      </w:r>
    </w:p>
    <w:p w14:paraId="390FC8C1" w14:textId="77777777" w:rsidR="00415F70" w:rsidRDefault="00656BEE">
      <w:pPr>
        <w:pStyle w:val="BListitembul"/>
      </w:pPr>
      <w:r>
        <w:t>A ship's lifeboat. Ohio Rev. Code Ann. § 1547.53(E);</w:t>
      </w:r>
    </w:p>
    <w:p w14:paraId="2D9562DD" w14:textId="77777777" w:rsidR="00415F70" w:rsidRDefault="00656BEE">
      <w:pPr>
        <w:pStyle w:val="BListitembul"/>
      </w:pPr>
      <w:r>
        <w:t>Those that have been exempted from numbering by the chief of the division of watercraft after the chief has found that the numbering of the watercraft will not materially aid in their identification and, if an agency of the United States has a numbering system applicable to the watercraft, after the chief has further found that they also would be exempt from numbering by the United States government if they were subject to the federal law.</w:t>
      </w:r>
      <w:r>
        <w:rPr>
          <w:rStyle w:val="FootnoteReference"/>
        </w:rPr>
        <w:footnoteReference w:id="554"/>
      </w:r>
    </w:p>
    <w:p w14:paraId="56FE8E74" w14:textId="77777777" w:rsidR="00415F70" w:rsidRDefault="00656BEE">
      <w:pPr>
        <w:pStyle w:val="BListitembul"/>
      </w:pPr>
      <w:r>
        <w:t>Those temporarily using the waters in Ohio under a waiver issued by the chief to an organization sponsoring a race, regatta, or special event which must be effective for 10 days including the day or days of the proposed race, regatta or special event.</w:t>
      </w:r>
      <w:r>
        <w:rPr>
          <w:rStyle w:val="FootnoteReference"/>
        </w:rPr>
        <w:footnoteReference w:id="555"/>
      </w:r>
    </w:p>
    <w:p w14:paraId="7EABCDA1" w14:textId="77777777" w:rsidR="00415F70" w:rsidRDefault="00656BEE">
      <w:pPr>
        <w:pStyle w:val="BListitembul"/>
      </w:pPr>
      <w:r>
        <w:t>Canoes, rowboats, and inflatable watercraft that are registered but the owner chooses not to have numbered, subject to either of the following:</w:t>
      </w:r>
    </w:p>
    <w:p w14:paraId="1FFCA35C" w14:textId="77777777" w:rsidR="00415F70" w:rsidRDefault="00415F70">
      <w:pPr>
        <w:pStyle w:val="BNormal"/>
      </w:pPr>
    </w:p>
    <w:p w14:paraId="3A13BC4A" w14:textId="77777777" w:rsidR="00415F70" w:rsidRDefault="00656BEE">
      <w:pPr>
        <w:pStyle w:val="BListitemorig"/>
      </w:pPr>
      <w:r>
        <w:t>The owner of such canoe, rowboat, or inflatable watercraft may opt to have it numbered by paying a lesser registration fee and obtaining square tags</w:t>
      </w:r>
      <w:r>
        <w:rPr>
          <w:rStyle w:val="FootnoteReference"/>
        </w:rPr>
        <w:footnoteReference w:id="556"/>
      </w:r>
      <w:r>
        <w:t>; or</w:t>
      </w:r>
    </w:p>
    <w:p w14:paraId="222B41BF" w14:textId="77777777" w:rsidR="00415F70" w:rsidRDefault="00656BEE">
      <w:pPr>
        <w:pStyle w:val="BListitembul"/>
      </w:pPr>
      <w:r>
        <w:t>The owner of such canoe, rowboat, or inflatable watercraft opts not to have the vessel numbered and pay a higher fee.</w:t>
      </w:r>
      <w:r>
        <w:rPr>
          <w:rStyle w:val="FootnoteReference"/>
        </w:rPr>
        <w:footnoteReference w:id="557"/>
      </w:r>
    </w:p>
    <w:p w14:paraId="7085EE36" w14:textId="77777777" w:rsidR="00415F70" w:rsidRDefault="00656BEE">
      <w:pPr>
        <w:pStyle w:val="BNormal"/>
      </w:pPr>
      <w:r>
        <w:t>In Ohio, the following vessels are exempt from registration:</w:t>
      </w:r>
    </w:p>
    <w:p w14:paraId="5D1085CD" w14:textId="77777777" w:rsidR="00415F70" w:rsidRDefault="00656BEE">
      <w:pPr>
        <w:pStyle w:val="BListitembul"/>
      </w:pPr>
      <w:r>
        <w:t>Sailboards;</w:t>
      </w:r>
    </w:p>
    <w:p w14:paraId="5DE9F0CC" w14:textId="77777777" w:rsidR="00415F70" w:rsidRDefault="00656BEE">
      <w:pPr>
        <w:pStyle w:val="BListitembul"/>
      </w:pPr>
      <w:r>
        <w:t>Kiteboards;</w:t>
      </w:r>
    </w:p>
    <w:p w14:paraId="72C7AE74" w14:textId="77777777" w:rsidR="00415F70" w:rsidRDefault="00656BEE">
      <w:pPr>
        <w:pStyle w:val="BListitembul"/>
      </w:pPr>
      <w:r>
        <w:t>Paddleboards;</w:t>
      </w:r>
    </w:p>
    <w:p w14:paraId="717C8B01" w14:textId="77777777" w:rsidR="00415F70" w:rsidRDefault="00656BEE">
      <w:pPr>
        <w:pStyle w:val="BListitembul"/>
      </w:pPr>
      <w:r>
        <w:t>Belly boats or float tubes;</w:t>
      </w:r>
    </w:p>
    <w:p w14:paraId="51ED90BC" w14:textId="77777777" w:rsidR="00415F70" w:rsidRDefault="00656BEE">
      <w:pPr>
        <w:pStyle w:val="BListitembul"/>
      </w:pPr>
      <w:r>
        <w:t>Those that are exempt from numbering by Ohio under Ohio Rev. Code Ann. § 1547.53 (B to G).</w:t>
      </w:r>
    </w:p>
    <w:p w14:paraId="21D66161" w14:textId="77777777" w:rsidR="00415F70" w:rsidRDefault="00656BEE">
      <w:pPr>
        <w:pStyle w:val="BListitembul"/>
      </w:pPr>
      <w:r>
        <w:t>Those that have been issued a commercial documentation by the United States coast guard or its successor and are used exclusively for commercial purposes.</w:t>
      </w:r>
    </w:p>
    <w:p w14:paraId="38627AFD" w14:textId="77777777" w:rsidR="00415F70" w:rsidRDefault="00656BEE">
      <w:pPr>
        <w:pStyle w:val="BListitembul"/>
      </w:pPr>
      <w:r>
        <w:t xml:space="preserve">Those </w:t>
      </w:r>
      <w:r>
        <w:t>that have been documented by the United States coast guard or its successor as temporarily transitting, whose principal use is not on the waters of Ohio, and that have not been used within Ohio for more than 60 days.</w:t>
      </w:r>
      <w:r>
        <w:rPr>
          <w:rStyle w:val="FootnoteReference"/>
        </w:rPr>
        <w:footnoteReference w:id="558"/>
      </w:r>
    </w:p>
    <w:p w14:paraId="351510F4" w14:textId="77777777" w:rsidR="00415F70" w:rsidRDefault="00656BEE">
      <w:pPr>
        <w:pStyle w:val="BNormal"/>
      </w:pPr>
      <w:r>
        <w:rPr>
          <w:b/>
          <w:i/>
        </w:rPr>
        <w:t>Watercraft Certificate of Title</w:t>
      </w:r>
    </w:p>
    <w:p w14:paraId="043840B4" w14:textId="77777777" w:rsidR="00415F70" w:rsidRDefault="00656BEE">
      <w:pPr>
        <w:pStyle w:val="BNormal"/>
      </w:pPr>
      <w:r>
        <w:t>In Ohio, the following vessels are not required to be documented:</w:t>
      </w:r>
    </w:p>
    <w:p w14:paraId="7D16E79E" w14:textId="77777777" w:rsidR="00415F70" w:rsidRDefault="00656BEE">
      <w:pPr>
        <w:pStyle w:val="BListitembul"/>
      </w:pPr>
      <w:r>
        <w:t>A watercraft covered by a marine document in effect that has been assigned to it by the United States government pursuant to federal law.</w:t>
      </w:r>
    </w:p>
    <w:p w14:paraId="72C09B5F" w14:textId="77777777" w:rsidR="00415F70" w:rsidRDefault="00656BEE">
      <w:pPr>
        <w:pStyle w:val="BListitembul"/>
      </w:pPr>
      <w:r>
        <w:t>A watercraft from a country other than the United States temporarily using the waters in Ohio.</w:t>
      </w:r>
    </w:p>
    <w:p w14:paraId="621578D5" w14:textId="77777777" w:rsidR="00415F70" w:rsidRDefault="00656BEE">
      <w:pPr>
        <w:pStyle w:val="BListitembul"/>
      </w:pPr>
      <w:r>
        <w:t>A watercraft whose owner is the United States, a state, or a political subdivision of a state.</w:t>
      </w:r>
    </w:p>
    <w:p w14:paraId="6CC95DD1" w14:textId="77777777" w:rsidR="00415F70" w:rsidRDefault="00656BEE">
      <w:pPr>
        <w:pStyle w:val="BListitembul"/>
      </w:pPr>
      <w:r>
        <w:t>A ship's lifeboat.</w:t>
      </w:r>
    </w:p>
    <w:p w14:paraId="0420FDFC" w14:textId="77777777" w:rsidR="00415F70" w:rsidRDefault="00656BEE">
      <w:pPr>
        <w:pStyle w:val="BListitembul"/>
      </w:pPr>
      <w:r>
        <w:t>A canoe.</w:t>
      </w:r>
    </w:p>
    <w:p w14:paraId="00BC651F" w14:textId="77777777" w:rsidR="00415F70" w:rsidRDefault="00656BEE">
      <w:pPr>
        <w:pStyle w:val="BListitembul"/>
      </w:pPr>
      <w:r>
        <w:t>A watercraft less than 14 feet in length without a permanently affixed mechanical means of propulsion.</w:t>
      </w:r>
    </w:p>
    <w:p w14:paraId="56800F0E" w14:textId="77777777" w:rsidR="00415F70" w:rsidRDefault="00656BEE">
      <w:pPr>
        <w:pStyle w:val="BListitembul"/>
      </w:pPr>
      <w:r>
        <w:t>A watercraft less than 14 feet in length with a permanently fixed mechanical means of propulsion of less than 10 horsepower as determined by the manufacturer's rating.</w:t>
      </w:r>
    </w:p>
    <w:p w14:paraId="09CE8028" w14:textId="77777777" w:rsidR="00415F70" w:rsidRDefault="00656BEE">
      <w:pPr>
        <w:pStyle w:val="BListitembul"/>
      </w:pPr>
      <w:r>
        <w:t>Outboard motors of less than ten horsepower as determined by the manufacturer's rating.</w:t>
      </w:r>
      <w:r>
        <w:rPr>
          <w:rStyle w:val="FootnoteReference"/>
        </w:rPr>
        <w:footnoteReference w:id="559"/>
      </w:r>
    </w:p>
    <w:p w14:paraId="521724F8" w14:textId="77777777" w:rsidR="00415F70" w:rsidRDefault="00656BEE">
      <w:pPr>
        <w:pStyle w:val="BHead3"/>
      </w:pPr>
      <w:r>
        <w:t>9.3.5. Credits and Refunds</w:t>
      </w:r>
    </w:p>
    <w:p w14:paraId="5CF21EE6" w14:textId="77777777" w:rsidR="00415F70" w:rsidRDefault="00656BEE">
      <w:pPr>
        <w:pStyle w:val="BNormal"/>
      </w:pPr>
      <w:r>
        <w:t>Available.</w:t>
      </w:r>
    </w:p>
    <w:p w14:paraId="4F985178" w14:textId="77777777" w:rsidR="00415F70" w:rsidRDefault="00656BEE">
      <w:pPr>
        <w:pStyle w:val="BNormal"/>
      </w:pPr>
      <w:r>
        <w:t>Ohio provides credits and/or refunds to be claimed for its watercraft registration fees.</w:t>
      </w:r>
    </w:p>
    <w:p w14:paraId="217A425C" w14:textId="77777777" w:rsidR="00415F70" w:rsidRDefault="00656BEE">
      <w:pPr>
        <w:pStyle w:val="BNormal"/>
      </w:pPr>
      <w:r>
        <w:rPr>
          <w:b/>
          <w:i/>
        </w:rPr>
        <w:t>Watercraft Registration and Numbering</w:t>
      </w:r>
    </w:p>
    <w:p w14:paraId="6A508E20" w14:textId="77777777" w:rsidR="00415F70" w:rsidRDefault="00656BEE">
      <w:pPr>
        <w:pStyle w:val="BNormal"/>
      </w:pPr>
      <w:r>
        <w:t>In Ohio, a person who purchases a temporary Watercraft Registration, who subsequently applies for a registration certificate, and who is exempt from payment for the registration certificate may apply to the chief for a refund of the amount paid for the temporary Watercraft Registration at the time the person applies of a registration certificate. The amount must be refunded upon issuance to the person a registration certificate.</w:t>
      </w:r>
      <w:r>
        <w:rPr>
          <w:rStyle w:val="FootnoteReference"/>
        </w:rPr>
        <w:footnoteReference w:id="560"/>
      </w:r>
    </w:p>
    <w:p w14:paraId="2F693F23" w14:textId="77777777" w:rsidR="00415F70" w:rsidRDefault="00656BEE">
      <w:pPr>
        <w:pStyle w:val="BNormal"/>
      </w:pPr>
      <w:r>
        <w:rPr>
          <w:b/>
          <w:i/>
        </w:rPr>
        <w:t>Watercraft Certificate of Title</w:t>
      </w:r>
    </w:p>
    <w:p w14:paraId="73A7EF90" w14:textId="77777777" w:rsidR="00415F70" w:rsidRDefault="00656BEE">
      <w:pPr>
        <w:pStyle w:val="BNormal"/>
      </w:pPr>
      <w:r>
        <w:t>In Ohio, there is no law in Watercraft Certificate of Title relating to credit/refund.</w:t>
      </w:r>
    </w:p>
    <w:p w14:paraId="0C9E5CF4" w14:textId="77777777" w:rsidR="00415F70" w:rsidRDefault="00656BEE">
      <w:pPr>
        <w:pStyle w:val="BHead3"/>
      </w:pPr>
      <w:r>
        <w:t>9.3.6. Tax Administration</w:t>
      </w:r>
    </w:p>
    <w:p w14:paraId="3260B703" w14:textId="77777777" w:rsidR="00415F70" w:rsidRDefault="00656BEE">
      <w:pPr>
        <w:pStyle w:val="BHead4"/>
      </w:pPr>
      <w:r>
        <w:t>9.3.6.1. Forms</w:t>
      </w:r>
    </w:p>
    <w:p w14:paraId="4359B4AC" w14:textId="77777777" w:rsidR="00415F70" w:rsidRDefault="00656BEE">
      <w:pPr>
        <w:pStyle w:val="BNormal"/>
      </w:pPr>
      <w:r>
        <w:t>No Guidance.</w:t>
      </w:r>
    </w:p>
    <w:p w14:paraId="6375085E" w14:textId="77777777" w:rsidR="00415F70" w:rsidRDefault="00656BEE">
      <w:pPr>
        <w:pStyle w:val="BNormal"/>
      </w:pPr>
      <w:r>
        <w:t>Ohio does not provide guidance regarding electronic filing for watercraft registration and certificate of title fees.</w:t>
      </w:r>
    </w:p>
    <w:p w14:paraId="1BCEEED8" w14:textId="77777777" w:rsidR="00415F70" w:rsidRDefault="00656BEE">
      <w:pPr>
        <w:pStyle w:val="BNormal"/>
      </w:pPr>
      <w:r>
        <w:t>In Ohio, relevant forms include:</w:t>
      </w:r>
    </w:p>
    <w:p w14:paraId="6CAD8F23" w14:textId="77777777" w:rsidR="00415F70" w:rsidRDefault="00656BEE">
      <w:pPr>
        <w:pStyle w:val="BListitembul"/>
      </w:pPr>
      <w:r>
        <w:t>Certified Watercraft Registration Application, Watercraft Affidavit of Ownership;</w:t>
      </w:r>
    </w:p>
    <w:p w14:paraId="5959142B" w14:textId="77777777" w:rsidR="00415F70" w:rsidRDefault="00656BEE">
      <w:pPr>
        <w:pStyle w:val="BListitembul"/>
      </w:pPr>
      <w:r>
        <w:t>Registration Application for a Documented Vessel;</w:t>
      </w:r>
    </w:p>
    <w:p w14:paraId="4967A989" w14:textId="77777777" w:rsidR="00415F70" w:rsidRDefault="00656BEE">
      <w:pPr>
        <w:pStyle w:val="BListitembul"/>
      </w:pPr>
      <w:r>
        <w:t>Certified Watercraft Alternative Registration Application;</w:t>
      </w:r>
    </w:p>
    <w:p w14:paraId="28DFC689" w14:textId="77777777" w:rsidR="00415F70" w:rsidRDefault="00656BEE">
      <w:pPr>
        <w:pStyle w:val="BListitembul"/>
      </w:pPr>
      <w:r>
        <w:t>Watercraft/Outboard Motor Affidavit of Ownership;</w:t>
      </w:r>
    </w:p>
    <w:p w14:paraId="2BD04079" w14:textId="77777777" w:rsidR="00415F70" w:rsidRDefault="00656BEE">
      <w:pPr>
        <w:pStyle w:val="BListitembul"/>
      </w:pPr>
      <w:r>
        <w:t>Duplicate Registration or Decals;</w:t>
      </w:r>
    </w:p>
    <w:p w14:paraId="6F463F77" w14:textId="77777777" w:rsidR="00415F70" w:rsidRDefault="00656BEE">
      <w:pPr>
        <w:pStyle w:val="BListitembul"/>
      </w:pPr>
      <w:r>
        <w:t xml:space="preserve">Change of Address/Destruction of Watercraft/Change of </w:t>
      </w:r>
      <w:r>
        <w:t>Ownership;</w:t>
      </w:r>
    </w:p>
    <w:p w14:paraId="74FDAC71" w14:textId="77777777" w:rsidR="00415F70" w:rsidRDefault="00656BEE">
      <w:pPr>
        <w:pStyle w:val="BListitembul"/>
      </w:pPr>
      <w:r>
        <w:t>HIN Application/Vessel/Motor Inspection;</w:t>
      </w:r>
    </w:p>
    <w:p w14:paraId="42CD60C3" w14:textId="77777777" w:rsidR="00415F70" w:rsidRDefault="00656BEE">
      <w:pPr>
        <w:pStyle w:val="BListitembul"/>
      </w:pPr>
      <w:r>
        <w:t>Request for Refund.</w:t>
      </w:r>
      <w:r>
        <w:rPr>
          <w:rStyle w:val="FootnoteReference"/>
        </w:rPr>
        <w:footnoteReference w:id="561"/>
      </w:r>
    </w:p>
    <w:p w14:paraId="5C060077" w14:textId="77777777" w:rsidR="00415F70" w:rsidRDefault="00656BEE">
      <w:pPr>
        <w:pStyle w:val="BHead4"/>
      </w:pPr>
      <w:r>
        <w:t>9.3.6.2. Due Dates</w:t>
      </w:r>
    </w:p>
    <w:p w14:paraId="6D4CB716" w14:textId="77777777" w:rsidR="00415F70" w:rsidRDefault="00656BEE">
      <w:pPr>
        <w:pStyle w:val="BNormal"/>
      </w:pPr>
      <w:r>
        <w:t>Registration.</w:t>
      </w:r>
    </w:p>
    <w:p w14:paraId="3318A960" w14:textId="77777777" w:rsidR="00415F70" w:rsidRDefault="00656BEE">
      <w:pPr>
        <w:pStyle w:val="BNormal"/>
      </w:pPr>
      <w:r>
        <w:t>Ohio watercraft registration fees are due at registration. Certificate of title fees must be paid within 30 days of the purchase of watercraft or outboard motors.</w:t>
      </w:r>
    </w:p>
    <w:p w14:paraId="54268E62" w14:textId="77777777" w:rsidR="00415F70" w:rsidRDefault="00656BEE">
      <w:pPr>
        <w:pStyle w:val="BNormal"/>
      </w:pPr>
      <w:r>
        <w:rPr>
          <w:b/>
          <w:i/>
        </w:rPr>
        <w:t>Watercraft Registration Fee</w:t>
      </w:r>
    </w:p>
    <w:p w14:paraId="66311C84" w14:textId="77777777" w:rsidR="00415F70" w:rsidRDefault="00656BEE">
      <w:pPr>
        <w:pStyle w:val="BNormal"/>
      </w:pPr>
      <w:r>
        <w:t>In Ohio, the fee for the registration of vessel must be paid at the time of making application.</w:t>
      </w:r>
      <w:r>
        <w:rPr>
          <w:rStyle w:val="FootnoteReference"/>
        </w:rPr>
        <w:footnoteReference w:id="562"/>
      </w:r>
    </w:p>
    <w:p w14:paraId="051FE8C5" w14:textId="77777777" w:rsidR="00415F70" w:rsidRDefault="00656BEE">
      <w:pPr>
        <w:pStyle w:val="BNormal"/>
      </w:pPr>
      <w:r>
        <w:rPr>
          <w:b/>
          <w:i/>
        </w:rPr>
        <w:t>Watercraft Certificate of Title</w:t>
      </w:r>
    </w:p>
    <w:p w14:paraId="343187DD" w14:textId="77777777" w:rsidR="00415F70" w:rsidRDefault="00656BEE">
      <w:pPr>
        <w:pStyle w:val="BNormal"/>
      </w:pPr>
      <w:r>
        <w:t xml:space="preserve">The application for certificate of title must be filed within 30 days after the </w:t>
      </w:r>
      <w:r>
        <w:t>later of the date of purchase or assignment of ownership of the watercraft or outboard motor in all cases of transfer of watercraft or outboard motors.</w:t>
      </w:r>
      <w:r>
        <w:rPr>
          <w:rStyle w:val="FootnoteReference"/>
        </w:rPr>
        <w:footnoteReference w:id="563"/>
      </w:r>
    </w:p>
    <w:p w14:paraId="6B35E8E6" w14:textId="77777777" w:rsidR="00415F70" w:rsidRDefault="00656BEE">
      <w:pPr>
        <w:pStyle w:val="BHead4"/>
      </w:pPr>
      <w:r>
        <w:t>9.3.6.3. Penalties</w:t>
      </w:r>
    </w:p>
    <w:p w14:paraId="0E34A190" w14:textId="77777777" w:rsidR="00415F70" w:rsidRDefault="00656BEE">
      <w:pPr>
        <w:pStyle w:val="BNormal"/>
      </w:pPr>
      <w:r>
        <w:t>Misdemeanor.</w:t>
      </w:r>
    </w:p>
    <w:p w14:paraId="1426DB45" w14:textId="77777777" w:rsidR="00415F70" w:rsidRDefault="00656BEE">
      <w:pPr>
        <w:pStyle w:val="BNormal"/>
      </w:pPr>
      <w:r>
        <w:t>Criminal penalties are imposed on violations of watercraft registration and titling provisions.</w:t>
      </w:r>
    </w:p>
    <w:p w14:paraId="31B6A442" w14:textId="77777777" w:rsidR="00415F70" w:rsidRDefault="00656BEE">
      <w:pPr>
        <w:pStyle w:val="BNormal"/>
      </w:pPr>
      <w:r>
        <w:rPr>
          <w:b/>
          <w:i/>
        </w:rPr>
        <w:t>Watercraft Registration Fee Penalties</w:t>
      </w:r>
    </w:p>
    <w:p w14:paraId="46C848AD" w14:textId="77777777" w:rsidR="00415F70" w:rsidRDefault="00656BEE">
      <w:pPr>
        <w:pStyle w:val="BNormal"/>
      </w:pPr>
      <w:r>
        <w:rPr>
          <w:i/>
        </w:rPr>
        <w:t>Altering Identifying Marks Penalty</w:t>
      </w:r>
    </w:p>
    <w:p w14:paraId="0C98E061" w14:textId="77777777" w:rsidR="00415F70" w:rsidRDefault="00656BEE">
      <w:pPr>
        <w:pStyle w:val="BNormal"/>
      </w:pPr>
      <w:r>
        <w:t>In Ohio, a person who defaces or alters any serial number, model designation, or other identifying mark on any watercraft or motor as placed thereon by the manufacturer thereof, or removes, defaces, or alters the registration number of any watercraft as the registration number appears on the bow thereof except by specific order of the chief of watercraft division is guilty of a misdemeanor of the 1st degree.</w:t>
      </w:r>
      <w:r>
        <w:rPr>
          <w:rStyle w:val="FootnoteReference"/>
        </w:rPr>
        <w:footnoteReference w:id="564"/>
      </w:r>
    </w:p>
    <w:p w14:paraId="5FE4A04F" w14:textId="77777777" w:rsidR="00415F70" w:rsidRDefault="00656BEE">
      <w:pPr>
        <w:pStyle w:val="BNormal"/>
      </w:pPr>
      <w:r>
        <w:rPr>
          <w:i/>
        </w:rPr>
        <w:t>False Information on Application for Registration Penalty</w:t>
      </w:r>
    </w:p>
    <w:p w14:paraId="60E6E3F1" w14:textId="77777777" w:rsidR="00415F70" w:rsidRDefault="00656BEE">
      <w:pPr>
        <w:pStyle w:val="BNormal"/>
      </w:pPr>
      <w:r>
        <w:t>A person who gives purposely false information concerning any watercraft or motor when applying for registration of the watercraft is guilty of a misdemeanor of the 1st degree.</w:t>
      </w:r>
      <w:r>
        <w:rPr>
          <w:rStyle w:val="FootnoteReference"/>
        </w:rPr>
        <w:footnoteReference w:id="565"/>
      </w:r>
    </w:p>
    <w:p w14:paraId="14C38E50" w14:textId="77777777" w:rsidR="00415F70" w:rsidRDefault="00656BEE">
      <w:pPr>
        <w:pStyle w:val="BNormal"/>
      </w:pPr>
      <w:r>
        <w:rPr>
          <w:i/>
        </w:rPr>
        <w:t>Violation</w:t>
      </w:r>
    </w:p>
    <w:p w14:paraId="2D374CE9" w14:textId="77777777" w:rsidR="00415F70" w:rsidRDefault="00656BEE">
      <w:pPr>
        <w:pStyle w:val="BNormal"/>
      </w:pPr>
      <w:r>
        <w:t>Whoever violates a provision on Watercraft Registration and no penalty is provided for by law, is guilty of a minor misdemeanor.</w:t>
      </w:r>
      <w:r>
        <w:rPr>
          <w:rStyle w:val="FootnoteReference"/>
        </w:rPr>
        <w:footnoteReference w:id="566"/>
      </w:r>
    </w:p>
    <w:p w14:paraId="3D8E42D0" w14:textId="77777777" w:rsidR="00415F70" w:rsidRDefault="00656BEE">
      <w:pPr>
        <w:pStyle w:val="BNormal"/>
      </w:pPr>
      <w:r>
        <w:rPr>
          <w:b/>
          <w:i/>
        </w:rPr>
        <w:t>Watercraft Certificate of Title Penalties</w:t>
      </w:r>
    </w:p>
    <w:p w14:paraId="15A5F9EF" w14:textId="77777777" w:rsidR="00415F70" w:rsidRDefault="00656BEE">
      <w:pPr>
        <w:pStyle w:val="BNormal"/>
      </w:pPr>
      <w:r>
        <w:rPr>
          <w:i/>
        </w:rPr>
        <w:t>Operating an Untitled Vessel Penalty</w:t>
      </w:r>
    </w:p>
    <w:p w14:paraId="1B720D88" w14:textId="77777777" w:rsidR="00415F70" w:rsidRDefault="00656BEE">
      <w:pPr>
        <w:pStyle w:val="BNormal"/>
      </w:pPr>
      <w:r>
        <w:t xml:space="preserve">In Ohio, any person who operates a </w:t>
      </w:r>
      <w:r>
        <w:t>watercraft or watercraft powered by an outboard motor for which a certificate of title is required without having the certificate or a valid temporary permit and number or if a physical certificate of title has not been issued for it is guilty of misdemeanor of the 4th degree.</w:t>
      </w:r>
      <w:r>
        <w:rPr>
          <w:rStyle w:val="FootnoteReference"/>
        </w:rPr>
        <w:footnoteReference w:id="567"/>
      </w:r>
    </w:p>
    <w:p w14:paraId="017DEDBB" w14:textId="77777777" w:rsidR="00415F70" w:rsidRDefault="00656BEE">
      <w:pPr>
        <w:pStyle w:val="BNormal"/>
      </w:pPr>
      <w:r>
        <w:rPr>
          <w:i/>
        </w:rPr>
        <w:t>Late Filing of Title Application Penalty</w:t>
      </w:r>
    </w:p>
    <w:p w14:paraId="5715D1CF" w14:textId="77777777" w:rsidR="00415F70" w:rsidRDefault="00656BEE">
      <w:pPr>
        <w:pStyle w:val="BNormal"/>
      </w:pPr>
      <w:r>
        <w:t>If the application for certificate of title is not filed within 30 days after the later of the date of purchase or assignment of ownership of the watercraft or outboard motor, the clerk must charge a late penalty fee of $5 in addition to the fee prescribed by law for the titling of the watercraft.</w:t>
      </w:r>
      <w:r>
        <w:rPr>
          <w:rStyle w:val="FootnoteReference"/>
        </w:rPr>
        <w:footnoteReference w:id="568"/>
      </w:r>
    </w:p>
    <w:p w14:paraId="7B1ED8D9" w14:textId="77777777" w:rsidR="00415F70" w:rsidRDefault="00656BEE">
      <w:pPr>
        <w:pStyle w:val="BHead2"/>
      </w:pPr>
      <w:r>
        <w:t>9.4. Aircraft, Air Transportation</w:t>
      </w:r>
    </w:p>
    <w:p w14:paraId="697202A7" w14:textId="77777777" w:rsidR="00415F70" w:rsidRDefault="00656BEE">
      <w:pPr>
        <w:pStyle w:val="BHead3"/>
      </w:pPr>
      <w:r>
        <w:t>9.4.1. Imposition of Excise Taxes</w:t>
      </w:r>
    </w:p>
    <w:p w14:paraId="55DCAA64" w14:textId="77777777" w:rsidR="00415F70" w:rsidRDefault="00656BEE">
      <w:pPr>
        <w:pStyle w:val="BNormal"/>
      </w:pPr>
      <w:r>
        <w:t>Tax Imposed.</w:t>
      </w:r>
    </w:p>
    <w:p w14:paraId="0D81A37C" w14:textId="77777777" w:rsidR="00415F70" w:rsidRDefault="00656BEE">
      <w:pPr>
        <w:pStyle w:val="BNormal"/>
      </w:pPr>
      <w:r>
        <w:t>Ohio imposes excise taxes and/or registration fees on aircraft.</w:t>
      </w:r>
    </w:p>
    <w:p w14:paraId="416987C4" w14:textId="77777777" w:rsidR="00415F70" w:rsidRDefault="00656BEE">
      <w:pPr>
        <w:pStyle w:val="BNormal"/>
      </w:pPr>
      <w:r>
        <w:t>In Ohio, the owner of any aircraft that is based in the state of Ohio and is not exempt, must register the aircraft with the state and pay the required license tax. The assessment is on a per seat basis.</w:t>
      </w:r>
      <w:r>
        <w:rPr>
          <w:rStyle w:val="FootnoteReference"/>
        </w:rPr>
        <w:footnoteReference w:id="569"/>
      </w:r>
      <w:r>
        <w:t xml:space="preserve"> Ohio imposes sales taxes on sales of aircraft. </w:t>
      </w:r>
      <w:r>
        <w:rPr>
          <w:i/>
        </w:rPr>
        <w:t>See</w:t>
      </w:r>
      <w:r>
        <w:t xml:space="preserve"> the Sales and Use Tax Navigator, at </w:t>
      </w:r>
      <w:smartTag w:uri="http://www.bna.com/sgml2word/cite" w:element="cite.bna.reference">
        <w:smartTagPr>
          <w:attr w:name="bna.id.ref" w:val="TMSU\OH\29.1"/>
          <w:attr w:name="service.code" w:val="tmsu-ref"/>
        </w:smartTagPr>
        <w:r>
          <w:t>Ohio 29.1</w:t>
        </w:r>
      </w:smartTag>
      <w:r>
        <w:t xml:space="preserve"> and </w:t>
      </w:r>
      <w:smartTag w:uri="http://www.bna.com/sgml2word/cite" w:element="cite.bna.reference">
        <w:smartTagPr>
          <w:attr w:name="bna.id.ref" w:val="TMSU\OH\29.2"/>
          <w:attr w:name="service.code" w:val="tmsu-ref"/>
        </w:smartTagPr>
        <w:r>
          <w:t>29.2</w:t>
        </w:r>
      </w:smartTag>
      <w:r>
        <w:t>.</w:t>
      </w:r>
    </w:p>
    <w:p w14:paraId="088A3B21" w14:textId="77777777" w:rsidR="00415F70" w:rsidRDefault="00656BEE">
      <w:pPr>
        <w:pStyle w:val="BNormal"/>
      </w:pPr>
      <w:r>
        <w:t xml:space="preserve">A federal excise tax is imposed on the air transportation of people and property. </w:t>
      </w:r>
      <w:r>
        <w:rPr>
          <w:i/>
        </w:rPr>
        <w:t>See</w:t>
      </w:r>
      <w:r>
        <w:t xml:space="preserve"> the </w:t>
      </w:r>
      <w:smartTag w:uri="http://www.bna.com/sgml2word/cite" w:element="cite.bna.reference">
        <w:smartTagPr>
          <w:attr w:name="bna.id.ref" w:val="TMEXTN\FED\9.4"/>
        </w:smartTagPr>
        <w:r>
          <w:t>Federal Excise Tax Navigator, at 9.4</w:t>
        </w:r>
      </w:smartTag>
      <w:r>
        <w:t>.</w:t>
      </w:r>
    </w:p>
    <w:p w14:paraId="3A0B1B0F" w14:textId="77777777" w:rsidR="00415F70" w:rsidRDefault="00656BEE">
      <w:pPr>
        <w:pStyle w:val="BHead3"/>
      </w:pPr>
      <w:r>
        <w:t>9.4.2. Taxable Persons</w:t>
      </w:r>
    </w:p>
    <w:p w14:paraId="5719DF85" w14:textId="77777777" w:rsidR="00415F70" w:rsidRDefault="00656BEE">
      <w:pPr>
        <w:pStyle w:val="BNormal"/>
      </w:pPr>
      <w:r>
        <w:t>Aircraft Owners.</w:t>
      </w:r>
    </w:p>
    <w:p w14:paraId="16A0DFB0" w14:textId="77777777" w:rsidR="00415F70" w:rsidRDefault="00656BEE">
      <w:pPr>
        <w:pStyle w:val="BNormal"/>
      </w:pPr>
      <w:r>
        <w:t>In Ohio, the owner of any aircraft that is based in the state of Ohio and is not exempt, must register the aircraft with the state and pay the required license tax.</w:t>
      </w:r>
      <w:r>
        <w:rPr>
          <w:rStyle w:val="FootnoteReference"/>
        </w:rPr>
        <w:footnoteReference w:id="570"/>
      </w:r>
    </w:p>
    <w:p w14:paraId="34B22BC5" w14:textId="77777777" w:rsidR="00415F70" w:rsidRDefault="00656BEE">
      <w:pPr>
        <w:pStyle w:val="BHead3"/>
      </w:pPr>
      <w:r>
        <w:t>9.4.3. Basis of Tax and Tax Rates</w:t>
      </w:r>
    </w:p>
    <w:p w14:paraId="3245ED53" w14:textId="77777777" w:rsidR="00415F70" w:rsidRDefault="00656BEE">
      <w:pPr>
        <w:pStyle w:val="BNormal"/>
      </w:pPr>
      <w:r>
        <w:t>$15 per seat.</w:t>
      </w:r>
    </w:p>
    <w:p w14:paraId="3FAE4AF1" w14:textId="77777777" w:rsidR="00415F70" w:rsidRDefault="00656BEE">
      <w:pPr>
        <w:pStyle w:val="BNormal"/>
      </w:pPr>
      <w:r>
        <w:t>Ohio aircraft license tax is imposed at $15 per seat.</w:t>
      </w:r>
    </w:p>
    <w:p w14:paraId="1C7DC576" w14:textId="77777777" w:rsidR="00415F70" w:rsidRDefault="00656BEE">
      <w:pPr>
        <w:pStyle w:val="BNormal"/>
      </w:pPr>
      <w:r>
        <w:t>In Ohio, owners of aircraft based within the state are required to pay an assessment on a per seat basis.</w:t>
      </w:r>
      <w:r>
        <w:rPr>
          <w:rStyle w:val="FootnoteReference"/>
        </w:rPr>
        <w:footnoteReference w:id="571"/>
      </w:r>
      <w:r>
        <w:t xml:space="preserve"> The annual license tax will be assessed at the rate of $15 per seat for all aircraft except gliders and balloons, based on the manufacturer's maximum stated seating capacity.</w:t>
      </w:r>
      <w:r>
        <w:rPr>
          <w:rStyle w:val="FootnoteReference"/>
        </w:rPr>
        <w:footnoteReference w:id="572"/>
      </w:r>
    </w:p>
    <w:p w14:paraId="200D0567" w14:textId="77777777" w:rsidR="00415F70" w:rsidRDefault="00656BEE">
      <w:pPr>
        <w:pStyle w:val="BNormal"/>
      </w:pPr>
      <w:r>
        <w:t>The annual license tax for gliders and balloons is $15.</w:t>
      </w:r>
      <w:r>
        <w:rPr>
          <w:rStyle w:val="FootnoteReference"/>
        </w:rPr>
        <w:footnoteReference w:id="573"/>
      </w:r>
    </w:p>
    <w:p w14:paraId="2E950979" w14:textId="77777777" w:rsidR="00415F70" w:rsidRDefault="00656BEE">
      <w:pPr>
        <w:pStyle w:val="BHead3"/>
      </w:pPr>
      <w:r>
        <w:t>9.4.4. Exemptions</w:t>
      </w:r>
    </w:p>
    <w:p w14:paraId="2699449F" w14:textId="77777777" w:rsidR="00415F70" w:rsidRDefault="00656BEE">
      <w:pPr>
        <w:pStyle w:val="BNormal"/>
      </w:pPr>
      <w:r>
        <w:t>Available.</w:t>
      </w:r>
    </w:p>
    <w:p w14:paraId="60EA3D2F" w14:textId="77777777" w:rsidR="00415F70" w:rsidRDefault="00656BEE">
      <w:pPr>
        <w:pStyle w:val="BNormal"/>
      </w:pPr>
      <w:r>
        <w:t>Ohio allows exemptions for specific types of sales/specific taxpayers.</w:t>
      </w:r>
    </w:p>
    <w:p w14:paraId="153A2179" w14:textId="77777777" w:rsidR="00415F70" w:rsidRDefault="00656BEE">
      <w:pPr>
        <w:pStyle w:val="BNormal"/>
      </w:pPr>
      <w:r>
        <w:t xml:space="preserve">In Ohio, the following aircraft are exempt from the registration and license tax </w:t>
      </w:r>
      <w:r>
        <w:t>requirements:</w:t>
      </w:r>
    </w:p>
    <w:p w14:paraId="7222D9EC" w14:textId="77777777" w:rsidR="00415F70" w:rsidRDefault="00656BEE">
      <w:pPr>
        <w:pStyle w:val="BListitembul"/>
      </w:pPr>
      <w:r>
        <w:t>Aircraft owned by the United States or any territory of the United States;</w:t>
      </w:r>
    </w:p>
    <w:p w14:paraId="3E0F3110" w14:textId="77777777" w:rsidR="00415F70" w:rsidRDefault="00656BEE">
      <w:pPr>
        <w:pStyle w:val="BListitembul"/>
      </w:pPr>
      <w:r>
        <w:t>Aircraft owned by any foreign government;</w:t>
      </w:r>
    </w:p>
    <w:p w14:paraId="67DA163E" w14:textId="77777777" w:rsidR="00415F70" w:rsidRDefault="00656BEE">
      <w:pPr>
        <w:pStyle w:val="BListitembul"/>
      </w:pPr>
      <w:r>
        <w:t>Aircraft owned by any state or any political subdivision of a state;</w:t>
      </w:r>
    </w:p>
    <w:p w14:paraId="349423CA" w14:textId="77777777" w:rsidR="00415F70" w:rsidRDefault="00656BEE">
      <w:pPr>
        <w:pStyle w:val="BListitembul"/>
      </w:pPr>
      <w:r>
        <w:t xml:space="preserve">Aircraft owned by aircraft manufacturers or </w:t>
      </w:r>
      <w:r>
        <w:t>aircraft engine manufacturers and operated only for purposes of testing, delivery, or demonstration; and</w:t>
      </w:r>
    </w:p>
    <w:p w14:paraId="322DB900" w14:textId="77777777" w:rsidR="00415F70" w:rsidRDefault="00656BEE">
      <w:pPr>
        <w:pStyle w:val="BListitembul"/>
      </w:pPr>
      <w:r>
        <w:t>Aircraft operated for hire over regularly scheduled routes within the state.</w:t>
      </w:r>
      <w:r>
        <w:rPr>
          <w:rStyle w:val="FootnoteReference"/>
        </w:rPr>
        <w:footnoteReference w:id="574"/>
      </w:r>
    </w:p>
    <w:p w14:paraId="1F1F0CD1" w14:textId="77777777" w:rsidR="00415F70" w:rsidRDefault="00656BEE">
      <w:pPr>
        <w:pStyle w:val="BHead3"/>
      </w:pPr>
      <w:r>
        <w:t>9.4.5. Credits and Refunds</w:t>
      </w:r>
    </w:p>
    <w:p w14:paraId="053B8346" w14:textId="77777777" w:rsidR="00415F70" w:rsidRDefault="00656BEE">
      <w:pPr>
        <w:pStyle w:val="BNormal"/>
      </w:pPr>
      <w:r>
        <w:t>Not Available.</w:t>
      </w:r>
    </w:p>
    <w:p w14:paraId="5727C3A2" w14:textId="77777777" w:rsidR="00415F70" w:rsidRDefault="00656BEE">
      <w:pPr>
        <w:pStyle w:val="BNormal"/>
      </w:pPr>
      <w:r>
        <w:t>Ohio does not provide credits and/or refunds to be claimed for its aircraft license tax.</w:t>
      </w:r>
    </w:p>
    <w:p w14:paraId="2B890854" w14:textId="77777777" w:rsidR="00415F70" w:rsidRDefault="00656BEE">
      <w:pPr>
        <w:pStyle w:val="BNormal"/>
      </w:pPr>
      <w:r>
        <w:t>In Ohio, no refund is issued for registered aircraft transferred in a year when the license tax has already been paid. Also, there is no proration of license tax for an aircraft acquired later in the year.</w:t>
      </w:r>
      <w:r>
        <w:rPr>
          <w:rStyle w:val="FootnoteReference"/>
        </w:rPr>
        <w:footnoteReference w:id="575"/>
      </w:r>
    </w:p>
    <w:p w14:paraId="43113643" w14:textId="77777777" w:rsidR="00415F70" w:rsidRDefault="00656BEE">
      <w:pPr>
        <w:pStyle w:val="BHead3"/>
      </w:pPr>
      <w:r>
        <w:t>9.4.6. Tax Administration</w:t>
      </w:r>
    </w:p>
    <w:p w14:paraId="065B8794" w14:textId="77777777" w:rsidR="00415F70" w:rsidRDefault="00656BEE">
      <w:pPr>
        <w:pStyle w:val="BHead4"/>
      </w:pPr>
      <w:r>
        <w:t>9.4.6.1. Forms</w:t>
      </w:r>
    </w:p>
    <w:p w14:paraId="006CE713" w14:textId="77777777" w:rsidR="00415F70" w:rsidRDefault="00656BEE">
      <w:pPr>
        <w:pStyle w:val="BNormal"/>
      </w:pPr>
      <w:r>
        <w:t>No Guidance.</w:t>
      </w:r>
    </w:p>
    <w:p w14:paraId="6CE9811E" w14:textId="77777777" w:rsidR="00415F70" w:rsidRDefault="00656BEE">
      <w:pPr>
        <w:pStyle w:val="BNormal"/>
      </w:pPr>
      <w:r>
        <w:t>Ohio does not provide guidance regarding electronic filing for the aircraft license tax.</w:t>
      </w:r>
    </w:p>
    <w:p w14:paraId="550B4519" w14:textId="77777777" w:rsidR="00415F70" w:rsidRDefault="00656BEE">
      <w:pPr>
        <w:pStyle w:val="BNormal"/>
      </w:pPr>
      <w:r>
        <w:t>In Ohio, relevant forms include:</w:t>
      </w:r>
    </w:p>
    <w:p w14:paraId="2C66B65C" w14:textId="77777777" w:rsidR="00415F70" w:rsidRDefault="00656BEE">
      <w:pPr>
        <w:pStyle w:val="BListitembul"/>
      </w:pPr>
      <w:r>
        <w:t>Ohio Aircraft Registration Application</w:t>
      </w:r>
      <w:r>
        <w:rPr>
          <w:rStyle w:val="FootnoteReference"/>
        </w:rPr>
        <w:footnoteReference w:id="576"/>
      </w:r>
    </w:p>
    <w:p w14:paraId="7B6EBEEF" w14:textId="77777777" w:rsidR="00415F70" w:rsidRDefault="00656BEE">
      <w:pPr>
        <w:pStyle w:val="BHead4"/>
      </w:pPr>
      <w:r>
        <w:t>9.4.6.2. Due Dates</w:t>
      </w:r>
    </w:p>
    <w:p w14:paraId="629FDD05" w14:textId="77777777" w:rsidR="00415F70" w:rsidRDefault="00656BEE">
      <w:pPr>
        <w:pStyle w:val="BNormal"/>
      </w:pPr>
      <w:r>
        <w:t>Annually.</w:t>
      </w:r>
    </w:p>
    <w:p w14:paraId="29EEEEF2" w14:textId="77777777" w:rsidR="00415F70" w:rsidRDefault="00656BEE">
      <w:pPr>
        <w:pStyle w:val="BNormal"/>
      </w:pPr>
      <w:r>
        <w:t>Ohio aircraft license tax is due within 30 days of acquiring an aircraft and subject to annual renewal by Jan. 31.</w:t>
      </w:r>
    </w:p>
    <w:p w14:paraId="4E51837E" w14:textId="77777777" w:rsidR="00415F70" w:rsidRDefault="00656BEE">
      <w:pPr>
        <w:pStyle w:val="BNormal"/>
      </w:pPr>
      <w:r>
        <w:t>In Ohio, an aircraft owner must register a newly acquired aircraft within 30 days of either the acquisition or of becoming subject to the license tax and pay the applicable fee. The fee is not prorated for aircraft acquired later in the year.</w:t>
      </w:r>
      <w:r>
        <w:rPr>
          <w:rStyle w:val="FootnoteReference"/>
        </w:rPr>
        <w:footnoteReference w:id="577"/>
      </w:r>
    </w:p>
    <w:p w14:paraId="282E60DA" w14:textId="77777777" w:rsidR="00415F70" w:rsidRDefault="00656BEE">
      <w:pPr>
        <w:pStyle w:val="BNormal"/>
      </w:pPr>
      <w:r>
        <w:t>Aircraft registrations must be renewed annually by Jan. 31st. Renewals can be completed via mail or via the online system.</w:t>
      </w:r>
      <w:r>
        <w:rPr>
          <w:rStyle w:val="FootnoteReference"/>
        </w:rPr>
        <w:footnoteReference w:id="578"/>
      </w:r>
    </w:p>
    <w:p w14:paraId="16464A23" w14:textId="77777777" w:rsidR="00415F70" w:rsidRDefault="00656BEE">
      <w:pPr>
        <w:pStyle w:val="BHead4"/>
      </w:pPr>
      <w:r>
        <w:t>9.4.6.3. Penalties</w:t>
      </w:r>
    </w:p>
    <w:p w14:paraId="2196EA5F" w14:textId="77777777" w:rsidR="00415F70" w:rsidRDefault="00656BEE">
      <w:pPr>
        <w:pStyle w:val="BNormal"/>
      </w:pPr>
      <w:r>
        <w:t>$500.</w:t>
      </w:r>
    </w:p>
    <w:p w14:paraId="35AA0731" w14:textId="77777777" w:rsidR="00415F70" w:rsidRDefault="00656BEE">
      <w:pPr>
        <w:pStyle w:val="BNormal"/>
      </w:pPr>
      <w:r>
        <w:t>Financial penalties are imposed on failure to pay.</w:t>
      </w:r>
    </w:p>
    <w:p w14:paraId="56E2C3FB" w14:textId="77777777" w:rsidR="00415F70" w:rsidRDefault="00656BEE">
      <w:pPr>
        <w:pStyle w:val="BNormal"/>
      </w:pPr>
      <w:r>
        <w:t>In Ohio, the penalty for failure to register an aircraft as required under Ohio law, failure to pay annual license tax, and failure to display certificate of registration will not exceed $500 per violation.</w:t>
      </w:r>
      <w:r>
        <w:rPr>
          <w:rStyle w:val="FootnoteReference"/>
        </w:rPr>
        <w:footnoteReference w:id="579"/>
      </w:r>
    </w:p>
    <w:p w14:paraId="54856493" w14:textId="77777777" w:rsidR="00415F70" w:rsidRDefault="00656BEE">
      <w:pPr>
        <w:pStyle w:val="BHead2"/>
      </w:pPr>
      <w:r>
        <w:t>9.5. Transportation Network Companies</w:t>
      </w:r>
    </w:p>
    <w:p w14:paraId="1C7046ED" w14:textId="77777777" w:rsidR="00415F70" w:rsidRDefault="00656BEE">
      <w:pPr>
        <w:pStyle w:val="BHead3"/>
      </w:pPr>
      <w:r>
        <w:t>9.5.1. Imposition of Excise Taxes</w:t>
      </w:r>
    </w:p>
    <w:p w14:paraId="1A5DBEAD" w14:textId="77777777" w:rsidR="00415F70" w:rsidRDefault="00656BEE">
      <w:pPr>
        <w:pStyle w:val="BNormal"/>
      </w:pPr>
      <w:r>
        <w:t>No Tax.</w:t>
      </w:r>
    </w:p>
    <w:p w14:paraId="1968BEC1" w14:textId="77777777" w:rsidR="00415F70" w:rsidRDefault="00656BEE">
      <w:pPr>
        <w:pStyle w:val="BNormal"/>
      </w:pPr>
      <w:r>
        <w:t>Ohio does not impose excise taxes on transportation network companies.</w:t>
      </w:r>
    </w:p>
    <w:p w14:paraId="626AA5AA" w14:textId="77777777" w:rsidR="00415F70" w:rsidRDefault="00656BEE">
      <w:pPr>
        <w:pStyle w:val="BNormal"/>
      </w:pPr>
      <w:r>
        <w:t xml:space="preserve">In Ohio, taxis and other transit services are subject to state sales and use taxes. Local sales and use taxes apply to the same base as state sales and use taxes, thus taxis and other transit services are also subject to local sales and use taxes. For more information, </w:t>
      </w:r>
      <w:r>
        <w:rPr>
          <w:i/>
        </w:rPr>
        <w:t>see</w:t>
      </w:r>
      <w:r>
        <w:t xml:space="preserve"> the Sales and Use Tax Navigator, at </w:t>
      </w:r>
      <w:smartTag w:uri="http://www.bna.com/sgml2word/cite" w:element="cite.bna.reference">
        <w:smartTagPr>
          <w:attr w:name="bna.id.ref" w:val="TMSU\OH\29.9"/>
          <w:attr w:name="service.code" w:val="tmsu-ref"/>
        </w:smartTagPr>
        <w:r>
          <w:t>Ohio 29.9</w:t>
        </w:r>
      </w:smartTag>
      <w:r>
        <w:t>.</w:t>
      </w:r>
      <w:r>
        <w:rPr>
          <w:rStyle w:val="FootnoteReference"/>
        </w:rPr>
        <w:footnoteReference w:id="580"/>
      </w:r>
    </w:p>
    <w:p w14:paraId="30624366" w14:textId="77777777" w:rsidR="00415F70" w:rsidRDefault="00656BEE">
      <w:pPr>
        <w:pStyle w:val="BHead3"/>
      </w:pPr>
      <w:r>
        <w:t>9.5.2. Taxable Persons</w:t>
      </w:r>
    </w:p>
    <w:p w14:paraId="44C07553" w14:textId="77777777" w:rsidR="00415F70" w:rsidRDefault="00656BEE">
      <w:pPr>
        <w:pStyle w:val="BNormal"/>
      </w:pPr>
      <w:r>
        <w:t>No Tax.</w:t>
      </w:r>
    </w:p>
    <w:p w14:paraId="2661BFC1" w14:textId="77777777" w:rsidR="00415F70" w:rsidRDefault="00656BEE">
      <w:pPr>
        <w:pStyle w:val="BNormal"/>
      </w:pPr>
      <w:r>
        <w:t>Ohio does not impose excise taxes on transportation network companies.</w:t>
      </w:r>
    </w:p>
    <w:p w14:paraId="0F061759" w14:textId="77777777" w:rsidR="00415F70" w:rsidRDefault="00656BEE">
      <w:pPr>
        <w:pStyle w:val="BHead3"/>
      </w:pPr>
      <w:r>
        <w:t>9.5.3. Basis of Tax and Tax Rates</w:t>
      </w:r>
    </w:p>
    <w:p w14:paraId="77BA68B3" w14:textId="77777777" w:rsidR="00415F70" w:rsidRDefault="00656BEE">
      <w:pPr>
        <w:pStyle w:val="BNormal"/>
      </w:pPr>
      <w:r>
        <w:t>No Tax.</w:t>
      </w:r>
    </w:p>
    <w:p w14:paraId="454FA425" w14:textId="77777777" w:rsidR="00415F70" w:rsidRDefault="00656BEE">
      <w:pPr>
        <w:pStyle w:val="BNormal"/>
      </w:pPr>
      <w:r>
        <w:t>Ohio does not impose excise taxes on transportation network companies.</w:t>
      </w:r>
    </w:p>
    <w:p w14:paraId="1B5908DE" w14:textId="77777777" w:rsidR="00415F70" w:rsidRDefault="00656BEE">
      <w:pPr>
        <w:pStyle w:val="BHead3"/>
      </w:pPr>
      <w:r>
        <w:t>9.5.4. Exemptions</w:t>
      </w:r>
    </w:p>
    <w:p w14:paraId="41B5F5EE" w14:textId="77777777" w:rsidR="00415F70" w:rsidRDefault="00656BEE">
      <w:pPr>
        <w:pStyle w:val="BNormal"/>
      </w:pPr>
      <w:r>
        <w:t>No Tax.</w:t>
      </w:r>
    </w:p>
    <w:p w14:paraId="7CA877A9" w14:textId="77777777" w:rsidR="00415F70" w:rsidRDefault="00656BEE">
      <w:pPr>
        <w:pStyle w:val="BNormal"/>
      </w:pPr>
      <w:r>
        <w:t>Ohio does not impose excise taxes on transportation network companies.</w:t>
      </w:r>
    </w:p>
    <w:p w14:paraId="6603842E" w14:textId="77777777" w:rsidR="00415F70" w:rsidRDefault="00656BEE">
      <w:pPr>
        <w:pStyle w:val="BHead3"/>
      </w:pPr>
      <w:r>
        <w:t>9.5.5. Credits and Refunds</w:t>
      </w:r>
    </w:p>
    <w:p w14:paraId="2FF2C73B" w14:textId="77777777" w:rsidR="00415F70" w:rsidRDefault="00656BEE">
      <w:pPr>
        <w:pStyle w:val="BNormal"/>
      </w:pPr>
      <w:r>
        <w:t>No Tax.</w:t>
      </w:r>
    </w:p>
    <w:p w14:paraId="0FD1F934" w14:textId="77777777" w:rsidR="00415F70" w:rsidRDefault="00656BEE">
      <w:pPr>
        <w:pStyle w:val="BNormal"/>
      </w:pPr>
      <w:r>
        <w:t>Ohio does not impose excise taxes on transportation network companies.</w:t>
      </w:r>
    </w:p>
    <w:p w14:paraId="05520068" w14:textId="77777777" w:rsidR="00415F70" w:rsidRDefault="00656BEE">
      <w:pPr>
        <w:pStyle w:val="BHead3"/>
      </w:pPr>
      <w:r>
        <w:t>9.5.6. Tax Administration</w:t>
      </w:r>
    </w:p>
    <w:p w14:paraId="35E65852" w14:textId="77777777" w:rsidR="00415F70" w:rsidRDefault="00656BEE">
      <w:pPr>
        <w:pStyle w:val="BHead4"/>
      </w:pPr>
      <w:r>
        <w:t>9.5.6.1. Forms</w:t>
      </w:r>
    </w:p>
    <w:p w14:paraId="60D700A7" w14:textId="77777777" w:rsidR="00415F70" w:rsidRDefault="00656BEE">
      <w:pPr>
        <w:pStyle w:val="BNormal"/>
      </w:pPr>
      <w:r>
        <w:t>No Tax.</w:t>
      </w:r>
    </w:p>
    <w:p w14:paraId="3340EFB8" w14:textId="77777777" w:rsidR="00415F70" w:rsidRDefault="00656BEE">
      <w:pPr>
        <w:pStyle w:val="BNormal"/>
      </w:pPr>
      <w:r>
        <w:t xml:space="preserve">Ohio does not impose excise taxes on transportation network </w:t>
      </w:r>
      <w:r>
        <w:t>companies.</w:t>
      </w:r>
    </w:p>
    <w:p w14:paraId="5D3932A5" w14:textId="77777777" w:rsidR="00415F70" w:rsidRDefault="00656BEE">
      <w:pPr>
        <w:pStyle w:val="BHead4"/>
      </w:pPr>
      <w:r>
        <w:t>9.5.6.2. Due Dates</w:t>
      </w:r>
    </w:p>
    <w:p w14:paraId="7658C4BF" w14:textId="77777777" w:rsidR="00415F70" w:rsidRDefault="00656BEE">
      <w:pPr>
        <w:pStyle w:val="BNormal"/>
      </w:pPr>
      <w:r>
        <w:t>No Tax.</w:t>
      </w:r>
    </w:p>
    <w:p w14:paraId="4680C74D" w14:textId="77777777" w:rsidR="00415F70" w:rsidRDefault="00656BEE">
      <w:pPr>
        <w:pStyle w:val="BNormal"/>
      </w:pPr>
      <w:r>
        <w:t>Ohio does not impose excise taxes on transportation network companies.</w:t>
      </w:r>
    </w:p>
    <w:p w14:paraId="556AAED0" w14:textId="77777777" w:rsidR="00415F70" w:rsidRDefault="00656BEE">
      <w:pPr>
        <w:pStyle w:val="BHead4"/>
      </w:pPr>
      <w:r>
        <w:t>9.5.6.3. Penalties</w:t>
      </w:r>
    </w:p>
    <w:p w14:paraId="78C1333B" w14:textId="77777777" w:rsidR="00415F70" w:rsidRDefault="00656BEE">
      <w:pPr>
        <w:pStyle w:val="BNormal"/>
      </w:pPr>
      <w:r>
        <w:t>No Tax.</w:t>
      </w:r>
    </w:p>
    <w:p w14:paraId="26D75E30" w14:textId="77777777" w:rsidR="00415F70" w:rsidRDefault="00656BEE">
      <w:pPr>
        <w:pStyle w:val="BNormal"/>
      </w:pPr>
      <w:r>
        <w:t>Ohio does not impose excise taxes on transportation network companies.</w:t>
      </w:r>
    </w:p>
    <w:p w14:paraId="2F4525BD" w14:textId="77777777" w:rsidR="00415F70" w:rsidRDefault="00656BEE">
      <w:pPr>
        <w:pStyle w:val="BHead1"/>
      </w:pPr>
      <w:r>
        <w:t>10. Hotel and Hospitality Taxes</w:t>
      </w:r>
    </w:p>
    <w:p w14:paraId="0AC59662" w14:textId="77777777" w:rsidR="00415F70" w:rsidRDefault="00656BEE">
      <w:pPr>
        <w:pStyle w:val="BHead2"/>
      </w:pPr>
      <w:r>
        <w:t xml:space="preserve">10.1. Hotel </w:t>
      </w:r>
      <w:r>
        <w:t>Occupancy and Lodging Taxes</w:t>
      </w:r>
    </w:p>
    <w:p w14:paraId="5926F575" w14:textId="77777777" w:rsidR="00415F70" w:rsidRDefault="00656BEE">
      <w:pPr>
        <w:pStyle w:val="BHead3"/>
      </w:pPr>
      <w:r>
        <w:t>10.1.1. Imposition of Excise Taxes</w:t>
      </w:r>
    </w:p>
    <w:p w14:paraId="46A36AC3" w14:textId="77777777" w:rsidR="00415F70" w:rsidRDefault="00656BEE">
      <w:pPr>
        <w:pStyle w:val="BNormal"/>
      </w:pPr>
      <w:r>
        <w:t>No Tax.</w:t>
      </w:r>
    </w:p>
    <w:p w14:paraId="06438BD7" w14:textId="77777777" w:rsidR="00415F70" w:rsidRDefault="00656BEE">
      <w:pPr>
        <w:pStyle w:val="BNormal"/>
      </w:pPr>
      <w:r>
        <w:t>Ohio does not impose hotel occupancy taxes, however municipalities and townships are authorized to impose a lodging tax.</w:t>
      </w:r>
    </w:p>
    <w:p w14:paraId="68587824" w14:textId="77777777" w:rsidR="00415F70" w:rsidRDefault="00656BEE">
      <w:pPr>
        <w:pStyle w:val="BNormal"/>
      </w:pPr>
      <w:r>
        <w:t>Ohio permits municipalities, townships, and certain counties to levy excise taxes on transactions by which lodging by a hotel is or is to be furnished to transient guests. The tax is paid by operators of hotels, motels, rooming houses, and other facilities providing lodging accommodations for transient guests.</w:t>
      </w:r>
      <w:r>
        <w:rPr>
          <w:rStyle w:val="FootnoteReference"/>
        </w:rPr>
        <w:footnoteReference w:id="581"/>
      </w:r>
      <w:r>
        <w:t xml:space="preserve"> Ohio law permits counties to levy a lodging tax of up to 3%, plus an additional tax of up to 3% if they are not located (wholly or partly) in a county that has not levied a lodging tax.</w:t>
      </w:r>
      <w:r>
        <w:rPr>
          <w:rStyle w:val="FootnoteReference"/>
        </w:rPr>
        <w:footnoteReference w:id="582"/>
      </w:r>
      <w:r>
        <w:t xml:space="preserve"> Qualifying municipalities and townships are permitted to declare themselves resort areas in order to impose resort area gross receipts excise taxes; in these jurisdictions, hotel rooms are subject to this tax. The maximum rate is 2% of the gross receipts from specific transactions.</w:t>
      </w:r>
      <w:r>
        <w:rPr>
          <w:rStyle w:val="FootnoteReference"/>
        </w:rPr>
        <w:footnoteReference w:id="583"/>
      </w:r>
    </w:p>
    <w:p w14:paraId="2505F065" w14:textId="77777777" w:rsidR="00415F70" w:rsidRDefault="00656BEE">
      <w:pPr>
        <w:pStyle w:val="BNormal"/>
      </w:pPr>
      <w:r>
        <w:t>Beginning Oct. 3, 2023, counties with a population of more than 800,000 and less than 1,000,000 may impose an additional 1% tax on lodging furnished to transient guests.</w:t>
      </w:r>
      <w:r>
        <w:rPr>
          <w:rStyle w:val="FootnoteReference"/>
        </w:rPr>
        <w:footnoteReference w:id="584"/>
      </w:r>
    </w:p>
    <w:p w14:paraId="6FE41B12" w14:textId="77777777" w:rsidR="00415F70" w:rsidRDefault="00656BEE">
      <w:pPr>
        <w:pStyle w:val="BNormal"/>
      </w:pPr>
      <w:r>
        <w:t xml:space="preserve">There is no federal excise tax applicable to hotel occupancy. </w:t>
      </w:r>
      <w:r>
        <w:rPr>
          <w:i/>
        </w:rPr>
        <w:t>See</w:t>
      </w:r>
      <w:r>
        <w:t xml:space="preserve"> the </w:t>
      </w:r>
      <w:smartTag w:uri="http://www.bna.com/sgml2word/cite" w:element="cite.bna.reference">
        <w:smartTagPr>
          <w:attr w:name="bna.id.ref" w:val="TMEXTN\FED\10.1"/>
        </w:smartTagPr>
        <w:r>
          <w:t>Federal Excise Tax Navigator, at 10.1</w:t>
        </w:r>
      </w:smartTag>
      <w:r>
        <w:t>.</w:t>
      </w:r>
    </w:p>
    <w:p w14:paraId="1CEF6D37" w14:textId="77777777" w:rsidR="00415F70" w:rsidRDefault="00656BEE">
      <w:pPr>
        <w:pStyle w:val="BNormal"/>
      </w:pPr>
      <w:r>
        <w:t>Hotels are subject to Ohio sales and use tax.</w:t>
      </w:r>
      <w:r>
        <w:rPr>
          <w:rStyle w:val="FootnoteReference"/>
        </w:rPr>
        <w:footnoteReference w:id="585"/>
      </w:r>
      <w:r>
        <w:t xml:space="preserve"> The county and transit authority local sales and use taxes apply to the same base as the state sales and use tax, subject to the exceptions for watercraft, outboard motors, and motor vehicles.</w:t>
      </w:r>
      <w:r>
        <w:rPr>
          <w:rStyle w:val="FootnoteReference"/>
        </w:rPr>
        <w:footnoteReference w:id="586"/>
      </w:r>
      <w:r>
        <w:t xml:space="preserve"> Therefore, hotels are subject to the county and transit authority local sales and use taxes.</w:t>
      </w:r>
    </w:p>
    <w:p w14:paraId="283D8B35" w14:textId="77777777" w:rsidR="00415F70" w:rsidRDefault="00656BEE">
      <w:pPr>
        <w:pStyle w:val="BHead3"/>
      </w:pPr>
      <w:r>
        <w:t>10.1.2. Taxable Persons</w:t>
      </w:r>
    </w:p>
    <w:p w14:paraId="5C123AE2" w14:textId="77777777" w:rsidR="00415F70" w:rsidRDefault="00656BEE">
      <w:pPr>
        <w:pStyle w:val="BNormal"/>
      </w:pPr>
      <w:r>
        <w:t>No Tax.</w:t>
      </w:r>
    </w:p>
    <w:p w14:paraId="4269C6A5" w14:textId="77777777" w:rsidR="00415F70" w:rsidRDefault="00656BEE">
      <w:pPr>
        <w:pStyle w:val="BNormal"/>
      </w:pPr>
      <w:r>
        <w:t>Ohio does not impose hotel occupancy taxes, however municipalities and townships are authorized to impose a lodging tax.</w:t>
      </w:r>
    </w:p>
    <w:p w14:paraId="6EF679E9" w14:textId="77777777" w:rsidR="00415F70" w:rsidRDefault="00656BEE">
      <w:pPr>
        <w:pStyle w:val="BNormal"/>
      </w:pPr>
      <w:r>
        <w:t>In Ohio, the tax is paid by operators of hotels, motels, rooming houses, and other facilities providing lodging accommodations for transient guests.</w:t>
      </w:r>
      <w:r>
        <w:rPr>
          <w:rStyle w:val="FootnoteReference"/>
        </w:rPr>
        <w:footnoteReference w:id="587"/>
      </w:r>
    </w:p>
    <w:p w14:paraId="00AFD4E9" w14:textId="77777777" w:rsidR="00415F70" w:rsidRDefault="00656BEE">
      <w:pPr>
        <w:pStyle w:val="BNormal"/>
      </w:pPr>
      <w:r>
        <w:t>Administration of these lodging excise taxes varies by type of taxing entity that imposes the excise tax, and is handled by the county commissioner, township trustees, legislative authority of the municipality, or convention facility authority.</w:t>
      </w:r>
      <w:r>
        <w:rPr>
          <w:rStyle w:val="FootnoteReference"/>
        </w:rPr>
        <w:footnoteReference w:id="588"/>
      </w:r>
      <w:r>
        <w:t xml:space="preserve"> For a complete determination on how the hotel excise tax is administered, the local jurisdiction should be consulted.</w:t>
      </w:r>
    </w:p>
    <w:p w14:paraId="7487AC75" w14:textId="77777777" w:rsidR="00415F70" w:rsidRDefault="00656BEE">
      <w:pPr>
        <w:pStyle w:val="BNormal"/>
      </w:pPr>
      <w:r>
        <w:t>Online travel companies are not required to collect and remit local lodging taxes on their service and booking fees. The U.S. Court of Appeals for the Sixth Circuit held that such fees were outside the scope of local lodging taxes and that because the travel companies were not in the business of owning or operating hotels, they were not liable for the tax.</w:t>
      </w:r>
      <w:r>
        <w:rPr>
          <w:rStyle w:val="FootnoteReference"/>
        </w:rPr>
        <w:footnoteReference w:id="589"/>
      </w:r>
    </w:p>
    <w:p w14:paraId="13EFFF17" w14:textId="77777777" w:rsidR="00415F70" w:rsidRDefault="00656BEE">
      <w:pPr>
        <w:pStyle w:val="BHead3"/>
      </w:pPr>
      <w:r>
        <w:t>10.1.3. Basis of Tax and Tax Rates</w:t>
      </w:r>
    </w:p>
    <w:p w14:paraId="7919DAA9" w14:textId="77777777" w:rsidR="00415F70" w:rsidRDefault="00656BEE">
      <w:pPr>
        <w:pStyle w:val="BNormal"/>
      </w:pPr>
      <w:r>
        <w:t>No Tax.</w:t>
      </w:r>
    </w:p>
    <w:p w14:paraId="6FE68645" w14:textId="77777777" w:rsidR="00415F70" w:rsidRDefault="00656BEE">
      <w:pPr>
        <w:pStyle w:val="BNormal"/>
      </w:pPr>
      <w:r>
        <w:t>Ohio does not impose hotel occupancy taxes, however municipalities and townships are authorized to impose a lodging tax.</w:t>
      </w:r>
    </w:p>
    <w:p w14:paraId="79B9EF16" w14:textId="77777777" w:rsidR="00415F70" w:rsidRDefault="00656BEE">
      <w:pPr>
        <w:pStyle w:val="BNormal"/>
      </w:pPr>
      <w:r>
        <w:t xml:space="preserve">Ohio permits </w:t>
      </w:r>
      <w:r>
        <w:t>municipalities and townships to levy excise taxes on transactions by which lodging by a hotel is or is to be furnished to transient guests.</w:t>
      </w:r>
      <w:r>
        <w:rPr>
          <w:rStyle w:val="FootnoteReference"/>
        </w:rPr>
        <w:footnoteReference w:id="590"/>
      </w:r>
    </w:p>
    <w:p w14:paraId="6D162017" w14:textId="77777777" w:rsidR="00415F70" w:rsidRDefault="00656BEE">
      <w:pPr>
        <w:pStyle w:val="BNormal"/>
      </w:pPr>
      <w:r>
        <w:t>A municipal corporation or township may levy an excise tax not exceeding 3% on transactions by which lodging by a hotel is or is to be furnished to transient guests.</w:t>
      </w:r>
      <w:r>
        <w:rPr>
          <w:rStyle w:val="FootnoteReference"/>
        </w:rPr>
        <w:footnoteReference w:id="591"/>
      </w:r>
      <w:r>
        <w:t xml:space="preserve"> The maximum combined tax rate permitted in most locations is 6%. However, due to the enactment of special lodging taxes in some jurisdictions, the maximum combined tax rate sometimes exceeds 6%. </w:t>
      </w:r>
      <w:r>
        <w:rPr>
          <w:rStyle w:val="FootnoteReference"/>
        </w:rPr>
        <w:footnoteReference w:id="592"/>
      </w:r>
    </w:p>
    <w:p w14:paraId="04DA115D" w14:textId="77777777" w:rsidR="00415F70" w:rsidRDefault="00656BEE">
      <w:pPr>
        <w:pStyle w:val="BNormal"/>
      </w:pPr>
      <w:r>
        <w:t>The tax applies to all transactions by which lodging in a hotel, motel, rooming house, and other lodging accommodations are furnished to transient guests. These transactions are also subject to a 5.75% state sales tax.</w:t>
      </w:r>
      <w:r>
        <w:rPr>
          <w:rStyle w:val="FootnoteReference"/>
        </w:rPr>
        <w:footnoteReference w:id="593"/>
      </w:r>
    </w:p>
    <w:p w14:paraId="3CD8CBC4" w14:textId="77777777" w:rsidR="00415F70" w:rsidRDefault="00656BEE">
      <w:pPr>
        <w:pStyle w:val="BNormal"/>
      </w:pPr>
      <w:r>
        <w:t>If a municipal corporation that levies a lodging tax annexes a territory of a county not subject to such tax (or imposing its own tax at the county level), the newly annexed territory will be subject to the municipal corporation hotel lodging excise tax and not the county hotel lodging excise tax.</w:t>
      </w:r>
      <w:r>
        <w:rPr>
          <w:rStyle w:val="FootnoteReference"/>
        </w:rPr>
        <w:footnoteReference w:id="594"/>
      </w:r>
    </w:p>
    <w:p w14:paraId="640DF3C5" w14:textId="77777777" w:rsidR="00415F70" w:rsidRDefault="00656BEE">
      <w:pPr>
        <w:pStyle w:val="BHead3"/>
      </w:pPr>
      <w:r>
        <w:t>10.1.4. Exemptions</w:t>
      </w:r>
    </w:p>
    <w:p w14:paraId="064DB70B" w14:textId="77777777" w:rsidR="00415F70" w:rsidRDefault="00656BEE">
      <w:pPr>
        <w:pStyle w:val="BNormal"/>
      </w:pPr>
      <w:r>
        <w:t>No Tax.</w:t>
      </w:r>
    </w:p>
    <w:p w14:paraId="6E73D8BE" w14:textId="77777777" w:rsidR="00415F70" w:rsidRDefault="00656BEE">
      <w:pPr>
        <w:pStyle w:val="BNormal"/>
      </w:pPr>
      <w:r>
        <w:t>Ohio does not impose hotel occupancy taxes, however municipalities and townships are authorized to impose a lodging tax.</w:t>
      </w:r>
    </w:p>
    <w:p w14:paraId="6D4ED041" w14:textId="77777777" w:rsidR="00415F70" w:rsidRDefault="00656BEE">
      <w:pPr>
        <w:pStyle w:val="BNormal"/>
      </w:pPr>
      <w:r>
        <w:t xml:space="preserve">In Ohio, local exemptions from the hotel occupancy tax are available. Effective Oct. 3, 2023, </w:t>
      </w:r>
      <w:r>
        <w:t>counties with populations exceeding 800,000 inhabitants are authorized to wholly or partially exempt hotels designated as convention center headquarters hotels from lodging taxes for up to 30 years.</w:t>
      </w:r>
      <w:r>
        <w:rPr>
          <w:rStyle w:val="FootnoteReference"/>
        </w:rPr>
        <w:footnoteReference w:id="595"/>
      </w:r>
    </w:p>
    <w:p w14:paraId="039848B9" w14:textId="77777777" w:rsidR="00415F70" w:rsidRDefault="00656BEE">
      <w:pPr>
        <w:pStyle w:val="BNormal"/>
      </w:pPr>
      <w:r>
        <w:t>Effective Oct. 3, 2023, "convention center headquarters hotel" means a hotel designated as such in authorizing legislation.</w:t>
      </w:r>
      <w:r>
        <w:rPr>
          <w:rStyle w:val="FootnoteReference"/>
        </w:rPr>
        <w:footnoteReference w:id="596"/>
      </w:r>
    </w:p>
    <w:p w14:paraId="042AA578" w14:textId="77777777" w:rsidR="00415F70" w:rsidRDefault="00656BEE">
      <w:pPr>
        <w:pStyle w:val="BHead3"/>
      </w:pPr>
      <w:r>
        <w:t>10.1.5. Credits and Refunds</w:t>
      </w:r>
    </w:p>
    <w:p w14:paraId="731AB246" w14:textId="77777777" w:rsidR="00415F70" w:rsidRDefault="00656BEE">
      <w:pPr>
        <w:pStyle w:val="BNormal"/>
      </w:pPr>
      <w:r>
        <w:t>No Tax.</w:t>
      </w:r>
    </w:p>
    <w:p w14:paraId="623624C8" w14:textId="77777777" w:rsidR="00415F70" w:rsidRDefault="00656BEE">
      <w:pPr>
        <w:pStyle w:val="BNormal"/>
      </w:pPr>
      <w:r>
        <w:t>Ohio does not impose hotel occupancy taxes, however municipalities and townships are authorized to impose a lodging tax.</w:t>
      </w:r>
    </w:p>
    <w:p w14:paraId="522E0883" w14:textId="77777777" w:rsidR="00415F70" w:rsidRDefault="00656BEE">
      <w:pPr>
        <w:pStyle w:val="BNormal"/>
      </w:pPr>
      <w:r>
        <w:t>In Ohio, persons who paid illegally or erroneously or paid on an illegal or erroneous assessment may receive a refund.</w:t>
      </w:r>
      <w:r>
        <w:rPr>
          <w:rStyle w:val="FootnoteReference"/>
        </w:rPr>
        <w:footnoteReference w:id="597"/>
      </w:r>
    </w:p>
    <w:p w14:paraId="4B096D18" w14:textId="77777777" w:rsidR="00415F70" w:rsidRDefault="00656BEE">
      <w:pPr>
        <w:pStyle w:val="BHead3"/>
      </w:pPr>
      <w:r>
        <w:t>10.1.6. Tax Administration</w:t>
      </w:r>
    </w:p>
    <w:p w14:paraId="43AB13F3" w14:textId="77777777" w:rsidR="00415F70" w:rsidRDefault="00656BEE">
      <w:pPr>
        <w:pStyle w:val="BHead4"/>
      </w:pPr>
      <w:r>
        <w:t>10.1.6.1. Forms</w:t>
      </w:r>
    </w:p>
    <w:p w14:paraId="15293024" w14:textId="77777777" w:rsidR="00415F70" w:rsidRDefault="00656BEE">
      <w:pPr>
        <w:pStyle w:val="BNormal"/>
      </w:pPr>
      <w:r>
        <w:t>No Tax.</w:t>
      </w:r>
    </w:p>
    <w:p w14:paraId="682886E7" w14:textId="77777777" w:rsidR="00415F70" w:rsidRDefault="00656BEE">
      <w:pPr>
        <w:pStyle w:val="BNormal"/>
      </w:pPr>
      <w:r>
        <w:t>Ohio does not impose hotel occupancy taxes, however municipalities and townships are authorized to impose a lodging tax.</w:t>
      </w:r>
    </w:p>
    <w:p w14:paraId="75CC441A" w14:textId="77777777" w:rsidR="00415F70" w:rsidRDefault="00656BEE">
      <w:pPr>
        <w:pStyle w:val="BNormal"/>
      </w:pPr>
      <w:r>
        <w:t>The Ohio Universal Use Tax Return is used. Additionally, the following forms apply to a hotel/motel license:</w:t>
      </w:r>
    </w:p>
    <w:p w14:paraId="385D80C6" w14:textId="77777777" w:rsidR="00415F70" w:rsidRDefault="00656BEE">
      <w:pPr>
        <w:pStyle w:val="BListitembul"/>
      </w:pPr>
      <w:r>
        <w:t>Application for hotel/motel license;</w:t>
      </w:r>
    </w:p>
    <w:p w14:paraId="7621F1FC" w14:textId="77777777" w:rsidR="00415F70" w:rsidRDefault="00656BEE">
      <w:pPr>
        <w:pStyle w:val="BListitembul"/>
      </w:pPr>
      <w:r>
        <w:t>Commerce hotel/motel renewal.</w:t>
      </w:r>
      <w:r>
        <w:rPr>
          <w:rStyle w:val="FootnoteReference"/>
        </w:rPr>
        <w:footnoteReference w:id="598"/>
      </w:r>
    </w:p>
    <w:p w14:paraId="0F4D4A62" w14:textId="77777777" w:rsidR="00415F70" w:rsidRDefault="00656BEE">
      <w:pPr>
        <w:pStyle w:val="BHead4"/>
      </w:pPr>
      <w:r>
        <w:t>10.1.6.2. Due Dates</w:t>
      </w:r>
    </w:p>
    <w:p w14:paraId="232B5291" w14:textId="77777777" w:rsidR="00415F70" w:rsidRDefault="00656BEE">
      <w:pPr>
        <w:pStyle w:val="BNormal"/>
      </w:pPr>
      <w:r>
        <w:t>No Tax.</w:t>
      </w:r>
    </w:p>
    <w:p w14:paraId="500B4AA8" w14:textId="77777777" w:rsidR="00415F70" w:rsidRDefault="00656BEE">
      <w:pPr>
        <w:pStyle w:val="BNormal"/>
      </w:pPr>
      <w:r>
        <w:t xml:space="preserve">Ohio does not impose hotel </w:t>
      </w:r>
      <w:r>
        <w:t>occupancy taxes, however municipalities and townships are authorized to impose a lodging tax.</w:t>
      </w:r>
    </w:p>
    <w:p w14:paraId="5C3C01E5" w14:textId="77777777" w:rsidR="00415F70" w:rsidRDefault="00656BEE">
      <w:pPr>
        <w:pStyle w:val="BNormal"/>
      </w:pPr>
      <w:r>
        <w:t>In Ohio, the excise tax on lodging is paid monthly or quarterly.</w:t>
      </w:r>
      <w:r>
        <w:rPr>
          <w:rStyle w:val="FootnoteReference"/>
        </w:rPr>
        <w:footnoteReference w:id="599"/>
      </w:r>
    </w:p>
    <w:p w14:paraId="0521997E" w14:textId="77777777" w:rsidR="00415F70" w:rsidRDefault="00656BEE">
      <w:pPr>
        <w:pStyle w:val="BHead4"/>
      </w:pPr>
      <w:r>
        <w:t>10.1.6.3. Penalties</w:t>
      </w:r>
    </w:p>
    <w:p w14:paraId="750A2E71" w14:textId="77777777" w:rsidR="00415F70" w:rsidRDefault="00656BEE">
      <w:pPr>
        <w:pStyle w:val="BNormal"/>
      </w:pPr>
      <w:r>
        <w:t>No Tax.</w:t>
      </w:r>
    </w:p>
    <w:p w14:paraId="22A4A3AF" w14:textId="77777777" w:rsidR="00415F70" w:rsidRDefault="00656BEE">
      <w:pPr>
        <w:pStyle w:val="BNormal"/>
      </w:pPr>
      <w:r>
        <w:t>Ohio does not impose hotel occupancy taxes, however municipalities and townships are authorized to impose a lodging tax.</w:t>
      </w:r>
    </w:p>
    <w:p w14:paraId="21282327" w14:textId="77777777" w:rsidR="00415F70" w:rsidRDefault="00656BEE">
      <w:pPr>
        <w:pStyle w:val="BNormal"/>
      </w:pPr>
      <w:r>
        <w:rPr>
          <w:b/>
          <w:i/>
        </w:rPr>
        <w:t>Failure to File Penalties</w:t>
      </w:r>
    </w:p>
    <w:p w14:paraId="1BD959F3" w14:textId="77777777" w:rsidR="00415F70" w:rsidRDefault="00656BEE">
      <w:pPr>
        <w:pStyle w:val="BNormal"/>
      </w:pPr>
      <w:r>
        <w:t>In Ohio, any person who failed to file any return or report required to be filed, or file or cause to be filed any incomplete, false or fraudulent return, report, or statement, or aid or abet another in the filing of any false or fraudulent return, report, or statement may be required to pay a fine of not less than one hundred nor more than one thousand dollars, or imprisoned not more than sixty days, or both may be imposed on the violator.</w:t>
      </w:r>
      <w:r>
        <w:rPr>
          <w:rStyle w:val="FootnoteReference"/>
        </w:rPr>
        <w:footnoteReference w:id="600"/>
      </w:r>
    </w:p>
    <w:p w14:paraId="7C5C7D64" w14:textId="77777777" w:rsidR="00415F70" w:rsidRDefault="00656BEE">
      <w:pPr>
        <w:pStyle w:val="BNormal"/>
      </w:pPr>
      <w:r>
        <w:rPr>
          <w:b/>
          <w:i/>
        </w:rPr>
        <w:t>Failure to Collect or Pay Penalties</w:t>
      </w:r>
    </w:p>
    <w:p w14:paraId="0343556D" w14:textId="77777777" w:rsidR="00415F70" w:rsidRDefault="00656BEE">
      <w:pPr>
        <w:pStyle w:val="BNormal"/>
      </w:pPr>
      <w:r>
        <w:t>If any vendor fails to collect the tax or any consumer fails to pay the sales tax, the vendor or consumer will be personally liable for the amount of the tax applicable to the transaction. The commissioner may make an assessment against either the vendor or consumer, as the facts may require, based upon any information in the commissioner's possession.</w:t>
      </w:r>
      <w:r>
        <w:rPr>
          <w:rStyle w:val="FootnoteReference"/>
        </w:rPr>
        <w:footnoteReference w:id="601"/>
      </w:r>
    </w:p>
    <w:p w14:paraId="4930DFE2" w14:textId="77777777" w:rsidR="00415F70" w:rsidRDefault="00656BEE">
      <w:pPr>
        <w:pStyle w:val="BNormal"/>
      </w:pPr>
      <w:r>
        <w:t xml:space="preserve">Interest will accrue on the unpaid tax at the rate per annum prescribed by </w:t>
      </w:r>
      <w:smartTag w:uri="http://www.bna.com/sgml2word/cite" w:element="cite.state.law">
        <w:smartTagPr>
          <w:attr w:name="tm.ref" w:val="OH\stat\ti57\se5703.47"/>
        </w:smartTagPr>
        <w:r>
          <w:t>Ohio Rev. Code Ann. § 5703.47</w:t>
        </w:r>
      </w:smartTag>
      <w:r>
        <w:t xml:space="preserve"> from the day the tax was required to be paid until the tax is paid or until the day an assessment is issued, whichever occurs first.</w:t>
      </w:r>
      <w:r>
        <w:rPr>
          <w:rStyle w:val="FootnoteReference"/>
        </w:rPr>
        <w:footnoteReference w:id="602"/>
      </w:r>
    </w:p>
    <w:p w14:paraId="7309BE29" w14:textId="77777777" w:rsidR="00415F70" w:rsidRDefault="00656BEE">
      <w:pPr>
        <w:pStyle w:val="BNormal"/>
      </w:pPr>
      <w:r>
        <w:rPr>
          <w:b/>
          <w:i/>
        </w:rPr>
        <w:t>Failure to Remit Penalties</w:t>
      </w:r>
    </w:p>
    <w:p w14:paraId="57D132AA" w14:textId="77777777" w:rsidR="00415F70" w:rsidRDefault="00656BEE">
      <w:pPr>
        <w:pStyle w:val="BNormal"/>
      </w:pPr>
      <w:r>
        <w:t>A penalty may be added to every amount assessed for the following acts:</w:t>
      </w:r>
    </w:p>
    <w:p w14:paraId="0F9182B2" w14:textId="77777777" w:rsidR="00415F70" w:rsidRDefault="00656BEE">
      <w:pPr>
        <w:pStyle w:val="BListitembul"/>
      </w:pPr>
      <w:r>
        <w:t>In the case of an assessment against a person who fails to collect and remit the tax, the penalty is up to fifty per cent of the amount assessed.</w:t>
      </w:r>
    </w:p>
    <w:p w14:paraId="5C4F9F75" w14:textId="77777777" w:rsidR="00415F70" w:rsidRDefault="00656BEE">
      <w:pPr>
        <w:pStyle w:val="BListitembul"/>
      </w:pPr>
      <w:r>
        <w:t>In the case of a person whom the tax commissioner believes has collected the tax but failed to remit it to the state, the penalty is up to fifty per cent of the amount assessed.</w:t>
      </w:r>
    </w:p>
    <w:p w14:paraId="75A53F91" w14:textId="77777777" w:rsidR="00415F70" w:rsidRDefault="00656BEE">
      <w:pPr>
        <w:pStyle w:val="BListitembul"/>
      </w:pPr>
      <w:r>
        <w:t>In the case of all other assessments, the penalty is up to 15 per cent of the amount assessed.</w:t>
      </w:r>
      <w:r>
        <w:rPr>
          <w:rStyle w:val="FootnoteReference"/>
        </w:rPr>
        <w:footnoteReference w:id="603"/>
      </w:r>
    </w:p>
    <w:p w14:paraId="5F848560" w14:textId="77777777" w:rsidR="00415F70" w:rsidRDefault="00656BEE">
      <w:pPr>
        <w:pStyle w:val="BNormal"/>
      </w:pPr>
      <w:r>
        <w:t>A person who failed to remit to the state the tax collected is guilty of a felony of the fourth degree and will suffer the loss of the person's vendor's license and will not be eligible for a vendor's license for two years following conviction.</w:t>
      </w:r>
      <w:r>
        <w:rPr>
          <w:rStyle w:val="FootnoteReference"/>
        </w:rPr>
        <w:footnoteReference w:id="604"/>
      </w:r>
    </w:p>
    <w:p w14:paraId="79FD9CB2" w14:textId="77777777" w:rsidR="00415F70" w:rsidRDefault="00656BEE">
      <w:pPr>
        <w:pStyle w:val="BHead2"/>
      </w:pPr>
      <w:r>
        <w:t>10.2. Meals Taxes</w:t>
      </w:r>
    </w:p>
    <w:p w14:paraId="11715D4A" w14:textId="77777777" w:rsidR="00415F70" w:rsidRDefault="00656BEE">
      <w:pPr>
        <w:pStyle w:val="BHead3"/>
      </w:pPr>
      <w:r>
        <w:t>10.2.1. Imposition of State Excise Taxes</w:t>
      </w:r>
    </w:p>
    <w:p w14:paraId="4514A6D7" w14:textId="77777777" w:rsidR="00415F70" w:rsidRDefault="00656BEE">
      <w:pPr>
        <w:pStyle w:val="BNormal"/>
      </w:pPr>
      <w:r>
        <w:t>No Tax.</w:t>
      </w:r>
    </w:p>
    <w:p w14:paraId="44516078" w14:textId="77777777" w:rsidR="00415F70" w:rsidRDefault="00656BEE">
      <w:pPr>
        <w:pStyle w:val="BNormal"/>
      </w:pPr>
      <w:r>
        <w:t xml:space="preserve">Ohio does not impose a state level excise tax on </w:t>
      </w:r>
      <w:r>
        <w:t>meals.</w:t>
      </w:r>
    </w:p>
    <w:p w14:paraId="00EEB7AF" w14:textId="77777777" w:rsidR="00415F70" w:rsidRDefault="00656BEE">
      <w:pPr>
        <w:pStyle w:val="BNormal"/>
      </w:pPr>
      <w:r>
        <w:t xml:space="preserve">Sales taxes may apply. For more information, </w:t>
      </w:r>
      <w:r>
        <w:rPr>
          <w:i/>
        </w:rPr>
        <w:t>see</w:t>
      </w:r>
      <w:r>
        <w:t xml:space="preserve"> the Sales and Use Tax Navigator, at </w:t>
      </w:r>
      <w:smartTag w:uri="http://www.bna.com/sgml2word/cite" w:element="cite.bna.reference">
        <w:smartTagPr>
          <w:attr w:name="bna.id.ref" w:val="TMSU\OH\11.2"/>
          <w:attr w:name="service.code" w:val="tmsu-ref"/>
        </w:smartTagPr>
        <w:r>
          <w:t>Ohio 11.2</w:t>
        </w:r>
      </w:smartTag>
      <w:r>
        <w:t>.</w:t>
      </w:r>
    </w:p>
    <w:p w14:paraId="6109711D" w14:textId="77777777" w:rsidR="00415F70" w:rsidRDefault="00656BEE">
      <w:pPr>
        <w:pStyle w:val="BHead3"/>
      </w:pPr>
      <w:r>
        <w:t>10.2.2. Imposition of Local Excise Taxes</w:t>
      </w:r>
    </w:p>
    <w:p w14:paraId="42455CBF" w14:textId="77777777" w:rsidR="00415F70" w:rsidRDefault="00656BEE">
      <w:pPr>
        <w:pStyle w:val="BNormal"/>
      </w:pPr>
      <w:r>
        <w:t>Tax Imposed.</w:t>
      </w:r>
    </w:p>
    <w:p w14:paraId="7A03F050" w14:textId="77777777" w:rsidR="00415F70" w:rsidRDefault="00656BEE">
      <w:pPr>
        <w:pStyle w:val="BNormal"/>
      </w:pPr>
      <w:r>
        <w:t>Ohio allows local jurisdictions to impose meals taxes.</w:t>
      </w:r>
    </w:p>
    <w:p w14:paraId="0427209B" w14:textId="77777777" w:rsidR="00415F70" w:rsidRDefault="00656BEE">
      <w:pPr>
        <w:pStyle w:val="BNormal"/>
      </w:pPr>
      <w:r>
        <w:t xml:space="preserve">In Ohio, meals and other prepared foods that are purchased to be consumed on the premises where they are sold are subject to state sales and use taxes. Local sales and use taxes apply to the same base as state sales and use taxes, thus these meals and other prepared foods are also subject to local sales and use taxes. For more information, </w:t>
      </w:r>
      <w:r>
        <w:rPr>
          <w:i/>
        </w:rPr>
        <w:t>see</w:t>
      </w:r>
      <w:r>
        <w:t xml:space="preserve"> the Sales and Use Tax Navigator, at </w:t>
      </w:r>
      <w:smartTag w:uri="http://www.bna.com/sgml2word/cite" w:element="cite.bna.reference">
        <w:smartTagPr>
          <w:attr w:name="bna.id.ref" w:val="TMSU\OH\11.2"/>
          <w:attr w:name="service.code" w:val="tmsu-ref"/>
        </w:smartTagPr>
        <w:r>
          <w:t>Ohio 11.2</w:t>
        </w:r>
      </w:smartTag>
      <w:r>
        <w:t>.</w:t>
      </w:r>
      <w:r>
        <w:rPr>
          <w:rStyle w:val="FootnoteReference"/>
        </w:rPr>
        <w:footnoteReference w:id="605"/>
      </w:r>
    </w:p>
    <w:p w14:paraId="6C1A9161" w14:textId="77777777" w:rsidR="00415F70" w:rsidRDefault="00656BEE">
      <w:pPr>
        <w:pStyle w:val="BHead1"/>
      </w:pPr>
      <w:r>
        <w:t>11. Public Utilities, Telecommunications, Emergency (E-911) Surcharges</w:t>
      </w:r>
    </w:p>
    <w:p w14:paraId="5248237C" w14:textId="77777777" w:rsidR="00415F70" w:rsidRDefault="00656BEE">
      <w:pPr>
        <w:pStyle w:val="BHead2"/>
      </w:pPr>
      <w:r>
        <w:t>11.1. Public Utilities</w:t>
      </w:r>
    </w:p>
    <w:p w14:paraId="34861F98" w14:textId="77777777" w:rsidR="00415F70" w:rsidRDefault="00656BEE">
      <w:pPr>
        <w:pStyle w:val="BHead3"/>
      </w:pPr>
      <w:r>
        <w:t>11.1.1. Imposition of Excise Taxes</w:t>
      </w:r>
    </w:p>
    <w:p w14:paraId="1876D201" w14:textId="77777777" w:rsidR="00415F70" w:rsidRDefault="00656BEE">
      <w:pPr>
        <w:pStyle w:val="BNormal"/>
      </w:pPr>
      <w:r>
        <w:t>Tax Imposed.</w:t>
      </w:r>
    </w:p>
    <w:p w14:paraId="2163244A" w14:textId="77777777" w:rsidR="00415F70" w:rsidRDefault="00656BEE">
      <w:pPr>
        <w:pStyle w:val="BNormal"/>
      </w:pPr>
      <w:r>
        <w:t>Ohio imposes the following taxes and fees on public entities:</w:t>
      </w:r>
    </w:p>
    <w:p w14:paraId="73740000" w14:textId="77777777" w:rsidR="00415F70" w:rsidRDefault="00656BEE">
      <w:pPr>
        <w:pStyle w:val="BListitembul"/>
      </w:pPr>
      <w:r>
        <w:t xml:space="preserve"> public utility excise tax (also called the public utility gross receipts tax);</w:t>
      </w:r>
    </w:p>
    <w:p w14:paraId="4430E707" w14:textId="77777777" w:rsidR="00415F70" w:rsidRDefault="00656BEE">
      <w:pPr>
        <w:pStyle w:val="BListitembul"/>
      </w:pPr>
      <w:r>
        <w:t xml:space="preserve"> public utilities commission fee;</w:t>
      </w:r>
    </w:p>
    <w:p w14:paraId="231BC818" w14:textId="77777777" w:rsidR="00415F70" w:rsidRDefault="00656BEE">
      <w:pPr>
        <w:pStyle w:val="BListitembul"/>
      </w:pPr>
      <w:r>
        <w:t xml:space="preserve"> electric distribution company excise tax;</w:t>
      </w:r>
    </w:p>
    <w:p w14:paraId="7BD7FE4E" w14:textId="77777777" w:rsidR="00415F70" w:rsidRDefault="00656BEE">
      <w:pPr>
        <w:pStyle w:val="BListitembul"/>
      </w:pPr>
      <w:r>
        <w:t xml:space="preserve"> natural gas distribution company excise tax; and</w:t>
      </w:r>
    </w:p>
    <w:p w14:paraId="28440261" w14:textId="77777777" w:rsidR="00415F70" w:rsidRDefault="00656BEE">
      <w:pPr>
        <w:pStyle w:val="BListitembul"/>
      </w:pPr>
      <w:r>
        <w:t xml:space="preserve"> natural gas company and combined company gross receipts tax.</w:t>
      </w:r>
      <w:r>
        <w:rPr>
          <w:rStyle w:val="FootnoteReference"/>
        </w:rPr>
        <w:footnoteReference w:id="606"/>
      </w:r>
    </w:p>
    <w:p w14:paraId="541C0972" w14:textId="77777777" w:rsidR="00415F70" w:rsidRDefault="00656BEE">
      <w:pPr>
        <w:pStyle w:val="BNormal"/>
      </w:pPr>
      <w:r>
        <w:t xml:space="preserve">A federal excise tax is imposed on amounts paid for public utilities, which includes communication services. </w:t>
      </w:r>
      <w:r>
        <w:rPr>
          <w:i/>
        </w:rPr>
        <w:t>See</w:t>
      </w:r>
      <w:r>
        <w:t xml:space="preserve"> the </w:t>
      </w:r>
      <w:smartTag w:uri="http://www.bna.com/sgml2word/cite" w:element="cite.bna.reference">
        <w:smartTagPr>
          <w:attr w:name="bna.id.ref" w:val="TMEXTN\FED\11.1"/>
        </w:smartTagPr>
        <w:r>
          <w:t>Federal Excise Tax Navigator, at 11.1</w:t>
        </w:r>
      </w:smartTag>
      <w:r>
        <w:t>.</w:t>
      </w:r>
    </w:p>
    <w:p w14:paraId="52A33BD2" w14:textId="77777777" w:rsidR="00415F70" w:rsidRDefault="00656BEE">
      <w:pPr>
        <w:pStyle w:val="BHead3"/>
      </w:pPr>
      <w:r>
        <w:t>11.1.2. Taxable Persons</w:t>
      </w:r>
    </w:p>
    <w:p w14:paraId="5B3AC639" w14:textId="77777777" w:rsidR="00415F70" w:rsidRDefault="00656BEE">
      <w:pPr>
        <w:pStyle w:val="BNormal"/>
      </w:pPr>
      <w:r>
        <w:t>Public Utilities.</w:t>
      </w:r>
    </w:p>
    <w:p w14:paraId="78D357DD" w14:textId="77777777" w:rsidR="00415F70" w:rsidRDefault="00656BEE">
      <w:pPr>
        <w:pStyle w:val="BNormal"/>
      </w:pPr>
      <w:r>
        <w:t>Public utilities are responsible for paying one or several of Ohio's public utilities taxes and fees.</w:t>
      </w:r>
      <w:r>
        <w:rPr>
          <w:rStyle w:val="FootnoteReference"/>
        </w:rPr>
        <w:footnoteReference w:id="607"/>
      </w:r>
    </w:p>
    <w:p w14:paraId="5EDEAD59" w14:textId="77777777" w:rsidR="00415F70" w:rsidRDefault="00656BEE">
      <w:pPr>
        <w:pStyle w:val="BNormal"/>
      </w:pPr>
      <w:r>
        <w:rPr>
          <w:b/>
          <w:i/>
        </w:rPr>
        <w:t xml:space="preserve">Public Utility Excise Tax </w:t>
      </w:r>
    </w:p>
    <w:p w14:paraId="1FAD171C" w14:textId="77777777" w:rsidR="00415F70" w:rsidRDefault="00656BEE">
      <w:pPr>
        <w:pStyle w:val="BNormal"/>
      </w:pPr>
      <w:r>
        <w:t>In Ohio, public utilities, except for railroad companies, natural gas companies, and effective July 1, 2023, heating companies, are subject to the public utility excise tax. Classes of utilities liable for the tax include natural gas, pipeline, telegraph, water transportation and water works companies.</w:t>
      </w:r>
      <w:r>
        <w:rPr>
          <w:rStyle w:val="FootnoteReference"/>
        </w:rPr>
        <w:footnoteReference w:id="608"/>
      </w:r>
    </w:p>
    <w:p w14:paraId="4E5C569A" w14:textId="77777777" w:rsidR="00415F70" w:rsidRDefault="00656BEE">
      <w:pPr>
        <w:pStyle w:val="BNormal"/>
      </w:pPr>
      <w:r>
        <w:rPr>
          <w:b/>
          <w:i/>
        </w:rPr>
        <w:t>Planning Point:</w:t>
      </w:r>
      <w:r>
        <w:t xml:space="preserve"> Companies liable for the public utility excise tax do not pay the corporation franchise tax or the commercial activity tax.</w:t>
      </w:r>
      <w:r>
        <w:rPr>
          <w:rStyle w:val="FootnoteReference"/>
        </w:rPr>
        <w:footnoteReference w:id="609"/>
      </w:r>
    </w:p>
    <w:p w14:paraId="47732C15" w14:textId="77777777" w:rsidR="00415F70" w:rsidRDefault="00656BEE">
      <w:pPr>
        <w:pStyle w:val="BNormal"/>
      </w:pPr>
      <w:r>
        <w:rPr>
          <w:b/>
          <w:i/>
        </w:rPr>
        <w:t>Public Utilities Commission Fee</w:t>
      </w:r>
    </w:p>
    <w:p w14:paraId="286F0F2D" w14:textId="77777777" w:rsidR="00415F70" w:rsidRDefault="00656BEE">
      <w:pPr>
        <w:pStyle w:val="BNormal"/>
      </w:pPr>
      <w:r>
        <w:t>Railroad and public utilities in Ohio are subject to the public utilities commission fee.</w:t>
      </w:r>
      <w:r>
        <w:rPr>
          <w:rStyle w:val="FootnoteReference"/>
        </w:rPr>
        <w:footnoteReference w:id="610"/>
      </w:r>
    </w:p>
    <w:p w14:paraId="47A5FA41" w14:textId="77777777" w:rsidR="00415F70" w:rsidRDefault="00656BEE">
      <w:pPr>
        <w:pStyle w:val="BNormal"/>
      </w:pPr>
      <w:r>
        <w:rPr>
          <w:b/>
          <w:i/>
        </w:rPr>
        <w:t>Electric Distribution Company Excise Tax</w:t>
      </w:r>
    </w:p>
    <w:p w14:paraId="457E5F56" w14:textId="77777777" w:rsidR="00415F70" w:rsidRDefault="00656BEE">
      <w:pPr>
        <w:pStyle w:val="BNormal"/>
      </w:pPr>
      <w:r>
        <w:t>In Ohio, the following entities are subject to the electric distribution company excise tax:</w:t>
      </w:r>
    </w:p>
    <w:p w14:paraId="1C1C4A46" w14:textId="77777777" w:rsidR="00415F70" w:rsidRDefault="00656BEE">
      <w:pPr>
        <w:pStyle w:val="BListitembul"/>
      </w:pPr>
      <w:r>
        <w:t xml:space="preserve"> electric distribution companies; and</w:t>
      </w:r>
    </w:p>
    <w:p w14:paraId="045A25B7" w14:textId="77777777" w:rsidR="00415F70" w:rsidRDefault="00656BEE">
      <w:pPr>
        <w:pStyle w:val="BListitembul"/>
      </w:pPr>
      <w:r>
        <w:t xml:space="preserve"> large commercial and industrial end users (self-assessing purchasers) that consume more than 45 million kilowatt hours of electricity during a calendar year.</w:t>
      </w:r>
      <w:r>
        <w:rPr>
          <w:rStyle w:val="FootnoteReference"/>
        </w:rPr>
        <w:footnoteReference w:id="611"/>
      </w:r>
    </w:p>
    <w:p w14:paraId="11659F7F" w14:textId="77777777" w:rsidR="00415F70" w:rsidRDefault="00415F70">
      <w:pPr>
        <w:pStyle w:val="BNormal"/>
      </w:pPr>
    </w:p>
    <w:p w14:paraId="02A47F97" w14:textId="77777777" w:rsidR="00415F70" w:rsidRDefault="00656BEE">
      <w:pPr>
        <w:pStyle w:val="BNormal"/>
      </w:pPr>
      <w:r>
        <w:rPr>
          <w:b/>
          <w:i/>
        </w:rPr>
        <w:t>Natural Gas Distribution Company Excise Tax</w:t>
      </w:r>
    </w:p>
    <w:p w14:paraId="7BBF7D06" w14:textId="77777777" w:rsidR="00415F70" w:rsidRDefault="00656BEE">
      <w:pPr>
        <w:pStyle w:val="BNormal"/>
      </w:pPr>
      <w:r>
        <w:t>In Ohio, natural gas distribution companies are subject to the natural gas distribution company excise tax.</w:t>
      </w:r>
      <w:r>
        <w:rPr>
          <w:rStyle w:val="FootnoteReference"/>
        </w:rPr>
        <w:footnoteReference w:id="612"/>
      </w:r>
    </w:p>
    <w:p w14:paraId="7C2C3FB9" w14:textId="77777777" w:rsidR="00415F70" w:rsidRDefault="00656BEE">
      <w:pPr>
        <w:pStyle w:val="BNormal"/>
      </w:pPr>
      <w:r>
        <w:rPr>
          <w:b/>
          <w:i/>
        </w:rPr>
        <w:t>Natural Gas Company and Combined Company Gross Receipts Tax</w:t>
      </w:r>
    </w:p>
    <w:p w14:paraId="48958661" w14:textId="77777777" w:rsidR="00415F70" w:rsidRDefault="00656BEE">
      <w:pPr>
        <w:pStyle w:val="BNormal"/>
      </w:pPr>
      <w:r>
        <w:t>In Ohio, the following entities are subject to the natural gas company and combined company gross receipts tax:</w:t>
      </w:r>
    </w:p>
    <w:p w14:paraId="2B511FEA" w14:textId="77777777" w:rsidR="00415F70" w:rsidRDefault="00656BEE">
      <w:pPr>
        <w:pStyle w:val="BListitembul"/>
      </w:pPr>
      <w:r>
        <w:t xml:space="preserve"> natural gas companies; and</w:t>
      </w:r>
    </w:p>
    <w:p w14:paraId="62422454" w14:textId="77777777" w:rsidR="00415F70" w:rsidRDefault="00656BEE">
      <w:pPr>
        <w:pStyle w:val="BListitembul"/>
      </w:pPr>
      <w:r>
        <w:t xml:space="preserve"> combined companies operating as natural gas companies.</w:t>
      </w:r>
      <w:r>
        <w:rPr>
          <w:rStyle w:val="FootnoteReference"/>
        </w:rPr>
        <w:footnoteReference w:id="613"/>
      </w:r>
    </w:p>
    <w:p w14:paraId="1E789FEE" w14:textId="77777777" w:rsidR="00415F70" w:rsidRDefault="00656BEE">
      <w:pPr>
        <w:pStyle w:val="BHead3"/>
      </w:pPr>
      <w:r>
        <w:t>11.1.3. Basis of Tax and Tax Rates</w:t>
      </w:r>
    </w:p>
    <w:p w14:paraId="149C3924" w14:textId="77777777" w:rsidR="00415F70" w:rsidRDefault="00656BEE">
      <w:pPr>
        <w:pStyle w:val="BNormal"/>
      </w:pPr>
      <w:r>
        <w:t>Varies.</w:t>
      </w:r>
    </w:p>
    <w:p w14:paraId="4848DF16" w14:textId="77777777" w:rsidR="00415F70" w:rsidRDefault="00656BEE">
      <w:pPr>
        <w:pStyle w:val="BNormal"/>
      </w:pPr>
      <w:r>
        <w:t>Ohio public utilities taxes and fees are imposed at rates which vary by the tax type and the taxpayer's activity.</w:t>
      </w:r>
      <w:r>
        <w:rPr>
          <w:rStyle w:val="FootnoteReference"/>
        </w:rPr>
        <w:footnoteReference w:id="614"/>
      </w:r>
    </w:p>
    <w:p w14:paraId="2EA333FF" w14:textId="77777777" w:rsidR="00415F70" w:rsidRDefault="00656BEE">
      <w:pPr>
        <w:pStyle w:val="BNormal"/>
      </w:pPr>
      <w:r>
        <w:rPr>
          <w:b/>
          <w:i/>
        </w:rPr>
        <w:t>Public Utility Excise Tax</w:t>
      </w:r>
    </w:p>
    <w:p w14:paraId="460E91C8" w14:textId="77777777" w:rsidR="00415F70" w:rsidRDefault="00656BEE">
      <w:pPr>
        <w:pStyle w:val="BNormal"/>
      </w:pPr>
      <w:r>
        <w:t xml:space="preserve">In Ohio, the public utility excise tax is based on the taxable gross receipts of the </w:t>
      </w:r>
      <w:r>
        <w:t>utility. To determine the public utility excise tax, taxable gross receipts must be multiplied by 6.75% for pipeline companies and 4.75% for all other companies. The minimum tax for any such company for owning property or doing business in Ohio is $50 each tax year.</w:t>
      </w:r>
      <w:r>
        <w:rPr>
          <w:rStyle w:val="FootnoteReference"/>
        </w:rPr>
        <w:footnoteReference w:id="615"/>
      </w:r>
    </w:p>
    <w:p w14:paraId="37FB7ED2" w14:textId="77777777" w:rsidR="00415F70" w:rsidRDefault="00656BEE">
      <w:pPr>
        <w:pStyle w:val="BNormal"/>
      </w:pPr>
      <w:r>
        <w:rPr>
          <w:b/>
          <w:i/>
        </w:rPr>
        <w:t>Public Utilities Commission Fee</w:t>
      </w:r>
    </w:p>
    <w:p w14:paraId="463D1DF9" w14:textId="77777777" w:rsidR="00415F70" w:rsidRDefault="00656BEE">
      <w:pPr>
        <w:pStyle w:val="BNormal"/>
      </w:pPr>
      <w:r>
        <w:t>The fee is based on an appropriation from the public utilities fund that is apportioned among the public utilities and assessed against each utility. The fee is determined by first computing an assessment as though it were to be made in proportion to the intrastate gross earnings or receipts, excluding earnings or receipts from sales to other public utilities for resale, of the railroad or public utility for the calendar year next preceding that in which the assessment is made. The first computation may inc</w:t>
      </w:r>
      <w:r>
        <w:t>lude any amounts underreported or overreported from a prior year. Companies whose assessment is $100 or less will be assessed a minimum of $100. The $100 assessments are totaled for a public utility and subtracted from the appropriation. Companies whose assessment is $100 or less will be assessed a minimum of $100. The $100 assessments are totaled for a public utility and subtracted from the appropriation.</w:t>
      </w:r>
      <w:r>
        <w:rPr>
          <w:rStyle w:val="FootnoteReference"/>
        </w:rPr>
        <w:footnoteReference w:id="616"/>
      </w:r>
    </w:p>
    <w:p w14:paraId="31B3B193" w14:textId="77777777" w:rsidR="00415F70" w:rsidRDefault="00656BEE">
      <w:pPr>
        <w:pStyle w:val="BNormal"/>
      </w:pPr>
      <w:r>
        <w:rPr>
          <w:b/>
          <w:i/>
        </w:rPr>
        <w:t>Electric Distribution Company Excise Tax</w:t>
      </w:r>
    </w:p>
    <w:p w14:paraId="55B01F41" w14:textId="77777777" w:rsidR="00415F70" w:rsidRDefault="00656BEE">
      <w:pPr>
        <w:pStyle w:val="BNormal"/>
      </w:pPr>
      <w:r>
        <w:t xml:space="preserve">The </w:t>
      </w:r>
      <w:r>
        <w:t>excise tax on electric distribution companies has two bases with payment determined by the number of kilowatt hours distributed to end users in Ohio:</w:t>
      </w:r>
    </w:p>
    <w:p w14:paraId="60ABEC0F" w14:textId="77777777" w:rsidR="00415F70" w:rsidRDefault="00656BEE">
      <w:pPr>
        <w:pStyle w:val="BListitembul"/>
      </w:pPr>
      <w:r>
        <w:t>For end users at or below 45 million kilowatt-hours in annual consumption — the base is the amount of kilowatt hours distributed per month.</w:t>
      </w:r>
    </w:p>
    <w:p w14:paraId="3E8BE76C" w14:textId="77777777" w:rsidR="00415F70" w:rsidRDefault="00656BEE">
      <w:pPr>
        <w:pStyle w:val="BListitembul"/>
      </w:pPr>
      <w:r>
        <w:t>For end users above 45 million kilowatt-hours of annual consumption who opt to self-assess — the tax is partially based on the number of kilowatt-hours distributed per month and partially based on the total price per month. The consumption portion of this base is capped at the first 504 million kilowatt-hours distributed to the self-assessing purchaser during each registration year.</w:t>
      </w:r>
      <w:r>
        <w:rPr>
          <w:rStyle w:val="FootnoteReference"/>
        </w:rPr>
        <w:footnoteReference w:id="617"/>
      </w:r>
    </w:p>
    <w:p w14:paraId="1839EA43" w14:textId="77777777" w:rsidR="00415F70" w:rsidRDefault="00656BEE">
      <w:pPr>
        <w:pStyle w:val="BNormal"/>
      </w:pPr>
      <w:r>
        <w:t>The tax in Ohio is imposed at the following rates:</w:t>
      </w:r>
    </w:p>
    <w:p w14:paraId="00DCBF85" w14:textId="77777777" w:rsidR="00415F70" w:rsidRDefault="00656BEE">
      <w:pPr>
        <w:pStyle w:val="BListitembul"/>
      </w:pPr>
      <w:r>
        <w:t>For the first 2,000 kilowatt-hours distributed to an end user — the rate per kilowatt hour is $0.00465;</w:t>
      </w:r>
    </w:p>
    <w:p w14:paraId="2FAC071E" w14:textId="77777777" w:rsidR="00415F70" w:rsidRDefault="00656BEE">
      <w:pPr>
        <w:pStyle w:val="BListitembul"/>
      </w:pPr>
      <w:r>
        <w:t>For the next 2,001 to 15,000 kilowatt-hours distributed to an end user — the rate per kilowatt hour is $0.00419;</w:t>
      </w:r>
    </w:p>
    <w:p w14:paraId="7599CD68" w14:textId="77777777" w:rsidR="00415F70" w:rsidRDefault="00656BEE">
      <w:pPr>
        <w:pStyle w:val="BListitembul"/>
      </w:pPr>
      <w:r>
        <w:t>For 15,001 kilowatt-hours and above distributed to an end user — the rate per kilowatt hour is $0.00363.</w:t>
      </w:r>
      <w:r>
        <w:rPr>
          <w:rStyle w:val="FootnoteReference"/>
        </w:rPr>
        <w:footnoteReference w:id="618"/>
      </w:r>
    </w:p>
    <w:p w14:paraId="286A0D60" w14:textId="77777777" w:rsidR="00415F70" w:rsidRDefault="00656BEE">
      <w:pPr>
        <w:pStyle w:val="BNormal"/>
      </w:pPr>
      <w:r>
        <w:rPr>
          <w:i/>
        </w:rPr>
        <w:t>Determination of Rate</w:t>
      </w:r>
    </w:p>
    <w:p w14:paraId="078FDE0A" w14:textId="77777777" w:rsidR="00415F70" w:rsidRDefault="00656BEE">
      <w:pPr>
        <w:pStyle w:val="BNormal"/>
      </w:pPr>
      <w:r>
        <w:t>The tax must be determined by obtaining the sum of the rates above-mentioned and multiplying that amount by the number of days in the measurement period:</w:t>
      </w:r>
    </w:p>
    <w:p w14:paraId="3545E805" w14:textId="77777777" w:rsidR="00415F70" w:rsidRDefault="00656BEE">
      <w:pPr>
        <w:pStyle w:val="BListitembul"/>
      </w:pPr>
      <w:r>
        <w:t>Multiplying $0.00465 per kilowatt hour for the first sixty-seven kilowatt hours distributed using a daily average;</w:t>
      </w:r>
    </w:p>
    <w:p w14:paraId="55E2DF1B" w14:textId="77777777" w:rsidR="00415F70" w:rsidRDefault="00656BEE">
      <w:pPr>
        <w:pStyle w:val="BListitembul"/>
      </w:pPr>
      <w:r>
        <w:t>Multiplying $0.00419 for the next sixty-eight to five hundred kilowatt hours distributed using a daily average;</w:t>
      </w:r>
    </w:p>
    <w:p w14:paraId="7B960019" w14:textId="77777777" w:rsidR="00415F70" w:rsidRDefault="00656BEE">
      <w:pPr>
        <w:pStyle w:val="BListitembul"/>
      </w:pPr>
      <w:r>
        <w:t>Multiplying $0.00363 for the remaining kilowatt hours distributed using a daily average.</w:t>
      </w:r>
      <w:r>
        <w:rPr>
          <w:rStyle w:val="FootnoteReference"/>
        </w:rPr>
        <w:footnoteReference w:id="619"/>
      </w:r>
    </w:p>
    <w:p w14:paraId="448EB17F" w14:textId="77777777" w:rsidR="00415F70" w:rsidRDefault="00656BEE">
      <w:pPr>
        <w:pStyle w:val="BNormal"/>
      </w:pPr>
      <w:r>
        <w:rPr>
          <w:b/>
          <w:i/>
        </w:rPr>
        <w:t>Commercial or Industrial Purchaser's Tax</w:t>
      </w:r>
    </w:p>
    <w:p w14:paraId="313C3D10" w14:textId="77777777" w:rsidR="00415F70" w:rsidRDefault="00656BEE">
      <w:pPr>
        <w:pStyle w:val="BNormal"/>
      </w:pPr>
      <w:r>
        <w:t>For any commercial or industrial purchaser's receipt of electricity through a meter of an end user in Ohio or through more than one meter at a single location in Ohio in a quantity that exceeds 45 million kilowatt hours of electricity over the course of the preceding calendar year, or any commercial or industrial purchaser that will consume more than 45 million kilowatt hours of electricity over the course of the succeeding twelve months as estimated by the tax commissioner, for the meter reading period inc</w:t>
      </w:r>
      <w:r>
        <w:t>luding Jan. 1, 2011, and thereafter, such a purchaser may elect to self-assess the excise tax imposed on kilowatt hours distributed to a meter or location during the registration year.</w:t>
      </w:r>
      <w:r>
        <w:rPr>
          <w:rStyle w:val="FootnoteReference"/>
        </w:rPr>
        <w:footnoteReference w:id="620"/>
      </w:r>
      <w:r>
        <w:t xml:space="preserve"> The following rates apply:</w:t>
      </w:r>
    </w:p>
    <w:p w14:paraId="6EFF662D" w14:textId="77777777" w:rsidR="00415F70" w:rsidRDefault="00656BEE">
      <w:pPr>
        <w:pStyle w:val="BListitembul"/>
      </w:pPr>
      <w:r>
        <w:t>$0.00257 per kilowatt hour for the first 500 million kilowatt hours;</w:t>
      </w:r>
    </w:p>
    <w:p w14:paraId="56FFC49B" w14:textId="77777777" w:rsidR="00415F70" w:rsidRDefault="00656BEE">
      <w:pPr>
        <w:pStyle w:val="BListitembul"/>
      </w:pPr>
      <w:r>
        <w:t>$0.001832 per kilowatt hour for each kilowatt hour in excess of 500 million kilowatt hours.</w:t>
      </w:r>
      <w:r>
        <w:rPr>
          <w:rStyle w:val="FootnoteReference"/>
        </w:rPr>
        <w:footnoteReference w:id="621"/>
      </w:r>
    </w:p>
    <w:p w14:paraId="2D265CAE" w14:textId="77777777" w:rsidR="00415F70" w:rsidRDefault="00656BEE">
      <w:pPr>
        <w:pStyle w:val="BNormal"/>
      </w:pPr>
      <w:r>
        <w:rPr>
          <w:b/>
          <w:i/>
        </w:rPr>
        <w:t>Natural Gas Distribution Company Excise Tax</w:t>
      </w:r>
    </w:p>
    <w:p w14:paraId="33BE480B" w14:textId="77777777" w:rsidR="00415F70" w:rsidRDefault="00656BEE">
      <w:pPr>
        <w:pStyle w:val="BNormal"/>
      </w:pPr>
      <w:r>
        <w:t>The tax is levied on a per MCF (volume of 1,000 cubic feet) rate of natural gas distributed by the company through a meter of an end user in Ohio.</w:t>
      </w:r>
      <w:r>
        <w:rPr>
          <w:rStyle w:val="FootnoteReference"/>
        </w:rPr>
        <w:footnoteReference w:id="622"/>
      </w:r>
      <w:r>
        <w:t xml:space="preserve"> The tax is levied at the following rates per MCF (volume of 1,000 cubic feet):</w:t>
      </w:r>
    </w:p>
    <w:p w14:paraId="25DE96C1" w14:textId="77777777" w:rsidR="00415F70" w:rsidRDefault="00656BEE">
      <w:pPr>
        <w:pStyle w:val="BListitembul"/>
      </w:pPr>
      <w:r>
        <w:t>For the first 100 MCF per month: $0.1593;</w:t>
      </w:r>
    </w:p>
    <w:p w14:paraId="674A2BE6" w14:textId="77777777" w:rsidR="00415F70" w:rsidRDefault="00656BEE">
      <w:pPr>
        <w:pStyle w:val="BListitembul"/>
      </w:pPr>
      <w:r>
        <w:t>For the next 101 to 2000 MCF per month: $0.0877;</w:t>
      </w:r>
    </w:p>
    <w:p w14:paraId="238302D4" w14:textId="77777777" w:rsidR="00415F70" w:rsidRDefault="00656BEE">
      <w:pPr>
        <w:pStyle w:val="BListitembul"/>
      </w:pPr>
      <w:r>
        <w:t>For 2001 and above MCF per month: $0.0411.</w:t>
      </w:r>
      <w:r>
        <w:rPr>
          <w:rStyle w:val="FootnoteReference"/>
        </w:rPr>
        <w:footnoteReference w:id="623"/>
      </w:r>
    </w:p>
    <w:p w14:paraId="7410448C" w14:textId="77777777" w:rsidR="00415F70" w:rsidRDefault="00656BEE">
      <w:pPr>
        <w:pStyle w:val="BNormal"/>
      </w:pPr>
      <w:r>
        <w:t xml:space="preserve">If no meter is used to measure the MCF of natural gas distributed by the company, the rates will apply to the estimated MCF of natural gas distributed to an un-metered location in </w:t>
      </w:r>
      <w:r>
        <w:t>Ohio.</w:t>
      </w:r>
      <w:r>
        <w:rPr>
          <w:rStyle w:val="FootnoteReference"/>
        </w:rPr>
        <w:footnoteReference w:id="624"/>
      </w:r>
    </w:p>
    <w:p w14:paraId="2F229E47" w14:textId="77777777" w:rsidR="00415F70" w:rsidRDefault="00656BEE">
      <w:pPr>
        <w:pStyle w:val="BNormal"/>
      </w:pPr>
      <w:r>
        <w:rPr>
          <w:b/>
          <w:i/>
        </w:rPr>
        <w:t>Natural Gas Company and Combined Company Excise Tax</w:t>
      </w:r>
    </w:p>
    <w:p w14:paraId="5E1EE787" w14:textId="77777777" w:rsidR="00415F70" w:rsidRDefault="00656BEE">
      <w:pPr>
        <w:pStyle w:val="BNormal"/>
      </w:pPr>
      <w:r>
        <w:t>In Ohio, the excise tax on the gross receipts of a natural gas company and on the gross receipts of a combined company from operating as a natural gas company is computed by multiplying the taxable gross receipts by the applicable rate.</w:t>
      </w:r>
      <w:r>
        <w:rPr>
          <w:rStyle w:val="FootnoteReference"/>
        </w:rPr>
        <w:footnoteReference w:id="625"/>
      </w:r>
      <w:r>
        <w:t xml:space="preserve"> The rate is 4.75% of gross receipts.</w:t>
      </w:r>
      <w:r>
        <w:rPr>
          <w:rStyle w:val="FootnoteReference"/>
        </w:rPr>
        <w:footnoteReference w:id="626"/>
      </w:r>
    </w:p>
    <w:p w14:paraId="62A508CC" w14:textId="77777777" w:rsidR="00415F70" w:rsidRDefault="00656BEE">
      <w:pPr>
        <w:pStyle w:val="BHead3"/>
      </w:pPr>
      <w:r>
        <w:t>11.1.4. Exemptions</w:t>
      </w:r>
    </w:p>
    <w:p w14:paraId="704F6362" w14:textId="77777777" w:rsidR="00415F70" w:rsidRDefault="00656BEE">
      <w:pPr>
        <w:pStyle w:val="BNormal"/>
      </w:pPr>
      <w:r>
        <w:t>Available.</w:t>
      </w:r>
    </w:p>
    <w:p w14:paraId="30A4884F" w14:textId="77777777" w:rsidR="00415F70" w:rsidRDefault="00656BEE">
      <w:pPr>
        <w:pStyle w:val="BNormal"/>
      </w:pPr>
      <w:r>
        <w:t>Ohio allows exemptions for specific taxpayers.</w:t>
      </w:r>
      <w:r>
        <w:rPr>
          <w:rStyle w:val="FootnoteReference"/>
        </w:rPr>
        <w:footnoteReference w:id="627"/>
      </w:r>
    </w:p>
    <w:p w14:paraId="330E1325" w14:textId="77777777" w:rsidR="00415F70" w:rsidRDefault="00656BEE">
      <w:pPr>
        <w:pStyle w:val="BNormal"/>
      </w:pPr>
      <w:r>
        <w:rPr>
          <w:b/>
          <w:i/>
        </w:rPr>
        <w:t>Public Utility Gross Receipts Tax</w:t>
      </w:r>
    </w:p>
    <w:p w14:paraId="3E01411E" w14:textId="77777777" w:rsidR="00415F70" w:rsidRDefault="00656BEE">
      <w:pPr>
        <w:pStyle w:val="BNormal"/>
      </w:pPr>
      <w:r>
        <w:t xml:space="preserve">Exemptions from the public utility gross receipts tax are </w:t>
      </w:r>
      <w:r>
        <w:t>as follows:</w:t>
      </w:r>
    </w:p>
    <w:p w14:paraId="512BEB19" w14:textId="77777777" w:rsidR="00415F70" w:rsidRDefault="00656BEE">
      <w:pPr>
        <w:pStyle w:val="BListitembul"/>
      </w:pPr>
      <w:r>
        <w:t>public utilities owned by municipal corporations;</w:t>
      </w:r>
    </w:p>
    <w:p w14:paraId="1CE6F7B3" w14:textId="77777777" w:rsidR="00415F70" w:rsidRDefault="00656BEE">
      <w:pPr>
        <w:pStyle w:val="BListitembul"/>
      </w:pPr>
      <w:r>
        <w:t>telephone companies;</w:t>
      </w:r>
    </w:p>
    <w:p w14:paraId="63B94ACB" w14:textId="77777777" w:rsidR="00415F70" w:rsidRDefault="00656BEE">
      <w:pPr>
        <w:pStyle w:val="BListitembul"/>
      </w:pPr>
      <w:r>
        <w:t xml:space="preserve"> inter-exchange telecommunications companies;</w:t>
      </w:r>
    </w:p>
    <w:p w14:paraId="5677337F" w14:textId="77777777" w:rsidR="00415F70" w:rsidRDefault="00656BEE">
      <w:pPr>
        <w:pStyle w:val="BListitembul"/>
      </w:pPr>
      <w:r>
        <w:t>electric companies;</w:t>
      </w:r>
    </w:p>
    <w:p w14:paraId="35FF829A" w14:textId="77777777" w:rsidR="00415F70" w:rsidRDefault="00656BEE">
      <w:pPr>
        <w:pStyle w:val="BListitembul"/>
      </w:pPr>
      <w:r>
        <w:t>rural electric companies;</w:t>
      </w:r>
    </w:p>
    <w:p w14:paraId="26422444" w14:textId="77777777" w:rsidR="00415F70" w:rsidRDefault="00656BEE">
      <w:pPr>
        <w:pStyle w:val="BListitembul"/>
      </w:pPr>
      <w:r>
        <w:t xml:space="preserve">nonprofit water companies; </w:t>
      </w:r>
    </w:p>
    <w:p w14:paraId="527601C5" w14:textId="77777777" w:rsidR="00415F70" w:rsidRDefault="00656BEE">
      <w:pPr>
        <w:pStyle w:val="BListitembul"/>
      </w:pPr>
      <w:r>
        <w:t xml:space="preserve"> energy companies;</w:t>
      </w:r>
    </w:p>
    <w:p w14:paraId="142EBDD5" w14:textId="77777777" w:rsidR="00415F70" w:rsidRDefault="00656BEE">
      <w:pPr>
        <w:pStyle w:val="BListitembul"/>
      </w:pPr>
      <w:r>
        <w:t>railroads;</w:t>
      </w:r>
    </w:p>
    <w:p w14:paraId="603550FF" w14:textId="77777777" w:rsidR="00415F70" w:rsidRDefault="00656BEE">
      <w:pPr>
        <w:pStyle w:val="BListitembul"/>
      </w:pPr>
      <w:r>
        <w:t xml:space="preserve"> businesses that primarily consist of producing or gathering natural gas (rather than supplying or distributing natural gas to consumers) or producing, refining, or marketing petroleum products; and</w:t>
      </w:r>
    </w:p>
    <w:p w14:paraId="78711E73" w14:textId="77777777" w:rsidR="00415F70" w:rsidRDefault="00656BEE">
      <w:pPr>
        <w:pStyle w:val="BListitembul"/>
      </w:pPr>
      <w:r>
        <w:t xml:space="preserve"> beginning with the 2024 tax year, heating companies.</w:t>
      </w:r>
      <w:r>
        <w:rPr>
          <w:rStyle w:val="FootnoteReference"/>
        </w:rPr>
        <w:footnoteReference w:id="628"/>
      </w:r>
    </w:p>
    <w:p w14:paraId="26AA1D7C" w14:textId="77777777" w:rsidR="00415F70" w:rsidRDefault="00656BEE">
      <w:pPr>
        <w:pStyle w:val="BNormal"/>
      </w:pPr>
      <w:r>
        <w:rPr>
          <w:b/>
          <w:i/>
        </w:rPr>
        <w:t>Planning Point:</w:t>
      </w:r>
      <w:r>
        <w:t xml:space="preserve"> Effective July 1, 2023, heating companies are exempt from the public utility gross receipts tax, and are instead subject to the commercial activity tax (CAT).</w:t>
      </w:r>
      <w:r>
        <w:rPr>
          <w:rStyle w:val="FootnoteReference"/>
        </w:rPr>
        <w:footnoteReference w:id="629"/>
      </w:r>
    </w:p>
    <w:p w14:paraId="6739F3B0" w14:textId="77777777" w:rsidR="00415F70" w:rsidRDefault="00656BEE">
      <w:pPr>
        <w:pStyle w:val="BNormal"/>
      </w:pPr>
      <w:r>
        <w:t xml:space="preserve">For more information on commercial activity tax, </w:t>
      </w:r>
      <w:r>
        <w:rPr>
          <w:i/>
        </w:rPr>
        <w:t>see</w:t>
      </w:r>
      <w:r>
        <w:t xml:space="preserve"> the Excise Tax Navigator at </w:t>
      </w:r>
      <w:smartTag w:uri="http://www.bna.com/sgml2word/cite" w:element="cite.bna.reference">
        <w:smartTagPr>
          <w:attr w:name="bna.id.ref" w:val="OHSU\OH\3.1"/>
        </w:smartTagPr>
        <w:r>
          <w:t>Ohio 3.1</w:t>
        </w:r>
      </w:smartTag>
      <w:r>
        <w:t>.</w:t>
      </w:r>
    </w:p>
    <w:p w14:paraId="35469861" w14:textId="77777777" w:rsidR="00415F70" w:rsidRDefault="00656BEE">
      <w:pPr>
        <w:pStyle w:val="BNormal"/>
      </w:pPr>
      <w:r>
        <w:t>The following gross receipts are exempt from the public utility excise tax:</w:t>
      </w:r>
    </w:p>
    <w:p w14:paraId="70509B39" w14:textId="77777777" w:rsidR="00415F70" w:rsidRDefault="00656BEE">
      <w:pPr>
        <w:pStyle w:val="BListitembul"/>
      </w:pPr>
      <w:r>
        <w:t>receipts from sales of merchandise;</w:t>
      </w:r>
    </w:p>
    <w:p w14:paraId="5F5FDFAD" w14:textId="77777777" w:rsidR="00415F70" w:rsidRDefault="00656BEE">
      <w:pPr>
        <w:pStyle w:val="BListitembul"/>
      </w:pPr>
      <w:r>
        <w:t>receipts derived wholly from interstate business;</w:t>
      </w:r>
    </w:p>
    <w:p w14:paraId="7C14E75B" w14:textId="77777777" w:rsidR="00415F70" w:rsidRDefault="00656BEE">
      <w:pPr>
        <w:pStyle w:val="BListitembul"/>
      </w:pPr>
      <w:r>
        <w:t>receipts from sales to other public utilities for resale;</w:t>
      </w:r>
    </w:p>
    <w:p w14:paraId="48FC8365" w14:textId="77777777" w:rsidR="00415F70" w:rsidRDefault="00656BEE">
      <w:pPr>
        <w:pStyle w:val="BListitembul"/>
      </w:pPr>
      <w:r>
        <w:t xml:space="preserve">receipts from business done for or with the federal government; </w:t>
      </w:r>
    </w:p>
    <w:p w14:paraId="1A49A4EB" w14:textId="77777777" w:rsidR="00415F70" w:rsidRDefault="00656BEE">
      <w:pPr>
        <w:pStyle w:val="BListitembul"/>
      </w:pPr>
      <w:r>
        <w:t xml:space="preserve"> receipts derived from combined companies operating as natural gas companies that are subject to the natural gas companies gross receipts tax under Ohio Rev. Code Ann. § 5727.24; and</w:t>
      </w:r>
    </w:p>
    <w:p w14:paraId="16487C14" w14:textId="77777777" w:rsidR="00415F70" w:rsidRDefault="00656BEE">
      <w:pPr>
        <w:pStyle w:val="BListitembul"/>
      </w:pPr>
      <w:r>
        <w:t>receipts billed on behalf of other entities by natural gas companies.</w:t>
      </w:r>
      <w:r>
        <w:rPr>
          <w:rStyle w:val="FootnoteReference"/>
        </w:rPr>
        <w:footnoteReference w:id="630"/>
      </w:r>
    </w:p>
    <w:p w14:paraId="75CCC149" w14:textId="77777777" w:rsidR="00415F70" w:rsidRDefault="00656BEE">
      <w:pPr>
        <w:pStyle w:val="BNormal"/>
      </w:pPr>
      <w:r>
        <w:t xml:space="preserve">In </w:t>
      </w:r>
      <w:r>
        <w:rPr>
          <w:rStyle w:val="BCasenamefull"/>
        </w:rPr>
        <w:t>Rockies Express, LLC v. McClain</w:t>
      </w:r>
      <w:r>
        <w:t>, the Supreme Court of Ohio held that when a public utility transports natural gas for others through an interstate pipeline, the exclusion for “receipts derived wholly from interstate business” does not apply to receipts the public utility earns by transporting gas solely within Ohio. The court held the word “interstate” to mean “matters existing or occurring between two states,” and that gas shipments that start and end in Ohio do not constitute interstate business. The cour</w:t>
      </w:r>
      <w:r>
        <w:t>t also held that taxation of the taxpayer's intrastate gas shipments did not violate the Commerce Clause because the taxpayer had substantial nexus with Ohio based on physical presence within the state, and that the Public Utility Excise Tax acts as a privilege tax rather than a tax on the gas itself.</w:t>
      </w:r>
      <w:r>
        <w:rPr>
          <w:rStyle w:val="FootnoteReference"/>
        </w:rPr>
        <w:footnoteReference w:id="631"/>
      </w:r>
    </w:p>
    <w:p w14:paraId="4B200C4C" w14:textId="77777777" w:rsidR="00415F70" w:rsidRDefault="00656BEE">
      <w:pPr>
        <w:pStyle w:val="BNormal"/>
      </w:pPr>
      <w:r>
        <w:rPr>
          <w:b/>
          <w:i/>
        </w:rPr>
        <w:t>Electric Distribution Company Excise Tax Exemptions</w:t>
      </w:r>
    </w:p>
    <w:p w14:paraId="2784A656" w14:textId="77777777" w:rsidR="00415F70" w:rsidRDefault="00656BEE">
      <w:pPr>
        <w:pStyle w:val="BNormal"/>
      </w:pPr>
      <w:r>
        <w:t>In Ohio, the kilowatt-hour tax does not apply to the distribution or obtaining of kilowatt hours of electricity to or by:</w:t>
      </w:r>
    </w:p>
    <w:p w14:paraId="26EE0C35" w14:textId="77777777" w:rsidR="00415F70" w:rsidRDefault="00656BEE">
      <w:pPr>
        <w:pStyle w:val="BListitembul"/>
      </w:pPr>
      <w:r>
        <w:t>the federal government;</w:t>
      </w:r>
    </w:p>
    <w:p w14:paraId="1557145D" w14:textId="77777777" w:rsidR="00415F70" w:rsidRDefault="00656BEE">
      <w:pPr>
        <w:pStyle w:val="BListitembul"/>
      </w:pPr>
      <w:r>
        <w:t>end users located at a federal facility that uses electricity to process uranium;</w:t>
      </w:r>
    </w:p>
    <w:p w14:paraId="48B4F5B9" w14:textId="77777777" w:rsidR="00415F70" w:rsidRDefault="00656BEE">
      <w:pPr>
        <w:pStyle w:val="BListitembul"/>
      </w:pPr>
      <w:r>
        <w:t>qualified use of electricity by qualified end users in qualified manufacturing processes;</w:t>
      </w:r>
    </w:p>
    <w:p w14:paraId="61438E0D" w14:textId="77777777" w:rsidR="00415F70" w:rsidRDefault="00656BEE">
      <w:pPr>
        <w:pStyle w:val="BListitembul"/>
      </w:pPr>
      <w:r>
        <w:t>qualified regeneration facilities;</w:t>
      </w:r>
    </w:p>
    <w:p w14:paraId="77AD6C60" w14:textId="77777777" w:rsidR="00415F70" w:rsidRDefault="00656BEE">
      <w:pPr>
        <w:pStyle w:val="BListitembul"/>
      </w:pPr>
      <w:r>
        <w:t>an end user for any day the end user is a qualified end user; and</w:t>
      </w:r>
    </w:p>
    <w:p w14:paraId="53238F0B" w14:textId="77777777" w:rsidR="00415F70" w:rsidRDefault="00656BEE">
      <w:pPr>
        <w:pStyle w:val="BListitembul"/>
      </w:pPr>
      <w:r>
        <w:t xml:space="preserve">an end user if the electricity is generated by a facility primarily dedicated to providing electricity to the electric-consuming facilities of the end user, that is sized so as to not exceed 100% of the customer-generator's annual requirements for electric energy at the time of interconnection, that is physically interconnected and integrated with the electric-consuming facilities of the end user, and that is located on the same property on which the end user's electric-consuming facilities are situated or </w:t>
      </w:r>
      <w:r>
        <w:t>on property that is contiguous to the property on which the end user's electric-consuming facilities are situated.</w:t>
      </w:r>
      <w:r>
        <w:rPr>
          <w:rStyle w:val="FootnoteReference"/>
        </w:rPr>
        <w:footnoteReference w:id="632"/>
      </w:r>
    </w:p>
    <w:p w14:paraId="16336FB1" w14:textId="77777777" w:rsidR="00415F70" w:rsidRDefault="00656BEE">
      <w:pPr>
        <w:pStyle w:val="BNormal"/>
      </w:pPr>
      <w:r>
        <w:t>The tax also does not apply to kilowatt hours of electricity generated by a self-generator if the electric generating facility is sized so as not to exceed 100% of the customer-generator's annual requirements for electric energy at the time of interconnection.</w:t>
      </w:r>
      <w:r>
        <w:rPr>
          <w:rStyle w:val="FootnoteReference"/>
        </w:rPr>
        <w:footnoteReference w:id="633"/>
      </w:r>
    </w:p>
    <w:p w14:paraId="4E5092D8" w14:textId="77777777" w:rsidR="00415F70" w:rsidRDefault="00656BEE">
      <w:pPr>
        <w:pStyle w:val="BNormal"/>
      </w:pPr>
      <w:r>
        <w:rPr>
          <w:b/>
          <w:i/>
        </w:rPr>
        <w:t>Exemptions from Natural Gas Company or Combined Company Excise Tax on Gross Receipts</w:t>
      </w:r>
    </w:p>
    <w:p w14:paraId="041E557E" w14:textId="77777777" w:rsidR="00415F70" w:rsidRDefault="00656BEE">
      <w:pPr>
        <w:pStyle w:val="BNormal"/>
      </w:pPr>
      <w:r>
        <w:t>In Ohio, gross receipts exempt from the tax are:</w:t>
      </w:r>
    </w:p>
    <w:p w14:paraId="1AC28144" w14:textId="77777777" w:rsidR="00415F70" w:rsidRDefault="00656BEE">
      <w:pPr>
        <w:pStyle w:val="BListitembul"/>
      </w:pPr>
      <w:r>
        <w:t>amounts attributable to sales of merchandise;</w:t>
      </w:r>
    </w:p>
    <w:p w14:paraId="32E5D3E9" w14:textId="77777777" w:rsidR="00415F70" w:rsidRDefault="00656BEE">
      <w:pPr>
        <w:pStyle w:val="BListitembul"/>
      </w:pPr>
      <w:r>
        <w:t>receipts derived wholly from interstate business;</w:t>
      </w:r>
    </w:p>
    <w:p w14:paraId="35FF730D" w14:textId="77777777" w:rsidR="00415F70" w:rsidRDefault="00656BEE">
      <w:pPr>
        <w:pStyle w:val="BListitembul"/>
      </w:pPr>
      <w:r>
        <w:t>sales to other public utilities for resale;</w:t>
      </w:r>
    </w:p>
    <w:p w14:paraId="23ED98A9" w14:textId="77777777" w:rsidR="00415F70" w:rsidRDefault="00656BEE">
      <w:pPr>
        <w:pStyle w:val="BListitembul"/>
      </w:pPr>
      <w:r>
        <w:t>receipts from business done for the federal government; and</w:t>
      </w:r>
    </w:p>
    <w:p w14:paraId="6D064430" w14:textId="77777777" w:rsidR="00415F70" w:rsidRDefault="00656BEE">
      <w:pPr>
        <w:pStyle w:val="BListitembul"/>
      </w:pPr>
      <w:r>
        <w:t>amounts billed on behalf of other entities by natural gas companies.</w:t>
      </w:r>
      <w:r>
        <w:rPr>
          <w:rStyle w:val="FootnoteReference"/>
        </w:rPr>
        <w:footnoteReference w:id="634"/>
      </w:r>
    </w:p>
    <w:p w14:paraId="2472D981" w14:textId="77777777" w:rsidR="00415F70" w:rsidRDefault="00656BEE">
      <w:pPr>
        <w:pStyle w:val="BNormal"/>
      </w:pPr>
      <w:r>
        <w:rPr>
          <w:b/>
          <w:i/>
        </w:rPr>
        <w:t>Natural Gas Distribution Company Excise Tax Exemptions</w:t>
      </w:r>
    </w:p>
    <w:p w14:paraId="650EEB46" w14:textId="77777777" w:rsidR="00415F70" w:rsidRDefault="00656BEE">
      <w:pPr>
        <w:pStyle w:val="BNormal"/>
      </w:pPr>
      <w:r>
        <w:t>The tax levied does not apply to:</w:t>
      </w:r>
    </w:p>
    <w:p w14:paraId="0864CC3A" w14:textId="77777777" w:rsidR="00415F70" w:rsidRDefault="00656BEE">
      <w:pPr>
        <w:pStyle w:val="BListitembul"/>
      </w:pPr>
      <w:r>
        <w:t>the distribution of natural gas to the federal government; or</w:t>
      </w:r>
    </w:p>
    <w:p w14:paraId="1DFB80D9" w14:textId="77777777" w:rsidR="00415F70" w:rsidRDefault="00656BEE">
      <w:pPr>
        <w:pStyle w:val="BListitembul"/>
      </w:pPr>
      <w:r>
        <w:t>natural gas produced by an end user in Ohio that is consumed by that end user or its affiliates and is not distributed through the facilities of a natural gas company.</w:t>
      </w:r>
      <w:r>
        <w:rPr>
          <w:rStyle w:val="FootnoteReference"/>
        </w:rPr>
        <w:footnoteReference w:id="635"/>
      </w:r>
    </w:p>
    <w:p w14:paraId="548ACC03" w14:textId="77777777" w:rsidR="00415F70" w:rsidRDefault="00656BEE">
      <w:pPr>
        <w:pStyle w:val="BHead3"/>
      </w:pPr>
      <w:r>
        <w:t>11.1.5. Credits and Refunds</w:t>
      </w:r>
    </w:p>
    <w:p w14:paraId="6BC17E5B" w14:textId="77777777" w:rsidR="00415F70" w:rsidRDefault="00656BEE">
      <w:pPr>
        <w:pStyle w:val="BNormal"/>
      </w:pPr>
      <w:r>
        <w:t>Available.</w:t>
      </w:r>
    </w:p>
    <w:p w14:paraId="79195F24" w14:textId="77777777" w:rsidR="00415F70" w:rsidRDefault="00656BEE">
      <w:pPr>
        <w:pStyle w:val="BNormal"/>
      </w:pPr>
      <w:r>
        <w:t>Ohio provides credits and/or refunds to be claimed for its public utilities taxes and fees.</w:t>
      </w:r>
    </w:p>
    <w:p w14:paraId="5D63F278" w14:textId="77777777" w:rsidR="00415F70" w:rsidRDefault="00656BEE">
      <w:pPr>
        <w:pStyle w:val="BNormal"/>
      </w:pPr>
      <w:r>
        <w:rPr>
          <w:b/>
          <w:i/>
        </w:rPr>
        <w:t>Public Utilities Tax Credits/Refunds</w:t>
      </w:r>
    </w:p>
    <w:p w14:paraId="5E59D250" w14:textId="77777777" w:rsidR="00415F70" w:rsidRDefault="00656BEE">
      <w:pPr>
        <w:pStyle w:val="BNormal"/>
      </w:pPr>
      <w:r>
        <w:t>In Ohio, when a public utility overpays taxes, the auditor can do one of the following:</w:t>
      </w:r>
    </w:p>
    <w:p w14:paraId="36E63668" w14:textId="77777777" w:rsidR="00415F70" w:rsidRDefault="00656BEE">
      <w:pPr>
        <w:pStyle w:val="BListitembul"/>
      </w:pPr>
      <w:r>
        <w:t>refund the full amount of the payment;</w:t>
      </w:r>
    </w:p>
    <w:p w14:paraId="38C20A79" w14:textId="77777777" w:rsidR="00415F70" w:rsidRDefault="00656BEE">
      <w:pPr>
        <w:pStyle w:val="BListitembul"/>
      </w:pPr>
      <w:r>
        <w:t>refund a portion of the overpayment and prorate the remaining balance as a credit against future taxes that may be charged to the public utility;</w:t>
      </w:r>
    </w:p>
    <w:p w14:paraId="0718A3DE" w14:textId="77777777" w:rsidR="00415F70" w:rsidRDefault="00656BEE">
      <w:pPr>
        <w:pStyle w:val="BListitembul"/>
      </w:pPr>
      <w:r>
        <w:t>prorate the full amount of the overpayment as a credit against future taxes that may be charged to the public utility.</w:t>
      </w:r>
      <w:r>
        <w:rPr>
          <w:rStyle w:val="FootnoteReference"/>
        </w:rPr>
        <w:footnoteReference w:id="636"/>
      </w:r>
    </w:p>
    <w:p w14:paraId="5753424E" w14:textId="77777777" w:rsidR="00415F70" w:rsidRDefault="00656BEE">
      <w:pPr>
        <w:pStyle w:val="BNormal"/>
      </w:pPr>
      <w:r>
        <w:t>Effective April 3, 2023, the penalties associated with such taxes may also be refunded.</w:t>
      </w:r>
      <w:r>
        <w:rPr>
          <w:rStyle w:val="FootnoteReference"/>
        </w:rPr>
        <w:footnoteReference w:id="637"/>
      </w:r>
    </w:p>
    <w:p w14:paraId="30238F31" w14:textId="77777777" w:rsidR="00415F70" w:rsidRDefault="00656BEE">
      <w:pPr>
        <w:pStyle w:val="BNormal"/>
      </w:pPr>
      <w:r>
        <w:rPr>
          <w:b/>
          <w:i/>
        </w:rPr>
        <w:t>Credit Against Excise Tax on Natural Gas or Combined Company</w:t>
      </w:r>
    </w:p>
    <w:p w14:paraId="5F391102" w14:textId="77777777" w:rsidR="00415F70" w:rsidRDefault="00656BEE">
      <w:pPr>
        <w:pStyle w:val="BNormal"/>
      </w:pPr>
      <w:r>
        <w:t>In Ohio, a refundable credit is available against the excise tax on natural gas or combined company.</w:t>
      </w:r>
      <w:r>
        <w:rPr>
          <w:rStyle w:val="FootnoteReference"/>
        </w:rPr>
        <w:footnoteReference w:id="638"/>
      </w:r>
    </w:p>
    <w:p w14:paraId="2B4E5B23" w14:textId="77777777" w:rsidR="00415F70" w:rsidRDefault="00656BEE">
      <w:pPr>
        <w:pStyle w:val="BNormal"/>
      </w:pPr>
      <w:r>
        <w:rPr>
          <w:b/>
          <w:i/>
        </w:rPr>
        <w:t>Natural Gas or Combined Company Excise Tax Refunds</w:t>
      </w:r>
    </w:p>
    <w:p w14:paraId="780B0648" w14:textId="77777777" w:rsidR="00415F70" w:rsidRDefault="00656BEE">
      <w:pPr>
        <w:pStyle w:val="BNormal"/>
      </w:pPr>
      <w:r>
        <w:t>A natural gas company or combined company subject to the excise tax can receive a refund for amounts paid illegally or erroneously, or paid on an illegal or erroneous assessment.</w:t>
      </w:r>
      <w:r>
        <w:rPr>
          <w:rStyle w:val="FootnoteReference"/>
        </w:rPr>
        <w:footnoteReference w:id="639"/>
      </w:r>
      <w:r>
        <w:t xml:space="preserve"> However, in lieu of getting a refund, a natural gas company or combined company may claim a credit of the tax refund amount on the return for the period during which the tax became refundable.</w:t>
      </w:r>
      <w:r>
        <w:rPr>
          <w:rStyle w:val="FootnoteReference"/>
        </w:rPr>
        <w:footnoteReference w:id="640"/>
      </w:r>
    </w:p>
    <w:p w14:paraId="59FCFDAD" w14:textId="77777777" w:rsidR="00415F70" w:rsidRDefault="00656BEE">
      <w:pPr>
        <w:pStyle w:val="BHead3"/>
      </w:pPr>
      <w:r>
        <w:t>11.1.6. Tax Administration</w:t>
      </w:r>
    </w:p>
    <w:p w14:paraId="599CCA0F" w14:textId="77777777" w:rsidR="00415F70" w:rsidRDefault="00656BEE">
      <w:pPr>
        <w:pStyle w:val="BHead4"/>
      </w:pPr>
      <w:r>
        <w:t>11.1.6.1. Forms</w:t>
      </w:r>
    </w:p>
    <w:p w14:paraId="6F009716" w14:textId="77777777" w:rsidR="00415F70" w:rsidRDefault="00656BEE">
      <w:pPr>
        <w:pStyle w:val="BNormal"/>
      </w:pPr>
      <w:r>
        <w:t>Electronic Required.</w:t>
      </w:r>
    </w:p>
    <w:p w14:paraId="04B10794" w14:textId="77777777" w:rsidR="00415F70" w:rsidRDefault="00656BEE">
      <w:pPr>
        <w:pStyle w:val="BNormal"/>
      </w:pPr>
      <w:r>
        <w:t>In Ohio, electronic payments are required for public utilities taxes and fees but not required for filings.</w:t>
      </w:r>
      <w:r>
        <w:rPr>
          <w:rStyle w:val="FootnoteReference"/>
        </w:rPr>
        <w:footnoteReference w:id="641"/>
      </w:r>
    </w:p>
    <w:p w14:paraId="167C717D" w14:textId="77777777" w:rsidR="00415F70" w:rsidRDefault="00656BEE">
      <w:pPr>
        <w:pStyle w:val="BNormal"/>
      </w:pPr>
      <w:r>
        <w:t>In Ohio, relevant forms include the following:</w:t>
      </w:r>
    </w:p>
    <w:p w14:paraId="3F1A8F25" w14:textId="77777777" w:rsidR="00415F70" w:rsidRDefault="00656BEE">
      <w:pPr>
        <w:pStyle w:val="BListitembul"/>
      </w:pPr>
      <w:r>
        <w:t>Public Utility Lessor Annual Report and Instructions;</w:t>
      </w:r>
    </w:p>
    <w:p w14:paraId="78F243E6" w14:textId="77777777" w:rsidR="00415F70" w:rsidRDefault="00656BEE">
      <w:pPr>
        <w:pStyle w:val="BListitembul"/>
      </w:pPr>
      <w:r>
        <w:t>Electric Annual Report and Instructions;</w:t>
      </w:r>
    </w:p>
    <w:p w14:paraId="0123B702" w14:textId="77777777" w:rsidR="00415F70" w:rsidRDefault="00656BEE">
      <w:pPr>
        <w:pStyle w:val="BListitembul"/>
      </w:pPr>
      <w:r>
        <w:t>Heating Company Annual Report and Instructions;</w:t>
      </w:r>
    </w:p>
    <w:p w14:paraId="5230834B" w14:textId="77777777" w:rsidR="00415F70" w:rsidRDefault="00656BEE">
      <w:pPr>
        <w:pStyle w:val="BListitembul"/>
      </w:pPr>
      <w:r>
        <w:t xml:space="preserve">Natural Gas </w:t>
      </w:r>
      <w:r>
        <w:t>Annual Report and Instructions;</w:t>
      </w:r>
    </w:p>
    <w:p w14:paraId="2A29BD99" w14:textId="77777777" w:rsidR="00415F70" w:rsidRDefault="00656BEE">
      <w:pPr>
        <w:pStyle w:val="BListitembul"/>
      </w:pPr>
      <w:r>
        <w:t>Natural Gas (Pipeline) Annual Report and Instructions;</w:t>
      </w:r>
    </w:p>
    <w:p w14:paraId="1E5B645C" w14:textId="77777777" w:rsidR="00415F70" w:rsidRDefault="00656BEE">
      <w:pPr>
        <w:pStyle w:val="BListitembul"/>
      </w:pPr>
      <w:r>
        <w:t>Railroad (Class I) Annual Report and Instructions;</w:t>
      </w:r>
    </w:p>
    <w:p w14:paraId="3325E5BB" w14:textId="77777777" w:rsidR="00415F70" w:rsidRDefault="00656BEE">
      <w:pPr>
        <w:pStyle w:val="BListitembul"/>
      </w:pPr>
      <w:r>
        <w:t>Rural Electric Annual Report and Instructions.</w:t>
      </w:r>
      <w:r>
        <w:rPr>
          <w:rStyle w:val="FootnoteReference"/>
        </w:rPr>
        <w:footnoteReference w:id="642"/>
      </w:r>
    </w:p>
    <w:p w14:paraId="4FEAF546" w14:textId="77777777" w:rsidR="00415F70" w:rsidRDefault="00656BEE">
      <w:pPr>
        <w:pStyle w:val="BHead4"/>
      </w:pPr>
      <w:r>
        <w:t>11.1.6.2. Due Dates</w:t>
      </w:r>
    </w:p>
    <w:p w14:paraId="03D05D11" w14:textId="77777777" w:rsidR="00415F70" w:rsidRDefault="00656BEE">
      <w:pPr>
        <w:pStyle w:val="BNormal"/>
      </w:pPr>
      <w:r>
        <w:t>Varies.</w:t>
      </w:r>
    </w:p>
    <w:p w14:paraId="6B8F1876" w14:textId="77777777" w:rsidR="00415F70" w:rsidRDefault="00656BEE">
      <w:pPr>
        <w:pStyle w:val="BNormal"/>
      </w:pPr>
      <w:r>
        <w:t>Return and payment due dates for Ohio public utilities taxes and fees vary by tax.</w:t>
      </w:r>
      <w:r>
        <w:rPr>
          <w:rStyle w:val="FootnoteReference"/>
        </w:rPr>
        <w:footnoteReference w:id="643"/>
      </w:r>
    </w:p>
    <w:p w14:paraId="6BAA450D" w14:textId="77777777" w:rsidR="00415F70" w:rsidRDefault="00656BEE">
      <w:pPr>
        <w:pStyle w:val="BNormal"/>
      </w:pPr>
      <w:r>
        <w:rPr>
          <w:b/>
          <w:i/>
        </w:rPr>
        <w:t xml:space="preserve">Public Utility Excise Tax </w:t>
      </w:r>
    </w:p>
    <w:p w14:paraId="7E27E9FF" w14:textId="77777777" w:rsidR="00415F70" w:rsidRDefault="00656BEE">
      <w:pPr>
        <w:pStyle w:val="BNormal"/>
      </w:pPr>
      <w:r>
        <w:t>The tax commissioner will annually assess the excise tax against each public utility responsible for paying such tax on or before the first Monday of November.</w:t>
      </w:r>
      <w:r>
        <w:rPr>
          <w:rStyle w:val="FootnoteReference"/>
        </w:rPr>
        <w:footnoteReference w:id="644"/>
      </w:r>
    </w:p>
    <w:p w14:paraId="5C48D997" w14:textId="77777777" w:rsidR="00415F70" w:rsidRDefault="00656BEE">
      <w:pPr>
        <w:pStyle w:val="BNormal"/>
      </w:pPr>
      <w:r>
        <w:t>Any public utility subject to the Ohio excise tax equals or exceeds $50,000 must make each payment required for the second ensuing and each succeeding year by electronic funds transfer. Annually, on or before the 15th day of October of the current year, each public utility whose estimated excise taxes for the current year are $1,000 or more must file with the treasurer of state a report, in such form as the tax commissioner prescribes, showing the amount of excise tax estimated to be charged or levied pursu</w:t>
      </w:r>
      <w:r>
        <w:t>ant to law for the current year and must remit a portion of the estimated excise taxes shown to be due by the report. The portion of the estimated excise taxes due at the time the report is filed is one-third of its total excise taxes estimated to be charged or levied for the current year.</w:t>
      </w:r>
      <w:r>
        <w:rPr>
          <w:rStyle w:val="FootnoteReference"/>
        </w:rPr>
        <w:footnoteReference w:id="645"/>
      </w:r>
    </w:p>
    <w:p w14:paraId="71D05CBB" w14:textId="77777777" w:rsidR="00415F70" w:rsidRDefault="00656BEE">
      <w:pPr>
        <w:pStyle w:val="BNormal"/>
      </w:pPr>
      <w:r>
        <w:t>If the tax certified by the tax commissioner in each of two consecutive years is less than $50,000, the public utility is relieved of the requirement to remit taxes by electronic funds transfer for the year that next follows the second of the consecutive years in which the tax certified is less than $50,000, and is relieved of that requirement for each succeeding year unless the tax certified in a subsequent year equals or exceeds $50,000.</w:t>
      </w:r>
      <w:r>
        <w:rPr>
          <w:rStyle w:val="FootnoteReference"/>
        </w:rPr>
        <w:footnoteReference w:id="646"/>
      </w:r>
    </w:p>
    <w:p w14:paraId="61825AD5" w14:textId="77777777" w:rsidR="00415F70" w:rsidRDefault="00656BEE">
      <w:pPr>
        <w:pStyle w:val="BNormal"/>
      </w:pPr>
      <w:r>
        <w:rPr>
          <w:b/>
          <w:i/>
        </w:rPr>
        <w:t>Public Utilities Commission Fee</w:t>
      </w:r>
    </w:p>
    <w:p w14:paraId="60E3829B" w14:textId="77777777" w:rsidR="00415F70" w:rsidRDefault="00656BEE">
      <w:pPr>
        <w:pStyle w:val="BNormal"/>
      </w:pPr>
      <w:r>
        <w:rPr>
          <w:i/>
        </w:rPr>
        <w:t xml:space="preserve">Initial </w:t>
      </w:r>
      <w:r>
        <w:rPr>
          <w:i/>
        </w:rPr>
        <w:t>Assessment</w:t>
      </w:r>
    </w:p>
    <w:p w14:paraId="13165D5C" w14:textId="77777777" w:rsidR="00415F70" w:rsidRDefault="00656BEE">
      <w:pPr>
        <w:pStyle w:val="BNormal"/>
      </w:pPr>
      <w:r>
        <w:t>In Ohio, on or before the 15th day of May in each year, the commission will notify each railroad and public utility that had a sum assessed against it for the current fiscal year of more than $1,000 that 50% of that amount will be paid to the commission by June 20 of that year as an initial payment of the assessment against the company for the next fiscal year.</w:t>
      </w:r>
      <w:r>
        <w:rPr>
          <w:rStyle w:val="FootnoteReference"/>
        </w:rPr>
        <w:footnoteReference w:id="647"/>
      </w:r>
    </w:p>
    <w:p w14:paraId="5C085F39" w14:textId="77777777" w:rsidR="00415F70" w:rsidRDefault="00656BEE">
      <w:pPr>
        <w:pStyle w:val="BNormal"/>
      </w:pPr>
      <w:r>
        <w:rPr>
          <w:i/>
        </w:rPr>
        <w:t>Final Assessment</w:t>
      </w:r>
    </w:p>
    <w:p w14:paraId="4839EE84" w14:textId="77777777" w:rsidR="00415F70" w:rsidRDefault="00656BEE">
      <w:pPr>
        <w:pStyle w:val="BNormal"/>
      </w:pPr>
      <w:r>
        <w:t>On or before the first day of Oct. in each year, the commission will make a final determination of the sum of the assessment against each railroad and public utility and will notify each railroad and public utility of the sum assessed against it. The commission will deduct from the assessment for each railroad or public utility any initial payment received. Payment of the assessment will be made to the commission by the 1st day of Nov. of that year.</w:t>
      </w:r>
      <w:r>
        <w:rPr>
          <w:rStyle w:val="FootnoteReference"/>
        </w:rPr>
        <w:footnoteReference w:id="648"/>
      </w:r>
    </w:p>
    <w:p w14:paraId="71800B80" w14:textId="77777777" w:rsidR="00415F70" w:rsidRDefault="00656BEE">
      <w:pPr>
        <w:pStyle w:val="BNormal"/>
      </w:pPr>
      <w:r>
        <w:rPr>
          <w:b/>
          <w:i/>
        </w:rPr>
        <w:t>Electric Distribution Company Excise Tax</w:t>
      </w:r>
    </w:p>
    <w:p w14:paraId="58462DA0" w14:textId="77777777" w:rsidR="00415F70" w:rsidRDefault="00656BEE">
      <w:pPr>
        <w:pStyle w:val="BNormal"/>
      </w:pPr>
      <w:r>
        <w:t>Electric distribution company excise tax returns and payments are due by the 20th day each month.</w:t>
      </w:r>
      <w:r>
        <w:rPr>
          <w:rStyle w:val="FootnoteReference"/>
        </w:rPr>
        <w:footnoteReference w:id="649"/>
      </w:r>
    </w:p>
    <w:p w14:paraId="17514458" w14:textId="77777777" w:rsidR="00415F70" w:rsidRDefault="00656BEE">
      <w:pPr>
        <w:pStyle w:val="BNormal"/>
      </w:pPr>
      <w:r>
        <w:rPr>
          <w:b/>
          <w:i/>
        </w:rPr>
        <w:t>Natural Gas Distribution Company Excise Tax</w:t>
      </w:r>
    </w:p>
    <w:p w14:paraId="23B7A90E" w14:textId="77777777" w:rsidR="00415F70" w:rsidRDefault="00656BEE">
      <w:pPr>
        <w:pStyle w:val="BNormal"/>
      </w:pPr>
      <w:r>
        <w:t>Natural gas distribution company tax returns and payments are due by May 20, Aug. 20, Nov. 20, and Feb. 20. For self-assessing purchasers, returns and payments are due by the 20th day of each month.</w:t>
      </w:r>
      <w:r>
        <w:rPr>
          <w:rStyle w:val="FootnoteReference"/>
        </w:rPr>
        <w:footnoteReference w:id="650"/>
      </w:r>
    </w:p>
    <w:p w14:paraId="57DD43B1" w14:textId="77777777" w:rsidR="00415F70" w:rsidRDefault="00656BEE">
      <w:pPr>
        <w:pStyle w:val="BNormal"/>
      </w:pPr>
      <w:r>
        <w:t xml:space="preserve">Not later than the 10th day of each </w:t>
      </w:r>
      <w:r>
        <w:t>month, a qualified end user not making the election to self-assess must report in writing to the electric distribution company that distributes electricity to the end user the kilowatt hours that were consumed as a qualified end user in a qualifying manufacturing process for the prior month and the number of days, if any, on which the end user was not a qualified end user. For each calendar day during that month, a qualified end user must report the kilowatt hours that were not used in a qualifying manufact</w:t>
      </w:r>
      <w:r>
        <w:t>uring process. For each calendar day the end user was not a qualified end user, the end user must report in writing to the electric distribution company the total number of kilowatt hours used on that day, and the electric distribution company must pay the tax on each kilowatt hour that was not distributed to a qualified end user in a qualifying manufacturing process. The electric distribution company may rely in good faith on a qualified end user's report filed under this division. If it is determined that</w:t>
      </w:r>
      <w:r>
        <w:t xml:space="preserve"> the end user was not a qualified end user for any calendar day or the quantity of electricity used by the qualified end user in a qualifying manufacturing process was overstated, the tax commissioner will assess and collect any tax directly from the qualified end user. As requested by the commissioner, each end user reporting to an electric distribution company that it is a qualified end user must provide documentation to the commissioner that establishes the volume of electricity consumed daily by the qua</w:t>
      </w:r>
      <w:r>
        <w:t>lified end user and the total number of kilowatt hours consumed in a qualifying manufacturing process.</w:t>
      </w:r>
      <w:r>
        <w:rPr>
          <w:rStyle w:val="FootnoteReference"/>
        </w:rPr>
        <w:footnoteReference w:id="651"/>
      </w:r>
    </w:p>
    <w:p w14:paraId="5E7AD3B0" w14:textId="77777777" w:rsidR="00415F70" w:rsidRDefault="00656BEE">
      <w:pPr>
        <w:pStyle w:val="BNormal"/>
      </w:pPr>
      <w:r>
        <w:t>Effective June 1, 2015, the natural gas distribution tax return for April 1, 2015 to June 30, 2015 (due Aug. 17, 2015), will be filed electronically via the Ohio Business Gateway at: www.business.ohio.gov. The online services application currently used to file returns will still be accessible until May 31, 2015. Starting June 1, 2015, filers will still be able to log in to the online services application, but will only be able to view their filing history.</w:t>
      </w:r>
      <w:r>
        <w:rPr>
          <w:rStyle w:val="FootnoteReference"/>
        </w:rPr>
        <w:footnoteReference w:id="652"/>
      </w:r>
    </w:p>
    <w:p w14:paraId="2917E07B" w14:textId="77777777" w:rsidR="00415F70" w:rsidRDefault="00656BEE">
      <w:pPr>
        <w:pStyle w:val="BNormal"/>
      </w:pPr>
      <w:r>
        <w:rPr>
          <w:b/>
          <w:i/>
        </w:rPr>
        <w:t>Natural Gas Company and Combined Company Excise Tax</w:t>
      </w:r>
    </w:p>
    <w:p w14:paraId="140B847C" w14:textId="77777777" w:rsidR="00415F70" w:rsidRDefault="00656BEE">
      <w:pPr>
        <w:pStyle w:val="BNormal"/>
      </w:pPr>
      <w:r>
        <w:t>Natural gas company and combined company gross receipts tax returns and payments are due by May 15, Aug. 14, Nov. 14, and Feb. 14.</w:t>
      </w:r>
      <w:r>
        <w:rPr>
          <w:rStyle w:val="FootnoteReference"/>
        </w:rPr>
        <w:footnoteReference w:id="653"/>
      </w:r>
    </w:p>
    <w:p w14:paraId="18E64C8F" w14:textId="77777777" w:rsidR="00415F70" w:rsidRDefault="00656BEE">
      <w:pPr>
        <w:pStyle w:val="BNormal"/>
      </w:pPr>
      <w:r>
        <w:t>Taxpayers with an annual tax liability for the preceding calendar year of less than $325,000 may elect to file annual returns for the next year. Companies that make the election must submit returns and payments by Feb. 14. The minimum tax is $50, and these taxpayers are not required to remit the tax electronically.</w:t>
      </w:r>
      <w:r>
        <w:rPr>
          <w:rStyle w:val="FootnoteReference"/>
        </w:rPr>
        <w:footnoteReference w:id="654"/>
      </w:r>
    </w:p>
    <w:p w14:paraId="5613D6AD" w14:textId="77777777" w:rsidR="00415F70" w:rsidRDefault="00656BEE">
      <w:pPr>
        <w:pStyle w:val="BNormal"/>
      </w:pPr>
      <w:r>
        <w:t>Taxpayers with at least $1,000 in estimated public utility excise tax liabilities for the current year must submit returns and estimated tax payments (one third of the total estimated taxes) by Oct. 15 annually.</w:t>
      </w:r>
      <w:r>
        <w:rPr>
          <w:rStyle w:val="FootnoteReference"/>
        </w:rPr>
        <w:footnoteReference w:id="655"/>
      </w:r>
    </w:p>
    <w:p w14:paraId="521F84B0" w14:textId="77777777" w:rsidR="00415F70" w:rsidRDefault="00656BEE">
      <w:pPr>
        <w:pStyle w:val="BNormal"/>
      </w:pPr>
      <w:r>
        <w:rPr>
          <w:i/>
        </w:rPr>
        <w:t>Kilowatt-Hour Tax</w:t>
      </w:r>
    </w:p>
    <w:p w14:paraId="1E32259D" w14:textId="77777777" w:rsidR="00415F70" w:rsidRDefault="00656BEE">
      <w:pPr>
        <w:pStyle w:val="BNormal"/>
      </w:pPr>
      <w:r>
        <w:t>Effective June 1, 2015, the kilowatt-hour tax return for May 1, 2015 to May 31, 2015 (due June 22, 2015), will be filed electronically via the Ohio Business Gateway at: www.business.ohio.gov. The online services application currently used to file returns will still be accessible until May 31, 2015. Starting June 1, 2015, filers will still be able to log in to the online services application, but will only be able to view their filing history.</w:t>
      </w:r>
      <w:r>
        <w:rPr>
          <w:rStyle w:val="FootnoteReference"/>
        </w:rPr>
        <w:footnoteReference w:id="656"/>
      </w:r>
    </w:p>
    <w:p w14:paraId="04D9AB11" w14:textId="77777777" w:rsidR="00415F70" w:rsidRDefault="00656BEE">
      <w:pPr>
        <w:pStyle w:val="BNormal"/>
      </w:pPr>
      <w:r>
        <w:rPr>
          <w:b/>
          <w:i/>
        </w:rPr>
        <w:t>Planning Point - Department Responsible for Administration:</w:t>
      </w:r>
      <w:r>
        <w:t xml:space="preserve"> Taxpayers must submit public utilities taxes payments and returns to the Ohio Department of Transportation, Tax Commissioner.</w:t>
      </w:r>
      <w:r>
        <w:rPr>
          <w:rStyle w:val="FootnoteReference"/>
        </w:rPr>
        <w:footnoteReference w:id="657"/>
      </w:r>
    </w:p>
    <w:p w14:paraId="2D84530A" w14:textId="77777777" w:rsidR="00415F70" w:rsidRDefault="00656BEE">
      <w:pPr>
        <w:pStyle w:val="BHead4"/>
      </w:pPr>
      <w:r>
        <w:t>11.1.6.3. Penalties</w:t>
      </w:r>
    </w:p>
    <w:p w14:paraId="48727263" w14:textId="77777777" w:rsidR="00415F70" w:rsidRDefault="00656BEE">
      <w:pPr>
        <w:pStyle w:val="BNormal"/>
      </w:pPr>
      <w:r>
        <w:t>Varies.</w:t>
      </w:r>
    </w:p>
    <w:p w14:paraId="699B0BF1" w14:textId="77777777" w:rsidR="00415F70" w:rsidRDefault="00656BEE">
      <w:pPr>
        <w:pStyle w:val="BNormal"/>
      </w:pPr>
      <w:r>
        <w:t>Financial penalties are imposed on failure to file and failure to pay.</w:t>
      </w:r>
    </w:p>
    <w:p w14:paraId="7C25FD6E" w14:textId="77777777" w:rsidR="00415F70" w:rsidRDefault="00656BEE">
      <w:pPr>
        <w:pStyle w:val="BNormal"/>
      </w:pPr>
      <w:r>
        <w:rPr>
          <w:b/>
          <w:i/>
        </w:rPr>
        <w:t>Public Utility Excise Tax - Failure to File or Pay Penalties</w:t>
      </w:r>
    </w:p>
    <w:p w14:paraId="58785FD8" w14:textId="77777777" w:rsidR="00415F70" w:rsidRDefault="00656BEE">
      <w:pPr>
        <w:pStyle w:val="BNormal"/>
      </w:pPr>
      <w:r>
        <w:t>In Ohio, the tax commissioner may make an assessment, based on any information in the commissioner's possession, against any natural gas distribution company, electric distribution company, self-assessing purchaser, or qualified end user that fails to file a return or pay any tax, interest, or additional charge. A penalty of up to 15% may be added to all amounts assessed.</w:t>
      </w:r>
      <w:r>
        <w:rPr>
          <w:rStyle w:val="FootnoteReference"/>
        </w:rPr>
        <w:footnoteReference w:id="658"/>
      </w:r>
    </w:p>
    <w:p w14:paraId="1D01B71D" w14:textId="77777777" w:rsidR="00415F70" w:rsidRDefault="00656BEE">
      <w:pPr>
        <w:pStyle w:val="BNormal"/>
      </w:pPr>
      <w:r>
        <w:t>Whoever violates the provisions on monthly return and payment, payment by electronic funds transfer, filing of return or payment of tax, interest or additional charge, etc., is guilty of a misdemeanor of the first degree on the first offense; on each subsequent offense, the person is guilty of a felony of the fourth degree.</w:t>
      </w:r>
      <w:r>
        <w:rPr>
          <w:rStyle w:val="FootnoteReference"/>
        </w:rPr>
        <w:footnoteReference w:id="659"/>
      </w:r>
    </w:p>
    <w:p w14:paraId="65DA9E9C" w14:textId="77777777" w:rsidR="00415F70" w:rsidRDefault="00656BEE">
      <w:pPr>
        <w:pStyle w:val="BNormal"/>
      </w:pPr>
      <w:r>
        <w:t>Any natural gas distribution company, electric distribution company, or self-assessing purchaser required to file a return who fails to file such return and pay the tax within the period prescribed, must pay an additional charge of $50 or 10% of the tax required to be paid for the reporting period, whichever is greater.</w:t>
      </w:r>
      <w:r>
        <w:rPr>
          <w:rStyle w:val="FootnoteReference"/>
        </w:rPr>
        <w:footnoteReference w:id="660"/>
      </w:r>
      <w:r>
        <w:t xml:space="preserve"> Any natural gas distribution company, electric distribution company, or self-assessing purchaser required to file a return who fails to file such return and pay the tax within the period prescribed, is required also to pay interest, calculated at the rate per annum prescribed by </w:t>
      </w:r>
      <w:smartTag w:uri="http://www.bna.com/sgml2word/cite" w:element="cite.state.law">
        <w:smartTagPr>
          <w:attr w:name="tm.ref" w:val="OH\stat\ti57\se5703.47"/>
        </w:smartTagPr>
        <w:r>
          <w:t>Ohio Rev. Code Ann. § 5703.47</w:t>
        </w:r>
      </w:smartTag>
      <w:r>
        <w:t xml:space="preserve"> from the date the tax payment was due to the date of payment or to the date an assessment is issued, whichever occurs first.</w:t>
      </w:r>
      <w:r>
        <w:rPr>
          <w:rStyle w:val="FootnoteReference"/>
        </w:rPr>
        <w:footnoteReference w:id="661"/>
      </w:r>
    </w:p>
    <w:p w14:paraId="0F03C707" w14:textId="77777777" w:rsidR="00415F70" w:rsidRDefault="00656BEE">
      <w:pPr>
        <w:pStyle w:val="BNormal"/>
      </w:pPr>
      <w:r>
        <w:rPr>
          <w:b/>
          <w:i/>
        </w:rPr>
        <w:t>Electric Distribution Company Excise Tax - Failure to File or Pay Penalties</w:t>
      </w:r>
    </w:p>
    <w:p w14:paraId="1EF710CA" w14:textId="77777777" w:rsidR="00415F70" w:rsidRDefault="00656BEE">
      <w:pPr>
        <w:pStyle w:val="BNormal"/>
      </w:pPr>
      <w:r>
        <w:t xml:space="preserve">The tax commissioner may make an assessment, based on any information in the commissioner's possession, against any natural gas distribution company, electric distribution company, </w:t>
      </w:r>
      <w:r>
        <w:t>self-assessing purchaser, or qualified end user that fails to file a return or pay any tax, interest, or additional charge. A penalty of up to 15% may be added to all amounts assessed.</w:t>
      </w:r>
      <w:r>
        <w:rPr>
          <w:rStyle w:val="FootnoteReference"/>
        </w:rPr>
        <w:footnoteReference w:id="662"/>
      </w:r>
    </w:p>
    <w:p w14:paraId="074BE689" w14:textId="77777777" w:rsidR="00415F70" w:rsidRDefault="00656BEE">
      <w:pPr>
        <w:pStyle w:val="BNormal"/>
      </w:pPr>
      <w:r>
        <w:t>Whoever violates the provisions on monthly return and payment, payment by electronic funds transfer, filing of return or payment of tax, interest or additional charge, is guilty of a misdemeanor of the first degree on the first offense; on each subsequent offense, the person is guilty of a felony of the fourth degree.</w:t>
      </w:r>
      <w:r>
        <w:rPr>
          <w:rStyle w:val="FootnoteReference"/>
        </w:rPr>
        <w:footnoteReference w:id="663"/>
      </w:r>
    </w:p>
    <w:p w14:paraId="05D7BE62" w14:textId="77777777" w:rsidR="00415F70" w:rsidRDefault="00656BEE">
      <w:pPr>
        <w:pStyle w:val="BNormal"/>
      </w:pPr>
      <w:r>
        <w:t>Any natural gas distribution company, electric distribution company, or self-assessing purchaser required to file a return who fails to file such return and pay the tax within the period prescribed must pay an additional charge of $50 or 10% of the tax required to be paid for the reporting period, whichever is greater.</w:t>
      </w:r>
      <w:r>
        <w:rPr>
          <w:rStyle w:val="FootnoteReference"/>
        </w:rPr>
        <w:footnoteReference w:id="664"/>
      </w:r>
      <w:r>
        <w:t xml:space="preserve"> Any natural gas distribution company, electric distribution company, or self-assessing purchaser required to file a return who fails to file such return and pay the tax within the period prescribed will be required also to pay interest, calculated at the rate per annum prescribed by</w:t>
      </w:r>
      <w:smartTag w:uri="http://www.bna.com/sgml2word/cite" w:element="cite.state.law">
        <w:smartTagPr>
          <w:attr w:name="tm.ref" w:val="OH\stat\ti57\se5703.47"/>
        </w:smartTagPr>
        <w:r>
          <w:t>Ohio. Rev. Code Ann. § 5703.47</w:t>
        </w:r>
      </w:smartTag>
      <w:r>
        <w:t xml:space="preserve"> from the date the tax payment was due to the date of payment or to the date an assessment is issued, whichever occurs first.</w:t>
      </w:r>
      <w:r>
        <w:rPr>
          <w:rStyle w:val="FootnoteReference"/>
        </w:rPr>
        <w:footnoteReference w:id="665"/>
      </w:r>
    </w:p>
    <w:p w14:paraId="40AF7A50" w14:textId="77777777" w:rsidR="00415F70" w:rsidRDefault="00656BEE">
      <w:pPr>
        <w:pStyle w:val="BNormal"/>
      </w:pPr>
      <w:r>
        <w:rPr>
          <w:b/>
          <w:i/>
        </w:rPr>
        <w:t>Natural Gas Distribution Excise Tax - Failure to File or Pay Penalties</w:t>
      </w:r>
    </w:p>
    <w:p w14:paraId="26F41832" w14:textId="77777777" w:rsidR="00415F70" w:rsidRDefault="00656BEE">
      <w:pPr>
        <w:pStyle w:val="BNormal"/>
      </w:pPr>
      <w:r>
        <w:t>The tax commissioner may make an assessment, based on any information in the commissioner's possession, against any natural gas distribution company, electric distribution company, self-assessing purchaser, or qualified end user that fails to file a return or pay any tax, interest, or additional charge. A penalty of up to 15% may be added to all amounts assessed.</w:t>
      </w:r>
      <w:r>
        <w:rPr>
          <w:rStyle w:val="FootnoteReference"/>
        </w:rPr>
        <w:footnoteReference w:id="666"/>
      </w:r>
    </w:p>
    <w:p w14:paraId="7D50F46D" w14:textId="77777777" w:rsidR="00415F70" w:rsidRDefault="00656BEE">
      <w:pPr>
        <w:pStyle w:val="BNormal"/>
      </w:pPr>
      <w:r>
        <w:t>Whoever violates the provisions on monthly return and payment, payment by electronic funds transfer, filing of return or payment of tax, interest or additional charge, is guilty of a misdemeanor of the first degree on the first offense; on each subsequent offense, the person is guilty of a felony of the fourth degree.</w:t>
      </w:r>
      <w:r>
        <w:rPr>
          <w:rStyle w:val="FootnoteReference"/>
        </w:rPr>
        <w:footnoteReference w:id="667"/>
      </w:r>
    </w:p>
    <w:p w14:paraId="25BDF7A1" w14:textId="77777777" w:rsidR="00415F70" w:rsidRDefault="00656BEE">
      <w:pPr>
        <w:pStyle w:val="BNormal"/>
      </w:pPr>
      <w:r>
        <w:t>Any natural gas distribution company, electric distribution company, or self-assessing purchaser required to file a return who fails to file such return and pay the tax within the period prescribed must pay an additional charge of $50 or 10% of the tax required to be paid for the reporting period, whichever is greater.</w:t>
      </w:r>
      <w:r>
        <w:rPr>
          <w:rStyle w:val="FootnoteReference"/>
        </w:rPr>
        <w:footnoteReference w:id="668"/>
      </w:r>
      <w:r>
        <w:t xml:space="preserve"> Any natural gas distribution company, electric distribution company, or self-assessing purchaser required to file a return who fails to file such return and pay the tax within the period prescribed will be required also to pay interest, calculated at the rate per annum prescribed by</w:t>
      </w:r>
      <w:smartTag w:uri="http://www.bna.com/sgml2word/cite" w:element="cite.state.law">
        <w:smartTagPr>
          <w:attr w:name="tm.ref" w:val="OH\stat\ti57\se5703.47"/>
        </w:smartTagPr>
        <w:r>
          <w:t>Ohio. Rev. Code Ann. § 5703.47</w:t>
        </w:r>
      </w:smartTag>
      <w:r>
        <w:t xml:space="preserve"> from the date the tax payment was due to the date of payment or to the date an assessment is issued, whichever occurs first.</w:t>
      </w:r>
      <w:r>
        <w:rPr>
          <w:rStyle w:val="FootnoteReference"/>
        </w:rPr>
        <w:footnoteReference w:id="669"/>
      </w:r>
    </w:p>
    <w:p w14:paraId="03D1A30C" w14:textId="77777777" w:rsidR="00415F70" w:rsidRDefault="00656BEE">
      <w:pPr>
        <w:pStyle w:val="BHead2"/>
      </w:pPr>
      <w:r>
        <w:t>11.2. Telecommunications</w:t>
      </w:r>
    </w:p>
    <w:p w14:paraId="1C68C8BF" w14:textId="77777777" w:rsidR="00415F70" w:rsidRDefault="00656BEE">
      <w:pPr>
        <w:pStyle w:val="BHead3"/>
      </w:pPr>
      <w:r>
        <w:t>11.2.1. Imposition of Excise Taxes</w:t>
      </w:r>
    </w:p>
    <w:p w14:paraId="7AEA0280" w14:textId="77777777" w:rsidR="00415F70" w:rsidRDefault="00656BEE">
      <w:pPr>
        <w:pStyle w:val="BNormal"/>
      </w:pPr>
      <w:r>
        <w:t>Tax Imposed.</w:t>
      </w:r>
    </w:p>
    <w:p w14:paraId="7E6EF4C3" w14:textId="77777777" w:rsidR="00415F70" w:rsidRDefault="00656BEE">
      <w:pPr>
        <w:pStyle w:val="BNormal"/>
      </w:pPr>
      <w:r>
        <w:t>Ohio imposes excise taxes on telecommunications services.</w:t>
      </w:r>
    </w:p>
    <w:p w14:paraId="01B0DE3F" w14:textId="77777777" w:rsidR="00415F70" w:rsidRDefault="00656BEE">
      <w:pPr>
        <w:pStyle w:val="BNormal"/>
      </w:pPr>
      <w:r>
        <w:t>Ohio imposes an annual assessment on each service provider to pay for telecommunications relay service. The annual assessment pays for costs incurred by the telecommunications relay service provider for providing such service in Ohio. Each service provider that pays the assessment may be permitted to recover the cost of the assessment. The method of recovery may include, but is not limited to, a customer billing surcharge.</w:t>
      </w:r>
      <w:r>
        <w:rPr>
          <w:rStyle w:val="FootnoteReference"/>
        </w:rPr>
        <w:footnoteReference w:id="670"/>
      </w:r>
    </w:p>
    <w:p w14:paraId="794ABEAC" w14:textId="77777777" w:rsidR="00415F70" w:rsidRDefault="00656BEE">
      <w:pPr>
        <w:pStyle w:val="BNormal"/>
      </w:pPr>
      <w:r>
        <w:t xml:space="preserve">A federal telecommunications tax is imposed on amounts paid for local telephone service, toll telephone service and teletypewriter exchange service. </w:t>
      </w:r>
      <w:r>
        <w:rPr>
          <w:i/>
        </w:rPr>
        <w:t>See</w:t>
      </w:r>
      <w:r>
        <w:t xml:space="preserve"> the </w:t>
      </w:r>
      <w:smartTag w:uri="http://www.bna.com/sgml2word/cite" w:element="cite.bna.reference">
        <w:smartTagPr>
          <w:attr w:name="bna.id.ref" w:val="TMEXTN\FED\11.2"/>
        </w:smartTagPr>
        <w:r>
          <w:t>Federal Excise Tax Navigator, at 11.2</w:t>
        </w:r>
      </w:smartTag>
      <w:r>
        <w:t>.</w:t>
      </w:r>
    </w:p>
    <w:p w14:paraId="4381B7A2" w14:textId="77777777" w:rsidR="00415F70" w:rsidRDefault="00656BEE">
      <w:pPr>
        <w:pStyle w:val="BHead3"/>
      </w:pPr>
      <w:r>
        <w:t>11.2.2. Taxable Persons</w:t>
      </w:r>
    </w:p>
    <w:p w14:paraId="626EA907" w14:textId="77777777" w:rsidR="00415F70" w:rsidRDefault="00656BEE">
      <w:pPr>
        <w:pStyle w:val="BNormal"/>
      </w:pPr>
      <w:r>
        <w:t>Telecommunications Service Providers.</w:t>
      </w:r>
    </w:p>
    <w:p w14:paraId="4A574FF4" w14:textId="77777777" w:rsidR="00415F70" w:rsidRDefault="00656BEE">
      <w:pPr>
        <w:pStyle w:val="BNormal"/>
      </w:pPr>
      <w:r>
        <w:t>Telecommunications service providers are responsible for paying Ohio's telecommunications relay service assessment.</w:t>
      </w:r>
    </w:p>
    <w:p w14:paraId="12A31863" w14:textId="77777777" w:rsidR="00415F70" w:rsidRDefault="00656BEE">
      <w:pPr>
        <w:pStyle w:val="BNormal"/>
      </w:pPr>
      <w:r>
        <w:t>For the sole purpose of funding telecommunications relay service, the commission imposes on and collects from each service provider, required under federal law to provide its customers access to telecommunications relay service, an annual assessment to pay for costs incurred by the telecommunications relay service provider for providing such service in Ohio.</w:t>
      </w:r>
      <w:r>
        <w:rPr>
          <w:rStyle w:val="FootnoteReference"/>
        </w:rPr>
        <w:footnoteReference w:id="671"/>
      </w:r>
    </w:p>
    <w:p w14:paraId="15EB5227" w14:textId="77777777" w:rsidR="00415F70" w:rsidRDefault="00656BEE">
      <w:pPr>
        <w:pStyle w:val="BHead3"/>
      </w:pPr>
      <w:r>
        <w:t>11.2.3. Basis of Tax and Tax Rates</w:t>
      </w:r>
    </w:p>
    <w:p w14:paraId="7FBB60E1" w14:textId="77777777" w:rsidR="00415F70" w:rsidRDefault="00656BEE">
      <w:pPr>
        <w:pStyle w:val="BNormal"/>
      </w:pPr>
      <w:r>
        <w:t>Varies.</w:t>
      </w:r>
    </w:p>
    <w:p w14:paraId="52809937" w14:textId="77777777" w:rsidR="00415F70" w:rsidRDefault="00656BEE">
      <w:pPr>
        <w:pStyle w:val="BNormal"/>
      </w:pPr>
      <w:r>
        <w:t>Ohio telecommunications relay service assessment pays for costs incurred by the telecommunications relay service provider for providing such service in Ohio.</w:t>
      </w:r>
      <w:r>
        <w:rPr>
          <w:rStyle w:val="FootnoteReference"/>
        </w:rPr>
        <w:footnoteReference w:id="672"/>
      </w:r>
    </w:p>
    <w:p w14:paraId="2A82A807" w14:textId="77777777" w:rsidR="00415F70" w:rsidRDefault="00656BEE">
      <w:pPr>
        <w:pStyle w:val="BNormal"/>
      </w:pPr>
      <w:r>
        <w:t xml:space="preserve">The annual assessment to pay for </w:t>
      </w:r>
      <w:r>
        <w:t>telecommunications relay service is imposed upon each service provider, required under federal law to provide its customers access to telecommunications relay service. Each service provider that pays the assessment may be permitted to recover the cost of the assessment. The method of recovery may include, but is not limited to, a customer billing surcharge.</w:t>
      </w:r>
      <w:r>
        <w:rPr>
          <w:rStyle w:val="FootnoteReference"/>
        </w:rPr>
        <w:footnoteReference w:id="673"/>
      </w:r>
    </w:p>
    <w:p w14:paraId="7174CE3C" w14:textId="77777777" w:rsidR="00415F70" w:rsidRDefault="00656BEE">
      <w:pPr>
        <w:pStyle w:val="BHead3"/>
      </w:pPr>
      <w:r>
        <w:t>11.2.4. Exemptions</w:t>
      </w:r>
    </w:p>
    <w:p w14:paraId="2918CEC2" w14:textId="77777777" w:rsidR="00415F70" w:rsidRDefault="00656BEE">
      <w:pPr>
        <w:pStyle w:val="BNormal"/>
      </w:pPr>
      <w:r>
        <w:t>Not Available.</w:t>
      </w:r>
    </w:p>
    <w:p w14:paraId="37C09ECD" w14:textId="77777777" w:rsidR="00415F70" w:rsidRDefault="00656BEE">
      <w:pPr>
        <w:pStyle w:val="BNormal"/>
      </w:pPr>
      <w:r>
        <w:t>Ohio does not allow exemptions for specific types of sales/specific taxpayers.</w:t>
      </w:r>
    </w:p>
    <w:p w14:paraId="7398EC65" w14:textId="77777777" w:rsidR="00415F70" w:rsidRDefault="00656BEE">
      <w:pPr>
        <w:pStyle w:val="BNormal"/>
      </w:pPr>
      <w:r>
        <w:t>In Ohio, there are generally no exemptions specifically enumerated related to telecommunications assessments.</w:t>
      </w:r>
    </w:p>
    <w:p w14:paraId="4CB1DB4C" w14:textId="77777777" w:rsidR="00415F70" w:rsidRDefault="00656BEE">
      <w:pPr>
        <w:pStyle w:val="BNormal"/>
      </w:pPr>
      <w:r>
        <w:t>However, public utilities or interexchange telecommunications companies are not exempt from the assessment and taxation of their property.</w:t>
      </w:r>
      <w:r>
        <w:rPr>
          <w:rStyle w:val="FootnoteReference"/>
        </w:rPr>
        <w:footnoteReference w:id="674"/>
      </w:r>
    </w:p>
    <w:p w14:paraId="5E36CF25" w14:textId="77777777" w:rsidR="00415F70" w:rsidRDefault="00656BEE">
      <w:pPr>
        <w:pStyle w:val="BHead3"/>
      </w:pPr>
      <w:r>
        <w:t>11.2.5. Credits and Refunds</w:t>
      </w:r>
    </w:p>
    <w:p w14:paraId="77B5A4CA" w14:textId="77777777" w:rsidR="00415F70" w:rsidRDefault="00656BEE">
      <w:pPr>
        <w:pStyle w:val="BNormal"/>
      </w:pPr>
      <w:r>
        <w:t>Available.</w:t>
      </w:r>
    </w:p>
    <w:p w14:paraId="0E7FDE3C" w14:textId="77777777" w:rsidR="00415F70" w:rsidRDefault="00656BEE">
      <w:pPr>
        <w:pStyle w:val="BNormal"/>
      </w:pPr>
      <w:r>
        <w:t>Ohio provides credits and/or refunds to be claimed for its telecommunication service taxes.</w:t>
      </w:r>
    </w:p>
    <w:p w14:paraId="5A7D5938" w14:textId="77777777" w:rsidR="00415F70" w:rsidRDefault="00656BEE">
      <w:pPr>
        <w:pStyle w:val="BNormal"/>
      </w:pPr>
      <w:r>
        <w:t>In Ohio, a telephone company or affiliate that provides any telephone service program implemented after March 27, 1991, to aid the communicatively impaired in accessing the telephone network can receive a tax credit for the costs of the program under the corporation franchise tax.</w:t>
      </w:r>
      <w:r>
        <w:rPr>
          <w:rStyle w:val="FootnoteReference"/>
        </w:rPr>
        <w:footnoteReference w:id="675"/>
      </w:r>
    </w:p>
    <w:p w14:paraId="15D4A6BE" w14:textId="77777777" w:rsidR="00415F70" w:rsidRDefault="00656BEE">
      <w:pPr>
        <w:pStyle w:val="BHead3"/>
      </w:pPr>
      <w:r>
        <w:t>11.2.6. Tax Administration</w:t>
      </w:r>
    </w:p>
    <w:p w14:paraId="1A0D81FF" w14:textId="77777777" w:rsidR="00415F70" w:rsidRDefault="00656BEE">
      <w:pPr>
        <w:pStyle w:val="BHead4"/>
      </w:pPr>
      <w:r>
        <w:t>11.2.6.1. Forms</w:t>
      </w:r>
    </w:p>
    <w:p w14:paraId="1340C53E" w14:textId="77777777" w:rsidR="00415F70" w:rsidRDefault="00656BEE">
      <w:pPr>
        <w:pStyle w:val="BNormal"/>
      </w:pPr>
      <w:r>
        <w:t>No Guidance.</w:t>
      </w:r>
    </w:p>
    <w:p w14:paraId="36DB9871" w14:textId="77777777" w:rsidR="00415F70" w:rsidRDefault="00656BEE">
      <w:pPr>
        <w:pStyle w:val="BNormal"/>
      </w:pPr>
      <w:r>
        <w:t>Ohio does not provide guidance regarding electronic filing for telecommunications relay service assessment.</w:t>
      </w:r>
    </w:p>
    <w:p w14:paraId="2173F461" w14:textId="77777777" w:rsidR="00415F70" w:rsidRDefault="00656BEE">
      <w:pPr>
        <w:pStyle w:val="BNormal"/>
      </w:pPr>
      <w:r>
        <w:t>In Ohio, relevant forms include:</w:t>
      </w:r>
    </w:p>
    <w:p w14:paraId="7872F218" w14:textId="77777777" w:rsidR="00415F70" w:rsidRDefault="00656BEE">
      <w:pPr>
        <w:pStyle w:val="BListitembul"/>
      </w:pPr>
      <w:r>
        <w:t>Telephone Relay Service Reporting Form.</w:t>
      </w:r>
      <w:r>
        <w:rPr>
          <w:rStyle w:val="FootnoteReference"/>
        </w:rPr>
        <w:footnoteReference w:id="676"/>
      </w:r>
    </w:p>
    <w:p w14:paraId="6CBE8025" w14:textId="77777777" w:rsidR="00415F70" w:rsidRDefault="00656BEE">
      <w:pPr>
        <w:pStyle w:val="BHead4"/>
      </w:pPr>
      <w:r>
        <w:t>11.2.6.2. Due Dates</w:t>
      </w:r>
    </w:p>
    <w:p w14:paraId="63470E57" w14:textId="77777777" w:rsidR="00415F70" w:rsidRDefault="00656BEE">
      <w:pPr>
        <w:pStyle w:val="BNormal"/>
      </w:pPr>
      <w:r>
        <w:t>Annually.</w:t>
      </w:r>
    </w:p>
    <w:p w14:paraId="37FE0609" w14:textId="77777777" w:rsidR="00415F70" w:rsidRDefault="00656BEE">
      <w:pPr>
        <w:pStyle w:val="BNormal"/>
      </w:pPr>
      <w:r>
        <w:t>The Ohio assessment to pay for telecommunications relay service imposed upon each service provider is made annually.</w:t>
      </w:r>
      <w:r>
        <w:rPr>
          <w:rStyle w:val="FootnoteReference"/>
        </w:rPr>
        <w:footnoteReference w:id="677"/>
      </w:r>
    </w:p>
    <w:p w14:paraId="273A465C" w14:textId="77777777" w:rsidR="00415F70" w:rsidRDefault="00656BEE">
      <w:pPr>
        <w:pStyle w:val="BHead4"/>
      </w:pPr>
      <w:r>
        <w:t>11.2.6.3. Penalties</w:t>
      </w:r>
    </w:p>
    <w:p w14:paraId="01AA0F04" w14:textId="77777777" w:rsidR="00415F70" w:rsidRDefault="00656BEE">
      <w:pPr>
        <w:pStyle w:val="BNormal"/>
      </w:pPr>
      <w:r>
        <w:t>Misdemeanor.</w:t>
      </w:r>
    </w:p>
    <w:p w14:paraId="740ECCE3" w14:textId="77777777" w:rsidR="00415F70" w:rsidRDefault="00656BEE">
      <w:pPr>
        <w:pStyle w:val="BNormal"/>
      </w:pPr>
      <w:r>
        <w:t>Criminal penalties are imposed on violations of Ohio telecommunications provisions.</w:t>
      </w:r>
    </w:p>
    <w:p w14:paraId="76D728C2" w14:textId="77777777" w:rsidR="00415F70" w:rsidRDefault="00656BEE">
      <w:pPr>
        <w:pStyle w:val="BNormal"/>
      </w:pPr>
      <w:r>
        <w:t>In Ohio, whoever commits persistent practice or pattern of violative conduct is guilty of a misdemeanor of the third degree.</w:t>
      </w:r>
      <w:r>
        <w:rPr>
          <w:rStyle w:val="FootnoteReference"/>
        </w:rPr>
        <w:footnoteReference w:id="678"/>
      </w:r>
    </w:p>
    <w:p w14:paraId="37438F71" w14:textId="77777777" w:rsidR="00415F70" w:rsidRDefault="00656BEE">
      <w:pPr>
        <w:pStyle w:val="BHead2"/>
      </w:pPr>
      <w:r>
        <w:t xml:space="preserve">11.3. </w:t>
      </w:r>
      <w:r>
        <w:t>Emergency (E-911) Surcharges and Fees</w:t>
      </w:r>
    </w:p>
    <w:p w14:paraId="35E2AA5C" w14:textId="77777777" w:rsidR="00415F70" w:rsidRDefault="00656BEE">
      <w:pPr>
        <w:pStyle w:val="BHead3"/>
      </w:pPr>
      <w:r>
        <w:t>11.3.1. Imposition of Surcharges and Fees</w:t>
      </w:r>
    </w:p>
    <w:p w14:paraId="53AE49C3" w14:textId="77777777" w:rsidR="00415F70" w:rsidRDefault="00656BEE">
      <w:pPr>
        <w:pStyle w:val="BNormal"/>
      </w:pPr>
      <w:r>
        <w:t>Tax Imposed.</w:t>
      </w:r>
    </w:p>
    <w:p w14:paraId="60509C79" w14:textId="77777777" w:rsidR="00415F70" w:rsidRDefault="00656BEE">
      <w:pPr>
        <w:pStyle w:val="BNormal"/>
      </w:pPr>
      <w:r>
        <w:t>Ohio imposes the following charges and fees on emergency phone services:</w:t>
      </w:r>
    </w:p>
    <w:p w14:paraId="0F8FB79C" w14:textId="77777777" w:rsidR="00415F70" w:rsidRDefault="00656BEE">
      <w:pPr>
        <w:pStyle w:val="BListitembul"/>
      </w:pPr>
      <w:r>
        <w:t xml:space="preserve"> beginning Jan. 2, 2024, next generation 9-1-1 access fee;</w:t>
      </w:r>
    </w:p>
    <w:p w14:paraId="1783937F" w14:textId="77777777" w:rsidR="00415F70" w:rsidRDefault="00656BEE">
      <w:pPr>
        <w:pStyle w:val="BListitembul"/>
      </w:pPr>
      <w:r>
        <w:t xml:space="preserve"> beginning Jan. 2, 2024, prepaid wireless next generation 9-1-1 fee;</w:t>
      </w:r>
    </w:p>
    <w:p w14:paraId="2DBE2EFA" w14:textId="77777777" w:rsidR="00415F70" w:rsidRDefault="00656BEE">
      <w:pPr>
        <w:pStyle w:val="BListitembul"/>
      </w:pPr>
      <w:r>
        <w:t xml:space="preserve"> prior to Jan. 1, 2024, wireless 9-1-1 charge; and</w:t>
      </w:r>
    </w:p>
    <w:p w14:paraId="741CFD5E" w14:textId="77777777" w:rsidR="00415F70" w:rsidRDefault="00656BEE">
      <w:pPr>
        <w:pStyle w:val="BListitembul"/>
      </w:pPr>
      <w:r>
        <w:t xml:space="preserve"> prior to Jan. 1, 2024, prepaid wireless 9-1-1 charge.</w:t>
      </w:r>
      <w:r>
        <w:rPr>
          <w:rStyle w:val="FootnoteReference"/>
        </w:rPr>
        <w:footnoteReference w:id="679"/>
      </w:r>
    </w:p>
    <w:p w14:paraId="1730E31B" w14:textId="77777777" w:rsidR="00415F70" w:rsidRDefault="00656BEE">
      <w:pPr>
        <w:pStyle w:val="BNormal"/>
      </w:pPr>
      <w:r>
        <w:t xml:space="preserve">There is no federal 911 emergency surcharge. </w:t>
      </w:r>
      <w:r>
        <w:rPr>
          <w:i/>
        </w:rPr>
        <w:t>See</w:t>
      </w:r>
      <w:r>
        <w:t xml:space="preserve"> the </w:t>
      </w:r>
      <w:smartTag w:uri="http://www.bna.com/sgml2word/cite" w:element="cite.bna.reference">
        <w:smartTagPr>
          <w:attr w:name="bna.id.ref" w:val="TMEXTN\FED\11.3"/>
        </w:smartTagPr>
        <w:r>
          <w:t>Federal Excise Tax Navigator, at 11.3</w:t>
        </w:r>
      </w:smartTag>
      <w:r>
        <w:t>.</w:t>
      </w:r>
    </w:p>
    <w:p w14:paraId="49854246" w14:textId="77777777" w:rsidR="00415F70" w:rsidRDefault="00656BEE">
      <w:pPr>
        <w:pStyle w:val="BHead3"/>
      </w:pPr>
      <w:r>
        <w:t>11.3.2. Taxable Persons</w:t>
      </w:r>
    </w:p>
    <w:p w14:paraId="184C4B81" w14:textId="77777777" w:rsidR="00415F70" w:rsidRDefault="00656BEE">
      <w:pPr>
        <w:pStyle w:val="BNormal"/>
      </w:pPr>
      <w:r>
        <w:t>Customers via Retailers.</w:t>
      </w:r>
    </w:p>
    <w:p w14:paraId="41F93FB2" w14:textId="77777777" w:rsidR="00415F70" w:rsidRDefault="00656BEE">
      <w:pPr>
        <w:pStyle w:val="BNormal"/>
      </w:pPr>
      <w:r>
        <w:t>Service providers and resellers are responsible for collecting and remitting Ohio's next generation wireless 9-1-1 access fee, the prepaid wireless next generation 9-1-1 access fee, the wireless 9-1-1 charge, and the prepaid wireless 9-1-1 charge.</w:t>
      </w:r>
      <w:r>
        <w:rPr>
          <w:rStyle w:val="FootnoteReference"/>
        </w:rPr>
        <w:footnoteReference w:id="680"/>
      </w:r>
    </w:p>
    <w:p w14:paraId="120D7379" w14:textId="77777777" w:rsidR="00415F70" w:rsidRDefault="00656BEE">
      <w:pPr>
        <w:pStyle w:val="BNormal"/>
      </w:pPr>
      <w:r>
        <w:t xml:space="preserve">  </w:t>
      </w:r>
      <w:r>
        <w:rPr>
          <w:b/>
          <w:i/>
        </w:rPr>
        <w:t>Next Generation 9-1-1 Access Fee</w:t>
      </w:r>
    </w:p>
    <w:p w14:paraId="29139A56" w14:textId="77777777" w:rsidR="00415F70" w:rsidRDefault="00656BEE">
      <w:pPr>
        <w:pStyle w:val="BNormal"/>
      </w:pPr>
      <w:r>
        <w:t>Beginning Jan. 2, 2024, service providers and resellers are responsible for collecting the next generation 9-1-1 access fee from subscribers and remitting it.</w:t>
      </w:r>
      <w:r>
        <w:rPr>
          <w:rStyle w:val="FootnoteReference"/>
        </w:rPr>
        <w:footnoteReference w:id="681"/>
      </w:r>
    </w:p>
    <w:p w14:paraId="7014A39D" w14:textId="77777777" w:rsidR="00415F70" w:rsidRDefault="00656BEE">
      <w:pPr>
        <w:pStyle w:val="BNormal"/>
      </w:pPr>
      <w:r>
        <w:t xml:space="preserve">  </w:t>
      </w:r>
      <w:r>
        <w:rPr>
          <w:b/>
          <w:i/>
        </w:rPr>
        <w:t>Prepaid Wireless Next Generation 9-1-1 Access Fee</w:t>
      </w:r>
    </w:p>
    <w:p w14:paraId="62D5BE16" w14:textId="77777777" w:rsidR="00415F70" w:rsidRDefault="00656BEE">
      <w:pPr>
        <w:pStyle w:val="BNormal"/>
      </w:pPr>
      <w:r>
        <w:t>Beginning Jan 2, 2024, prepaid calling service sellers must collect the prepaid wireless next generation 9-1-1 access fee from subscribers and remit it.</w:t>
      </w:r>
      <w:r>
        <w:rPr>
          <w:rStyle w:val="FootnoteReference"/>
        </w:rPr>
        <w:footnoteReference w:id="682"/>
      </w:r>
    </w:p>
    <w:p w14:paraId="3CEA3C2B" w14:textId="77777777" w:rsidR="00415F70" w:rsidRDefault="00656BEE">
      <w:pPr>
        <w:pStyle w:val="BNormal"/>
      </w:pPr>
      <w:r>
        <w:rPr>
          <w:b/>
          <w:i/>
        </w:rPr>
        <w:t>Wireless 9-1-1 Charge</w:t>
      </w:r>
    </w:p>
    <w:p w14:paraId="0112FFDD" w14:textId="77777777" w:rsidR="00415F70" w:rsidRDefault="00656BEE">
      <w:pPr>
        <w:pStyle w:val="BNormal"/>
      </w:pPr>
      <w:r>
        <w:t xml:space="preserve">Prior to Jan. 1, 2024, wireless service providers and resellers must collect the wireless 9-1-1 charge from wireless service subscribers and remit it. </w:t>
      </w:r>
      <w:r>
        <w:rPr>
          <w:rStyle w:val="FootnoteReference"/>
        </w:rPr>
        <w:footnoteReference w:id="683"/>
      </w:r>
    </w:p>
    <w:p w14:paraId="50EE6447" w14:textId="77777777" w:rsidR="00415F70" w:rsidRDefault="00656BEE">
      <w:pPr>
        <w:pStyle w:val="BNormal"/>
      </w:pPr>
      <w:r>
        <w:rPr>
          <w:b/>
          <w:i/>
        </w:rPr>
        <w:t>Prepaid Wireless 9-1-1 Charge</w:t>
      </w:r>
    </w:p>
    <w:p w14:paraId="6489CAF6" w14:textId="77777777" w:rsidR="00415F70" w:rsidRDefault="00656BEE">
      <w:pPr>
        <w:pStyle w:val="BNormal"/>
      </w:pPr>
      <w:r>
        <w:t>Prior to Jan. 1, 2024, prepaid wireless service sellers must collect the prepaid wireless 9-1-1 charge from each customer at the time the retail sale is made; they are also responsible for remitting the charge.</w:t>
      </w:r>
      <w:r>
        <w:rPr>
          <w:rStyle w:val="FootnoteReference"/>
        </w:rPr>
        <w:footnoteReference w:id="684"/>
      </w:r>
    </w:p>
    <w:p w14:paraId="153C3C80" w14:textId="77777777" w:rsidR="00415F70" w:rsidRDefault="00656BEE">
      <w:pPr>
        <w:pStyle w:val="BHead3"/>
      </w:pPr>
      <w:r>
        <w:t>11.3.3. Basis of Tax and Tax Rates</w:t>
      </w:r>
    </w:p>
    <w:p w14:paraId="42E9BB03" w14:textId="77777777" w:rsidR="00415F70" w:rsidRDefault="00656BEE">
      <w:pPr>
        <w:pStyle w:val="BNormal"/>
      </w:pPr>
      <w:r>
        <w:t>$0.25; 0.5%.</w:t>
      </w:r>
    </w:p>
    <w:p w14:paraId="1BB84AFE" w14:textId="77777777" w:rsidR="00415F70" w:rsidRDefault="00656BEE">
      <w:pPr>
        <w:pStyle w:val="BNormal"/>
      </w:pPr>
      <w:r>
        <w:t xml:space="preserve">Beginning Jan. 2, 2024, the next generation 9-1-1 access fee rate is $0.40 per communication service, and the prepaid </w:t>
      </w:r>
      <w:r>
        <w:t>wireless next generation 9-1-1 access fee is 0.5% in-state calling service.</w:t>
      </w:r>
      <w:r>
        <w:rPr>
          <w:rStyle w:val="FootnoteReference"/>
        </w:rPr>
        <w:footnoteReference w:id="685"/>
      </w:r>
    </w:p>
    <w:p w14:paraId="0821B124" w14:textId="77777777" w:rsidR="00415F70" w:rsidRDefault="00656BEE">
      <w:pPr>
        <w:pStyle w:val="BNormal"/>
      </w:pPr>
      <w:r>
        <w:t xml:space="preserve">  </w:t>
      </w:r>
      <w:r>
        <w:rPr>
          <w:b/>
          <w:i/>
        </w:rPr>
        <w:t>Next Generation 9-1-1 Access Fee</w:t>
      </w:r>
    </w:p>
    <w:p w14:paraId="0F9574C5" w14:textId="77777777" w:rsidR="00415F70" w:rsidRDefault="00656BEE">
      <w:pPr>
        <w:pStyle w:val="BNormal"/>
      </w:pPr>
      <w:r>
        <w:t>Beginning Jan. 2, 2024, the next generation 9-1-1 access fee is imposed on each communication service at the following rates:</w:t>
      </w:r>
    </w:p>
    <w:p w14:paraId="73AD5000" w14:textId="77777777" w:rsidR="00415F70" w:rsidRDefault="00656BEE">
      <w:pPr>
        <w:pStyle w:val="BListitembul"/>
      </w:pPr>
      <w:r>
        <w:t xml:space="preserve"> beginning Oct. 1, 2025: $0.25;</w:t>
      </w:r>
    </w:p>
    <w:p w14:paraId="5AE3172B" w14:textId="77777777" w:rsidR="00415F70" w:rsidRDefault="00656BEE">
      <w:pPr>
        <w:pStyle w:val="BListitembul"/>
      </w:pPr>
      <w:r>
        <w:t xml:space="preserve"> Jan. 2, 2024, through Sept. 30, 2025: $0.40.</w:t>
      </w:r>
      <w:r>
        <w:rPr>
          <w:rStyle w:val="FootnoteReference"/>
        </w:rPr>
        <w:footnoteReference w:id="686"/>
      </w:r>
    </w:p>
    <w:p w14:paraId="54FCC089" w14:textId="77777777" w:rsidR="00415F70" w:rsidRDefault="00656BEE">
      <w:pPr>
        <w:pStyle w:val="BNormal"/>
      </w:pPr>
      <w:r>
        <w:t>The fee must not exceed $0.40 per month when more than one communications service shares the same telephone number.</w:t>
      </w:r>
      <w:r>
        <w:rPr>
          <w:rStyle w:val="FootnoteReference"/>
        </w:rPr>
        <w:footnoteReference w:id="687"/>
      </w:r>
    </w:p>
    <w:p w14:paraId="7F732188" w14:textId="77777777" w:rsidR="00415F70" w:rsidRDefault="00656BEE">
      <w:pPr>
        <w:pStyle w:val="BNormal"/>
      </w:pPr>
      <w:r>
        <w:t>"Communication service" means any wireless service, multiline telephone system, and voice over internet protocol system when the service or system is registered to the subscriber's address within Ohio or the subscriber's primary place of using the service or system is in Ohio; and the service or system is capable of initiating a direct connect to 9-1-1.</w:t>
      </w:r>
      <w:r>
        <w:rPr>
          <w:rStyle w:val="FootnoteReference"/>
        </w:rPr>
        <w:footnoteReference w:id="688"/>
      </w:r>
    </w:p>
    <w:p w14:paraId="7EDA4F78" w14:textId="77777777" w:rsidR="00415F70" w:rsidRDefault="00656BEE">
      <w:pPr>
        <w:pStyle w:val="BNormal"/>
      </w:pPr>
      <w:r>
        <w:t>For wireless telephone service, a separate fee is imposed on each wireless telephone number assigned to the subscriber.</w:t>
      </w:r>
      <w:r>
        <w:rPr>
          <w:rStyle w:val="FootnoteReference"/>
        </w:rPr>
        <w:footnoteReference w:id="689"/>
      </w:r>
    </w:p>
    <w:p w14:paraId="1827B28C" w14:textId="77777777" w:rsidR="00415F70" w:rsidRDefault="00656BEE">
      <w:pPr>
        <w:pStyle w:val="BNormal"/>
      </w:pPr>
      <w:r>
        <w:t xml:space="preserve">For a voice over internet protocol system, a separate fee is imposed on each voice channel provided to </w:t>
      </w:r>
      <w:r>
        <w:t>the subscriber through the system.</w:t>
      </w:r>
      <w:r>
        <w:rPr>
          <w:rStyle w:val="FootnoteReference"/>
        </w:rPr>
        <w:footnoteReference w:id="690"/>
      </w:r>
    </w:p>
    <w:p w14:paraId="45F95364" w14:textId="77777777" w:rsidR="00415F70" w:rsidRDefault="00656BEE">
      <w:pPr>
        <w:pStyle w:val="BNormal"/>
      </w:pPr>
      <w:r>
        <w:t>For a multiple telephone system, a separate fee is imposed for each line, given the maximum number of separate fees imposed on a single subscriber cannot exceed one hundred per building with a unique street address or physically identifiable location.</w:t>
      </w:r>
      <w:r>
        <w:rPr>
          <w:rStyle w:val="FootnoteReference"/>
        </w:rPr>
        <w:footnoteReference w:id="691"/>
      </w:r>
    </w:p>
    <w:p w14:paraId="0900F574" w14:textId="77777777" w:rsidR="00415F70" w:rsidRDefault="00656BEE">
      <w:pPr>
        <w:pStyle w:val="BNormal"/>
      </w:pPr>
      <w:r>
        <w:t xml:space="preserve">  </w:t>
      </w:r>
      <w:r>
        <w:rPr>
          <w:b/>
          <w:i/>
        </w:rPr>
        <w:t>Prepaid Wireless Next Generation 9-1-1 Access Fee</w:t>
      </w:r>
    </w:p>
    <w:p w14:paraId="04D5199E" w14:textId="77777777" w:rsidR="00415F70" w:rsidRDefault="00656BEE">
      <w:pPr>
        <w:pStyle w:val="BNormal"/>
      </w:pPr>
      <w:r>
        <w:t>Beginning Jan. 2, 2024, the prepaid wireless next generation 9-1-1 access fee is imposed at 0.5% of the sales price.</w:t>
      </w:r>
      <w:r>
        <w:rPr>
          <w:rStyle w:val="FootnoteReference"/>
        </w:rPr>
        <w:footnoteReference w:id="692"/>
      </w:r>
    </w:p>
    <w:p w14:paraId="7E4477E5" w14:textId="77777777" w:rsidR="00415F70" w:rsidRDefault="00656BEE">
      <w:pPr>
        <w:pStyle w:val="BNormal"/>
      </w:pPr>
      <w:r>
        <w:t xml:space="preserve">A retail sale occurs in Ohio if it is executed by the customer appearing in person at a seller's business location. or the seller may elect to source the sale to the location associated with the mobile telephone number if the sale is occurred under </w:t>
      </w:r>
      <w:smartTag w:uri="http://www.bna.com/sgml2word/cite" w:element="cite.state.law">
        <w:smartTagPr>
          <w:attr w:name="tm.ref" w:val="OH\stat\ti57\se5739.034"/>
        </w:smartTagPr>
        <w:r>
          <w:t>Ohio Rev. Code Ann. § 5739.034(E)(3)</w:t>
        </w:r>
      </w:smartTag>
      <w:r>
        <w:t xml:space="preserve">, except as sourced under </w:t>
      </w:r>
      <w:smartTag w:uri="http://www.bna.com/sgml2word/cite" w:element="cite.state.law">
        <w:smartTagPr>
          <w:attr w:name="tm.ref" w:val="OH\stat\ti57\se5739.033"/>
        </w:smartTagPr>
        <w:r>
          <w:t>Ohio Rev. Code Ann. § 5739.033(C)(5)</w:t>
        </w:r>
      </w:smartTag>
      <w:r>
        <w:t>.</w:t>
      </w:r>
      <w:r>
        <w:rPr>
          <w:rStyle w:val="FootnoteReference"/>
        </w:rPr>
        <w:footnoteReference w:id="693"/>
      </w:r>
    </w:p>
    <w:p w14:paraId="23B8808F" w14:textId="77777777" w:rsidR="00415F70" w:rsidRDefault="00656BEE">
      <w:pPr>
        <w:pStyle w:val="BNormal"/>
      </w:pPr>
      <w:r>
        <w:t>Prepaid wireless calling services priced above a single fee of more than $10 constitutes a retail sale.</w:t>
      </w:r>
      <w:r>
        <w:rPr>
          <w:rStyle w:val="FootnoteReference"/>
        </w:rPr>
        <w:footnoteReference w:id="694"/>
      </w:r>
    </w:p>
    <w:p w14:paraId="7828A4DE" w14:textId="77777777" w:rsidR="00415F70" w:rsidRDefault="00656BEE">
      <w:pPr>
        <w:pStyle w:val="BNormal"/>
      </w:pPr>
      <w:r>
        <w:rPr>
          <w:b/>
          <w:i/>
        </w:rPr>
        <w:t>Wireless 9-1-1 Charge</w:t>
      </w:r>
    </w:p>
    <w:p w14:paraId="4A49DE52" w14:textId="77777777" w:rsidR="00415F70" w:rsidRDefault="00656BEE">
      <w:pPr>
        <w:pStyle w:val="BNormal"/>
      </w:pPr>
      <w:r>
        <w:t>Prior to Jan. 1, 2024, wireless 9-1-1 charge is imposed at $0.25 on each wireless telephone number of wireless service subscribers with in-state billing addresses.</w:t>
      </w:r>
      <w:r>
        <w:rPr>
          <w:rStyle w:val="FootnoteReference"/>
        </w:rPr>
        <w:footnoteReference w:id="695"/>
      </w:r>
    </w:p>
    <w:p w14:paraId="0EE2CB6E" w14:textId="77777777" w:rsidR="00415F70" w:rsidRDefault="00656BEE">
      <w:pPr>
        <w:pStyle w:val="BNormal"/>
      </w:pPr>
      <w:r>
        <w:rPr>
          <w:b/>
          <w:i/>
        </w:rPr>
        <w:t>Prepaid Wireless 9-1-1 Charge</w:t>
      </w:r>
    </w:p>
    <w:p w14:paraId="2DA2F40F" w14:textId="77777777" w:rsidR="00415F70" w:rsidRDefault="00656BEE">
      <w:pPr>
        <w:pStyle w:val="BNormal"/>
      </w:pPr>
      <w:r>
        <w:t>Prior to Jan. 1, 2024, the prepaid wireless calling service surcharge rate is 0.5% of the sale price.</w:t>
      </w:r>
      <w:r>
        <w:rPr>
          <w:rStyle w:val="FootnoteReference"/>
        </w:rPr>
        <w:footnoteReference w:id="696"/>
      </w:r>
    </w:p>
    <w:p w14:paraId="5F79A6A9" w14:textId="77777777" w:rsidR="00415F70" w:rsidRDefault="00656BEE">
      <w:pPr>
        <w:pStyle w:val="BHead3"/>
      </w:pPr>
      <w:r>
        <w:t>11.3.4. Exemptions</w:t>
      </w:r>
    </w:p>
    <w:p w14:paraId="58FB789C" w14:textId="77777777" w:rsidR="00415F70" w:rsidRDefault="00656BEE">
      <w:pPr>
        <w:pStyle w:val="BNormal"/>
      </w:pPr>
      <w:r>
        <w:t>Available.</w:t>
      </w:r>
    </w:p>
    <w:p w14:paraId="424EE2FF" w14:textId="77777777" w:rsidR="00415F70" w:rsidRDefault="00656BEE">
      <w:pPr>
        <w:pStyle w:val="BNormal"/>
      </w:pPr>
      <w:r>
        <w:t xml:space="preserve">Ohio </w:t>
      </w:r>
      <w:r>
        <w:t>allows exemptions for specific types of sales and specific taxpayers.</w:t>
      </w:r>
      <w:r>
        <w:rPr>
          <w:rStyle w:val="FootnoteReference"/>
        </w:rPr>
        <w:footnoteReference w:id="697"/>
      </w:r>
    </w:p>
    <w:p w14:paraId="676720CF" w14:textId="77777777" w:rsidR="00415F70" w:rsidRDefault="00656BEE">
      <w:pPr>
        <w:pStyle w:val="BNormal"/>
      </w:pPr>
      <w:r>
        <w:t xml:space="preserve">  </w:t>
      </w:r>
      <w:r>
        <w:rPr>
          <w:b/>
          <w:i/>
        </w:rPr>
        <w:t>New Generation 9-1-1 Access Fee</w:t>
      </w:r>
    </w:p>
    <w:p w14:paraId="7A628CAC" w14:textId="77777777" w:rsidR="00415F70" w:rsidRDefault="00656BEE">
      <w:pPr>
        <w:pStyle w:val="BNormal"/>
      </w:pPr>
      <w:r>
        <w:t>The following are exempt from the next generation 9-1-1 access fee, which is imposed beginning Jan. 2, 2024:</w:t>
      </w:r>
    </w:p>
    <w:p w14:paraId="31BB9CC5" w14:textId="77777777" w:rsidR="00415F70" w:rsidRDefault="00656BEE">
      <w:pPr>
        <w:pStyle w:val="BListitembul"/>
      </w:pPr>
      <w:r>
        <w:t xml:space="preserve"> wireless lifeline service subscribers;</w:t>
      </w:r>
    </w:p>
    <w:p w14:paraId="0579F5D4" w14:textId="77777777" w:rsidR="00415F70" w:rsidRDefault="00656BEE">
      <w:pPr>
        <w:pStyle w:val="BListitembul"/>
      </w:pPr>
      <w:r>
        <w:t xml:space="preserve"> wholesale transactions between telecommunications service providers where the service is a component of a service provided to an end user (including network access charges and interconnection charges paid to local exchange carriers); and</w:t>
      </w:r>
    </w:p>
    <w:p w14:paraId="32D88BB3" w14:textId="77777777" w:rsidR="00415F70" w:rsidRDefault="00656BEE">
      <w:pPr>
        <w:pStyle w:val="BListitembul"/>
      </w:pPr>
      <w:r>
        <w:t xml:space="preserve"> wireless service priced at lower thank $5 per month.</w:t>
      </w:r>
      <w:r>
        <w:rPr>
          <w:rStyle w:val="FootnoteReference"/>
        </w:rPr>
        <w:footnoteReference w:id="698"/>
      </w:r>
    </w:p>
    <w:p w14:paraId="38742905" w14:textId="77777777" w:rsidR="00415F70" w:rsidRDefault="00656BEE">
      <w:pPr>
        <w:pStyle w:val="BNormal"/>
      </w:pPr>
      <w:r>
        <w:t xml:space="preserve">  </w:t>
      </w:r>
      <w:r>
        <w:rPr>
          <w:b/>
          <w:i/>
        </w:rPr>
        <w:t>Prepaid Wireless Next Generation 9-1-1 Access Fee</w:t>
      </w:r>
    </w:p>
    <w:p w14:paraId="5B567A3C" w14:textId="77777777" w:rsidR="00415F70" w:rsidRDefault="00656BEE">
      <w:pPr>
        <w:pStyle w:val="BNormal"/>
      </w:pPr>
      <w:r>
        <w:t>Ohio does not provide specific exemptions from the prepaid wireless next generations 9-1-1 access fee, which is imposed beginning Jan. 2, 2024.</w:t>
      </w:r>
    </w:p>
    <w:p w14:paraId="1F9C2C56" w14:textId="77777777" w:rsidR="00415F70" w:rsidRDefault="00656BEE">
      <w:pPr>
        <w:pStyle w:val="BNormal"/>
      </w:pPr>
      <w:r>
        <w:t xml:space="preserve">  </w:t>
      </w:r>
      <w:r>
        <w:rPr>
          <w:b/>
          <w:i/>
        </w:rPr>
        <w:t>Wireless 9-1-1 Charge</w:t>
      </w:r>
    </w:p>
    <w:p w14:paraId="455D9F3B" w14:textId="77777777" w:rsidR="00415F70" w:rsidRDefault="00656BEE">
      <w:pPr>
        <w:pStyle w:val="BNormal"/>
      </w:pPr>
      <w:r>
        <w:t>Wireless lifeline service subscribers and providers are not subject to the wireless 9-1-1 charge, which is imposed before Jan. 1, 2024.</w:t>
      </w:r>
      <w:r>
        <w:rPr>
          <w:rStyle w:val="FootnoteReference"/>
        </w:rPr>
        <w:footnoteReference w:id="699"/>
      </w:r>
    </w:p>
    <w:p w14:paraId="33B278EB" w14:textId="77777777" w:rsidR="00415F70" w:rsidRDefault="00656BEE">
      <w:pPr>
        <w:pStyle w:val="BNormal"/>
      </w:pPr>
      <w:r>
        <w:t xml:space="preserve">  </w:t>
      </w:r>
      <w:r>
        <w:rPr>
          <w:b/>
          <w:i/>
        </w:rPr>
        <w:t>Prepaid Wireless 9-1-1 Charge</w:t>
      </w:r>
    </w:p>
    <w:p w14:paraId="60D5AB15" w14:textId="77777777" w:rsidR="00415F70" w:rsidRDefault="00656BEE">
      <w:pPr>
        <w:pStyle w:val="BNormal"/>
      </w:pPr>
      <w:r>
        <w:t>Wireless lifeline service subscribers and providers are not subject to the prepaid wireless 9-1-1 charge, which is imposed before Jan. 1, 2024.</w:t>
      </w:r>
      <w:r>
        <w:rPr>
          <w:rStyle w:val="FootnoteReference"/>
        </w:rPr>
        <w:footnoteReference w:id="700"/>
      </w:r>
    </w:p>
    <w:p w14:paraId="00112B0F" w14:textId="77777777" w:rsidR="00415F70" w:rsidRDefault="00656BEE">
      <w:pPr>
        <w:pStyle w:val="BNormal"/>
      </w:pPr>
      <w:r>
        <w:rPr>
          <w:b/>
          <w:i/>
        </w:rPr>
        <w:t>Planning Point:</w:t>
      </w:r>
      <w:r>
        <w:t xml:space="preserve"> Seller may elect not to collect charges for minimal amounts (10 minutes or less, or $5 or less) of prepaid wireless calling services sold with prepaid wireless calling devices for a single, nonitemized price.</w:t>
      </w:r>
      <w:r>
        <w:rPr>
          <w:rStyle w:val="FootnoteReference"/>
        </w:rPr>
        <w:footnoteReference w:id="701"/>
      </w:r>
    </w:p>
    <w:p w14:paraId="2DAD9D8A" w14:textId="77777777" w:rsidR="00415F70" w:rsidRDefault="00656BEE">
      <w:pPr>
        <w:pStyle w:val="BNormal"/>
      </w:pPr>
      <w:r>
        <w:rPr>
          <w:b/>
          <w:i/>
        </w:rPr>
        <w:t>Planning Point:</w:t>
      </w:r>
      <w:r>
        <w:t xml:space="preserve"> The next generation 9-1-1 access fee and prepaid wireless next generation access fee, imposed beginning Jan. 2, 2024, are exempt from state and local taxes. Wireless 9-1-1 charges and prepaid wireless 9-1-1 charges, which are imposed prior to Jan. 1, 2023, are also exempt.</w:t>
      </w:r>
      <w:r>
        <w:rPr>
          <w:rStyle w:val="FootnoteReference"/>
        </w:rPr>
        <w:footnoteReference w:id="702"/>
      </w:r>
      <w:r>
        <w:rPr>
          <w:rStyle w:val="FootnoteReference"/>
        </w:rPr>
        <w:footnoteReference w:id="703"/>
      </w:r>
    </w:p>
    <w:p w14:paraId="78818EB9" w14:textId="77777777" w:rsidR="00415F70" w:rsidRDefault="00656BEE">
      <w:pPr>
        <w:pStyle w:val="BHead3"/>
      </w:pPr>
      <w:r>
        <w:t>11.3.5. Credits and Refunds</w:t>
      </w:r>
    </w:p>
    <w:p w14:paraId="1D4D43A6" w14:textId="77777777" w:rsidR="00415F70" w:rsidRDefault="00656BEE">
      <w:pPr>
        <w:pStyle w:val="BNormal"/>
      </w:pPr>
      <w:r>
        <w:t>Available.</w:t>
      </w:r>
    </w:p>
    <w:p w14:paraId="3828F545" w14:textId="77777777" w:rsidR="00415F70" w:rsidRDefault="00656BEE">
      <w:pPr>
        <w:pStyle w:val="BNormal"/>
      </w:pPr>
      <w:r>
        <w:t xml:space="preserve">Ohio provides refunds against the next generation 9-1-1 access fee and prepaid wireless next generation 9-1-1 access fee, imposed starting </w:t>
      </w:r>
      <w:r>
        <w:t>Jan. 2, 2024; refunds are also available against wireless 9-1-1 charge and prepaid wireless 9-1-1 charge, which are imposed prior to Jan. 1, 2024.</w:t>
      </w:r>
      <w:r>
        <w:rPr>
          <w:rStyle w:val="FootnoteReference"/>
        </w:rPr>
        <w:footnoteReference w:id="704"/>
      </w:r>
    </w:p>
    <w:p w14:paraId="16563A3A" w14:textId="77777777" w:rsidR="00415F70" w:rsidRDefault="00656BEE">
      <w:pPr>
        <w:pStyle w:val="BNormal"/>
      </w:pPr>
      <w:r>
        <w:rPr>
          <w:b/>
          <w:i/>
        </w:rPr>
        <w:t>Refunds</w:t>
      </w:r>
    </w:p>
    <w:p w14:paraId="0504749A" w14:textId="77777777" w:rsidR="00415F70" w:rsidRDefault="00656BEE">
      <w:pPr>
        <w:pStyle w:val="BNormal"/>
      </w:pPr>
      <w:r>
        <w:t>Refunds against the next generation 9-1-1 access fee and prepaid wireless next generation 9-1-1 access fee are available for amounts paid illegally or erroneously. There refunds are also available for the 9-1-1 wireless charge and prepaid wireless 9-1-1 charge, which are imposed prior to Jan. 1, 2024.</w:t>
      </w:r>
      <w:r>
        <w:rPr>
          <w:rStyle w:val="FootnoteReference"/>
        </w:rPr>
        <w:footnoteReference w:id="705"/>
      </w:r>
    </w:p>
    <w:p w14:paraId="16F9EDE6" w14:textId="77777777" w:rsidR="00415F70" w:rsidRDefault="00656BEE">
      <w:pPr>
        <w:pStyle w:val="BHead3"/>
      </w:pPr>
      <w:r>
        <w:t>11.3.6. Tax Administration</w:t>
      </w:r>
    </w:p>
    <w:p w14:paraId="0D283BA4" w14:textId="77777777" w:rsidR="00415F70" w:rsidRDefault="00656BEE">
      <w:pPr>
        <w:pStyle w:val="BHead4"/>
      </w:pPr>
      <w:r>
        <w:t>11.3.6.1. Forms</w:t>
      </w:r>
    </w:p>
    <w:p w14:paraId="5B84C710" w14:textId="77777777" w:rsidR="00415F70" w:rsidRDefault="00656BEE">
      <w:pPr>
        <w:pStyle w:val="BNormal"/>
      </w:pPr>
      <w:r>
        <w:t>Electronic Required.</w:t>
      </w:r>
    </w:p>
    <w:p w14:paraId="0FD58B67" w14:textId="77777777" w:rsidR="00415F70" w:rsidRDefault="00656BEE">
      <w:pPr>
        <w:pStyle w:val="BNormal"/>
      </w:pPr>
      <w:r>
        <w:t>In Ohio, electronic filings and payments are required for the next generation 9-1-1 access fee and prepaid wireless next generation 9-1-1 access fee, which are imposed beginning Jan. 2, 2024; electronic filings and payments are also required for wireless 9-1-1 charge and prepaid wireless 9-1-1 charge, which are imposed prior to Jan. 1, 2024.</w:t>
      </w:r>
      <w:r>
        <w:rPr>
          <w:rStyle w:val="FootnoteReference"/>
        </w:rPr>
        <w:footnoteReference w:id="706"/>
      </w:r>
    </w:p>
    <w:p w14:paraId="0E51B90D" w14:textId="77777777" w:rsidR="00415F70" w:rsidRDefault="00656BEE">
      <w:pPr>
        <w:pStyle w:val="BNormal"/>
      </w:pPr>
      <w:r>
        <w:t>In Ohio, relevant forms include the following:</w:t>
      </w:r>
    </w:p>
    <w:p w14:paraId="7034D7E6" w14:textId="77777777" w:rsidR="00415F70" w:rsidRDefault="00656BEE">
      <w:pPr>
        <w:pStyle w:val="BListitembul"/>
      </w:pPr>
      <w:r>
        <w:t> Form 911 REF Application for 911 Wireless Charge Refund;</w:t>
      </w:r>
    </w:p>
    <w:p w14:paraId="364B8AE4" w14:textId="77777777" w:rsidR="00415F70" w:rsidRDefault="00656BEE">
      <w:pPr>
        <w:pStyle w:val="BListitembul"/>
      </w:pPr>
      <w:r>
        <w:t xml:space="preserve"> From 911 APP Wireless 911 Charges Registration.</w:t>
      </w:r>
      <w:r>
        <w:rPr>
          <w:rStyle w:val="FootnoteReference"/>
        </w:rPr>
        <w:footnoteReference w:id="707"/>
      </w:r>
    </w:p>
    <w:p w14:paraId="0B1C1BE2" w14:textId="77777777" w:rsidR="00415F70" w:rsidRDefault="00656BEE">
      <w:pPr>
        <w:pStyle w:val="BHead4"/>
      </w:pPr>
      <w:r>
        <w:t>11.3.6.2. Due Dates</w:t>
      </w:r>
    </w:p>
    <w:p w14:paraId="5066526A" w14:textId="77777777" w:rsidR="00415F70" w:rsidRDefault="00656BEE">
      <w:pPr>
        <w:pStyle w:val="BNormal"/>
      </w:pPr>
      <w:r>
        <w:t>Monthly.</w:t>
      </w:r>
    </w:p>
    <w:p w14:paraId="007497E2" w14:textId="77777777" w:rsidR="00415F70" w:rsidRDefault="00656BEE">
      <w:pPr>
        <w:pStyle w:val="BNormal"/>
      </w:pPr>
      <w:r>
        <w:t>Returns and payments for the Ohio next generation wireless 9-1-1 access fee and prepaid wireless 9-1-1 access fee, which are imposed beginning Jan. 2, 2024, and wireless 9-1-1 charge and prepaid wireless 9-1-1 charge, which are imposed prior to Jan. 1, 2024, are due by the 23rd day of the month.</w:t>
      </w:r>
      <w:r>
        <w:rPr>
          <w:rStyle w:val="FootnoteReference"/>
        </w:rPr>
        <w:footnoteReference w:id="708"/>
      </w:r>
    </w:p>
    <w:p w14:paraId="13F377BF" w14:textId="77777777" w:rsidR="00415F70" w:rsidRDefault="00656BEE">
      <w:pPr>
        <w:pStyle w:val="BNormal"/>
      </w:pPr>
      <w:r>
        <w:t xml:space="preserve"> </w:t>
      </w:r>
      <w:r>
        <w:rPr>
          <w:i/>
        </w:rPr>
        <w:t xml:space="preserve">Vendor Collection Discount </w:t>
      </w:r>
    </w:p>
    <w:p w14:paraId="7E45882A" w14:textId="77777777" w:rsidR="00415F70" w:rsidRDefault="00656BEE">
      <w:pPr>
        <w:pStyle w:val="BNormal"/>
      </w:pPr>
      <w:r>
        <w:t>Wireless service providers and resellers may retain 3% of the total next generation 9-1-1 access fees and prepaid wireless next generation 9-1-1 access fees, which are imposed beginning Jan. 2, 2024, they collect in a month as a billing and collection fee. The same vendor collection discount is available for wireless 9-1-1 charges and prepaid wireless 9-1-1, which are imposed prior to Jan. 1, 2024.</w:t>
      </w:r>
      <w:r>
        <w:rPr>
          <w:rStyle w:val="FootnoteReference"/>
        </w:rPr>
        <w:footnoteReference w:id="709"/>
      </w:r>
    </w:p>
    <w:p w14:paraId="4C85BE49" w14:textId="77777777" w:rsidR="00415F70" w:rsidRDefault="00656BEE">
      <w:pPr>
        <w:pStyle w:val="BHead4"/>
      </w:pPr>
      <w:r>
        <w:t>11.3.6.3. Penalties</w:t>
      </w:r>
    </w:p>
    <w:p w14:paraId="41E1E4E4" w14:textId="77777777" w:rsidR="00415F70" w:rsidRDefault="00656BEE">
      <w:pPr>
        <w:pStyle w:val="BNormal"/>
      </w:pPr>
      <w:r>
        <w:t>Greater of $50 and 5%.</w:t>
      </w:r>
    </w:p>
    <w:p w14:paraId="1216C7A9" w14:textId="77777777" w:rsidR="00415F70" w:rsidRDefault="00656BEE">
      <w:pPr>
        <w:pStyle w:val="BNormal"/>
      </w:pPr>
      <w:r>
        <w:t>Financial penalties are imposed on the failure to timely file and timely pay in full the next generation 9-1-1 access fee and the prepaid wireless next generation 9-1-1 access fee, which are imposed beginning Jan. 2, 2024; these financial penalties also apply for the wireless 9-1-1 charge and prepaid wireless 9-1-1 charge, which are imposed prior to Jan.1, 2024.</w:t>
      </w:r>
      <w:r>
        <w:rPr>
          <w:rStyle w:val="FootnoteReference"/>
        </w:rPr>
        <w:footnoteReference w:id="710"/>
      </w:r>
    </w:p>
    <w:p w14:paraId="0EF66727" w14:textId="77777777" w:rsidR="00415F70" w:rsidRDefault="00656BEE">
      <w:pPr>
        <w:pStyle w:val="BNormal"/>
      </w:pPr>
      <w:r>
        <w:t>The financial penalty for both the failure to timely file and the failure to timely pay the full amount due is greater of $50 and 5% of the amount due.</w:t>
      </w:r>
      <w:r>
        <w:rPr>
          <w:rStyle w:val="FootnoteReference"/>
        </w:rPr>
        <w:footnoteReference w:id="711"/>
      </w:r>
    </w:p>
    <w:p w14:paraId="1DE004F5" w14:textId="77777777" w:rsidR="00415F70" w:rsidRDefault="00656BEE">
      <w:pPr>
        <w:pStyle w:val="BNormal"/>
      </w:pPr>
      <w:r>
        <w:t xml:space="preserve">The portion of any assessment not paid within 60 days after the date of service by the tax commissioner of the assessment notice must bear interest from that date until paid at the rate per annum prescribed by </w:t>
      </w:r>
      <w:smartTag w:uri="http://www.bna.com/sgml2word/cite" w:element="cite.state.law">
        <w:smartTagPr>
          <w:attr w:name="tm.ref" w:val="OH\stat\ti57\se5703.47"/>
        </w:smartTagPr>
        <w:r>
          <w:t>Ohio Rev. Code Ann. § 5703.47</w:t>
        </w:r>
      </w:smartTag>
      <w:r>
        <w:t>. That interest may be collected by making an assessment. An assessment and any interest due must be remitted in the same manner as the prepaid wireless 9-1-1 charges imposed.</w:t>
      </w:r>
      <w:r>
        <w:rPr>
          <w:rStyle w:val="FootnoteReference"/>
        </w:rPr>
        <w:footnoteReference w:id="712"/>
      </w:r>
    </w:p>
    <w:p w14:paraId="362AF0EA" w14:textId="77777777" w:rsidR="00415F70" w:rsidRDefault="00656BEE">
      <w:pPr>
        <w:pStyle w:val="BHead1"/>
      </w:pPr>
      <w:r>
        <w:t>12. Severance Taxes</w:t>
      </w:r>
    </w:p>
    <w:p w14:paraId="2869068B" w14:textId="77777777" w:rsidR="00415F70" w:rsidRDefault="00656BEE">
      <w:pPr>
        <w:pStyle w:val="BHead2"/>
      </w:pPr>
      <w:r>
        <w:t>12.1. Timber</w:t>
      </w:r>
    </w:p>
    <w:p w14:paraId="602CCB8D" w14:textId="77777777" w:rsidR="00415F70" w:rsidRDefault="00656BEE">
      <w:pPr>
        <w:pStyle w:val="BHead3"/>
      </w:pPr>
      <w:r>
        <w:t>12.1.1. Imposition of Excise Taxes</w:t>
      </w:r>
    </w:p>
    <w:p w14:paraId="3189BDE2" w14:textId="77777777" w:rsidR="00415F70" w:rsidRDefault="00656BEE">
      <w:pPr>
        <w:pStyle w:val="BNormal"/>
      </w:pPr>
      <w:r>
        <w:t>No Tax.</w:t>
      </w:r>
    </w:p>
    <w:p w14:paraId="0C4662E4" w14:textId="77777777" w:rsidR="00415F70" w:rsidRDefault="00656BEE">
      <w:pPr>
        <w:pStyle w:val="BNormal"/>
      </w:pPr>
      <w:r>
        <w:t>Ohio does not impose excise taxes on severed timber.</w:t>
      </w:r>
    </w:p>
    <w:p w14:paraId="034C8BDD" w14:textId="77777777" w:rsidR="00415F70" w:rsidRDefault="00656BEE">
      <w:pPr>
        <w:pStyle w:val="BHead3"/>
      </w:pPr>
      <w:r>
        <w:t>12.1.2. Taxable Persons</w:t>
      </w:r>
    </w:p>
    <w:p w14:paraId="2A9E5841" w14:textId="77777777" w:rsidR="00415F70" w:rsidRDefault="00656BEE">
      <w:pPr>
        <w:pStyle w:val="BNormal"/>
      </w:pPr>
      <w:r>
        <w:t>No Tax.</w:t>
      </w:r>
    </w:p>
    <w:p w14:paraId="17AC8D96" w14:textId="77777777" w:rsidR="00415F70" w:rsidRDefault="00656BEE">
      <w:pPr>
        <w:pStyle w:val="BNormal"/>
      </w:pPr>
      <w:r>
        <w:t>Ohio does not impose excise taxes on severed timber.</w:t>
      </w:r>
    </w:p>
    <w:p w14:paraId="51C0610C" w14:textId="77777777" w:rsidR="00415F70" w:rsidRDefault="00656BEE">
      <w:pPr>
        <w:pStyle w:val="BHead3"/>
      </w:pPr>
      <w:r>
        <w:t>12.1.3. Basis of Tax and Tax Rates</w:t>
      </w:r>
    </w:p>
    <w:p w14:paraId="5C57F3FB" w14:textId="77777777" w:rsidR="00415F70" w:rsidRDefault="00656BEE">
      <w:pPr>
        <w:pStyle w:val="BNormal"/>
      </w:pPr>
      <w:r>
        <w:t>No Tax.</w:t>
      </w:r>
    </w:p>
    <w:p w14:paraId="3537D03B" w14:textId="77777777" w:rsidR="00415F70" w:rsidRDefault="00656BEE">
      <w:pPr>
        <w:pStyle w:val="BNormal"/>
      </w:pPr>
      <w:r>
        <w:t>Ohio does not impose excise taxes on severed timber.</w:t>
      </w:r>
    </w:p>
    <w:p w14:paraId="393C3E6D" w14:textId="77777777" w:rsidR="00415F70" w:rsidRDefault="00656BEE">
      <w:pPr>
        <w:pStyle w:val="BHead3"/>
      </w:pPr>
      <w:r>
        <w:t>12.1.4. Exemptions</w:t>
      </w:r>
    </w:p>
    <w:p w14:paraId="5733B104" w14:textId="77777777" w:rsidR="00415F70" w:rsidRDefault="00656BEE">
      <w:pPr>
        <w:pStyle w:val="BNormal"/>
      </w:pPr>
      <w:r>
        <w:t>No Tax.</w:t>
      </w:r>
    </w:p>
    <w:p w14:paraId="751AC2FD" w14:textId="77777777" w:rsidR="00415F70" w:rsidRDefault="00656BEE">
      <w:pPr>
        <w:pStyle w:val="BNormal"/>
      </w:pPr>
      <w:r>
        <w:t>Ohio does not impose excise taxes on severed timber.</w:t>
      </w:r>
    </w:p>
    <w:p w14:paraId="1EB74A44" w14:textId="77777777" w:rsidR="00415F70" w:rsidRDefault="00656BEE">
      <w:pPr>
        <w:pStyle w:val="BHead3"/>
      </w:pPr>
      <w:r>
        <w:t>12.1.5. Credits and Refunds</w:t>
      </w:r>
    </w:p>
    <w:p w14:paraId="78A8CAF9" w14:textId="77777777" w:rsidR="00415F70" w:rsidRDefault="00656BEE">
      <w:pPr>
        <w:pStyle w:val="BNormal"/>
      </w:pPr>
      <w:r>
        <w:t>No Tax.</w:t>
      </w:r>
    </w:p>
    <w:p w14:paraId="7E7F9C1A" w14:textId="77777777" w:rsidR="00415F70" w:rsidRDefault="00656BEE">
      <w:pPr>
        <w:pStyle w:val="BNormal"/>
      </w:pPr>
      <w:r>
        <w:t>Ohio does not impose excise taxes on severed timber.</w:t>
      </w:r>
    </w:p>
    <w:p w14:paraId="00949626" w14:textId="77777777" w:rsidR="00415F70" w:rsidRDefault="00656BEE">
      <w:pPr>
        <w:pStyle w:val="BHead3"/>
      </w:pPr>
      <w:r>
        <w:t>12.1.6. Tax Administration</w:t>
      </w:r>
    </w:p>
    <w:p w14:paraId="5F50D74A" w14:textId="77777777" w:rsidR="00415F70" w:rsidRDefault="00656BEE">
      <w:pPr>
        <w:pStyle w:val="BHead4"/>
      </w:pPr>
      <w:r>
        <w:t>12.1.6.1. Forms</w:t>
      </w:r>
    </w:p>
    <w:p w14:paraId="3B602786" w14:textId="77777777" w:rsidR="00415F70" w:rsidRDefault="00656BEE">
      <w:pPr>
        <w:pStyle w:val="BNormal"/>
      </w:pPr>
      <w:r>
        <w:t>No Tax.</w:t>
      </w:r>
    </w:p>
    <w:p w14:paraId="72D9055C" w14:textId="77777777" w:rsidR="00415F70" w:rsidRDefault="00656BEE">
      <w:pPr>
        <w:pStyle w:val="BNormal"/>
      </w:pPr>
      <w:r>
        <w:t xml:space="preserve">Ohio does </w:t>
      </w:r>
      <w:r>
        <w:t>not impose excise taxes on severed timber.</w:t>
      </w:r>
    </w:p>
    <w:p w14:paraId="0AAF97C8" w14:textId="77777777" w:rsidR="00415F70" w:rsidRDefault="00656BEE">
      <w:pPr>
        <w:pStyle w:val="BHead4"/>
      </w:pPr>
      <w:r>
        <w:t>12.1.6.2. Due Dates</w:t>
      </w:r>
    </w:p>
    <w:p w14:paraId="0D5E82CA" w14:textId="77777777" w:rsidR="00415F70" w:rsidRDefault="00656BEE">
      <w:pPr>
        <w:pStyle w:val="BNormal"/>
      </w:pPr>
      <w:r>
        <w:t>No Tax.</w:t>
      </w:r>
    </w:p>
    <w:p w14:paraId="7DCC3C85" w14:textId="77777777" w:rsidR="00415F70" w:rsidRDefault="00656BEE">
      <w:pPr>
        <w:pStyle w:val="BNormal"/>
      </w:pPr>
      <w:r>
        <w:t>Ohio does not impose excise taxes on severed timber.</w:t>
      </w:r>
    </w:p>
    <w:p w14:paraId="1F3AC2EA" w14:textId="77777777" w:rsidR="00415F70" w:rsidRDefault="00656BEE">
      <w:pPr>
        <w:pStyle w:val="BHead4"/>
      </w:pPr>
      <w:r>
        <w:t>12.1.6.3. Penalties</w:t>
      </w:r>
    </w:p>
    <w:p w14:paraId="2C544395" w14:textId="77777777" w:rsidR="00415F70" w:rsidRDefault="00656BEE">
      <w:pPr>
        <w:pStyle w:val="BNormal"/>
      </w:pPr>
      <w:r>
        <w:t>No Tax.</w:t>
      </w:r>
    </w:p>
    <w:p w14:paraId="37B163ED" w14:textId="77777777" w:rsidR="00415F70" w:rsidRDefault="00656BEE">
      <w:pPr>
        <w:pStyle w:val="BNormal"/>
      </w:pPr>
      <w:r>
        <w:t>Ohio does not impose excise taxes on severed timber.</w:t>
      </w:r>
    </w:p>
    <w:p w14:paraId="2B5348CD" w14:textId="77777777" w:rsidR="00415F70" w:rsidRDefault="00656BEE">
      <w:pPr>
        <w:pStyle w:val="BHead2"/>
      </w:pPr>
      <w:r>
        <w:t>12.2. Coal</w:t>
      </w:r>
    </w:p>
    <w:p w14:paraId="351CA1D0" w14:textId="77777777" w:rsidR="00415F70" w:rsidRDefault="00656BEE">
      <w:pPr>
        <w:pStyle w:val="BHead3"/>
      </w:pPr>
      <w:r>
        <w:t>12.2.1. Imposition of Excise Taxes</w:t>
      </w:r>
    </w:p>
    <w:p w14:paraId="26786B07" w14:textId="77777777" w:rsidR="00415F70" w:rsidRDefault="00656BEE">
      <w:pPr>
        <w:pStyle w:val="BNormal"/>
      </w:pPr>
      <w:r>
        <w:t>Tax Imposed.</w:t>
      </w:r>
    </w:p>
    <w:p w14:paraId="74AEA370" w14:textId="77777777" w:rsidR="00415F70" w:rsidRDefault="00656BEE">
      <w:pPr>
        <w:pStyle w:val="BNormal"/>
      </w:pPr>
      <w:r>
        <w:t>Ohio imposes an excise tax on severed coal.</w:t>
      </w:r>
      <w:r>
        <w:rPr>
          <w:rStyle w:val="FootnoteReference"/>
        </w:rPr>
        <w:footnoteReference w:id="713"/>
      </w:r>
    </w:p>
    <w:p w14:paraId="6AC0ECDB" w14:textId="77777777" w:rsidR="00415F70" w:rsidRDefault="00656BEE">
      <w:pPr>
        <w:pStyle w:val="BNormal"/>
      </w:pPr>
      <w:r>
        <w:rPr>
          <w:b/>
          <w:i/>
        </w:rPr>
        <w:t>Coal Surface Mining Permits</w:t>
      </w:r>
    </w:p>
    <w:p w14:paraId="064B806D" w14:textId="77777777" w:rsidR="00415F70" w:rsidRDefault="00656BEE">
      <w:pPr>
        <w:pStyle w:val="BNormal"/>
      </w:pPr>
      <w:r>
        <w:t>Ohio imposes coal surface mining fees on each acre of land in which coal mining and reclamation will take place under an issued permit. Each operator intending to conduct a coal mining operation and other surface mining operation must obtain a permit and pay required fees.</w:t>
      </w:r>
      <w:r>
        <w:rPr>
          <w:rStyle w:val="FootnoteReference"/>
        </w:rPr>
        <w:footnoteReference w:id="714"/>
      </w:r>
    </w:p>
    <w:p w14:paraId="198A9A89" w14:textId="77777777" w:rsidR="00415F70" w:rsidRDefault="00656BEE">
      <w:pPr>
        <w:pStyle w:val="BHead3"/>
      </w:pPr>
      <w:r>
        <w:t>12.2.2. Taxable Persons</w:t>
      </w:r>
    </w:p>
    <w:p w14:paraId="75573170" w14:textId="77777777" w:rsidR="00415F70" w:rsidRDefault="00656BEE">
      <w:pPr>
        <w:pStyle w:val="BNormal"/>
      </w:pPr>
      <w:r>
        <w:t>Resource Miners.</w:t>
      </w:r>
    </w:p>
    <w:p w14:paraId="2D109451" w14:textId="77777777" w:rsidR="00415F70" w:rsidRDefault="00656BEE">
      <w:pPr>
        <w:pStyle w:val="BNormal"/>
      </w:pPr>
      <w:r>
        <w:t>In Ohio, the excise tax levied on the privilege of engaging in the severance of natural resources from the soil or water of Ohio is imposed upon the holder of the severance permit.</w:t>
      </w:r>
      <w:r>
        <w:rPr>
          <w:rStyle w:val="FootnoteReference"/>
        </w:rPr>
        <w:footnoteReference w:id="715"/>
      </w:r>
    </w:p>
    <w:p w14:paraId="7016C05D" w14:textId="77777777" w:rsidR="00415F70" w:rsidRDefault="00656BEE">
      <w:pPr>
        <w:pStyle w:val="BNormal"/>
      </w:pPr>
      <w:r>
        <w:t>Ohio does not impose a fee on abandoned coal mine reclamations. Funding for the Ohio Abandoned Mine Land Reclamation Program is provided by a federal reclamation fee levied on each ton of coal mined in Ohio.</w:t>
      </w:r>
      <w:r>
        <w:rPr>
          <w:rStyle w:val="FootnoteReference"/>
        </w:rPr>
        <w:footnoteReference w:id="716"/>
      </w:r>
      <w:r>
        <w:t xml:space="preserve"> For more information, </w:t>
      </w:r>
      <w:r>
        <w:rPr>
          <w:i/>
        </w:rPr>
        <w:t>see</w:t>
      </w:r>
      <w:r>
        <w:t xml:space="preserve"> the </w:t>
      </w:r>
      <w:smartTag w:uri="http://www.bna.com/sgml2word/cite" w:element="cite.bna.reference">
        <w:smartTagPr>
          <w:attr w:name="bna.id.ref" w:val="TMEXTN\FED\12.2"/>
        </w:smartTagPr>
        <w:r>
          <w:t>Federal Excise Navigator, at 12.2</w:t>
        </w:r>
      </w:smartTag>
      <w:r>
        <w:t>.</w:t>
      </w:r>
    </w:p>
    <w:p w14:paraId="33DEA0EE" w14:textId="77777777" w:rsidR="00415F70" w:rsidRDefault="00656BEE">
      <w:pPr>
        <w:pStyle w:val="BNormal"/>
      </w:pPr>
      <w:r>
        <w:rPr>
          <w:b/>
          <w:i/>
        </w:rPr>
        <w:t>Coal Surface Mining Permits</w:t>
      </w:r>
    </w:p>
    <w:p w14:paraId="7ED088B9" w14:textId="77777777" w:rsidR="00415F70" w:rsidRDefault="00656BEE">
      <w:pPr>
        <w:pStyle w:val="BNormal"/>
      </w:pPr>
      <w:r>
        <w:t>In Ohio, no operator may conduct a coal mining operation and other surface mining without a permit for the operation issued by the chief of the division of mineral resources management.</w:t>
      </w:r>
      <w:r>
        <w:rPr>
          <w:rStyle w:val="FootnoteReference"/>
        </w:rPr>
        <w:footnoteReference w:id="717"/>
      </w:r>
    </w:p>
    <w:p w14:paraId="211A1F3D" w14:textId="77777777" w:rsidR="00415F70" w:rsidRDefault="00656BEE">
      <w:pPr>
        <w:pStyle w:val="BHead3"/>
      </w:pPr>
      <w:r>
        <w:t>12.2.3. Basis of Tax and Tax Rates</w:t>
      </w:r>
    </w:p>
    <w:p w14:paraId="022D2EB9" w14:textId="77777777" w:rsidR="00415F70" w:rsidRDefault="00656BEE">
      <w:pPr>
        <w:pStyle w:val="BNormal"/>
      </w:pPr>
      <w:r>
        <w:t>Varies.</w:t>
      </w:r>
    </w:p>
    <w:p w14:paraId="1A660E3B" w14:textId="77777777" w:rsidR="00415F70" w:rsidRDefault="00656BEE">
      <w:pPr>
        <w:pStyle w:val="BNormal"/>
      </w:pPr>
      <w:r>
        <w:t>Ohio severance tax is imposed at different rates depending on the substance extracted. Ohio's coal surface mining permit fee is $2,500 per acre.</w:t>
      </w:r>
    </w:p>
    <w:p w14:paraId="583CA88E" w14:textId="77777777" w:rsidR="00415F70" w:rsidRDefault="00656BEE">
      <w:pPr>
        <w:pStyle w:val="BNormal"/>
      </w:pPr>
      <w:r>
        <w:rPr>
          <w:b/>
          <w:i/>
        </w:rPr>
        <w:t>Severance Tax</w:t>
      </w:r>
    </w:p>
    <w:p w14:paraId="2A1B2621" w14:textId="77777777" w:rsidR="00415F70" w:rsidRDefault="00656BEE">
      <w:pPr>
        <w:pStyle w:val="BNormal"/>
      </w:pPr>
      <w:r>
        <w:t>The tax is levied on the weight or volume of certain natural resources extracted from the soil or water of Ohio.</w:t>
      </w:r>
      <w:r>
        <w:rPr>
          <w:rStyle w:val="FootnoteReference"/>
        </w:rPr>
        <w:footnoteReference w:id="718"/>
      </w:r>
      <w:r>
        <w:t xml:space="preserve"> The following rates apply:</w:t>
      </w:r>
    </w:p>
    <w:p w14:paraId="6E9291F5" w14:textId="77777777" w:rsidR="00415F70" w:rsidRDefault="00656BEE">
      <w:pPr>
        <w:pStyle w:val="BListitembul"/>
      </w:pPr>
      <w:r>
        <w:t>Coal: $0.10 per ton;</w:t>
      </w:r>
    </w:p>
    <w:p w14:paraId="07F65945" w14:textId="77777777" w:rsidR="00415F70" w:rsidRDefault="00656BEE">
      <w:pPr>
        <w:pStyle w:val="BListitembul"/>
      </w:pPr>
      <w:r>
        <w:t>Salt: $0.04 per ton;</w:t>
      </w:r>
    </w:p>
    <w:p w14:paraId="10CB69E3" w14:textId="77777777" w:rsidR="00415F70" w:rsidRDefault="00656BEE">
      <w:pPr>
        <w:pStyle w:val="BListitembul"/>
      </w:pPr>
      <w:r>
        <w:t>Limestone or dolomite: $0.02 per ton;</w:t>
      </w:r>
    </w:p>
    <w:p w14:paraId="66A9D752" w14:textId="77777777" w:rsidR="00415F70" w:rsidRDefault="00656BEE">
      <w:pPr>
        <w:pStyle w:val="BListitembul"/>
      </w:pPr>
      <w:r>
        <w:t>Sand and gravel: $0.02 per ton;</w:t>
      </w:r>
    </w:p>
    <w:p w14:paraId="1CB644ED" w14:textId="77777777" w:rsidR="00415F70" w:rsidRDefault="00656BEE">
      <w:pPr>
        <w:pStyle w:val="BListitembul"/>
      </w:pPr>
      <w:r>
        <w:t>Clay, sandstone or conglomerate, shale, gypsum, or quartzite: $0.01 per ton</w:t>
      </w:r>
      <w:r>
        <w:rPr>
          <w:rStyle w:val="FootnoteReference"/>
        </w:rPr>
        <w:footnoteReference w:id="719"/>
      </w:r>
    </w:p>
    <w:p w14:paraId="177EED4D" w14:textId="77777777" w:rsidR="00415F70" w:rsidRDefault="00656BEE">
      <w:pPr>
        <w:pStyle w:val="BNormal"/>
      </w:pPr>
      <w:r>
        <w:t xml:space="preserve">For a discussion of severance taxes on oil and gas in Ohio, </w:t>
      </w:r>
      <w:r>
        <w:rPr>
          <w:i/>
        </w:rPr>
        <w:t>see</w:t>
      </w:r>
      <w:r>
        <w:t xml:space="preserve"> the Excise Tax Navigator, at </w:t>
      </w:r>
      <w:smartTag w:uri="http://www.bna.com/sgml2word/cite" w:element="cite.bna.reference">
        <w:smartTagPr>
          <w:attr w:name="bna.id.ref" w:val="TMEXTN\FED\12.2.3"/>
        </w:smartTagPr>
        <w:r>
          <w:t>Ohio 12.3.3</w:t>
        </w:r>
      </w:smartTag>
      <w:r>
        <w:t>.</w:t>
      </w:r>
    </w:p>
    <w:p w14:paraId="7B625519" w14:textId="77777777" w:rsidR="00415F70" w:rsidRDefault="00656BEE">
      <w:pPr>
        <w:pStyle w:val="BNormal"/>
      </w:pPr>
      <w:r>
        <w:rPr>
          <w:i/>
        </w:rPr>
        <w:t>Additional Tax</w:t>
      </w:r>
    </w:p>
    <w:p w14:paraId="06678DC8" w14:textId="77777777" w:rsidR="00415F70" w:rsidRDefault="00656BEE">
      <w:pPr>
        <w:pStyle w:val="BNormal"/>
      </w:pPr>
      <w:r>
        <w:t xml:space="preserve">Except as otherwise provided, an additional $0.14 per </w:t>
      </w:r>
      <w:r>
        <w:t>ton of coal produced from an area under a coal mining and reclamation permit.</w:t>
      </w:r>
      <w:r>
        <w:rPr>
          <w:rStyle w:val="FootnoteReference"/>
        </w:rPr>
        <w:footnoteReference w:id="720"/>
      </w:r>
    </w:p>
    <w:p w14:paraId="4DB6E222" w14:textId="77777777" w:rsidR="00415F70" w:rsidRDefault="00656BEE">
      <w:pPr>
        <w:pStyle w:val="BNormal"/>
      </w:pPr>
      <w:r>
        <w:t>Additionally, the following applies:</w:t>
      </w:r>
    </w:p>
    <w:p w14:paraId="7C0E2031" w14:textId="77777777" w:rsidR="00415F70" w:rsidRDefault="00656BEE">
      <w:pPr>
        <w:pStyle w:val="BListitembul"/>
      </w:pPr>
      <w:r>
        <w:t>if at the end of a fiscal biennium the balance of the reclamation forfeiture fund is equal to or greater than $10 million dollars, the rate levied will be $0.12 per ton;</w:t>
      </w:r>
    </w:p>
    <w:p w14:paraId="44F602F1" w14:textId="77777777" w:rsidR="00415F70" w:rsidRDefault="00656BEE">
      <w:pPr>
        <w:pStyle w:val="BListitembul"/>
      </w:pPr>
      <w:r>
        <w:t>if at the end of a fiscal biennium the balance of the fund is at least $5 million, but less than $10 million dollars, the rate levied will be $0.14 per ton;</w:t>
      </w:r>
    </w:p>
    <w:p w14:paraId="2CDBBD3B" w14:textId="77777777" w:rsidR="00415F70" w:rsidRDefault="00656BEE">
      <w:pPr>
        <w:pStyle w:val="BListitembul"/>
      </w:pPr>
      <w:r>
        <w:t>if at the end of a fiscal biennium the balance of the fund is less than $5 million dollars, the rate levied will be $0.16 per ton.</w:t>
      </w:r>
      <w:r>
        <w:rPr>
          <w:rStyle w:val="FootnoteReference"/>
        </w:rPr>
        <w:footnoteReference w:id="721"/>
      </w:r>
    </w:p>
    <w:p w14:paraId="04F74692" w14:textId="77777777" w:rsidR="00415F70" w:rsidRDefault="00656BEE">
      <w:pPr>
        <w:pStyle w:val="BNormal"/>
      </w:pPr>
      <w:r>
        <w:t xml:space="preserve">Ohio does not impose a fee on abandoned coal mine reclamations. Funding for the Ohio Abandoned Mine Land Reclamation Program is provided by a federal reclamation fee levied on each ton of </w:t>
      </w:r>
      <w:r>
        <w:t>coal mined in Ohio.</w:t>
      </w:r>
      <w:r>
        <w:rPr>
          <w:rStyle w:val="FootnoteReference"/>
        </w:rPr>
        <w:footnoteReference w:id="722"/>
      </w:r>
      <w:r>
        <w:t xml:space="preserve"> For more information, </w:t>
      </w:r>
      <w:r>
        <w:rPr>
          <w:i/>
        </w:rPr>
        <w:t>see</w:t>
      </w:r>
      <w:r>
        <w:t xml:space="preserve"> the </w:t>
      </w:r>
      <w:smartTag w:uri="http://www.bna.com/sgml2word/cite" w:element="cite.bna.reference">
        <w:smartTagPr>
          <w:attr w:name="bna.id.ref" w:val="TMEXTN\FED\12.2"/>
        </w:smartTagPr>
        <w:r>
          <w:t>Federal Excise Navigator, at 12.2</w:t>
        </w:r>
      </w:smartTag>
      <w:r>
        <w:t>.</w:t>
      </w:r>
    </w:p>
    <w:p w14:paraId="1D5B031E" w14:textId="77777777" w:rsidR="00415F70" w:rsidRDefault="00656BEE">
      <w:pPr>
        <w:pStyle w:val="BNormal"/>
      </w:pPr>
      <w:r>
        <w:rPr>
          <w:b/>
          <w:i/>
        </w:rPr>
        <w:t>Coal Surface Mining Permit Fees</w:t>
      </w:r>
    </w:p>
    <w:p w14:paraId="47935297" w14:textId="77777777" w:rsidR="00415F70" w:rsidRDefault="00656BEE">
      <w:pPr>
        <w:pStyle w:val="BNormal"/>
      </w:pPr>
      <w:r>
        <w:t>In Ohio, coal surface mining fees are imposed on each acre of land in which coal mining and reclamation will take place under an issued permit.</w:t>
      </w:r>
      <w:r>
        <w:rPr>
          <w:rStyle w:val="FootnoteReference"/>
        </w:rPr>
        <w:footnoteReference w:id="723"/>
      </w:r>
    </w:p>
    <w:p w14:paraId="79D449A3" w14:textId="77777777" w:rsidR="00415F70" w:rsidRDefault="00656BEE">
      <w:pPr>
        <w:pStyle w:val="BNormal"/>
      </w:pPr>
      <w:r>
        <w:t>In Ohio, the coal surface mining rate is $2,500 per acre of land on which the permittee will conduct a coal mining and reclamation operation under the initial term of the permit as indicated in the application.</w:t>
      </w:r>
      <w:r>
        <w:rPr>
          <w:rStyle w:val="FootnoteReference"/>
        </w:rPr>
        <w:footnoteReference w:id="724"/>
      </w:r>
      <w:r>
        <w:t xml:space="preserve"> The amount of the performance security for coal mining and reclamation operations is $10,000 at a minimum for the entire area under one permit and the minimum amount must be maintained on deposit until such time as the permittee is released from all liability.</w:t>
      </w:r>
      <w:r>
        <w:rPr>
          <w:rStyle w:val="FootnoteReference"/>
        </w:rPr>
        <w:footnoteReference w:id="725"/>
      </w:r>
    </w:p>
    <w:p w14:paraId="6019E9CC" w14:textId="77777777" w:rsidR="00415F70" w:rsidRDefault="00656BEE">
      <w:pPr>
        <w:pStyle w:val="BNormal"/>
      </w:pPr>
      <w:r>
        <w:t>The applicant must file with the chief of the division of mineral resources management the performance security. The security must be payable to the state and conditioned on the faithful performance of all the requirements the law and rules adopted under it and the terms and conditions of the permit.</w:t>
      </w:r>
      <w:r>
        <w:rPr>
          <w:rStyle w:val="FootnoteReference"/>
        </w:rPr>
        <w:footnoteReference w:id="726"/>
      </w:r>
    </w:p>
    <w:p w14:paraId="5D2B336A" w14:textId="77777777" w:rsidR="00415F70" w:rsidRDefault="00656BEE">
      <w:pPr>
        <w:pStyle w:val="BHead3"/>
      </w:pPr>
      <w:r>
        <w:t>12.2.4. Exemptions</w:t>
      </w:r>
    </w:p>
    <w:p w14:paraId="5D605075" w14:textId="77777777" w:rsidR="00415F70" w:rsidRDefault="00656BEE">
      <w:pPr>
        <w:pStyle w:val="BNormal"/>
      </w:pPr>
      <w:r>
        <w:t>Available.</w:t>
      </w:r>
    </w:p>
    <w:p w14:paraId="52FB885F" w14:textId="77777777" w:rsidR="00415F70" w:rsidRDefault="00656BEE">
      <w:pPr>
        <w:pStyle w:val="BNormal"/>
      </w:pPr>
      <w:r>
        <w:t>Ohio allows exemptions for specific types of sales/specific taxpayers.</w:t>
      </w:r>
    </w:p>
    <w:p w14:paraId="16AB859F" w14:textId="77777777" w:rsidR="00415F70" w:rsidRDefault="00656BEE">
      <w:pPr>
        <w:pStyle w:val="BNormal"/>
      </w:pPr>
      <w:r>
        <w:t>In Ohio, an annual exemption applies to natural resources used on the land from which they are taken by the severer, as part of the improvement of or use in the severer's homestead. The exemption includes natural resources severed from an exempt domestic well. The exemption is limited to resources with a yearly cumulative market value of $1,000 or less.</w:t>
      </w:r>
      <w:r>
        <w:rPr>
          <w:rStyle w:val="FootnoteReference"/>
        </w:rPr>
        <w:footnoteReference w:id="727"/>
      </w:r>
    </w:p>
    <w:p w14:paraId="4D31E7D2" w14:textId="77777777" w:rsidR="00415F70" w:rsidRDefault="00656BEE">
      <w:pPr>
        <w:pStyle w:val="BNormal"/>
      </w:pPr>
      <w:r>
        <w:rPr>
          <w:b/>
          <w:i/>
        </w:rPr>
        <w:t>Coal Surface Mining Permits</w:t>
      </w:r>
    </w:p>
    <w:p w14:paraId="0E9752F0" w14:textId="77777777" w:rsidR="00415F70" w:rsidRDefault="00656BEE">
      <w:pPr>
        <w:pStyle w:val="BNormal"/>
      </w:pPr>
      <w:r>
        <w:t>In Ohio, coal extraction activities are exempt from certain mining requirements if all of the following are satisfied:</w:t>
      </w:r>
    </w:p>
    <w:p w14:paraId="5E556706" w14:textId="77777777" w:rsidR="00415F70" w:rsidRDefault="00656BEE">
      <w:pPr>
        <w:pStyle w:val="BListitembul"/>
      </w:pPr>
      <w:r>
        <w:t>the cumulative production of coal extracted from the mining area and calculated each year does not exceed 16-and-two-thirds% of the total combined cumulative production of coal and other minerals removed during the cumulative measurement period for purposes of bona fide sale or reasonable commercial use;</w:t>
      </w:r>
    </w:p>
    <w:p w14:paraId="0D5E46F8" w14:textId="77777777" w:rsidR="00415F70" w:rsidRDefault="00656BEE">
      <w:pPr>
        <w:pStyle w:val="BListitembul"/>
      </w:pPr>
      <w:r>
        <w:t>coal is produced from a geological stratum that lies above or immediately below the deepest stratum from which other minerals are extracted for purposes of bona fide sale or reasonable commercial use;</w:t>
      </w:r>
    </w:p>
    <w:p w14:paraId="74D5603F" w14:textId="77777777" w:rsidR="00415F70" w:rsidRDefault="00656BEE">
      <w:pPr>
        <w:pStyle w:val="BListitembul"/>
      </w:pPr>
      <w:r>
        <w:t xml:space="preserve">the cumulative revenue derived from the extracted coal from the mining area and calculated each year does not exceed 50% of the total </w:t>
      </w:r>
      <w:r>
        <w:t>combined cumulative revenue derived from the coal or other minerals removed for purposes of bona fide sale or reasonable commercial use;</w:t>
      </w:r>
    </w:p>
    <w:p w14:paraId="38DA4E05" w14:textId="77777777" w:rsidR="00415F70" w:rsidRDefault="00656BEE">
      <w:pPr>
        <w:pStyle w:val="BListitembul"/>
      </w:pPr>
      <w:r>
        <w:t>other minerals mined in a mining area but not in the stratigraphic column of coal removed will not be used to calculate cumulative production or cumulative revenue; and</w:t>
      </w:r>
    </w:p>
    <w:p w14:paraId="29EFD67B" w14:textId="77777777" w:rsidR="00415F70" w:rsidRDefault="00656BEE">
      <w:pPr>
        <w:pStyle w:val="BListitembul"/>
      </w:pPr>
      <w:r>
        <w:t>augering of coal is not used as a mining method, except for permits issued prior to Feb. 29, 1988, that had approved mining plans that allowed the augering of coal.</w:t>
      </w:r>
      <w:r>
        <w:rPr>
          <w:rStyle w:val="FootnoteReference"/>
        </w:rPr>
        <w:footnoteReference w:id="728"/>
      </w:r>
    </w:p>
    <w:p w14:paraId="7103FD27" w14:textId="77777777" w:rsidR="00415F70" w:rsidRDefault="00656BEE">
      <w:pPr>
        <w:pStyle w:val="BHead3"/>
      </w:pPr>
      <w:r>
        <w:t>12.2.5. Credits and Refunds</w:t>
      </w:r>
    </w:p>
    <w:p w14:paraId="4113C484" w14:textId="77777777" w:rsidR="00415F70" w:rsidRDefault="00656BEE">
      <w:pPr>
        <w:pStyle w:val="BNormal"/>
      </w:pPr>
      <w:r>
        <w:t>Available.</w:t>
      </w:r>
    </w:p>
    <w:p w14:paraId="2E66E5D4" w14:textId="77777777" w:rsidR="00415F70" w:rsidRDefault="00656BEE">
      <w:pPr>
        <w:pStyle w:val="BNormal"/>
      </w:pPr>
      <w:r>
        <w:t>Ohio provides credits and/or refunds to be claimed for its severance tax.</w:t>
      </w:r>
    </w:p>
    <w:p w14:paraId="3C8BC2BE" w14:textId="77777777" w:rsidR="00415F70" w:rsidRDefault="00656BEE">
      <w:pPr>
        <w:pStyle w:val="BNormal"/>
      </w:pPr>
      <w:r>
        <w:rPr>
          <w:b/>
          <w:i/>
        </w:rPr>
        <w:t xml:space="preserve">Severance Credit Tax Credit </w:t>
      </w:r>
    </w:p>
    <w:p w14:paraId="58BACCDC" w14:textId="77777777" w:rsidR="00415F70" w:rsidRDefault="00656BEE">
      <w:pPr>
        <w:pStyle w:val="BNormal"/>
      </w:pPr>
      <w:r>
        <w:rPr>
          <w:i/>
        </w:rPr>
        <w:t>Summary Description and Eligibility</w:t>
      </w:r>
    </w:p>
    <w:p w14:paraId="11520BF6" w14:textId="77777777" w:rsidR="00415F70" w:rsidRDefault="00656BEE">
      <w:pPr>
        <w:pStyle w:val="BNormal"/>
      </w:pPr>
      <w:r>
        <w:t xml:space="preserve">In Ohio, a tax credit is available for any severer to which a reclamation tax credit certificate is issued. </w:t>
      </w:r>
      <w:r>
        <w:rPr>
          <w:i/>
        </w:rPr>
        <w:t>See</w:t>
      </w:r>
      <w:smartTag w:uri="http://www.bna.com/sgml2word/cite" w:element="cite.state.law">
        <w:smartTagPr>
          <w:attr w:name="tm.ref" w:val="OH\stat\ti57\se5749.11"/>
        </w:smartTagPr>
        <w:r>
          <w:t>Ohio Rev. Code Ann. § 5749.11</w:t>
        </w:r>
      </w:smartTag>
      <w:r>
        <w:t>.</w:t>
      </w:r>
    </w:p>
    <w:p w14:paraId="13A18F65" w14:textId="77777777" w:rsidR="00415F70" w:rsidRDefault="00656BEE">
      <w:pPr>
        <w:pStyle w:val="BNormal"/>
      </w:pPr>
      <w:r>
        <w:t>A severer who claims a credit must retain a reclamation tax credit certificate for at least four years following the date of the last tax payment against which the credit allowed under that certificate was applied.</w:t>
      </w:r>
    </w:p>
    <w:p w14:paraId="3806E3EB" w14:textId="77777777" w:rsidR="00415F70" w:rsidRDefault="00656BEE">
      <w:pPr>
        <w:pStyle w:val="BNormal"/>
      </w:pPr>
      <w:r>
        <w:rPr>
          <w:i/>
        </w:rPr>
        <w:t>References</w:t>
      </w:r>
    </w:p>
    <w:p w14:paraId="7B627A1F" w14:textId="77777777" w:rsidR="00415F70" w:rsidRDefault="00656BEE">
      <w:pPr>
        <w:pStyle w:val="BNormal"/>
      </w:pPr>
      <w:smartTag w:uri="http://www.bna.com/sgml2word/cite" w:element="cite.state.law">
        <w:smartTagPr>
          <w:attr w:name="tm.ref" w:val="OH\stat\ti15\se1513.07"/>
        </w:smartTagPr>
        <w:r>
          <w:t>Ohio Rev. Code Ann. § 1513.07</w:t>
        </w:r>
      </w:smartTag>
      <w:r>
        <w:t>.</w:t>
      </w:r>
    </w:p>
    <w:p w14:paraId="0BF3E99B" w14:textId="77777777" w:rsidR="00415F70" w:rsidRDefault="00656BEE">
      <w:pPr>
        <w:pStyle w:val="BNormal"/>
      </w:pPr>
      <w:smartTag w:uri="http://www.bna.com/sgml2word/cite" w:element="cite.state.law">
        <w:smartTagPr>
          <w:attr w:name="tm.ref" w:val="OH\stat\ti57\se5749.11"/>
        </w:smartTagPr>
        <w:r>
          <w:t>Ohio Rev. Code Ann. § 5749.11</w:t>
        </w:r>
      </w:smartTag>
      <w:r>
        <w:t>.</w:t>
      </w:r>
    </w:p>
    <w:p w14:paraId="275599FB" w14:textId="77777777" w:rsidR="00415F70" w:rsidRDefault="00656BEE">
      <w:pPr>
        <w:pStyle w:val="BNormal"/>
      </w:pPr>
      <w:r>
        <w:t>In Ohio, taxpayers can receive severance tax refunds of amounts paid illegally or erroneously or paid on an illegal or erroneous assessment. Refund applications must be filed within four years from the date of the illegal or erroneous payment.</w:t>
      </w:r>
      <w:r>
        <w:rPr>
          <w:rStyle w:val="FootnoteReference"/>
        </w:rPr>
        <w:footnoteReference w:id="729"/>
      </w:r>
    </w:p>
    <w:p w14:paraId="1A00EE47" w14:textId="77777777" w:rsidR="00415F70" w:rsidRDefault="00656BEE">
      <w:pPr>
        <w:pStyle w:val="BHead3"/>
      </w:pPr>
      <w:r>
        <w:t>12.2.6. Tax Administration</w:t>
      </w:r>
    </w:p>
    <w:p w14:paraId="30C1E732" w14:textId="77777777" w:rsidR="00415F70" w:rsidRDefault="00656BEE">
      <w:pPr>
        <w:pStyle w:val="BHead4"/>
      </w:pPr>
      <w:r>
        <w:t>12.2.6.1. Forms</w:t>
      </w:r>
    </w:p>
    <w:p w14:paraId="19CF34FF" w14:textId="77777777" w:rsidR="00415F70" w:rsidRDefault="00656BEE">
      <w:pPr>
        <w:pStyle w:val="BNormal"/>
      </w:pPr>
      <w:r>
        <w:t>Electronic Required.</w:t>
      </w:r>
    </w:p>
    <w:p w14:paraId="3D30C738" w14:textId="77777777" w:rsidR="00415F70" w:rsidRDefault="00656BEE">
      <w:pPr>
        <w:pStyle w:val="BNormal"/>
      </w:pPr>
      <w:r>
        <w:t>Ohio requires electronic filing for severance tax returns and payments.</w:t>
      </w:r>
      <w:r>
        <w:rPr>
          <w:rStyle w:val="FootnoteReference"/>
        </w:rPr>
        <w:footnoteReference w:id="730"/>
      </w:r>
    </w:p>
    <w:p w14:paraId="13578C1C" w14:textId="77777777" w:rsidR="00415F70" w:rsidRDefault="00656BEE">
      <w:pPr>
        <w:pStyle w:val="BNormal"/>
      </w:pPr>
      <w:r>
        <w:t>Relevant forms include:</w:t>
      </w:r>
    </w:p>
    <w:p w14:paraId="20A6BCB4" w14:textId="77777777" w:rsidR="00415F70" w:rsidRDefault="00656BEE">
      <w:pPr>
        <w:pStyle w:val="BListitembul"/>
      </w:pPr>
      <w:r>
        <w:t>Application for Severer's License;</w:t>
      </w:r>
    </w:p>
    <w:p w14:paraId="37A21783" w14:textId="77777777" w:rsidR="00415F70" w:rsidRDefault="00656BEE">
      <w:pPr>
        <w:pStyle w:val="BListitembul"/>
      </w:pPr>
      <w:r>
        <w:t>Ohio Severance Tax Return;</w:t>
      </w:r>
    </w:p>
    <w:p w14:paraId="606CD96D" w14:textId="77777777" w:rsidR="00415F70" w:rsidRDefault="00656BEE">
      <w:pPr>
        <w:pStyle w:val="BListitembul"/>
      </w:pPr>
      <w:r>
        <w:t>Application for Refund of Severance Tax;</w:t>
      </w:r>
    </w:p>
    <w:p w14:paraId="4ADE0676" w14:textId="77777777" w:rsidR="00415F70" w:rsidRDefault="00656BEE">
      <w:pPr>
        <w:pStyle w:val="BListitembul"/>
      </w:pPr>
      <w:r>
        <w:t>Additional Taxes on Coal.</w:t>
      </w:r>
      <w:r>
        <w:rPr>
          <w:rStyle w:val="FootnoteReference"/>
        </w:rPr>
        <w:footnoteReference w:id="731"/>
      </w:r>
    </w:p>
    <w:p w14:paraId="42AAAADE" w14:textId="77777777" w:rsidR="00415F70" w:rsidRDefault="00656BEE">
      <w:pPr>
        <w:pStyle w:val="BNormal"/>
      </w:pPr>
      <w:r>
        <w:rPr>
          <w:b/>
          <w:i/>
        </w:rPr>
        <w:t>Coal Surface Mining Permit Forms</w:t>
      </w:r>
    </w:p>
    <w:p w14:paraId="2869E3DC" w14:textId="77777777" w:rsidR="00415F70" w:rsidRDefault="00656BEE">
      <w:pPr>
        <w:pStyle w:val="BNormal"/>
      </w:pPr>
      <w:r>
        <w:t>Relevant forms include:</w:t>
      </w:r>
    </w:p>
    <w:p w14:paraId="01574744" w14:textId="77777777" w:rsidR="00415F70" w:rsidRDefault="00656BEE">
      <w:pPr>
        <w:pStyle w:val="BListitembul"/>
      </w:pPr>
      <w:r>
        <w:t>Surface Coal Mining and Reclamation Permit Application;</w:t>
      </w:r>
    </w:p>
    <w:p w14:paraId="0C55B51A" w14:textId="77777777" w:rsidR="00415F70" w:rsidRDefault="00656BEE">
      <w:pPr>
        <w:pStyle w:val="BListitembul"/>
      </w:pPr>
      <w:r>
        <w:t>Application for Coal Mining Permit Renewal.</w:t>
      </w:r>
      <w:r>
        <w:rPr>
          <w:rStyle w:val="FootnoteReference"/>
        </w:rPr>
        <w:footnoteReference w:id="732"/>
      </w:r>
    </w:p>
    <w:p w14:paraId="4F115F2B" w14:textId="77777777" w:rsidR="00415F70" w:rsidRDefault="00656BEE">
      <w:pPr>
        <w:pStyle w:val="BHead4"/>
      </w:pPr>
      <w:r>
        <w:t>12.2.6.2. Due Dates</w:t>
      </w:r>
    </w:p>
    <w:p w14:paraId="687CC6DA" w14:textId="77777777" w:rsidR="00415F70" w:rsidRDefault="00656BEE">
      <w:pPr>
        <w:pStyle w:val="BNormal"/>
      </w:pPr>
      <w:r>
        <w:t>Quarterly.</w:t>
      </w:r>
    </w:p>
    <w:p w14:paraId="15E593A2" w14:textId="77777777" w:rsidR="00415F70" w:rsidRDefault="00656BEE">
      <w:pPr>
        <w:pStyle w:val="BNormal"/>
      </w:pPr>
      <w:r>
        <w:t>Returns and payments for Ohio severance tax are due quarterly.</w:t>
      </w:r>
    </w:p>
    <w:p w14:paraId="235D59B0" w14:textId="77777777" w:rsidR="00415F70" w:rsidRDefault="00656BEE">
      <w:pPr>
        <w:pStyle w:val="BNormal"/>
      </w:pPr>
      <w:r>
        <w:t xml:space="preserve">Beginning Oct. 1, 2017, severance tax returns must be filed for each calendar quarter by the 15th day of the second month following the end of each return period, unless a different return period is assigned by the commissioner. The tax is payable along with the return, and must be remitted electronically via the </w:t>
      </w:r>
      <w:hyperlink r:id="rId14" w:history="1">
        <w:r>
          <w:rPr>
            <w:rStyle w:val="Hyperlink"/>
          </w:rPr>
          <w:t>Ohio Business Gateway</w:t>
        </w:r>
      </w:hyperlink>
      <w:r>
        <w:t>. A taxpayer may be excused from the electronic filing requirement upon a showing of good cause.</w:t>
      </w:r>
      <w:r>
        <w:rPr>
          <w:rStyle w:val="FootnoteReference"/>
        </w:rPr>
        <w:footnoteReference w:id="733"/>
      </w:r>
    </w:p>
    <w:p w14:paraId="4F467261" w14:textId="77777777" w:rsidR="00415F70" w:rsidRDefault="00656BEE">
      <w:pPr>
        <w:pStyle w:val="BNormal"/>
      </w:pPr>
      <w:r>
        <w:t>Prior to Oct. 1, 2017, severance tax returns are due within 45 days after the end of each calendar quarter.</w:t>
      </w:r>
      <w:r>
        <w:rPr>
          <w:rStyle w:val="FootnoteReference"/>
        </w:rPr>
        <w:footnoteReference w:id="734"/>
      </w:r>
    </w:p>
    <w:p w14:paraId="5C9ECAFA" w14:textId="77777777" w:rsidR="00415F70" w:rsidRDefault="00656BEE">
      <w:pPr>
        <w:pStyle w:val="BNormal"/>
      </w:pPr>
      <w:r>
        <w:rPr>
          <w:b/>
          <w:i/>
        </w:rPr>
        <w:t>Coal Surface Mining Permits</w:t>
      </w:r>
    </w:p>
    <w:p w14:paraId="52DDCD8F" w14:textId="77777777" w:rsidR="00415F70" w:rsidRDefault="00656BEE">
      <w:pPr>
        <w:pStyle w:val="BNormal"/>
      </w:pPr>
      <w:r>
        <w:t xml:space="preserve">In Ohio, after a coal mining and reclamation permit application has been approved, the applicant must file with the chief of the division of mineral resources management the performance security. </w:t>
      </w:r>
      <w:r>
        <w:rPr>
          <w:rStyle w:val="FootnoteReference"/>
        </w:rPr>
        <w:footnoteReference w:id="735"/>
      </w:r>
    </w:p>
    <w:p w14:paraId="2223C0A4" w14:textId="77777777" w:rsidR="00415F70" w:rsidRDefault="00656BEE">
      <w:pPr>
        <w:pStyle w:val="BHead4"/>
      </w:pPr>
      <w:r>
        <w:t>12.2.6.3. Penalties</w:t>
      </w:r>
    </w:p>
    <w:p w14:paraId="50A21750" w14:textId="77777777" w:rsidR="00415F70" w:rsidRDefault="00656BEE">
      <w:pPr>
        <w:pStyle w:val="BNormal"/>
      </w:pPr>
      <w:r>
        <w:t>10%-25%.</w:t>
      </w:r>
    </w:p>
    <w:p w14:paraId="756539B1" w14:textId="77777777" w:rsidR="00415F70" w:rsidRDefault="00656BEE">
      <w:pPr>
        <w:pStyle w:val="BNormal"/>
      </w:pPr>
      <w:r>
        <w:t>Financial penalties are imposed on failure to file and failure to pay.</w:t>
      </w:r>
    </w:p>
    <w:p w14:paraId="47632F24" w14:textId="77777777" w:rsidR="00415F70" w:rsidRDefault="00656BEE">
      <w:pPr>
        <w:pStyle w:val="BNormal"/>
      </w:pPr>
      <w:r>
        <w:rPr>
          <w:b/>
          <w:i/>
        </w:rPr>
        <w:t>Failure to File or Pay Tax Penalties</w:t>
      </w:r>
    </w:p>
    <w:p w14:paraId="43144B06" w14:textId="77777777" w:rsidR="00415F70" w:rsidRDefault="00656BEE">
      <w:pPr>
        <w:pStyle w:val="BNormal"/>
      </w:pPr>
      <w:r>
        <w:t>In Ohio, the tax commissioner may make an assessment against the severer or owner based upon any information in the commissioner's possession failure to file a return or pay the tax.</w:t>
      </w:r>
      <w:r>
        <w:rPr>
          <w:rStyle w:val="FootnoteReference"/>
        </w:rPr>
        <w:footnoteReference w:id="736"/>
      </w:r>
      <w:r>
        <w:t xml:space="preserve"> Any person who fails to file a return or pay the tax may be liable for a penalty of up to 25% of the amount assessed.</w:t>
      </w:r>
      <w:r>
        <w:rPr>
          <w:rStyle w:val="FootnoteReference"/>
        </w:rPr>
        <w:footnoteReference w:id="737"/>
      </w:r>
    </w:p>
    <w:p w14:paraId="7C8F01F0" w14:textId="77777777" w:rsidR="00415F70" w:rsidRDefault="00656BEE">
      <w:pPr>
        <w:pStyle w:val="BNormal"/>
      </w:pPr>
      <w:r>
        <w:t>A severer or owner who fails to file a return or remit payment within the time prescribed will be subject to a penalty of the greater of $50 or 10% of the amount due. If the severer or owner who is required to file a return electronically fails to do so, the commissioner may impose a penalty not to exceed:</w:t>
      </w:r>
    </w:p>
    <w:p w14:paraId="154A4F73" w14:textId="77777777" w:rsidR="00415F70" w:rsidRDefault="00656BEE">
      <w:pPr>
        <w:pStyle w:val="BListitembul"/>
      </w:pPr>
      <w:r>
        <w:t>For the first or second payment the severer fails to remit or file electronically, the greater of 5% of the amount of the payment or $25;</w:t>
      </w:r>
    </w:p>
    <w:p w14:paraId="5ED69A9C" w14:textId="77777777" w:rsidR="00415F70" w:rsidRDefault="00656BEE">
      <w:pPr>
        <w:pStyle w:val="BListitembul"/>
      </w:pPr>
      <w:r>
        <w:t>For every payment after the second payment the severer fails to remit or file electronically, the greater of 10% of the amount of the payment or $50.</w:t>
      </w:r>
      <w:r>
        <w:rPr>
          <w:rStyle w:val="FootnoteReference"/>
        </w:rPr>
        <w:footnoteReference w:id="738"/>
      </w:r>
    </w:p>
    <w:p w14:paraId="69F63679" w14:textId="77777777" w:rsidR="00415F70" w:rsidRDefault="00656BEE">
      <w:pPr>
        <w:pStyle w:val="BNormal"/>
      </w:pPr>
      <w:r>
        <w:rPr>
          <w:b/>
          <w:i/>
        </w:rPr>
        <w:t>Fraud Penalty</w:t>
      </w:r>
    </w:p>
    <w:p w14:paraId="2594BE10" w14:textId="77777777" w:rsidR="00415F70" w:rsidRDefault="00656BEE">
      <w:pPr>
        <w:pStyle w:val="BNormal"/>
      </w:pPr>
      <w:r>
        <w:t>Any person who fails to file any return or report or file or cause to be filed any incomplete, false, or fraudulent return, report, or statement, or aid or abet another in the filing of any false or fraudulent return, report, or statement is guilty of a felony of the fifth degree.</w:t>
      </w:r>
      <w:r>
        <w:rPr>
          <w:rStyle w:val="FootnoteReference"/>
        </w:rPr>
        <w:footnoteReference w:id="739"/>
      </w:r>
    </w:p>
    <w:p w14:paraId="564C3A30" w14:textId="77777777" w:rsidR="00415F70" w:rsidRDefault="00656BEE">
      <w:pPr>
        <w:pStyle w:val="BNormal"/>
      </w:pPr>
      <w:r>
        <w:rPr>
          <w:b/>
          <w:i/>
        </w:rPr>
        <w:t>Coal Surface Mining Permit Penalties</w:t>
      </w:r>
    </w:p>
    <w:p w14:paraId="45611D20" w14:textId="77777777" w:rsidR="00415F70" w:rsidRDefault="00656BEE">
      <w:pPr>
        <w:pStyle w:val="BNormal"/>
      </w:pPr>
      <w:r>
        <w:t xml:space="preserve">In Ohio, for mining without a permit, violation of the conditions of the permit, failure to comply with an order of the chief, violation of law on coal surface mining, and false statement on the </w:t>
      </w:r>
      <w:r>
        <w:t>application for permit: fine of not less than $100 nor more than $10,000, imprisoned for not more than one year, or both.</w:t>
      </w:r>
      <w:r>
        <w:rPr>
          <w:rStyle w:val="FootnoteReference"/>
        </w:rPr>
        <w:footnoteReference w:id="740"/>
      </w:r>
    </w:p>
    <w:p w14:paraId="39A73EB9" w14:textId="77777777" w:rsidR="00415F70" w:rsidRDefault="00656BEE">
      <w:pPr>
        <w:pStyle w:val="BHead2"/>
      </w:pPr>
      <w:r>
        <w:t xml:space="preserve">12.3. Oil and Natural Gas </w:t>
      </w:r>
    </w:p>
    <w:p w14:paraId="601E20D6" w14:textId="77777777" w:rsidR="00415F70" w:rsidRDefault="00656BEE">
      <w:pPr>
        <w:pStyle w:val="BHead3"/>
      </w:pPr>
      <w:r>
        <w:t>12.3.1. Imposition of Excise Taxes</w:t>
      </w:r>
    </w:p>
    <w:p w14:paraId="7EDEA594" w14:textId="77777777" w:rsidR="00415F70" w:rsidRDefault="00656BEE">
      <w:pPr>
        <w:pStyle w:val="BNormal"/>
      </w:pPr>
      <w:r>
        <w:t>Tax Imposed.</w:t>
      </w:r>
    </w:p>
    <w:p w14:paraId="3E8317ED" w14:textId="77777777" w:rsidR="00415F70" w:rsidRDefault="00656BEE">
      <w:pPr>
        <w:pStyle w:val="BNormal"/>
      </w:pPr>
      <w:r>
        <w:t>Ohio imposes excise taxes on severed oil and natural gas.</w:t>
      </w:r>
      <w:r>
        <w:rPr>
          <w:rStyle w:val="FootnoteReference"/>
        </w:rPr>
        <w:footnoteReference w:id="741"/>
      </w:r>
    </w:p>
    <w:p w14:paraId="4639ADFF" w14:textId="77777777" w:rsidR="00415F70" w:rsidRDefault="00656BEE">
      <w:pPr>
        <w:pStyle w:val="BNormal"/>
      </w:pPr>
      <w:r>
        <w:rPr>
          <w:b/>
          <w:i/>
        </w:rPr>
        <w:t>Oil and Gas Permits</w:t>
      </w:r>
    </w:p>
    <w:p w14:paraId="2DD4F3BE" w14:textId="77777777" w:rsidR="00415F70" w:rsidRDefault="00656BEE">
      <w:pPr>
        <w:pStyle w:val="BNormal"/>
      </w:pPr>
      <w:r>
        <w:t>In Ohio, each person who intends to drill a new well, drill an existing well any deeper, reopen a well, convert a well to any use other than its original purpose, or plug back a well to a source of supply different from the existing pool, is required to obtain a permit to do so issued by the chief of the division of oil and gas resources management. Permit fees vary based on population.</w:t>
      </w:r>
      <w:r>
        <w:rPr>
          <w:rStyle w:val="FootnoteReference"/>
        </w:rPr>
        <w:footnoteReference w:id="742"/>
      </w:r>
    </w:p>
    <w:p w14:paraId="5D978D46" w14:textId="77777777" w:rsidR="00415F70" w:rsidRDefault="00656BEE">
      <w:pPr>
        <w:pStyle w:val="BHead3"/>
      </w:pPr>
      <w:r>
        <w:t>12.3.2. Taxable Persons</w:t>
      </w:r>
    </w:p>
    <w:p w14:paraId="1A139AB0" w14:textId="77777777" w:rsidR="00415F70" w:rsidRDefault="00656BEE">
      <w:pPr>
        <w:pStyle w:val="BNormal"/>
      </w:pPr>
      <w:r>
        <w:t>Severance Licensees.</w:t>
      </w:r>
    </w:p>
    <w:p w14:paraId="7D2206C2" w14:textId="77777777" w:rsidR="00415F70" w:rsidRDefault="00656BEE">
      <w:pPr>
        <w:pStyle w:val="BNormal"/>
      </w:pPr>
      <w:r>
        <w:t xml:space="preserve">In Ohio, the excise tax levied on the </w:t>
      </w:r>
      <w:r>
        <w:t>privilege of engaging in the severance of natural resources from the soil or water of Ohio is imposed upon the holder of the severance permit.</w:t>
      </w:r>
      <w:r>
        <w:rPr>
          <w:rStyle w:val="FootnoteReference"/>
        </w:rPr>
        <w:footnoteReference w:id="743"/>
      </w:r>
    </w:p>
    <w:p w14:paraId="1D6A42DB" w14:textId="77777777" w:rsidR="00415F70" w:rsidRDefault="00656BEE">
      <w:pPr>
        <w:pStyle w:val="BNormal"/>
      </w:pPr>
      <w:r>
        <w:rPr>
          <w:b/>
          <w:i/>
        </w:rPr>
        <w:t>Oil and Gas Permits</w:t>
      </w:r>
    </w:p>
    <w:p w14:paraId="10938123" w14:textId="77777777" w:rsidR="00415F70" w:rsidRDefault="00656BEE">
      <w:pPr>
        <w:pStyle w:val="BNormal"/>
      </w:pPr>
      <w:r>
        <w:t xml:space="preserve">In Ohio, each person who intends to drill a new well, drill an existing well any deeper, reopen a well, convert a well to any use other than its original purpose, or plug back a well to a source of supply different from the existing pool, is required to obtain a permit to do so issued by the chief of the division of oil and gas resources management. </w:t>
      </w:r>
      <w:r>
        <w:rPr>
          <w:rStyle w:val="FootnoteReference"/>
        </w:rPr>
        <w:footnoteReference w:id="744"/>
      </w:r>
    </w:p>
    <w:p w14:paraId="05CDCA53" w14:textId="77777777" w:rsidR="00415F70" w:rsidRDefault="00656BEE">
      <w:pPr>
        <w:pStyle w:val="BHead3"/>
      </w:pPr>
      <w:r>
        <w:t>12.3.3. Basis of Tax and Tax Rates</w:t>
      </w:r>
    </w:p>
    <w:p w14:paraId="42D784E1" w14:textId="77777777" w:rsidR="00415F70" w:rsidRDefault="00656BEE">
      <w:pPr>
        <w:pStyle w:val="BHead4"/>
      </w:pPr>
      <w:r>
        <w:t>12.3.3.1. Production/Extraction Taxes</w:t>
      </w:r>
    </w:p>
    <w:p w14:paraId="61118474" w14:textId="77777777" w:rsidR="00415F70" w:rsidRDefault="00656BEE">
      <w:pPr>
        <w:pStyle w:val="BNormal"/>
      </w:pPr>
      <w:r>
        <w:t>$0.10; $0.025.</w:t>
      </w:r>
    </w:p>
    <w:p w14:paraId="78133260" w14:textId="77777777" w:rsidR="00415F70" w:rsidRDefault="00656BEE">
      <w:pPr>
        <w:pStyle w:val="BNormal"/>
      </w:pPr>
      <w:r>
        <w:t>Ohio severance tax is imposed at $0.10 per barrel of oil and $0.025 per thousand cubic feet of natural gas. Oil and gas permit fees range from $500 to $5,000.</w:t>
      </w:r>
    </w:p>
    <w:p w14:paraId="13807DB8" w14:textId="77777777" w:rsidR="00415F70" w:rsidRDefault="00656BEE">
      <w:pPr>
        <w:pStyle w:val="BNormal"/>
      </w:pPr>
      <w:r>
        <w:rPr>
          <w:b/>
          <w:i/>
        </w:rPr>
        <w:t>Severance Tax</w:t>
      </w:r>
    </w:p>
    <w:p w14:paraId="4363C499" w14:textId="77777777" w:rsidR="00415F70" w:rsidRDefault="00656BEE">
      <w:pPr>
        <w:pStyle w:val="BNormal"/>
      </w:pPr>
      <w:r>
        <w:t>The tax is levied on the weight or volume of certain natural resources extracted from the soil or water of Ohio.</w:t>
      </w:r>
      <w:r>
        <w:rPr>
          <w:rStyle w:val="FootnoteReference"/>
        </w:rPr>
        <w:footnoteReference w:id="745"/>
      </w:r>
      <w:r>
        <w:t xml:space="preserve"> The following rates apply:</w:t>
      </w:r>
    </w:p>
    <w:p w14:paraId="657A09BB" w14:textId="77777777" w:rsidR="00415F70" w:rsidRDefault="00656BEE">
      <w:pPr>
        <w:pStyle w:val="BListitembul"/>
      </w:pPr>
      <w:r>
        <w:t>Oil: $0.10 per barrel;</w:t>
      </w:r>
    </w:p>
    <w:p w14:paraId="15D43735" w14:textId="77777777" w:rsidR="00415F70" w:rsidRDefault="00656BEE">
      <w:pPr>
        <w:pStyle w:val="BListitembul"/>
      </w:pPr>
      <w:r>
        <w:t>Natural gas: $0.025 per thousand cubic feet.</w:t>
      </w:r>
      <w:r>
        <w:rPr>
          <w:rStyle w:val="FootnoteReference"/>
        </w:rPr>
        <w:footnoteReference w:id="746"/>
      </w:r>
    </w:p>
    <w:p w14:paraId="0956B1CB" w14:textId="77777777" w:rsidR="00415F70" w:rsidRDefault="00656BEE">
      <w:pPr>
        <w:pStyle w:val="BNormal"/>
      </w:pPr>
      <w:r>
        <w:rPr>
          <w:b/>
          <w:i/>
        </w:rPr>
        <w:t>Oil and Gas Permit Fee</w:t>
      </w:r>
    </w:p>
    <w:p w14:paraId="5DEF5B70" w14:textId="77777777" w:rsidR="00415F70" w:rsidRDefault="00656BEE">
      <w:pPr>
        <w:pStyle w:val="BNormal"/>
      </w:pPr>
      <w:r>
        <w:t xml:space="preserve">In </w:t>
      </w:r>
      <w:r>
        <w:t>Ohio, each application for a permit, except an application to plug back an existing well and an application for a well drilled or reopened for purposes, must be accompanied by a nonrefundable fee.</w:t>
      </w:r>
      <w:r>
        <w:rPr>
          <w:rStyle w:val="FootnoteReference"/>
        </w:rPr>
        <w:footnoteReference w:id="747"/>
      </w:r>
    </w:p>
    <w:p w14:paraId="4293B559" w14:textId="77777777" w:rsidR="00415F70" w:rsidRDefault="00656BEE">
      <w:pPr>
        <w:pStyle w:val="BNormal"/>
      </w:pPr>
      <w:r>
        <w:t>The following fees apply:</w:t>
      </w:r>
    </w:p>
    <w:p w14:paraId="37A0F31F" w14:textId="77777777" w:rsidR="00415F70" w:rsidRDefault="00656BEE">
      <w:pPr>
        <w:pStyle w:val="BListitembul"/>
      </w:pPr>
      <w:r>
        <w:t>$500 for a permit to conduct activities in a township with a population of fewer than 10,000;</w:t>
      </w:r>
    </w:p>
    <w:p w14:paraId="349BB34B" w14:textId="77777777" w:rsidR="00415F70" w:rsidRDefault="00656BEE">
      <w:pPr>
        <w:pStyle w:val="BListitembul"/>
      </w:pPr>
      <w:r>
        <w:t>$750 for a permit to conduct activities in a township with a population of 10,000 or more, but fewer than 15,000;</w:t>
      </w:r>
    </w:p>
    <w:p w14:paraId="543A2594" w14:textId="77777777" w:rsidR="00415F70" w:rsidRDefault="00656BEE">
      <w:pPr>
        <w:pStyle w:val="BListitembul"/>
      </w:pPr>
      <w:r>
        <w:t>$1,000 for a permit to conduct activities in either of the following:</w:t>
      </w:r>
    </w:p>
    <w:p w14:paraId="55C076BB" w14:textId="77777777" w:rsidR="00415F70" w:rsidRDefault="00656BEE">
      <w:pPr>
        <w:pStyle w:val="BListitemorig"/>
      </w:pPr>
      <w:r>
        <w:t>○ A township with a population of 15,000 or more;</w:t>
      </w:r>
    </w:p>
    <w:p w14:paraId="5397C736" w14:textId="77777777" w:rsidR="00415F70" w:rsidRDefault="00656BEE">
      <w:pPr>
        <w:pStyle w:val="BListitemorig"/>
      </w:pPr>
      <w:r>
        <w:t>○ A municipal corporation regardless of population.</w:t>
      </w:r>
    </w:p>
    <w:p w14:paraId="00C25650" w14:textId="77777777" w:rsidR="00415F70" w:rsidRDefault="00656BEE">
      <w:pPr>
        <w:pStyle w:val="BListitembul"/>
      </w:pPr>
      <w:r>
        <w:t>If the application is for a permit that requires mandatory pooling, an additional $5,000.</w:t>
      </w:r>
      <w:r>
        <w:rPr>
          <w:rStyle w:val="FootnoteReference"/>
        </w:rPr>
        <w:footnoteReference w:id="748"/>
      </w:r>
    </w:p>
    <w:p w14:paraId="3A75D98F" w14:textId="77777777" w:rsidR="00415F70" w:rsidRDefault="00656BEE">
      <w:pPr>
        <w:pStyle w:val="BNormal"/>
      </w:pPr>
      <w:r>
        <w:t xml:space="preserve">Each application for the revision or reissuance of a permit must be accompanied by a nonrefundable fee of $250. </w:t>
      </w:r>
      <w:r>
        <w:rPr>
          <w:rStyle w:val="FootnoteReference"/>
        </w:rPr>
        <w:footnoteReference w:id="749"/>
      </w:r>
    </w:p>
    <w:p w14:paraId="56281A04" w14:textId="77777777" w:rsidR="00415F70" w:rsidRDefault="00656BEE">
      <w:pPr>
        <w:pStyle w:val="BNormal"/>
      </w:pPr>
      <w:r>
        <w:rPr>
          <w:b/>
          <w:i/>
        </w:rPr>
        <w:t>Oil and Gas Regulatory Cost Recovery Fee</w:t>
      </w:r>
    </w:p>
    <w:p w14:paraId="5B7AF34D" w14:textId="77777777" w:rsidR="00415F70" w:rsidRDefault="00656BEE">
      <w:pPr>
        <w:pStyle w:val="BNormal"/>
      </w:pPr>
      <w:r>
        <w:t>There is an oil and gas regulatory cost recovery fee imposed quarterly on owners of wells. The fee applies to any well that is not plugged. The fee is imposed as follows:</w:t>
      </w:r>
    </w:p>
    <w:p w14:paraId="16D4C7BD" w14:textId="77777777" w:rsidR="00415F70" w:rsidRDefault="00656BEE">
      <w:pPr>
        <w:pStyle w:val="BListitembul"/>
      </w:pPr>
      <w:r>
        <w:t>effective Jan. 1, 2020, the fee is $0.10 per barrel of oil and $0.005 per thousand cubic feet of natural gas, with no minimum;</w:t>
      </w:r>
    </w:p>
    <w:p w14:paraId="7BFF4D50" w14:textId="77777777" w:rsidR="00415F70" w:rsidRDefault="00656BEE">
      <w:pPr>
        <w:pStyle w:val="BListitembul"/>
      </w:pPr>
      <w:r>
        <w:t>prior to Jan. 1, 2020, the fee paid by exempt domestic wells is $60, paid annually. For all other wells prior to Jan. 1, 2020, the fee was imposed quarterly at $0.10 per barrel of oil and $0.005 per thousand cubic feet of natural gas, subject to a $15 minimum.</w:t>
      </w:r>
      <w:r>
        <w:rPr>
          <w:rStyle w:val="FootnoteReference"/>
        </w:rPr>
        <w:footnoteReference w:id="750"/>
      </w:r>
    </w:p>
    <w:p w14:paraId="0C45E3FC" w14:textId="77777777" w:rsidR="00415F70" w:rsidRDefault="00656BEE">
      <w:pPr>
        <w:pStyle w:val="BNormal"/>
      </w:pPr>
      <w:r>
        <w:t>Other fees and assessments include:</w:t>
      </w:r>
    </w:p>
    <w:p w14:paraId="70480001" w14:textId="77777777" w:rsidR="00415F70" w:rsidRDefault="00656BEE">
      <w:pPr>
        <w:pStyle w:val="BListitembul"/>
      </w:pPr>
      <w:r>
        <w:t>Well transfer fee:</w:t>
      </w:r>
    </w:p>
    <w:p w14:paraId="15350ED1" w14:textId="77777777" w:rsidR="00415F70" w:rsidRDefault="00656BEE">
      <w:pPr>
        <w:pStyle w:val="BListitemorig"/>
      </w:pPr>
      <w:r>
        <w:t>○ effective July 18, 2019: no fee;</w:t>
      </w:r>
    </w:p>
    <w:p w14:paraId="2F86237F" w14:textId="77777777" w:rsidR="00415F70" w:rsidRDefault="00656BEE">
      <w:pPr>
        <w:pStyle w:val="BListitemorig"/>
      </w:pPr>
      <w:r>
        <w:t>○ prior to July 18, 2019: $100 per well;</w:t>
      </w:r>
      <w:r>
        <w:rPr>
          <w:rStyle w:val="FootnoteReference"/>
        </w:rPr>
        <w:footnoteReference w:id="751"/>
      </w:r>
    </w:p>
    <w:p w14:paraId="480C821F" w14:textId="77777777" w:rsidR="00415F70" w:rsidRDefault="00656BEE">
      <w:pPr>
        <w:pStyle w:val="BListitembul"/>
      </w:pPr>
      <w:r>
        <w:t>Well plugging permit fee: $250 per well;</w:t>
      </w:r>
      <w:r>
        <w:rPr>
          <w:rStyle w:val="FootnoteReference"/>
        </w:rPr>
        <w:footnoteReference w:id="752"/>
      </w:r>
    </w:p>
    <w:p w14:paraId="22E8C7F0" w14:textId="77777777" w:rsidR="00415F70" w:rsidRDefault="00656BEE">
      <w:pPr>
        <w:pStyle w:val="BListitembul"/>
      </w:pPr>
      <w:r>
        <w:t>Expedited review fee—for well plugging: $500 per well;</w:t>
      </w:r>
      <w:r>
        <w:rPr>
          <w:rStyle w:val="FootnoteReference"/>
        </w:rPr>
        <w:footnoteReference w:id="753"/>
      </w:r>
    </w:p>
    <w:p w14:paraId="574B1282" w14:textId="77777777" w:rsidR="00415F70" w:rsidRDefault="00656BEE">
      <w:pPr>
        <w:pStyle w:val="BListitembul"/>
      </w:pPr>
      <w:r>
        <w:t>Temporary inactive well fee for a new well: $100 per well;</w:t>
      </w:r>
    </w:p>
    <w:p w14:paraId="7611FAA3" w14:textId="77777777" w:rsidR="00415F70" w:rsidRDefault="00656BEE">
      <w:pPr>
        <w:pStyle w:val="BListitemorig"/>
      </w:pPr>
      <w:r>
        <w:t>○ First renewal: $250 per well;</w:t>
      </w:r>
    </w:p>
    <w:p w14:paraId="2AC93142" w14:textId="77777777" w:rsidR="00415F70" w:rsidRDefault="00656BEE">
      <w:pPr>
        <w:pStyle w:val="BListitemorig"/>
      </w:pPr>
      <w:r>
        <w:t>○ Subsequent renewal: $500 per well;</w:t>
      </w:r>
      <w:r>
        <w:rPr>
          <w:rStyle w:val="FootnoteReference"/>
        </w:rPr>
        <w:footnoteReference w:id="754"/>
      </w:r>
    </w:p>
    <w:p w14:paraId="03737624" w14:textId="77777777" w:rsidR="00415F70" w:rsidRDefault="00656BEE">
      <w:pPr>
        <w:pStyle w:val="BListitembul"/>
      </w:pPr>
      <w:r>
        <w:t xml:space="preserve">Brine </w:t>
      </w:r>
      <w:r>
        <w:t>injection permit fee: $1000 per well;</w:t>
      </w:r>
      <w:r>
        <w:rPr>
          <w:rStyle w:val="FootnoteReference"/>
        </w:rPr>
        <w:footnoteReference w:id="755"/>
      </w:r>
    </w:p>
    <w:p w14:paraId="7F87E94A" w14:textId="77777777" w:rsidR="00415F70" w:rsidRDefault="00656BEE">
      <w:pPr>
        <w:pStyle w:val="BListitembul"/>
      </w:pPr>
      <w:r>
        <w:t>Injection well disposal fee—within the regulatory district: $0.05 per barrel up to a maximum 500,000 barrels;</w:t>
      </w:r>
    </w:p>
    <w:p w14:paraId="1C0DAE27" w14:textId="77777777" w:rsidR="00415F70" w:rsidRDefault="00656BEE">
      <w:pPr>
        <w:pStyle w:val="BListitembul"/>
      </w:pPr>
      <w:r>
        <w:t xml:space="preserve">Injection well disposal fee—outside the regulatory district: $0.20 per barrel up to a maximum </w:t>
      </w:r>
      <w:r>
        <w:t>500,000 barrels;</w:t>
      </w:r>
      <w:r>
        <w:rPr>
          <w:rStyle w:val="FootnoteReference"/>
        </w:rPr>
        <w:footnoteReference w:id="756"/>
      </w:r>
      <w:r>
        <w:t xml:space="preserve"> and</w:t>
      </w:r>
    </w:p>
    <w:p w14:paraId="53DEC1CB" w14:textId="77777777" w:rsidR="00415F70" w:rsidRDefault="00656BEE">
      <w:pPr>
        <w:pStyle w:val="BListitembul"/>
      </w:pPr>
      <w:r>
        <w:t>Application for hearing to consider need for operation as a unit of an entire pool or part thereof: $10,000.</w:t>
      </w:r>
      <w:r>
        <w:rPr>
          <w:rStyle w:val="FootnoteReference"/>
        </w:rPr>
        <w:footnoteReference w:id="757"/>
      </w:r>
    </w:p>
    <w:p w14:paraId="23BD685B" w14:textId="77777777" w:rsidR="00415F70" w:rsidRDefault="00656BEE">
      <w:pPr>
        <w:pStyle w:val="BHead4"/>
      </w:pPr>
      <w:r>
        <w:t>12.3.3.2. Conservation Taxes/Fees</w:t>
      </w:r>
    </w:p>
    <w:p w14:paraId="34593C35" w14:textId="77777777" w:rsidR="00415F70" w:rsidRDefault="00656BEE">
      <w:pPr>
        <w:pStyle w:val="BNormal"/>
      </w:pPr>
      <w:r>
        <w:t>No Tax.</w:t>
      </w:r>
    </w:p>
    <w:p w14:paraId="5E678C3A" w14:textId="77777777" w:rsidR="00415F70" w:rsidRDefault="00656BEE">
      <w:pPr>
        <w:pStyle w:val="BNormal"/>
      </w:pPr>
      <w:r>
        <w:t>Ohio does not provide information regarding conservation fees.</w:t>
      </w:r>
    </w:p>
    <w:p w14:paraId="457B7825" w14:textId="77777777" w:rsidR="00415F70" w:rsidRDefault="00656BEE">
      <w:pPr>
        <w:pStyle w:val="BHead3"/>
      </w:pPr>
      <w:r>
        <w:t>12.3.4. Exemptions</w:t>
      </w:r>
    </w:p>
    <w:p w14:paraId="2CBCEC93" w14:textId="77777777" w:rsidR="00415F70" w:rsidRDefault="00656BEE">
      <w:pPr>
        <w:pStyle w:val="BNormal"/>
      </w:pPr>
      <w:r>
        <w:t>Available.</w:t>
      </w:r>
    </w:p>
    <w:p w14:paraId="66CC81AA" w14:textId="77777777" w:rsidR="00415F70" w:rsidRDefault="00656BEE">
      <w:pPr>
        <w:pStyle w:val="BNormal"/>
      </w:pPr>
      <w:r>
        <w:t>Ohio allows exemptions for specific types of sales/specific taxpayers.</w:t>
      </w:r>
    </w:p>
    <w:p w14:paraId="4E9754C9" w14:textId="77777777" w:rsidR="00415F70" w:rsidRDefault="00656BEE">
      <w:pPr>
        <w:pStyle w:val="BNormal"/>
      </w:pPr>
      <w:r>
        <w:rPr>
          <w:b/>
          <w:i/>
        </w:rPr>
        <w:t>Severance Tax Exemptions</w:t>
      </w:r>
    </w:p>
    <w:p w14:paraId="1E9C90CB" w14:textId="77777777" w:rsidR="00415F70" w:rsidRDefault="00656BEE">
      <w:pPr>
        <w:pStyle w:val="BNormal"/>
      </w:pPr>
      <w:r>
        <w:t>An annual exemption applies to natural resources used on the land from which they are taken by the severer, as part of the improvement of or use in the severer's homestead. The exemption includes natural resources severed from an exempt domestic well. The exemption is limited to resources with a yearly cumulative market value of $1,000 or less.</w:t>
      </w:r>
      <w:r>
        <w:rPr>
          <w:rStyle w:val="FootnoteReference"/>
        </w:rPr>
        <w:footnoteReference w:id="758"/>
      </w:r>
    </w:p>
    <w:p w14:paraId="776B7331" w14:textId="77777777" w:rsidR="00415F70" w:rsidRDefault="00656BEE">
      <w:pPr>
        <w:pStyle w:val="BNormal"/>
      </w:pPr>
      <w:r>
        <w:rPr>
          <w:b/>
          <w:i/>
        </w:rPr>
        <w:t>Oil and Gas Permits</w:t>
      </w:r>
    </w:p>
    <w:p w14:paraId="702F0886" w14:textId="77777777" w:rsidR="00415F70" w:rsidRDefault="00656BEE">
      <w:pPr>
        <w:pStyle w:val="BNormal"/>
      </w:pPr>
      <w:r>
        <w:t>In Ohio, certain wells may be exempt from various requirements.</w:t>
      </w:r>
      <w:r>
        <w:rPr>
          <w:rStyle w:val="FootnoteReference"/>
        </w:rPr>
        <w:footnoteReference w:id="759"/>
      </w:r>
    </w:p>
    <w:p w14:paraId="5766E1E8" w14:textId="77777777" w:rsidR="00415F70" w:rsidRDefault="00656BEE">
      <w:pPr>
        <w:pStyle w:val="BHead3"/>
      </w:pPr>
      <w:r>
        <w:t>12.3.5. Credits and Refunds</w:t>
      </w:r>
    </w:p>
    <w:p w14:paraId="20F56A68" w14:textId="77777777" w:rsidR="00415F70" w:rsidRDefault="00656BEE">
      <w:pPr>
        <w:pStyle w:val="BNormal"/>
      </w:pPr>
      <w:r>
        <w:t>Available.</w:t>
      </w:r>
    </w:p>
    <w:p w14:paraId="01FFEB8E" w14:textId="77777777" w:rsidR="00415F70" w:rsidRDefault="00656BEE">
      <w:pPr>
        <w:pStyle w:val="BNormal"/>
      </w:pPr>
      <w:r>
        <w:t>Ohio provides credits and/or refunds to be claimed for its severance tax.</w:t>
      </w:r>
    </w:p>
    <w:p w14:paraId="51FC5CE8" w14:textId="77777777" w:rsidR="00415F70" w:rsidRDefault="00656BEE">
      <w:pPr>
        <w:pStyle w:val="BNormal"/>
      </w:pPr>
      <w:r>
        <w:rPr>
          <w:b/>
          <w:i/>
        </w:rPr>
        <w:t>Severance Tax Refunds</w:t>
      </w:r>
    </w:p>
    <w:p w14:paraId="59852492" w14:textId="77777777" w:rsidR="00415F70" w:rsidRDefault="00656BEE">
      <w:pPr>
        <w:pStyle w:val="BNormal"/>
      </w:pPr>
      <w:r>
        <w:t>In Ohio, taxpayers can receive severance tax refunds of taxes paid illegally or erroneously or paid on an illegal or erroneous assessment. Refund applications must be filed within four years from the date of the illegal or erroneous payment.</w:t>
      </w:r>
      <w:r>
        <w:rPr>
          <w:rStyle w:val="FootnoteReference"/>
        </w:rPr>
        <w:footnoteReference w:id="760"/>
      </w:r>
    </w:p>
    <w:p w14:paraId="63D8E248" w14:textId="77777777" w:rsidR="00415F70" w:rsidRDefault="00656BEE">
      <w:pPr>
        <w:pStyle w:val="BHead3"/>
      </w:pPr>
      <w:r>
        <w:t>12.3.6. Tax Administration</w:t>
      </w:r>
    </w:p>
    <w:p w14:paraId="126DDDEB" w14:textId="77777777" w:rsidR="00415F70" w:rsidRDefault="00656BEE">
      <w:pPr>
        <w:pStyle w:val="BHead4"/>
      </w:pPr>
      <w:r>
        <w:t>12.3.6.1. Forms</w:t>
      </w:r>
    </w:p>
    <w:p w14:paraId="1BE73A38" w14:textId="77777777" w:rsidR="00415F70" w:rsidRDefault="00656BEE">
      <w:pPr>
        <w:pStyle w:val="BNormal"/>
      </w:pPr>
      <w:r>
        <w:t>Electronic Required.</w:t>
      </w:r>
    </w:p>
    <w:p w14:paraId="10B13284" w14:textId="77777777" w:rsidR="00415F70" w:rsidRDefault="00656BEE">
      <w:pPr>
        <w:pStyle w:val="BNormal"/>
      </w:pPr>
      <w:r>
        <w:t xml:space="preserve">Ohio requires electronic filing </w:t>
      </w:r>
      <w:r>
        <w:t>for severance tax.</w:t>
      </w:r>
      <w:r>
        <w:rPr>
          <w:rStyle w:val="FootnoteReference"/>
        </w:rPr>
        <w:footnoteReference w:id="761"/>
      </w:r>
    </w:p>
    <w:p w14:paraId="78EB9FF5" w14:textId="77777777" w:rsidR="00415F70" w:rsidRDefault="00656BEE">
      <w:pPr>
        <w:pStyle w:val="BNormal"/>
      </w:pPr>
      <w:r>
        <w:t>In Ohio, relevant forms include:</w:t>
      </w:r>
    </w:p>
    <w:p w14:paraId="02646814" w14:textId="77777777" w:rsidR="00415F70" w:rsidRDefault="00656BEE">
      <w:pPr>
        <w:pStyle w:val="BListitembul"/>
      </w:pPr>
      <w:r>
        <w:t>Application for Severer's License;</w:t>
      </w:r>
    </w:p>
    <w:p w14:paraId="60F9744C" w14:textId="77777777" w:rsidR="00415F70" w:rsidRDefault="00656BEE">
      <w:pPr>
        <w:pStyle w:val="BListitembul"/>
      </w:pPr>
      <w:r>
        <w:t>Ohio Severance Tax Return;</w:t>
      </w:r>
    </w:p>
    <w:p w14:paraId="5CEF67D1" w14:textId="77777777" w:rsidR="00415F70" w:rsidRDefault="00656BEE">
      <w:pPr>
        <w:pStyle w:val="BListitembul"/>
      </w:pPr>
      <w:r>
        <w:t>Oil and Natural Gas Regulatory Cost Recovery Schedule;</w:t>
      </w:r>
    </w:p>
    <w:p w14:paraId="676EB675" w14:textId="77777777" w:rsidR="00415F70" w:rsidRDefault="00656BEE">
      <w:pPr>
        <w:pStyle w:val="BListitembul"/>
      </w:pPr>
      <w:r>
        <w:t>Application for Refund of Severance Tax.</w:t>
      </w:r>
      <w:r>
        <w:rPr>
          <w:rStyle w:val="FootnoteReference"/>
        </w:rPr>
        <w:footnoteReference w:id="762"/>
      </w:r>
    </w:p>
    <w:p w14:paraId="1D5A982C" w14:textId="77777777" w:rsidR="00415F70" w:rsidRDefault="00656BEE">
      <w:pPr>
        <w:pStyle w:val="BNormal"/>
      </w:pPr>
      <w:r>
        <w:t xml:space="preserve">The oil and gas electronic forms are available at </w:t>
      </w:r>
      <w:hyperlink r:id="rId15" w:history="1">
        <w:r>
          <w:rPr>
            <w:rStyle w:val="Hyperlink"/>
          </w:rPr>
          <w:t>as of 2/11/16 the following link is activeOhio's Division of Oil &amp; Gas</w:t>
        </w:r>
      </w:hyperlink>
    </w:p>
    <w:p w14:paraId="378C9884" w14:textId="77777777" w:rsidR="00415F70" w:rsidRDefault="00656BEE">
      <w:pPr>
        <w:pStyle w:val="BHead4"/>
      </w:pPr>
      <w:r>
        <w:t>12.3.6.2. Due Dates</w:t>
      </w:r>
    </w:p>
    <w:p w14:paraId="27C3D333" w14:textId="77777777" w:rsidR="00415F70" w:rsidRDefault="00656BEE">
      <w:pPr>
        <w:pStyle w:val="BNormal"/>
      </w:pPr>
      <w:r>
        <w:t>Quarterly.</w:t>
      </w:r>
    </w:p>
    <w:p w14:paraId="1E8A1DCD" w14:textId="77777777" w:rsidR="00415F70" w:rsidRDefault="00656BEE">
      <w:pPr>
        <w:pStyle w:val="BNormal"/>
      </w:pPr>
      <w:r>
        <w:t>Returns and payments for Ohio severance tax are due quarterly.</w:t>
      </w:r>
    </w:p>
    <w:p w14:paraId="33A605E2" w14:textId="77777777" w:rsidR="00415F70" w:rsidRDefault="00656BEE">
      <w:pPr>
        <w:pStyle w:val="BNormal"/>
      </w:pPr>
      <w:r>
        <w:t xml:space="preserve">Beginning Oct. 1, 2017, severance tax returns must be filed for each calendar quarter by the 15th day of the second month following the end of each return period, unless a different return period is assigned by the commissioner. The tax is payable along with the return, and must be remitted electronically via the </w:t>
      </w:r>
      <w:hyperlink r:id="rId16" w:history="1">
        <w:r>
          <w:rPr>
            <w:rStyle w:val="Hyperlink"/>
          </w:rPr>
          <w:t>Ohio Business Gateway</w:t>
        </w:r>
      </w:hyperlink>
      <w:r>
        <w:t xml:space="preserve">. </w:t>
      </w:r>
      <w:r>
        <w:t>A taxpayer may be excused from the electronic filing requirement upon a showing of good cause.</w:t>
      </w:r>
      <w:r>
        <w:rPr>
          <w:rStyle w:val="FootnoteReference"/>
        </w:rPr>
        <w:footnoteReference w:id="763"/>
      </w:r>
    </w:p>
    <w:p w14:paraId="033C82BA" w14:textId="77777777" w:rsidR="00415F70" w:rsidRDefault="00656BEE">
      <w:pPr>
        <w:pStyle w:val="BNormal"/>
      </w:pPr>
      <w:r>
        <w:t>Prior to Oct. 1, 2017, severance tax returns are due within 45 days after the end of each calendar quarter.</w:t>
      </w:r>
      <w:r>
        <w:rPr>
          <w:rStyle w:val="FootnoteReference"/>
        </w:rPr>
        <w:footnoteReference w:id="764"/>
      </w:r>
    </w:p>
    <w:p w14:paraId="436FC1F5" w14:textId="77777777" w:rsidR="00415F70" w:rsidRDefault="00656BEE">
      <w:pPr>
        <w:pStyle w:val="BNormal"/>
      </w:pPr>
      <w:r>
        <w:rPr>
          <w:b/>
          <w:i/>
        </w:rPr>
        <w:t>Oil and Gas Permits</w:t>
      </w:r>
    </w:p>
    <w:p w14:paraId="3170AA2D" w14:textId="77777777" w:rsidR="00415F70" w:rsidRDefault="00656BEE">
      <w:pPr>
        <w:pStyle w:val="BNormal"/>
      </w:pPr>
      <w:r>
        <w:t>In Ohio, each fee is paid at the time of application.</w:t>
      </w:r>
      <w:r>
        <w:rPr>
          <w:rStyle w:val="FootnoteReference"/>
        </w:rPr>
        <w:footnoteReference w:id="765"/>
      </w:r>
    </w:p>
    <w:p w14:paraId="4A3D467B" w14:textId="77777777" w:rsidR="00415F70" w:rsidRDefault="00656BEE">
      <w:pPr>
        <w:pStyle w:val="BHead4"/>
      </w:pPr>
      <w:r>
        <w:t>12.3.6.3. Penalties</w:t>
      </w:r>
    </w:p>
    <w:p w14:paraId="2BC5B720" w14:textId="77777777" w:rsidR="00415F70" w:rsidRDefault="00656BEE">
      <w:pPr>
        <w:pStyle w:val="BNormal"/>
      </w:pPr>
      <w:r>
        <w:t>10%-25%.</w:t>
      </w:r>
    </w:p>
    <w:p w14:paraId="5B0F0351" w14:textId="77777777" w:rsidR="00415F70" w:rsidRDefault="00656BEE">
      <w:pPr>
        <w:pStyle w:val="BNormal"/>
      </w:pPr>
      <w:r>
        <w:t>Financial penalties are imposed on failure to file and failure to pay.</w:t>
      </w:r>
    </w:p>
    <w:p w14:paraId="69FF1935" w14:textId="77777777" w:rsidR="00415F70" w:rsidRDefault="00656BEE">
      <w:pPr>
        <w:pStyle w:val="BNormal"/>
      </w:pPr>
      <w:r>
        <w:rPr>
          <w:b/>
          <w:i/>
        </w:rPr>
        <w:t>Failure to File or Pay Tax Penalties</w:t>
      </w:r>
    </w:p>
    <w:p w14:paraId="7A76FDD6" w14:textId="77777777" w:rsidR="00415F70" w:rsidRDefault="00656BEE">
      <w:pPr>
        <w:pStyle w:val="BNormal"/>
      </w:pPr>
      <w:r>
        <w:t>In Ohio, the tax commissioner may make an assessment against the severer or owner based upon any information in the commissioner's possession failure to file a return or pay the tax.</w:t>
      </w:r>
      <w:r>
        <w:rPr>
          <w:rStyle w:val="FootnoteReference"/>
        </w:rPr>
        <w:footnoteReference w:id="766"/>
      </w:r>
      <w:r>
        <w:t xml:space="preserve"> Any person who fails to file a return or pay the tax may be liable for a penalty of up to 25% of the amount assessed.</w:t>
      </w:r>
      <w:r>
        <w:rPr>
          <w:rStyle w:val="FootnoteReference"/>
        </w:rPr>
        <w:footnoteReference w:id="767"/>
      </w:r>
    </w:p>
    <w:p w14:paraId="41F4F70C" w14:textId="77777777" w:rsidR="00415F70" w:rsidRDefault="00656BEE">
      <w:pPr>
        <w:pStyle w:val="BNormal"/>
      </w:pPr>
      <w:r>
        <w:t>A severer or owner who fails to file a return or remit payment within the time prescribed will be subject to a penalty of the greater of $50 or 10% of the amount due. If the severer or owner who is required to file a return electronically fails to do so, the commissioner may impose a penalty not to exceed:</w:t>
      </w:r>
    </w:p>
    <w:p w14:paraId="6DB66E62" w14:textId="77777777" w:rsidR="00415F70" w:rsidRDefault="00656BEE">
      <w:pPr>
        <w:pStyle w:val="BListitembul"/>
      </w:pPr>
      <w:r>
        <w:t>For the first or second payment the severer fails to remit or file electronically, the greater of 5% of the amount of the payment or $25;</w:t>
      </w:r>
    </w:p>
    <w:p w14:paraId="0AB59C71" w14:textId="77777777" w:rsidR="00415F70" w:rsidRDefault="00656BEE">
      <w:pPr>
        <w:pStyle w:val="BListitembul"/>
      </w:pPr>
      <w:r>
        <w:t xml:space="preserve">For every payment after the second payment the severer fails to remit or file electronically, the </w:t>
      </w:r>
      <w:r>
        <w:t>greater of 10% of the amount of the payment or $50.</w:t>
      </w:r>
      <w:r>
        <w:rPr>
          <w:rStyle w:val="FootnoteReference"/>
        </w:rPr>
        <w:footnoteReference w:id="768"/>
      </w:r>
    </w:p>
    <w:p w14:paraId="743F51D2" w14:textId="77777777" w:rsidR="00415F70" w:rsidRDefault="00656BEE">
      <w:pPr>
        <w:pStyle w:val="BNormal"/>
      </w:pPr>
      <w:r>
        <w:rPr>
          <w:b/>
          <w:i/>
        </w:rPr>
        <w:t>Fraud Penalty</w:t>
      </w:r>
    </w:p>
    <w:p w14:paraId="3C32DD06" w14:textId="77777777" w:rsidR="00415F70" w:rsidRDefault="00656BEE">
      <w:pPr>
        <w:pStyle w:val="BNormal"/>
      </w:pPr>
      <w:r>
        <w:t>Any person who fails to file any return or report or file or cause to be filed any incomplete, false, or fraudulent return, report, or statement, or aid or abet another in the filing of any false or fraudulent return, report, or statement is guilty of a felony of the fifth degree.</w:t>
      </w:r>
      <w:r>
        <w:rPr>
          <w:rStyle w:val="FootnoteReference"/>
        </w:rPr>
        <w:footnoteReference w:id="769"/>
      </w:r>
    </w:p>
    <w:p w14:paraId="06561336" w14:textId="77777777" w:rsidR="00415F70" w:rsidRDefault="00656BEE">
      <w:pPr>
        <w:pStyle w:val="BNormal"/>
      </w:pPr>
      <w:r>
        <w:rPr>
          <w:b/>
          <w:i/>
        </w:rPr>
        <w:t>Oil and Gas Permits</w:t>
      </w:r>
    </w:p>
    <w:p w14:paraId="2F2BC4E7" w14:textId="77777777" w:rsidR="00415F70" w:rsidRDefault="00656BEE">
      <w:pPr>
        <w:pStyle w:val="BNormal"/>
      </w:pPr>
      <w:r>
        <w:rPr>
          <w:i/>
        </w:rPr>
        <w:t>Penalties for Violations</w:t>
      </w:r>
    </w:p>
    <w:p w14:paraId="3D2D93EE" w14:textId="77777777" w:rsidR="00415F70" w:rsidRDefault="00656BEE">
      <w:pPr>
        <w:pStyle w:val="BNormal"/>
      </w:pPr>
      <w:r>
        <w:t>In Ohio, a person may be fined not more than $5000 for each violation.</w:t>
      </w:r>
      <w:r>
        <w:rPr>
          <w:rStyle w:val="FootnoteReference"/>
        </w:rPr>
        <w:footnoteReference w:id="770"/>
      </w:r>
      <w:r>
        <w:t xml:space="preserve"> Other violations with respect to permits result in fines of not less than $100 nor more than $1000 for a first offense and for each subsequent offense, a fine of not less than $200 nor more than $2,000.</w:t>
      </w:r>
      <w:r>
        <w:rPr>
          <w:rStyle w:val="FootnoteReference"/>
        </w:rPr>
        <w:footnoteReference w:id="771"/>
      </w:r>
    </w:p>
    <w:p w14:paraId="1890EC47" w14:textId="77777777" w:rsidR="00415F70" w:rsidRDefault="00656BEE">
      <w:pPr>
        <w:pStyle w:val="BHead1"/>
      </w:pPr>
      <w:r>
        <w:t>13. Marijuana and Controlled Substances</w:t>
      </w:r>
    </w:p>
    <w:p w14:paraId="0AC518F8" w14:textId="77777777" w:rsidR="00415F70" w:rsidRDefault="00656BEE">
      <w:pPr>
        <w:pStyle w:val="BHead2"/>
      </w:pPr>
      <w:r>
        <w:t>13.1. Marijuana Taxes</w:t>
      </w:r>
    </w:p>
    <w:p w14:paraId="465B85E9" w14:textId="77777777" w:rsidR="00415F70" w:rsidRDefault="00656BEE">
      <w:pPr>
        <w:pStyle w:val="BHead3"/>
      </w:pPr>
      <w:r>
        <w:t>13.1.1. Imposition of Excise Taxes</w:t>
      </w:r>
    </w:p>
    <w:p w14:paraId="402D0EBE" w14:textId="77777777" w:rsidR="00415F70" w:rsidRDefault="00656BEE">
      <w:pPr>
        <w:pStyle w:val="BNormal"/>
      </w:pPr>
      <w:r>
        <w:t>Taxable.</w:t>
      </w:r>
    </w:p>
    <w:p w14:paraId="1B9B535C" w14:textId="77777777" w:rsidR="00415F70" w:rsidRDefault="00656BEE">
      <w:pPr>
        <w:pStyle w:val="BNormal"/>
      </w:pPr>
      <w:r>
        <w:t>Beginning Dec. 7, 2023, Ohio imposes an excise tax on sales of adult use cannabis in addition to sales and use tax.</w:t>
      </w:r>
      <w:r>
        <w:rPr>
          <w:rStyle w:val="FootnoteReference"/>
        </w:rPr>
        <w:footnoteReference w:id="772"/>
      </w:r>
    </w:p>
    <w:p w14:paraId="30D9BD13" w14:textId="77777777" w:rsidR="00415F70" w:rsidRDefault="00656BEE">
      <w:pPr>
        <w:pStyle w:val="BNormal"/>
      </w:pPr>
      <w:r>
        <w:t xml:space="preserve">For more information on sales and use taxation of cannabis, </w:t>
      </w:r>
      <w:r>
        <w:rPr>
          <w:i/>
        </w:rPr>
        <w:t>see</w:t>
      </w:r>
      <w:r>
        <w:t xml:space="preserve"> the Sales and Use Tax Navigator, at </w:t>
      </w:r>
      <w:smartTag w:uri="http://www.bna.com/sgml2word/cite" w:element="cite.bna.reference">
        <w:smartTagPr>
          <w:attr w:name="bna.id.ref" w:val="TMSU\OH\14.3"/>
        </w:smartTagPr>
        <w:r>
          <w:t>Ohio 14.3</w:t>
        </w:r>
      </w:smartTag>
      <w:r>
        <w:t>.</w:t>
      </w:r>
    </w:p>
    <w:p w14:paraId="2C3754C6" w14:textId="77777777" w:rsidR="00415F70" w:rsidRDefault="00656BEE">
      <w:pPr>
        <w:pStyle w:val="BHead3"/>
      </w:pPr>
      <w:r>
        <w:t>13.1.2. Taxable Persons</w:t>
      </w:r>
    </w:p>
    <w:p w14:paraId="61BC05B9" w14:textId="77777777" w:rsidR="00415F70" w:rsidRDefault="00656BEE">
      <w:pPr>
        <w:pStyle w:val="BNormal"/>
      </w:pPr>
      <w:r>
        <w:t>Consumers.</w:t>
      </w:r>
    </w:p>
    <w:p w14:paraId="0534633A" w14:textId="77777777" w:rsidR="00415F70" w:rsidRDefault="00656BEE">
      <w:pPr>
        <w:pStyle w:val="BNormal"/>
      </w:pPr>
      <w:r>
        <w:t>Ohio imposes the adult use cannabis tax on adult use consumers. Licensed adult use dispensaries are required to collect the tax and remit it to the Department of Taxation.</w:t>
      </w:r>
      <w:r>
        <w:rPr>
          <w:rStyle w:val="FootnoteReference"/>
        </w:rPr>
        <w:footnoteReference w:id="773"/>
      </w:r>
    </w:p>
    <w:p w14:paraId="45CF5374" w14:textId="77777777" w:rsidR="00415F70" w:rsidRDefault="00656BEE">
      <w:pPr>
        <w:pStyle w:val="BNormal"/>
      </w:pPr>
      <w:r>
        <w:t>“Adult use consumer” means an individual who is at least twenty-one years of age.</w:t>
      </w:r>
      <w:r>
        <w:rPr>
          <w:rStyle w:val="FootnoteReference"/>
        </w:rPr>
        <w:footnoteReference w:id="774"/>
      </w:r>
    </w:p>
    <w:p w14:paraId="3DC16980" w14:textId="77777777" w:rsidR="00415F70" w:rsidRDefault="00656BEE">
      <w:pPr>
        <w:pStyle w:val="BHead3"/>
      </w:pPr>
      <w:r>
        <w:t>13.1.3. Basis of Tax and Tax Rates</w:t>
      </w:r>
    </w:p>
    <w:p w14:paraId="3FF91D9B" w14:textId="77777777" w:rsidR="00415F70" w:rsidRDefault="00656BEE">
      <w:pPr>
        <w:pStyle w:val="BHead4"/>
      </w:pPr>
      <w:r>
        <w:t>13.1.3.1. Recreational/Retail Marijuana</w:t>
      </w:r>
    </w:p>
    <w:p w14:paraId="52F18F6F" w14:textId="77777777" w:rsidR="00415F70" w:rsidRDefault="00656BEE">
      <w:pPr>
        <w:pStyle w:val="BNormal"/>
      </w:pPr>
      <w:r>
        <w:t>10%.</w:t>
      </w:r>
    </w:p>
    <w:p w14:paraId="18188425" w14:textId="77777777" w:rsidR="00415F70" w:rsidRDefault="00656BEE">
      <w:pPr>
        <w:pStyle w:val="BNormal"/>
      </w:pPr>
      <w:r>
        <w:t>Beginning Dec. 7, 2023, Ohio imposes the adult use cannabis tax at a rate of 10% of gross sales.</w:t>
      </w:r>
      <w:r>
        <w:rPr>
          <w:rStyle w:val="FootnoteReference"/>
        </w:rPr>
        <w:footnoteReference w:id="775"/>
      </w:r>
    </w:p>
    <w:p w14:paraId="7F924BB7" w14:textId="77777777" w:rsidR="00415F70" w:rsidRDefault="00656BEE">
      <w:pPr>
        <w:pStyle w:val="BHead4"/>
      </w:pPr>
      <w:r>
        <w:t>13.1.3.2. Medical Marijuana</w:t>
      </w:r>
    </w:p>
    <w:p w14:paraId="2A6FA83D" w14:textId="77777777" w:rsidR="00415F70" w:rsidRDefault="00656BEE">
      <w:pPr>
        <w:pStyle w:val="BNormal"/>
      </w:pPr>
      <w:r>
        <w:t>Nontaxable.</w:t>
      </w:r>
    </w:p>
    <w:p w14:paraId="1895F046" w14:textId="77777777" w:rsidR="00415F70" w:rsidRDefault="00656BEE">
      <w:pPr>
        <w:pStyle w:val="BNormal"/>
      </w:pPr>
      <w:r>
        <w:t xml:space="preserve">Ohio does </w:t>
      </w:r>
      <w:r>
        <w:t>not impose the adult use cannabis tax on medical cannabis.</w:t>
      </w:r>
      <w:r>
        <w:rPr>
          <w:rStyle w:val="FootnoteReference"/>
        </w:rPr>
        <w:footnoteReference w:id="776"/>
      </w:r>
    </w:p>
    <w:p w14:paraId="4B2F652D" w14:textId="77777777" w:rsidR="00415F70" w:rsidRDefault="00656BEE">
      <w:pPr>
        <w:pStyle w:val="BHead3"/>
      </w:pPr>
      <w:r>
        <w:t>13.1.4. Exemptions</w:t>
      </w:r>
    </w:p>
    <w:p w14:paraId="74494E94" w14:textId="77777777" w:rsidR="00415F70" w:rsidRDefault="00656BEE">
      <w:pPr>
        <w:pStyle w:val="BNormal"/>
      </w:pPr>
      <w:r>
        <w:t>Medical Cannabis Nontaxable.</w:t>
      </w:r>
    </w:p>
    <w:p w14:paraId="3B587ECC" w14:textId="77777777" w:rsidR="00415F70" w:rsidRDefault="00656BEE">
      <w:pPr>
        <w:pStyle w:val="BNormal"/>
      </w:pPr>
      <w:r>
        <w:t>Ohio does not impose the adult use cannabis tax on medical cannabis.</w:t>
      </w:r>
      <w:r>
        <w:rPr>
          <w:rStyle w:val="FootnoteReference"/>
        </w:rPr>
        <w:footnoteReference w:id="777"/>
      </w:r>
    </w:p>
    <w:p w14:paraId="4D053BD7" w14:textId="77777777" w:rsidR="00415F70" w:rsidRDefault="00656BEE">
      <w:pPr>
        <w:pStyle w:val="BNormal"/>
      </w:pPr>
      <w:r>
        <w:t>Ohio enacted a medical cannabis program, effective Sept. 8, 2016. Ohio has passed regulations relating to the licensing of medical cannabis entities.</w:t>
      </w:r>
      <w:r>
        <w:rPr>
          <w:rStyle w:val="FootnoteReference"/>
        </w:rPr>
        <w:footnoteReference w:id="778"/>
      </w:r>
    </w:p>
    <w:p w14:paraId="5CD577E0" w14:textId="77777777" w:rsidR="00415F70" w:rsidRDefault="00656BEE">
      <w:pPr>
        <w:pStyle w:val="BHead3"/>
      </w:pPr>
      <w:r>
        <w:t xml:space="preserve">13.1.5. Credits and Refunds </w:t>
      </w:r>
    </w:p>
    <w:p w14:paraId="0464C53D" w14:textId="77777777" w:rsidR="00415F70" w:rsidRDefault="00656BEE">
      <w:pPr>
        <w:pStyle w:val="BNormal"/>
      </w:pPr>
      <w:r>
        <w:t>Available.</w:t>
      </w:r>
    </w:p>
    <w:p w14:paraId="28EF681D" w14:textId="77777777" w:rsidR="00415F70" w:rsidRDefault="00656BEE">
      <w:pPr>
        <w:pStyle w:val="BNormal"/>
      </w:pPr>
      <w:r>
        <w:t>Ohio allows adult use consumers to apply for refunds of cannabis tax that were illegally or erroneously paid.</w:t>
      </w:r>
      <w:r>
        <w:rPr>
          <w:rStyle w:val="FootnoteReference"/>
        </w:rPr>
        <w:footnoteReference w:id="779"/>
      </w:r>
    </w:p>
    <w:p w14:paraId="0379E7CC" w14:textId="77777777" w:rsidR="00415F70" w:rsidRDefault="00656BEE">
      <w:pPr>
        <w:pStyle w:val="BNormal"/>
      </w:pPr>
      <w:r>
        <w:t>Applications will be denied if they are incomplete, do not provide a complete listing of every invoice, or are filed later than four years from the date of the payment. Consumers must first request a refund from the dispensary and show that the request was denied before applying to the Department of Taxation.</w:t>
      </w:r>
      <w:r>
        <w:rPr>
          <w:rStyle w:val="FootnoteReference"/>
        </w:rPr>
        <w:footnoteReference w:id="780"/>
      </w:r>
    </w:p>
    <w:p w14:paraId="76BE269E" w14:textId="77777777" w:rsidR="00415F70" w:rsidRDefault="00656BEE">
      <w:pPr>
        <w:pStyle w:val="BNormal"/>
      </w:pPr>
      <w:r>
        <w:t xml:space="preserve">Adult use cannabis consumers seeking a refund must use </w:t>
      </w:r>
      <w:hyperlink r:id="rId17" w:history="1">
        <w:r>
          <w:rPr>
            <w:rStyle w:val="Hyperlink"/>
          </w:rPr>
          <w:t>Form AUC REF: Application for Adult Use Cannabis Tax Refund</w:t>
        </w:r>
      </w:hyperlink>
      <w:r>
        <w:t>.</w:t>
      </w:r>
      <w:r>
        <w:rPr>
          <w:rStyle w:val="FootnoteReference"/>
        </w:rPr>
        <w:footnoteReference w:id="781"/>
      </w:r>
    </w:p>
    <w:p w14:paraId="77DC6D5C" w14:textId="77777777" w:rsidR="00415F70" w:rsidRDefault="00656BEE">
      <w:pPr>
        <w:pStyle w:val="BHead3"/>
      </w:pPr>
      <w:r>
        <w:t>13.1.6. Tax Administration</w:t>
      </w:r>
    </w:p>
    <w:p w14:paraId="5E5C6D43" w14:textId="77777777" w:rsidR="00415F70" w:rsidRDefault="00656BEE">
      <w:pPr>
        <w:pStyle w:val="BHead4"/>
      </w:pPr>
      <w:r>
        <w:t>13.1.6.1. Forms</w:t>
      </w:r>
    </w:p>
    <w:p w14:paraId="1AD89383" w14:textId="77777777" w:rsidR="00415F70" w:rsidRDefault="00656BEE">
      <w:pPr>
        <w:pStyle w:val="BNormal"/>
      </w:pPr>
      <w:r>
        <w:t>Electronic Required.</w:t>
      </w:r>
    </w:p>
    <w:p w14:paraId="019FB8D9" w14:textId="77777777" w:rsidR="00415F70" w:rsidRDefault="00656BEE">
      <w:pPr>
        <w:pStyle w:val="BNormal"/>
      </w:pPr>
      <w:r>
        <w:t>Ohio requires electronic filing for the adult use cannabis tax.</w:t>
      </w:r>
      <w:r>
        <w:rPr>
          <w:rStyle w:val="FootnoteReference"/>
        </w:rPr>
        <w:footnoteReference w:id="782"/>
      </w:r>
    </w:p>
    <w:p w14:paraId="67830F68" w14:textId="77777777" w:rsidR="00415F70" w:rsidRDefault="00656BEE">
      <w:pPr>
        <w:pStyle w:val="BHead4"/>
      </w:pPr>
      <w:r>
        <w:t>13.1.6.2. Due Dates</w:t>
      </w:r>
    </w:p>
    <w:p w14:paraId="29F2F9ED" w14:textId="77777777" w:rsidR="00415F70" w:rsidRDefault="00656BEE">
      <w:pPr>
        <w:pStyle w:val="BNormal"/>
      </w:pPr>
      <w:r>
        <w:t>Monthly.</w:t>
      </w:r>
    </w:p>
    <w:p w14:paraId="696AC2AD" w14:textId="77777777" w:rsidR="00415F70" w:rsidRDefault="00656BEE">
      <w:pPr>
        <w:pStyle w:val="BNormal"/>
      </w:pPr>
      <w:r>
        <w:t>Ohio requires that the adult use cannabis tax be paid by the 23rd day of the month.</w:t>
      </w:r>
      <w:r>
        <w:rPr>
          <w:rStyle w:val="FootnoteReference"/>
        </w:rPr>
        <w:footnoteReference w:id="783"/>
      </w:r>
    </w:p>
    <w:p w14:paraId="3FBB4EEC" w14:textId="77777777" w:rsidR="00415F70" w:rsidRDefault="00656BEE">
      <w:pPr>
        <w:pStyle w:val="BHead4"/>
      </w:pPr>
      <w:r>
        <w:t>13.1.6.3. Penalties</w:t>
      </w:r>
    </w:p>
    <w:p w14:paraId="0FCF990A" w14:textId="77777777" w:rsidR="00415F70" w:rsidRDefault="00656BEE">
      <w:pPr>
        <w:pStyle w:val="BNormal"/>
      </w:pPr>
      <w:r>
        <w:t>Varies.</w:t>
      </w:r>
    </w:p>
    <w:p w14:paraId="2A2EDE4A" w14:textId="77777777" w:rsidR="00415F70" w:rsidRDefault="00656BEE">
      <w:pPr>
        <w:pStyle w:val="BNormal"/>
      </w:pPr>
      <w:r>
        <w:t>Ohio imposes penalties for failing to collect and remit adult use cannabis tax.</w:t>
      </w:r>
      <w:r>
        <w:rPr>
          <w:rStyle w:val="FootnoteReference"/>
        </w:rPr>
        <w:footnoteReference w:id="784"/>
      </w:r>
    </w:p>
    <w:p w14:paraId="63128590" w14:textId="77777777" w:rsidR="00415F70" w:rsidRDefault="00656BEE">
      <w:pPr>
        <w:pStyle w:val="BNormal"/>
      </w:pPr>
      <w:r>
        <w:t xml:space="preserve">A penalty of up to 50% of the amount assessed may be imposed on adult use dispensaries that fail to collect and </w:t>
      </w:r>
      <w:r>
        <w:t>remit cannabis tax or that collect the tax but fail to remit it to the state.</w:t>
      </w:r>
      <w:r>
        <w:rPr>
          <w:rStyle w:val="FootnoteReference"/>
        </w:rPr>
        <w:footnoteReference w:id="785"/>
      </w:r>
    </w:p>
    <w:p w14:paraId="589AC67E" w14:textId="77777777" w:rsidR="00415F70" w:rsidRDefault="00656BEE">
      <w:pPr>
        <w:pStyle w:val="BNormal"/>
      </w:pPr>
      <w:r>
        <w:t>For all other assessments, a penalty of up to 15% can be imposed.</w:t>
      </w:r>
      <w:r>
        <w:rPr>
          <w:rStyle w:val="FootnoteReference"/>
        </w:rPr>
        <w:footnoteReference w:id="786"/>
      </w:r>
    </w:p>
    <w:p w14:paraId="44BDC02A" w14:textId="77777777" w:rsidR="00415F70" w:rsidRDefault="00656BEE">
      <w:pPr>
        <w:pStyle w:val="BHead2"/>
      </w:pPr>
      <w:r>
        <w:t>13.2. Controlled Substance Taxes</w:t>
      </w:r>
    </w:p>
    <w:p w14:paraId="3E81F6C8" w14:textId="77777777" w:rsidR="00415F70" w:rsidRDefault="00656BEE">
      <w:pPr>
        <w:pStyle w:val="BHead3"/>
      </w:pPr>
      <w:r>
        <w:t>13.2.1. Imposition of Excise Taxes</w:t>
      </w:r>
    </w:p>
    <w:p w14:paraId="1AE5233C" w14:textId="77777777" w:rsidR="00415F70" w:rsidRDefault="00656BEE">
      <w:pPr>
        <w:pStyle w:val="BNormal"/>
      </w:pPr>
      <w:r>
        <w:t>No Tax.</w:t>
      </w:r>
    </w:p>
    <w:p w14:paraId="638580B3" w14:textId="77777777" w:rsidR="00415F70" w:rsidRDefault="00656BEE">
      <w:pPr>
        <w:pStyle w:val="BNormal"/>
      </w:pPr>
      <w:r>
        <w:t>Ohio does not impose excise taxes on controlled substances.</w:t>
      </w:r>
    </w:p>
    <w:p w14:paraId="13A72CF2" w14:textId="77777777" w:rsidR="00415F70" w:rsidRDefault="00656BEE">
      <w:pPr>
        <w:pStyle w:val="BNormal"/>
      </w:pPr>
      <w:r>
        <w:t>Ohio does not impose an excise tax on pharmaceuticals or other controlled substances. Ohio allows persons to cultivate, grow, produce, or manufacture any controlled substance if said persons first obtain a license as a manufacturer of controlled substances from the state board of pharmacy. Persons other than manufacturers who possess for sale, sell, or dispense controlled substances at wholesale must also obtain a license.</w:t>
      </w:r>
      <w:r>
        <w:rPr>
          <w:rStyle w:val="FootnoteReference"/>
        </w:rPr>
        <w:footnoteReference w:id="787"/>
      </w:r>
    </w:p>
    <w:p w14:paraId="0F73F232" w14:textId="77777777" w:rsidR="00415F70" w:rsidRDefault="00656BEE">
      <w:pPr>
        <w:pStyle w:val="BHead3"/>
      </w:pPr>
      <w:r>
        <w:t>13.2.2. Taxable Persons</w:t>
      </w:r>
    </w:p>
    <w:p w14:paraId="6E1F1711" w14:textId="77777777" w:rsidR="00415F70" w:rsidRDefault="00656BEE">
      <w:pPr>
        <w:pStyle w:val="BNormal"/>
      </w:pPr>
      <w:r>
        <w:t>No Tax.</w:t>
      </w:r>
    </w:p>
    <w:p w14:paraId="39C4DC24" w14:textId="77777777" w:rsidR="00415F70" w:rsidRDefault="00656BEE">
      <w:pPr>
        <w:pStyle w:val="BNormal"/>
      </w:pPr>
      <w:r>
        <w:t>Ohio does not impose excise taxes on controlled substances.</w:t>
      </w:r>
    </w:p>
    <w:p w14:paraId="503E1962" w14:textId="77777777" w:rsidR="00415F70" w:rsidRDefault="00656BEE">
      <w:pPr>
        <w:pStyle w:val="BNormal"/>
      </w:pPr>
      <w:r>
        <w:t xml:space="preserve">Ohio does not impose an excise tax on pharmaceuticals or other controlled substances. Ohio allows persons to cultivate, grow, produce, or manufacture any controlled substance if said persons first obtain a </w:t>
      </w:r>
      <w:r>
        <w:t>license as a manufacturer of controlled substances from the state board of pharmacy. Persons other than manufacturers who possess for sale, sell, or dispense controlled substances at wholesale must also obtain a license.</w:t>
      </w:r>
      <w:r>
        <w:rPr>
          <w:rStyle w:val="FootnoteReference"/>
        </w:rPr>
        <w:footnoteReference w:id="788"/>
      </w:r>
    </w:p>
    <w:p w14:paraId="7960A94D" w14:textId="77777777" w:rsidR="00415F70" w:rsidRDefault="00656BEE">
      <w:pPr>
        <w:pStyle w:val="BHead3"/>
      </w:pPr>
      <w:r>
        <w:t>13.2.3. Basis of Tax and Tax Rates</w:t>
      </w:r>
    </w:p>
    <w:p w14:paraId="0C4BF3F9" w14:textId="77777777" w:rsidR="00415F70" w:rsidRDefault="00656BEE">
      <w:pPr>
        <w:pStyle w:val="BNormal"/>
      </w:pPr>
      <w:r>
        <w:t>No Tax.</w:t>
      </w:r>
    </w:p>
    <w:p w14:paraId="58DB5AD1" w14:textId="77777777" w:rsidR="00415F70" w:rsidRDefault="00656BEE">
      <w:pPr>
        <w:pStyle w:val="BNormal"/>
      </w:pPr>
      <w:r>
        <w:t>Ohio does not impose excise taxes on controlled substances.</w:t>
      </w:r>
    </w:p>
    <w:p w14:paraId="7237E914" w14:textId="77777777" w:rsidR="00415F70" w:rsidRDefault="00656BEE">
      <w:pPr>
        <w:pStyle w:val="BNormal"/>
      </w:pPr>
      <w:r>
        <w:t>Ohio does not impose an excise tax on pharmaceuticals or other controlled substances. Ohio allows persons to cultivate, grow, produce, or manufacture any controlled substance if said persons first obtain a license as a manufacturer of controlled substances from the state board of pharmacy. Persons other than manufacturers who possess for sale, sell, or dispense controlled substances at wholesale must also obtain a license.</w:t>
      </w:r>
      <w:r>
        <w:rPr>
          <w:rStyle w:val="FootnoteReference"/>
        </w:rPr>
        <w:footnoteReference w:id="789"/>
      </w:r>
    </w:p>
    <w:p w14:paraId="65F58658" w14:textId="77777777" w:rsidR="00415F70" w:rsidRDefault="00656BEE">
      <w:pPr>
        <w:pStyle w:val="BHead3"/>
      </w:pPr>
      <w:r>
        <w:t>13.2.4. Tax Administration</w:t>
      </w:r>
    </w:p>
    <w:p w14:paraId="172FD555" w14:textId="77777777" w:rsidR="00415F70" w:rsidRDefault="00656BEE">
      <w:pPr>
        <w:pStyle w:val="BHead4"/>
      </w:pPr>
      <w:r>
        <w:t>13.2.4.1. Forms</w:t>
      </w:r>
    </w:p>
    <w:p w14:paraId="2117DEEB" w14:textId="77777777" w:rsidR="00415F70" w:rsidRDefault="00656BEE">
      <w:pPr>
        <w:pStyle w:val="BNormal"/>
      </w:pPr>
      <w:r>
        <w:t>No Tax.</w:t>
      </w:r>
    </w:p>
    <w:p w14:paraId="2BCFAA53" w14:textId="77777777" w:rsidR="00415F70" w:rsidRDefault="00656BEE">
      <w:pPr>
        <w:pStyle w:val="BNormal"/>
      </w:pPr>
      <w:r>
        <w:t>Ohio does not impose excise taxes on controlled substances.</w:t>
      </w:r>
    </w:p>
    <w:p w14:paraId="58C5FA88" w14:textId="77777777" w:rsidR="00415F70" w:rsidRDefault="00656BEE">
      <w:pPr>
        <w:pStyle w:val="BNormal"/>
      </w:pPr>
      <w:r>
        <w:t>Ohio does not impose an excise tax on pharmaceuticals or other controlled substances. Ohio allows persons to cultivate, grow, produce, or manufacture any controlled substance if said persons first obtain a license as a manufacturer of controlled substances from the state board of pharmacy. Persons other than manufacturers who possess for sale, sell, or dispense controlled substances at wholesale must also obtain a license.</w:t>
      </w:r>
      <w:r>
        <w:rPr>
          <w:rStyle w:val="FootnoteReference"/>
        </w:rPr>
        <w:footnoteReference w:id="790"/>
      </w:r>
    </w:p>
    <w:p w14:paraId="3E291F14" w14:textId="77777777" w:rsidR="00415F70" w:rsidRDefault="00656BEE">
      <w:pPr>
        <w:pStyle w:val="BHead4"/>
      </w:pPr>
      <w:r>
        <w:t>13.2.4.2. Due Dates</w:t>
      </w:r>
    </w:p>
    <w:p w14:paraId="4A9A1CC7" w14:textId="77777777" w:rsidR="00415F70" w:rsidRDefault="00656BEE">
      <w:pPr>
        <w:pStyle w:val="BNormal"/>
      </w:pPr>
      <w:r>
        <w:t>No Tax.</w:t>
      </w:r>
    </w:p>
    <w:p w14:paraId="154EE852" w14:textId="77777777" w:rsidR="00415F70" w:rsidRDefault="00656BEE">
      <w:pPr>
        <w:pStyle w:val="BNormal"/>
      </w:pPr>
      <w:r>
        <w:t>Ohio does not impose excise taxes on controlled substances.</w:t>
      </w:r>
    </w:p>
    <w:p w14:paraId="0F334618" w14:textId="77777777" w:rsidR="00415F70" w:rsidRDefault="00656BEE">
      <w:pPr>
        <w:pStyle w:val="BNormal"/>
      </w:pPr>
      <w:r>
        <w:t xml:space="preserve">Ohio does not impose an excise tax on pharmaceuticals or other controlled substances. Ohio allows persons to cultivate, grow, produce, or </w:t>
      </w:r>
      <w:r>
        <w:t>manufacture any controlled substance if said persons first obtain a license as a manufacturer of controlled substances from the state board of pharmacy. Persons other than manufacturers who possess for sale, sell, or dispense controlled substances at wholesale must also obtain a license.</w:t>
      </w:r>
      <w:r>
        <w:rPr>
          <w:rStyle w:val="FootnoteReference"/>
        </w:rPr>
        <w:footnoteReference w:id="791"/>
      </w:r>
    </w:p>
    <w:p w14:paraId="3D14B1F4" w14:textId="77777777" w:rsidR="00415F70" w:rsidRDefault="00656BEE">
      <w:pPr>
        <w:pStyle w:val="BHead4"/>
      </w:pPr>
      <w:r>
        <w:t>13.2.4.3. Penalties</w:t>
      </w:r>
    </w:p>
    <w:p w14:paraId="5DFBB00F" w14:textId="77777777" w:rsidR="00415F70" w:rsidRDefault="00656BEE">
      <w:pPr>
        <w:pStyle w:val="BNormal"/>
      </w:pPr>
      <w:r>
        <w:t>No Tax.</w:t>
      </w:r>
    </w:p>
    <w:p w14:paraId="1B9E2829" w14:textId="77777777" w:rsidR="00415F70" w:rsidRDefault="00656BEE">
      <w:pPr>
        <w:pStyle w:val="BNormal"/>
      </w:pPr>
      <w:r>
        <w:t>Ohio does not impose excise taxes on controlled substances.</w:t>
      </w:r>
    </w:p>
    <w:p w14:paraId="1D777846" w14:textId="77777777" w:rsidR="00415F70" w:rsidRDefault="00656BEE">
      <w:pPr>
        <w:pStyle w:val="BNormal"/>
      </w:pPr>
      <w:r>
        <w:t>Ohio does not impose an excise tax on pharmaceuticals or other controlled substances. Ohio allows persons to cultivate, grow, produce, or manufacture any controlled substance if said persons first obtain a license as a manufacturer of controlled substances from the state board of pharmacy. Persons other than manufacturers who possess for sale, sell, or dispense controlled substances at wholesale must also obtain a license.</w:t>
      </w:r>
      <w:r>
        <w:rPr>
          <w:rStyle w:val="FootnoteReference"/>
        </w:rPr>
        <w:footnoteReference w:id="792"/>
      </w:r>
    </w:p>
    <w:p w14:paraId="0B4DE4EF" w14:textId="77777777" w:rsidR="00415F70" w:rsidRDefault="00656BEE">
      <w:pPr>
        <w:pStyle w:val="BHead1"/>
      </w:pPr>
      <w:r>
        <w:t>14. Soda and Sugar-Sweetened Beverage Taxes</w:t>
      </w:r>
    </w:p>
    <w:p w14:paraId="46544D96" w14:textId="77777777" w:rsidR="00415F70" w:rsidRDefault="00656BEE">
      <w:pPr>
        <w:pStyle w:val="BHead2"/>
      </w:pPr>
      <w:r>
        <w:t>14.1. Imposition of Excise Taxes</w:t>
      </w:r>
    </w:p>
    <w:p w14:paraId="2B314624" w14:textId="77777777" w:rsidR="00415F70" w:rsidRDefault="00656BEE">
      <w:pPr>
        <w:pStyle w:val="BNormal"/>
      </w:pPr>
      <w:r>
        <w:t>No Tax.</w:t>
      </w:r>
    </w:p>
    <w:p w14:paraId="1C5C93F8" w14:textId="77777777" w:rsidR="00415F70" w:rsidRDefault="00656BEE">
      <w:pPr>
        <w:pStyle w:val="BNormal"/>
      </w:pPr>
      <w:r>
        <w:t>Ohio does not impose excise taxes on soda and/or other sugar-sweetened beverages.</w:t>
      </w:r>
    </w:p>
    <w:p w14:paraId="26A5501C" w14:textId="77777777" w:rsidR="00415F70" w:rsidRDefault="00656BEE">
      <w:pPr>
        <w:pStyle w:val="BNormal"/>
      </w:pPr>
      <w:r>
        <w:t xml:space="preserve">Carbonated beverages and soft drinks are generally subject to Ohio sales and use taxes. For more information, </w:t>
      </w:r>
      <w:r>
        <w:rPr>
          <w:i/>
        </w:rPr>
        <w:t>see</w:t>
      </w:r>
      <w:r>
        <w:t xml:space="preserve"> the Sales and Use Tax Navigator, at </w:t>
      </w:r>
      <w:smartTag w:uri="http://www.bna.com/sgml2word/cite" w:element="cite.bna.reference">
        <w:smartTagPr>
          <w:attr w:name="bna.id.ref" w:val="TMSU\OH\11.1.3.6"/>
          <w:attr w:name="service.code" w:val="tmsu-ref"/>
        </w:smartTagPr>
        <w:r>
          <w:t>Ohio 11.1.3.6</w:t>
        </w:r>
      </w:smartTag>
      <w:r>
        <w:t xml:space="preserve"> and </w:t>
      </w:r>
      <w:smartTag w:uri="http://www.bna.com/sgml2word/cite" w:element="cite.bna.reference">
        <w:smartTagPr>
          <w:attr w:name="bna.id.ref" w:val="TMSU\OH\11.1.3.9"/>
          <w:attr w:name="service.code" w:val="tmsu-ref"/>
        </w:smartTagPr>
        <w:r>
          <w:t>11.1.3.9</w:t>
        </w:r>
      </w:smartTag>
      <w:r>
        <w:t>. There is no federal excise tax applicable to soda and sugar-sweetened beverages.</w:t>
      </w:r>
    </w:p>
    <w:p w14:paraId="2EFF12CC" w14:textId="77777777" w:rsidR="00415F70" w:rsidRDefault="00656BEE">
      <w:pPr>
        <w:pStyle w:val="BHead2"/>
      </w:pPr>
      <w:r>
        <w:t>14.2. Taxable Persons</w:t>
      </w:r>
    </w:p>
    <w:p w14:paraId="0A80E0AC" w14:textId="77777777" w:rsidR="00415F70" w:rsidRDefault="00656BEE">
      <w:pPr>
        <w:pStyle w:val="BNormal"/>
      </w:pPr>
      <w:r>
        <w:t>No Tax.</w:t>
      </w:r>
    </w:p>
    <w:p w14:paraId="0D37E1AE" w14:textId="77777777" w:rsidR="00415F70" w:rsidRDefault="00656BEE">
      <w:pPr>
        <w:pStyle w:val="BNormal"/>
      </w:pPr>
      <w:r>
        <w:t>Ohio does not impose excise taxes on soda and/or other sugar-sweetened beverages.</w:t>
      </w:r>
    </w:p>
    <w:p w14:paraId="33D996B8" w14:textId="77777777" w:rsidR="00415F70" w:rsidRDefault="00656BEE">
      <w:pPr>
        <w:pStyle w:val="BHead2"/>
      </w:pPr>
      <w:r>
        <w:t>14.3. Basis of Tax and Tax Rates</w:t>
      </w:r>
    </w:p>
    <w:p w14:paraId="3D77E7C3" w14:textId="77777777" w:rsidR="00415F70" w:rsidRDefault="00656BEE">
      <w:pPr>
        <w:pStyle w:val="BNormal"/>
      </w:pPr>
      <w:r>
        <w:t>No Tax.</w:t>
      </w:r>
    </w:p>
    <w:p w14:paraId="3C02F24A" w14:textId="77777777" w:rsidR="00415F70" w:rsidRDefault="00656BEE">
      <w:pPr>
        <w:pStyle w:val="BNormal"/>
      </w:pPr>
      <w:r>
        <w:t>Ohio does not impose excise taxes on soda and/or other sugar-sweetened beverages.</w:t>
      </w:r>
    </w:p>
    <w:p w14:paraId="5815E18A" w14:textId="77777777" w:rsidR="00415F70" w:rsidRDefault="00656BEE">
      <w:pPr>
        <w:pStyle w:val="BHead2"/>
      </w:pPr>
      <w:r>
        <w:t>14.4. Exemptions</w:t>
      </w:r>
    </w:p>
    <w:p w14:paraId="5A7A511C" w14:textId="77777777" w:rsidR="00415F70" w:rsidRDefault="00656BEE">
      <w:pPr>
        <w:pStyle w:val="BNormal"/>
      </w:pPr>
      <w:r>
        <w:t>No Tax.</w:t>
      </w:r>
    </w:p>
    <w:p w14:paraId="2186812E" w14:textId="77777777" w:rsidR="00415F70" w:rsidRDefault="00656BEE">
      <w:pPr>
        <w:pStyle w:val="BNormal"/>
      </w:pPr>
      <w:r>
        <w:t>Ohio does not impose excise taxes on soda and/or other sugar-sweetened beverages.</w:t>
      </w:r>
    </w:p>
    <w:p w14:paraId="40168BAA" w14:textId="77777777" w:rsidR="00415F70" w:rsidRDefault="00656BEE">
      <w:pPr>
        <w:pStyle w:val="BHead2"/>
      </w:pPr>
      <w:r>
        <w:t>14.5. Credits and Refunds</w:t>
      </w:r>
    </w:p>
    <w:p w14:paraId="3BF8DD50" w14:textId="77777777" w:rsidR="00415F70" w:rsidRDefault="00656BEE">
      <w:pPr>
        <w:pStyle w:val="BNormal"/>
      </w:pPr>
      <w:r>
        <w:t>No Tax.</w:t>
      </w:r>
    </w:p>
    <w:p w14:paraId="554F16C2" w14:textId="77777777" w:rsidR="00415F70" w:rsidRDefault="00656BEE">
      <w:pPr>
        <w:pStyle w:val="BNormal"/>
      </w:pPr>
      <w:r>
        <w:t>Ohio does not impose excise taxes on soda and/or other sugar-sweetened beverages.</w:t>
      </w:r>
    </w:p>
    <w:p w14:paraId="5629025E" w14:textId="77777777" w:rsidR="00415F70" w:rsidRDefault="00656BEE">
      <w:pPr>
        <w:pStyle w:val="BHead2"/>
      </w:pPr>
      <w:r>
        <w:t>14.6. Tax Administration</w:t>
      </w:r>
    </w:p>
    <w:p w14:paraId="7E4CAD95" w14:textId="77777777" w:rsidR="00415F70" w:rsidRDefault="00656BEE">
      <w:pPr>
        <w:pStyle w:val="BHead3"/>
      </w:pPr>
      <w:r>
        <w:t>14.6.1. Forms</w:t>
      </w:r>
    </w:p>
    <w:p w14:paraId="5EAC1A5F" w14:textId="77777777" w:rsidR="00415F70" w:rsidRDefault="00656BEE">
      <w:pPr>
        <w:pStyle w:val="BNormal"/>
      </w:pPr>
      <w:r>
        <w:t>No Tax.</w:t>
      </w:r>
    </w:p>
    <w:p w14:paraId="0B7CA86C" w14:textId="77777777" w:rsidR="00415F70" w:rsidRDefault="00656BEE">
      <w:pPr>
        <w:pStyle w:val="BNormal"/>
      </w:pPr>
      <w:r>
        <w:t xml:space="preserve">Ohio does not impose excise taxes on soda </w:t>
      </w:r>
      <w:r>
        <w:t>and/or other sugar-sweetened beverages.</w:t>
      </w:r>
    </w:p>
    <w:p w14:paraId="4855FF04" w14:textId="77777777" w:rsidR="00415F70" w:rsidRDefault="00656BEE">
      <w:pPr>
        <w:pStyle w:val="BHead3"/>
      </w:pPr>
      <w:r>
        <w:t>14.6.2. Due Dates</w:t>
      </w:r>
    </w:p>
    <w:p w14:paraId="262516BE" w14:textId="77777777" w:rsidR="00415F70" w:rsidRDefault="00656BEE">
      <w:pPr>
        <w:pStyle w:val="BNormal"/>
      </w:pPr>
      <w:r>
        <w:t>No Tax.</w:t>
      </w:r>
    </w:p>
    <w:p w14:paraId="77E64C24" w14:textId="77777777" w:rsidR="00415F70" w:rsidRDefault="00656BEE">
      <w:pPr>
        <w:pStyle w:val="BNormal"/>
      </w:pPr>
      <w:r>
        <w:t>Ohio does not impose excise taxes on soda and/or other sugar-sweetened beverages.</w:t>
      </w:r>
    </w:p>
    <w:p w14:paraId="5903E81A" w14:textId="77777777" w:rsidR="00415F70" w:rsidRDefault="00656BEE">
      <w:pPr>
        <w:pStyle w:val="BHead3"/>
      </w:pPr>
      <w:r>
        <w:t>14.6.3. Penalties</w:t>
      </w:r>
    </w:p>
    <w:p w14:paraId="05EC245C" w14:textId="77777777" w:rsidR="00415F70" w:rsidRDefault="00656BEE">
      <w:pPr>
        <w:pStyle w:val="BNormal"/>
      </w:pPr>
      <w:r>
        <w:t>No Tax.</w:t>
      </w:r>
    </w:p>
    <w:p w14:paraId="4F3B9B03" w14:textId="77777777" w:rsidR="00415F70" w:rsidRDefault="00656BEE">
      <w:pPr>
        <w:pStyle w:val="BNormal"/>
      </w:pPr>
      <w:r>
        <w:t xml:space="preserve">Ohio does not impose excise taxes on soda and/or other </w:t>
      </w:r>
      <w:r>
        <w:t>sugar-sweetened beverages.</w:t>
      </w:r>
    </w:p>
    <w:p w14:paraId="3CB6A7C5" w14:textId="77777777" w:rsidR="00415F70" w:rsidRDefault="00656BEE">
      <w:pPr>
        <w:pStyle w:val="BHead1"/>
      </w:pPr>
      <w:r>
        <w:t>15. Taxes on Gaming, Wagering, and Athletic Events</w:t>
      </w:r>
    </w:p>
    <w:p w14:paraId="464EF6B3" w14:textId="77777777" w:rsidR="00415F70" w:rsidRDefault="00656BEE">
      <w:pPr>
        <w:pStyle w:val="BHead2"/>
      </w:pPr>
      <w:r>
        <w:t>15.1. Bingos, Raffles, and Charity Games</w:t>
      </w:r>
    </w:p>
    <w:p w14:paraId="5E5B0B77" w14:textId="77777777" w:rsidR="00415F70" w:rsidRDefault="00656BEE">
      <w:pPr>
        <w:pStyle w:val="BHead3"/>
      </w:pPr>
      <w:r>
        <w:t>15.1.1. Imposition of Excise Taxes</w:t>
      </w:r>
    </w:p>
    <w:p w14:paraId="65D3B749" w14:textId="77777777" w:rsidR="00415F70" w:rsidRDefault="00656BEE">
      <w:pPr>
        <w:pStyle w:val="BNormal"/>
      </w:pPr>
      <w:r>
        <w:t>No Tax.</w:t>
      </w:r>
    </w:p>
    <w:p w14:paraId="062B4A4F" w14:textId="77777777" w:rsidR="00415F70" w:rsidRDefault="00656BEE">
      <w:pPr>
        <w:pStyle w:val="BNormal"/>
      </w:pPr>
      <w:r>
        <w:t>Ohio does not impose an excise tax on bingo, raffle, or charity games. However a bingo operator or supplier must obtain a license and pay applicable fees.</w:t>
      </w:r>
    </w:p>
    <w:p w14:paraId="45CE638F" w14:textId="77777777" w:rsidR="00415F70" w:rsidRDefault="00656BEE">
      <w:pPr>
        <w:pStyle w:val="BNormal"/>
      </w:pPr>
      <w:r>
        <w:t xml:space="preserve">A federal occupational tax is imposed on persons liable for the excise tax on wagering and on persons receiving wagers on their behalf. </w:t>
      </w:r>
      <w:r>
        <w:rPr>
          <w:i/>
        </w:rPr>
        <w:t>See</w:t>
      </w:r>
      <w:r>
        <w:t xml:space="preserve"> the </w:t>
      </w:r>
      <w:smartTag w:uri="http://www.bna.com/sgml2word/cite" w:element="cite.bna.reference">
        <w:smartTagPr>
          <w:attr w:name="bna.id.ref" w:val="TMEXTN\FED\15"/>
        </w:smartTagPr>
        <w:r>
          <w:t>Federal Excise Tax Navigator, at 15</w:t>
        </w:r>
      </w:smartTag>
      <w:r>
        <w:t>.</w:t>
      </w:r>
    </w:p>
    <w:p w14:paraId="19CE3AE5" w14:textId="77777777" w:rsidR="00415F70" w:rsidRDefault="00656BEE">
      <w:pPr>
        <w:pStyle w:val="BHead3"/>
      </w:pPr>
      <w:r>
        <w:t>15.1.2. Taxable Persons</w:t>
      </w:r>
    </w:p>
    <w:p w14:paraId="17B623C8" w14:textId="77777777" w:rsidR="00415F70" w:rsidRDefault="00656BEE">
      <w:pPr>
        <w:pStyle w:val="BNormal"/>
      </w:pPr>
      <w:r>
        <w:t>No Tax.</w:t>
      </w:r>
    </w:p>
    <w:p w14:paraId="41877929" w14:textId="77777777" w:rsidR="00415F70" w:rsidRDefault="00656BEE">
      <w:pPr>
        <w:pStyle w:val="BNormal"/>
      </w:pPr>
      <w:r>
        <w:t>Ohio does not impose an excise tax on bingo, raffle, or charity games. However a bingo operator or supplier must obtain a license and pay applicable fees.</w:t>
      </w:r>
    </w:p>
    <w:p w14:paraId="053FFB01" w14:textId="77777777" w:rsidR="00415F70" w:rsidRDefault="00656BEE">
      <w:pPr>
        <w:pStyle w:val="BNormal"/>
      </w:pPr>
      <w:r>
        <w:t>In Ohio, a person who would like to conduct bingo, distribute bingo supplies or conduct a raffle in Ohio must secure the appropriate license before engaging in such activity.</w:t>
      </w:r>
      <w:r>
        <w:rPr>
          <w:rStyle w:val="FootnoteReference"/>
        </w:rPr>
        <w:footnoteReference w:id="793"/>
      </w:r>
    </w:p>
    <w:p w14:paraId="028D186E" w14:textId="77777777" w:rsidR="00415F70" w:rsidRDefault="00656BEE">
      <w:pPr>
        <w:pStyle w:val="BHead3"/>
      </w:pPr>
      <w:r>
        <w:t>15.1.3. Basis of Tax and Tax Rates</w:t>
      </w:r>
    </w:p>
    <w:p w14:paraId="79EED6E0" w14:textId="77777777" w:rsidR="00415F70" w:rsidRDefault="00656BEE">
      <w:pPr>
        <w:pStyle w:val="BNormal"/>
      </w:pPr>
      <w:r>
        <w:t>No Tax.</w:t>
      </w:r>
    </w:p>
    <w:p w14:paraId="5AB641F1" w14:textId="77777777" w:rsidR="00415F70" w:rsidRDefault="00656BEE">
      <w:pPr>
        <w:pStyle w:val="BNormal"/>
      </w:pPr>
      <w:r>
        <w:t>Ohio does not impose an excise tax on bingo, raffle, or charity games. However a bingo operator or supplier must obtain a license and pay applicable fees.</w:t>
      </w:r>
    </w:p>
    <w:p w14:paraId="1D0CA0FB" w14:textId="77777777" w:rsidR="00415F70" w:rsidRDefault="00656BEE">
      <w:pPr>
        <w:pStyle w:val="BNormal"/>
      </w:pPr>
      <w:r>
        <w:t>In Ohio, bingo operators must obtain a license and pay applicable fees such as:</w:t>
      </w:r>
    </w:p>
    <w:p w14:paraId="08887C47" w14:textId="77777777" w:rsidR="00415F70" w:rsidRDefault="00656BEE">
      <w:pPr>
        <w:pStyle w:val="BListitembul"/>
      </w:pPr>
      <w:r>
        <w:t>Bingo license: $200;</w:t>
      </w:r>
    </w:p>
    <w:p w14:paraId="77146105" w14:textId="77777777" w:rsidR="00415F70" w:rsidRDefault="00656BEE">
      <w:pPr>
        <w:pStyle w:val="BListitembul"/>
      </w:pPr>
      <w:r>
        <w:t>Instant bingo license: $500;</w:t>
      </w:r>
    </w:p>
    <w:p w14:paraId="63DAE39E" w14:textId="77777777" w:rsidR="00415F70" w:rsidRDefault="00656BEE">
      <w:pPr>
        <w:pStyle w:val="BListitembul"/>
      </w:pPr>
      <w:r>
        <w:t>Bingo supplies distributor license: $5,000;</w:t>
      </w:r>
    </w:p>
    <w:p w14:paraId="5F5B0654" w14:textId="77777777" w:rsidR="00415F70" w:rsidRDefault="00656BEE">
      <w:pPr>
        <w:pStyle w:val="BListitembul"/>
      </w:pPr>
      <w:r>
        <w:t>Bingo supplies manufacturer license: $5,000.</w:t>
      </w:r>
      <w:r>
        <w:rPr>
          <w:rStyle w:val="FootnoteReference"/>
        </w:rPr>
        <w:footnoteReference w:id="794"/>
      </w:r>
    </w:p>
    <w:p w14:paraId="420EADDD" w14:textId="77777777" w:rsidR="00415F70" w:rsidRDefault="00656BEE">
      <w:pPr>
        <w:pStyle w:val="BHead3"/>
      </w:pPr>
      <w:r>
        <w:t>15.1.4. Exemptions</w:t>
      </w:r>
    </w:p>
    <w:p w14:paraId="4830DFF6" w14:textId="77777777" w:rsidR="00415F70" w:rsidRDefault="00656BEE">
      <w:pPr>
        <w:pStyle w:val="BNormal"/>
      </w:pPr>
      <w:r>
        <w:t>No Tax.</w:t>
      </w:r>
    </w:p>
    <w:p w14:paraId="160CB0B1" w14:textId="77777777" w:rsidR="00415F70" w:rsidRDefault="00656BEE">
      <w:pPr>
        <w:pStyle w:val="BNormal"/>
      </w:pPr>
      <w:r>
        <w:t>Ohio does not impose an excise tax on bingo, raffle, or charity games. However a bingo operator or supplier must obtain a license and pay applicable fees.</w:t>
      </w:r>
    </w:p>
    <w:p w14:paraId="7FE34559" w14:textId="77777777" w:rsidR="00415F70" w:rsidRDefault="00656BEE">
      <w:pPr>
        <w:pStyle w:val="BNormal"/>
      </w:pPr>
      <w:r>
        <w:t>In Ohio, there are generally no exemption provisions specifically enumerated related to bingo.</w:t>
      </w:r>
    </w:p>
    <w:p w14:paraId="4CE8595F" w14:textId="77777777" w:rsidR="00415F70" w:rsidRDefault="00656BEE">
      <w:pPr>
        <w:pStyle w:val="BHead3"/>
      </w:pPr>
      <w:r>
        <w:t>15.1.5. Credits and Refunds</w:t>
      </w:r>
    </w:p>
    <w:p w14:paraId="08B97D0A" w14:textId="77777777" w:rsidR="00415F70" w:rsidRDefault="00656BEE">
      <w:pPr>
        <w:pStyle w:val="BNormal"/>
      </w:pPr>
      <w:r>
        <w:t>No Tax.</w:t>
      </w:r>
    </w:p>
    <w:p w14:paraId="4EFE8ED8" w14:textId="77777777" w:rsidR="00415F70" w:rsidRDefault="00656BEE">
      <w:pPr>
        <w:pStyle w:val="BNormal"/>
      </w:pPr>
      <w:r>
        <w:t>Ohio does not impose an excise tax on bingo, raffle, or charity games. However a bingo operator or supplier must obtain a license and pay applicable fees.</w:t>
      </w:r>
    </w:p>
    <w:p w14:paraId="16BAE6BD" w14:textId="77777777" w:rsidR="00415F70" w:rsidRDefault="00656BEE">
      <w:pPr>
        <w:pStyle w:val="BHead3"/>
      </w:pPr>
      <w:r>
        <w:t>15.1.6. Tax Administration</w:t>
      </w:r>
    </w:p>
    <w:p w14:paraId="1B329437" w14:textId="77777777" w:rsidR="00415F70" w:rsidRDefault="00656BEE">
      <w:pPr>
        <w:pStyle w:val="BHead4"/>
      </w:pPr>
      <w:r>
        <w:t>15.1.6.1. Forms</w:t>
      </w:r>
    </w:p>
    <w:p w14:paraId="7E6CB441" w14:textId="77777777" w:rsidR="00415F70" w:rsidRDefault="00656BEE">
      <w:pPr>
        <w:pStyle w:val="BNormal"/>
      </w:pPr>
      <w:r>
        <w:t>No Tax.</w:t>
      </w:r>
    </w:p>
    <w:p w14:paraId="2B4C1D3F" w14:textId="77777777" w:rsidR="00415F70" w:rsidRDefault="00656BEE">
      <w:pPr>
        <w:pStyle w:val="BNormal"/>
      </w:pPr>
      <w:r>
        <w:t>Ohio does not impose an excise tax on bingo, raffle, or charity games. However a bingo operator or supplier must obtain a license and pay applicable fees.</w:t>
      </w:r>
    </w:p>
    <w:p w14:paraId="220AC8A3" w14:textId="77777777" w:rsidR="00415F70" w:rsidRDefault="00656BEE">
      <w:pPr>
        <w:pStyle w:val="BNormal"/>
      </w:pPr>
      <w:r>
        <w:t>In Ohio, bingo forms may be found on the department's website.</w:t>
      </w:r>
      <w:r>
        <w:rPr>
          <w:rStyle w:val="FootnoteReference"/>
        </w:rPr>
        <w:footnoteReference w:id="795"/>
      </w:r>
      <w:r>
        <w:t>.</w:t>
      </w:r>
    </w:p>
    <w:p w14:paraId="12BFEB63" w14:textId="77777777" w:rsidR="00415F70" w:rsidRDefault="00656BEE">
      <w:pPr>
        <w:pStyle w:val="BHead4"/>
      </w:pPr>
      <w:r>
        <w:t>15.1.6.2. Due Dates</w:t>
      </w:r>
    </w:p>
    <w:p w14:paraId="67B5E418" w14:textId="77777777" w:rsidR="00415F70" w:rsidRDefault="00656BEE">
      <w:pPr>
        <w:pStyle w:val="BNormal"/>
      </w:pPr>
      <w:r>
        <w:t>No Tax.</w:t>
      </w:r>
    </w:p>
    <w:p w14:paraId="47FC5039" w14:textId="77777777" w:rsidR="00415F70" w:rsidRDefault="00656BEE">
      <w:pPr>
        <w:pStyle w:val="BNormal"/>
      </w:pPr>
      <w:r>
        <w:t>Ohio does not impose an excise tax on bingo, raffle, or charity games. However a bingo operator or supplier must obtain a license and pay applicable fees.</w:t>
      </w:r>
    </w:p>
    <w:p w14:paraId="359E7CF0" w14:textId="77777777" w:rsidR="00415F70" w:rsidRDefault="00656BEE">
      <w:pPr>
        <w:pStyle w:val="BNormal"/>
      </w:pPr>
      <w:r>
        <w:t>In Ohio, annually before Jan. 1, a charitable organization that would like to conduct bingo, instant bingo at a bingo session, or instant bingo other than at a bingo session must file an application for a license to conduct bingo, instant bingo at a bingo session, or instant bingo other than at a bingo session and deliver that application to the attorney general together with a license fee.</w:t>
      </w:r>
      <w:r>
        <w:rPr>
          <w:rStyle w:val="FootnoteReference"/>
        </w:rPr>
        <w:footnoteReference w:id="796"/>
      </w:r>
    </w:p>
    <w:p w14:paraId="1C2BE20D" w14:textId="77777777" w:rsidR="00415F70" w:rsidRDefault="00656BEE">
      <w:pPr>
        <w:pStyle w:val="BHead4"/>
      </w:pPr>
      <w:r>
        <w:t>15.1.6.3. Penalties</w:t>
      </w:r>
    </w:p>
    <w:p w14:paraId="5A8BBE8C" w14:textId="77777777" w:rsidR="00415F70" w:rsidRDefault="00656BEE">
      <w:pPr>
        <w:pStyle w:val="BNormal"/>
      </w:pPr>
      <w:r>
        <w:t>No Tax.</w:t>
      </w:r>
    </w:p>
    <w:p w14:paraId="3E19F90B" w14:textId="77777777" w:rsidR="00415F70" w:rsidRDefault="00656BEE">
      <w:pPr>
        <w:pStyle w:val="BNormal"/>
      </w:pPr>
      <w:r>
        <w:t>Ohio does not impose an excise tax on bingo, raffle, or charity games. However a bingo operator or supplier must obtain a license and pay applicable fees.</w:t>
      </w:r>
    </w:p>
    <w:p w14:paraId="05740253" w14:textId="77777777" w:rsidR="00415F70" w:rsidRDefault="00656BEE">
      <w:pPr>
        <w:pStyle w:val="BNormal"/>
      </w:pPr>
      <w:r>
        <w:rPr>
          <w:b/>
          <w:i/>
        </w:rPr>
        <w:t>Bingo Penalties</w:t>
      </w:r>
    </w:p>
    <w:p w14:paraId="4E89F023" w14:textId="77777777" w:rsidR="00415F70" w:rsidRDefault="00656BEE">
      <w:pPr>
        <w:pStyle w:val="BNormal"/>
      </w:pPr>
      <w:r>
        <w:t>In Ohio, a person who conducts raffle drawings without the required license or permit is guilty of illegal conduct of a raffle. Except as otherwise provided, illegal conduct of a raffle is a misdemeanor of the first degree.</w:t>
      </w:r>
      <w:r>
        <w:rPr>
          <w:rStyle w:val="FootnoteReference"/>
        </w:rPr>
        <w:footnoteReference w:id="797"/>
      </w:r>
      <w:r>
        <w:t xml:space="preserve"> Conducting illegal bingo is a felony of the fourth degree.</w:t>
      </w:r>
      <w:r>
        <w:rPr>
          <w:rStyle w:val="FootnoteReference"/>
        </w:rPr>
        <w:footnoteReference w:id="798"/>
      </w:r>
      <w:r>
        <w:t xml:space="preserve"> Additionally, conducting illegal instant bingo is a felony of the fifth degree.</w:t>
      </w:r>
      <w:r>
        <w:rPr>
          <w:rStyle w:val="FootnoteReference"/>
        </w:rPr>
        <w:footnoteReference w:id="799"/>
      </w:r>
    </w:p>
    <w:p w14:paraId="1CCE3B38" w14:textId="77777777" w:rsidR="00415F70" w:rsidRDefault="00656BEE">
      <w:pPr>
        <w:pStyle w:val="BHead2"/>
      </w:pPr>
      <w:r>
        <w:t>15.2. Pari-Mutuel Betting, Horse Racing, Dog Racing, and Simulcasts</w:t>
      </w:r>
    </w:p>
    <w:p w14:paraId="2EC29847" w14:textId="77777777" w:rsidR="00415F70" w:rsidRDefault="00656BEE">
      <w:pPr>
        <w:pStyle w:val="BHead3"/>
      </w:pPr>
      <w:r>
        <w:t>15.2.1. Imposition of Excise Taxes</w:t>
      </w:r>
    </w:p>
    <w:p w14:paraId="7A58B9D3" w14:textId="77777777" w:rsidR="00415F70" w:rsidRDefault="00656BEE">
      <w:pPr>
        <w:pStyle w:val="BNormal"/>
      </w:pPr>
      <w:r>
        <w:t>Tax Imposed.</w:t>
      </w:r>
    </w:p>
    <w:p w14:paraId="38DDD248" w14:textId="77777777" w:rsidR="00415F70" w:rsidRDefault="00656BEE">
      <w:pPr>
        <w:pStyle w:val="BNormal"/>
      </w:pPr>
      <w:r>
        <w:t xml:space="preserve">Ohio imposes taxes on pari-mutuel </w:t>
      </w:r>
      <w:r>
        <w:t>betting, horse racing, dog racing, and simulcasts.</w:t>
      </w:r>
    </w:p>
    <w:p w14:paraId="30D8ED19" w14:textId="77777777" w:rsidR="00415F70" w:rsidRDefault="00656BEE">
      <w:pPr>
        <w:pStyle w:val="BNormal"/>
      </w:pPr>
      <w:r>
        <w:t>Ohio levies a horse racing tax on both pari-mutuel and exotic wagering meaning all bets made on placements other than win, place or show, such as daily doubles, quinellas, perfectas, and trifectas. An additional tax on pari-mutuel wagering is also levied for the municipal corporation or township in which racing takes place, intended as a reimbursement for expenses incurred due to racing meets. The tax is paid by holders of racing permits issued by the Ohio State Racing Commission. The base of the tax includ</w:t>
      </w:r>
      <w:r>
        <w:t>es the: amount wagered each day on all pari-mutuel racing; amount wagered each day on exotic bets; total amount wagered at each horse race meeting of a permit holder.</w:t>
      </w:r>
      <w:r>
        <w:rPr>
          <w:rStyle w:val="FootnoteReference"/>
        </w:rPr>
        <w:footnoteReference w:id="800"/>
      </w:r>
    </w:p>
    <w:p w14:paraId="0D0CA2DD" w14:textId="77777777" w:rsidR="00415F70" w:rsidRDefault="00656BEE">
      <w:pPr>
        <w:pStyle w:val="BNormal"/>
      </w:pPr>
      <w:r>
        <w:t xml:space="preserve">A federal occupational tax is imposed on persons liable for the excise tax on wagering and on persons receiving wagers on their behalf. </w:t>
      </w:r>
      <w:r>
        <w:rPr>
          <w:i/>
        </w:rPr>
        <w:t>See</w:t>
      </w:r>
      <w:r>
        <w:t xml:space="preserve"> the </w:t>
      </w:r>
      <w:smartTag w:uri="http://www.bna.com/sgml2word/cite" w:element="cite.bna.reference">
        <w:smartTagPr>
          <w:attr w:name="bna.id.ref" w:val="TMEXTN\FED\15"/>
        </w:smartTagPr>
        <w:r>
          <w:t>Federal Excise Tax Navigator, at 15</w:t>
        </w:r>
      </w:smartTag>
      <w:r>
        <w:t>.</w:t>
      </w:r>
    </w:p>
    <w:p w14:paraId="38D0B667" w14:textId="77777777" w:rsidR="00415F70" w:rsidRDefault="00656BEE">
      <w:pPr>
        <w:pStyle w:val="BHead3"/>
      </w:pPr>
      <w:r>
        <w:t>15.2.2. Taxable Persons</w:t>
      </w:r>
    </w:p>
    <w:p w14:paraId="39F25726" w14:textId="77777777" w:rsidR="00415F70" w:rsidRDefault="00656BEE">
      <w:pPr>
        <w:pStyle w:val="BNormal"/>
      </w:pPr>
      <w:r>
        <w:t>Racing Permit Holders.</w:t>
      </w:r>
    </w:p>
    <w:p w14:paraId="21061C75" w14:textId="77777777" w:rsidR="00415F70" w:rsidRDefault="00656BEE">
      <w:pPr>
        <w:pStyle w:val="BNormal"/>
      </w:pPr>
      <w:r>
        <w:t>In Ohio, permit holders authorized to conduct thoroughbred racing must pay a small sum equal to a certain percentage of all moneys wagered on live racing programs that day.</w:t>
      </w:r>
      <w:r>
        <w:rPr>
          <w:rStyle w:val="FootnoteReference"/>
        </w:rPr>
        <w:footnoteReference w:id="801"/>
      </w:r>
    </w:p>
    <w:p w14:paraId="027E6B35" w14:textId="77777777" w:rsidR="00415F70" w:rsidRDefault="00656BEE">
      <w:pPr>
        <w:pStyle w:val="BHead3"/>
      </w:pPr>
      <w:r>
        <w:t>15.2.3. Basis of Tax and Tax Rates</w:t>
      </w:r>
    </w:p>
    <w:p w14:paraId="46E3744B" w14:textId="77777777" w:rsidR="00415F70" w:rsidRDefault="00656BEE">
      <w:pPr>
        <w:pStyle w:val="BNormal"/>
      </w:pPr>
      <w:r>
        <w:t>1%-4%.</w:t>
      </w:r>
    </w:p>
    <w:p w14:paraId="1EF14940" w14:textId="77777777" w:rsidR="00415F70" w:rsidRDefault="00656BEE">
      <w:pPr>
        <w:pStyle w:val="BNormal"/>
      </w:pPr>
      <w:r>
        <w:t>Ohio horse racing tax is generally imposed at 1% to 4% depending on the type and amount of wagering. An additional pari-mutuel wagering tax may apply up to $15,000 per race meeting.</w:t>
      </w:r>
    </w:p>
    <w:p w14:paraId="2993EB3A" w14:textId="77777777" w:rsidR="00415F70" w:rsidRDefault="00656BEE">
      <w:pPr>
        <w:pStyle w:val="BNormal"/>
      </w:pPr>
      <w:r>
        <w:t>Ohio's horse racing tax includes the following:</w:t>
      </w:r>
    </w:p>
    <w:p w14:paraId="2AB3D4C8" w14:textId="77777777" w:rsidR="00415F70" w:rsidRDefault="00656BEE">
      <w:pPr>
        <w:pStyle w:val="BListitembul"/>
      </w:pPr>
      <w:r>
        <w:t>Amount wagered each day on all pari-mutuel racing and harness and quarter horse racing;</w:t>
      </w:r>
      <w:r>
        <w:rPr>
          <w:rStyle w:val="FootnoteReference"/>
        </w:rPr>
        <w:footnoteReference w:id="802"/>
      </w:r>
    </w:p>
    <w:p w14:paraId="4FF6C5C9" w14:textId="77777777" w:rsidR="00415F70" w:rsidRDefault="00656BEE">
      <w:pPr>
        <w:pStyle w:val="BListitembul"/>
      </w:pPr>
      <w:r>
        <w:t>Amount wagered each day on exotic bets, meaning all bets other than win, place and show, such as a daily double, quinella, perfecta, and trifecta;</w:t>
      </w:r>
      <w:r>
        <w:rPr>
          <w:rStyle w:val="FootnoteReference"/>
        </w:rPr>
        <w:footnoteReference w:id="803"/>
      </w:r>
    </w:p>
    <w:p w14:paraId="490E94A6" w14:textId="77777777" w:rsidR="00415F70" w:rsidRDefault="00656BEE">
      <w:pPr>
        <w:pStyle w:val="BListitembul"/>
      </w:pPr>
      <w:r>
        <w:t>Total amount wagered at each horse race meeting of a permit holder conducting pari-mutuel wagering.</w:t>
      </w:r>
      <w:r>
        <w:rPr>
          <w:rStyle w:val="FootnoteReference"/>
        </w:rPr>
        <w:footnoteReference w:id="804"/>
      </w:r>
    </w:p>
    <w:p w14:paraId="4F697BF8" w14:textId="77777777" w:rsidR="00415F70" w:rsidRDefault="00656BEE">
      <w:pPr>
        <w:pStyle w:val="BNormal"/>
      </w:pPr>
      <w:r>
        <w:rPr>
          <w:i/>
        </w:rPr>
        <w:t>Pari-Mutuel Wagering and Harness or Quarter Horse Racing Tax</w:t>
      </w:r>
    </w:p>
    <w:p w14:paraId="1CC5C6DE" w14:textId="77777777" w:rsidR="00415F70" w:rsidRDefault="00656BEE">
      <w:pPr>
        <w:pStyle w:val="BNormal"/>
      </w:pPr>
      <w:r>
        <w:t>The tax imposed on pari-mutuel wagering and harness or quarter horse racing is equal to the following percentages of the total of all money wagered on simulcast racing programs on that day:</w:t>
      </w:r>
    </w:p>
    <w:p w14:paraId="6A6AEA18" w14:textId="77777777" w:rsidR="00415F70" w:rsidRDefault="00656BEE">
      <w:pPr>
        <w:pStyle w:val="BListitembul"/>
      </w:pPr>
      <w:r>
        <w:t>1% of the first $200,000 wagered, or any part of that amount;</w:t>
      </w:r>
    </w:p>
    <w:p w14:paraId="22A38472" w14:textId="77777777" w:rsidR="00415F70" w:rsidRDefault="00656BEE">
      <w:pPr>
        <w:pStyle w:val="BListitembul"/>
      </w:pPr>
      <w:r>
        <w:t>2% of the next $100,000 wagered, or any part of that amount;</w:t>
      </w:r>
    </w:p>
    <w:p w14:paraId="761CC833" w14:textId="77777777" w:rsidR="00415F70" w:rsidRDefault="00656BEE">
      <w:pPr>
        <w:pStyle w:val="BListitembul"/>
      </w:pPr>
      <w:r>
        <w:t>3% of the next $100,000 wagered, or any part of that amount;</w:t>
      </w:r>
    </w:p>
    <w:p w14:paraId="493954F9" w14:textId="77777777" w:rsidR="00415F70" w:rsidRDefault="00656BEE">
      <w:pPr>
        <w:pStyle w:val="BListitembul"/>
      </w:pPr>
      <w:r>
        <w:t>4% of all sums over $400,000 dollars wagered.</w:t>
      </w:r>
      <w:r>
        <w:rPr>
          <w:rStyle w:val="FootnoteReference"/>
        </w:rPr>
        <w:footnoteReference w:id="805"/>
      </w:r>
    </w:p>
    <w:p w14:paraId="377DA575" w14:textId="77777777" w:rsidR="00415F70" w:rsidRDefault="00656BEE">
      <w:pPr>
        <w:pStyle w:val="BNormal"/>
      </w:pPr>
      <w:r>
        <w:rPr>
          <w:i/>
        </w:rPr>
        <w:t>Exotic Wagering Tax</w:t>
      </w:r>
    </w:p>
    <w:p w14:paraId="6A413A8A" w14:textId="77777777" w:rsidR="00415F70" w:rsidRDefault="00656BEE">
      <w:pPr>
        <w:pStyle w:val="BNormal"/>
      </w:pPr>
      <w:r>
        <w:t>The special tax on the amount wagered daily on all wagering pools other than win, place, and show is equal to 3%.</w:t>
      </w:r>
      <w:r>
        <w:rPr>
          <w:rStyle w:val="FootnoteReference"/>
        </w:rPr>
        <w:footnoteReference w:id="806"/>
      </w:r>
    </w:p>
    <w:p w14:paraId="636FB372" w14:textId="77777777" w:rsidR="00415F70" w:rsidRDefault="00656BEE">
      <w:pPr>
        <w:pStyle w:val="BNormal"/>
      </w:pPr>
      <w:r>
        <w:t xml:space="preserve">It should be noted that permit holders are required to retain 4% of the total money wagered on all non-win, place or show events. Three% must be remitted to the division, 0.5% must be used </w:t>
      </w:r>
      <w:r>
        <w:t>for purse money, and the remaining 0.5% may be retained by the permit holder.</w:t>
      </w:r>
      <w:r>
        <w:rPr>
          <w:rStyle w:val="FootnoteReference"/>
        </w:rPr>
        <w:footnoteReference w:id="807"/>
      </w:r>
    </w:p>
    <w:p w14:paraId="4F440B28" w14:textId="77777777" w:rsidR="00415F70" w:rsidRDefault="00656BEE">
      <w:pPr>
        <w:pStyle w:val="BNormal"/>
      </w:pPr>
      <w:r>
        <w:rPr>
          <w:i/>
        </w:rPr>
        <w:t>Additional Pari-Mutuel Wagering Tax</w:t>
      </w:r>
    </w:p>
    <w:p w14:paraId="006CE935" w14:textId="77777777" w:rsidR="00415F70" w:rsidRDefault="00656BEE">
      <w:pPr>
        <w:pStyle w:val="BNormal"/>
      </w:pPr>
      <w:r>
        <w:t>An additional tax is collected from permit holders conducting pari-mutuel wagering for the purpose of providing operating revenue for the municipal corporation or township in which the racing takes place. The tax is levied on the total amount wagered at each horse racing meet as follows:</w:t>
      </w:r>
    </w:p>
    <w:p w14:paraId="6D3B4A67" w14:textId="77777777" w:rsidR="00415F70" w:rsidRDefault="00656BEE">
      <w:pPr>
        <w:pStyle w:val="BListitembul"/>
      </w:pPr>
      <w:r>
        <w:t>less than $5 million — 0.10%;</w:t>
      </w:r>
    </w:p>
    <w:p w14:paraId="16A23B72" w14:textId="77777777" w:rsidR="00415F70" w:rsidRDefault="00656BEE">
      <w:pPr>
        <w:pStyle w:val="BListitembul"/>
      </w:pPr>
      <w:r>
        <w:t>$5 million or more — 0.15%;</w:t>
      </w:r>
    </w:p>
    <w:p w14:paraId="68CF4453" w14:textId="77777777" w:rsidR="00415F70" w:rsidRDefault="00656BEE">
      <w:pPr>
        <w:pStyle w:val="BListitembul"/>
      </w:pPr>
      <w:r>
        <w:t>the maximum liability for each permit holder is $15,000 from any one horse-racing meeting in any calendar year.</w:t>
      </w:r>
      <w:r>
        <w:rPr>
          <w:rStyle w:val="FootnoteReference"/>
        </w:rPr>
        <w:footnoteReference w:id="808"/>
      </w:r>
    </w:p>
    <w:p w14:paraId="727D2207" w14:textId="77777777" w:rsidR="00415F70" w:rsidRDefault="00656BEE">
      <w:pPr>
        <w:pStyle w:val="BHead3"/>
      </w:pPr>
      <w:r>
        <w:t>15.2.4. Exemptions</w:t>
      </w:r>
    </w:p>
    <w:p w14:paraId="458F6CBD" w14:textId="77777777" w:rsidR="00415F70" w:rsidRDefault="00656BEE">
      <w:pPr>
        <w:pStyle w:val="BNormal"/>
      </w:pPr>
      <w:r>
        <w:t>Not Available.</w:t>
      </w:r>
    </w:p>
    <w:p w14:paraId="2A4B74CA" w14:textId="77777777" w:rsidR="00415F70" w:rsidRDefault="00656BEE">
      <w:pPr>
        <w:pStyle w:val="BNormal"/>
      </w:pPr>
      <w:r>
        <w:t>In Ohio, there are generally no exemption provisions specifically enumerated related to horse racing.</w:t>
      </w:r>
    </w:p>
    <w:p w14:paraId="2BCC32F7" w14:textId="77777777" w:rsidR="00415F70" w:rsidRDefault="00656BEE">
      <w:pPr>
        <w:pStyle w:val="BHead3"/>
      </w:pPr>
      <w:r>
        <w:t>15.2.5. Credits and Refunds</w:t>
      </w:r>
    </w:p>
    <w:p w14:paraId="53CBEF71" w14:textId="77777777" w:rsidR="00415F70" w:rsidRDefault="00656BEE">
      <w:pPr>
        <w:pStyle w:val="BNormal"/>
      </w:pPr>
      <w:r>
        <w:t>Not Available.</w:t>
      </w:r>
    </w:p>
    <w:p w14:paraId="51ADA75A" w14:textId="77777777" w:rsidR="00415F70" w:rsidRDefault="00656BEE">
      <w:pPr>
        <w:pStyle w:val="BNormal"/>
      </w:pPr>
      <w:r>
        <w:t>Ohio does not provide credits and/or refunds to be claimed for its horse racing tax.</w:t>
      </w:r>
    </w:p>
    <w:p w14:paraId="0DFA17B7" w14:textId="77777777" w:rsidR="00415F70" w:rsidRDefault="00656BEE">
      <w:pPr>
        <w:pStyle w:val="BHead3"/>
      </w:pPr>
      <w:r>
        <w:t>15.2.6. Tax Administration</w:t>
      </w:r>
    </w:p>
    <w:p w14:paraId="4E6C9029" w14:textId="77777777" w:rsidR="00415F70" w:rsidRDefault="00656BEE">
      <w:pPr>
        <w:pStyle w:val="BHead4"/>
      </w:pPr>
      <w:r>
        <w:t>15.2.6.1. Forms</w:t>
      </w:r>
    </w:p>
    <w:p w14:paraId="35E35614" w14:textId="77777777" w:rsidR="00415F70" w:rsidRDefault="00656BEE">
      <w:pPr>
        <w:pStyle w:val="BNormal"/>
      </w:pPr>
      <w:r>
        <w:t>Yes.</w:t>
      </w:r>
    </w:p>
    <w:p w14:paraId="6D6A074B" w14:textId="77777777" w:rsidR="00415F70" w:rsidRDefault="00656BEE">
      <w:pPr>
        <w:pStyle w:val="BNormal"/>
      </w:pPr>
      <w:r>
        <w:t>Ohio requires horse racing tax reports and payments be submitted electronically.</w:t>
      </w:r>
      <w:r>
        <w:rPr>
          <w:rStyle w:val="FootnoteReference"/>
        </w:rPr>
        <w:footnoteReference w:id="809"/>
      </w:r>
    </w:p>
    <w:p w14:paraId="17A6B3C5" w14:textId="77777777" w:rsidR="00415F70" w:rsidRDefault="00656BEE">
      <w:pPr>
        <w:pStyle w:val="BNormal"/>
      </w:pPr>
      <w:r>
        <w:t>In Ohio, relevant forms include:</w:t>
      </w:r>
    </w:p>
    <w:p w14:paraId="714B5937" w14:textId="77777777" w:rsidR="00415F70" w:rsidRDefault="00656BEE">
      <w:pPr>
        <w:pStyle w:val="BListitembul"/>
      </w:pPr>
      <w:r>
        <w:t xml:space="preserve">Ohio State </w:t>
      </w:r>
      <w:r>
        <w:t>Racing Commission License;</w:t>
      </w:r>
    </w:p>
    <w:p w14:paraId="72AA8C36" w14:textId="77777777" w:rsidR="00415F70" w:rsidRDefault="00656BEE">
      <w:pPr>
        <w:pStyle w:val="BListitembul"/>
      </w:pPr>
      <w:r>
        <w:t>ARCI Multi-State Racing License Form;</w:t>
      </w:r>
    </w:p>
    <w:p w14:paraId="13D1EFED" w14:textId="77777777" w:rsidR="00415F70" w:rsidRDefault="00656BEE">
      <w:pPr>
        <w:pStyle w:val="BListitembul"/>
      </w:pPr>
      <w:r>
        <w:t>Registration of Partnership;</w:t>
      </w:r>
    </w:p>
    <w:p w14:paraId="77EE17C2" w14:textId="77777777" w:rsidR="00415F70" w:rsidRDefault="00656BEE">
      <w:pPr>
        <w:pStyle w:val="BListitembul"/>
      </w:pPr>
      <w:r>
        <w:t>Application to Register Stable Name;</w:t>
      </w:r>
    </w:p>
    <w:p w14:paraId="04126451" w14:textId="77777777" w:rsidR="00415F70" w:rsidRDefault="00656BEE">
      <w:pPr>
        <w:pStyle w:val="BListitembul"/>
      </w:pPr>
      <w:r>
        <w:t>Breeder License Application.</w:t>
      </w:r>
      <w:r>
        <w:rPr>
          <w:rStyle w:val="FootnoteReference"/>
        </w:rPr>
        <w:footnoteReference w:id="810"/>
      </w:r>
    </w:p>
    <w:p w14:paraId="509F2E33" w14:textId="77777777" w:rsidR="00415F70" w:rsidRDefault="00656BEE">
      <w:pPr>
        <w:pStyle w:val="BHead4"/>
      </w:pPr>
      <w:r>
        <w:t>15.2.6.2. Due Dates</w:t>
      </w:r>
    </w:p>
    <w:p w14:paraId="05BC2BE7" w14:textId="77777777" w:rsidR="00415F70" w:rsidRDefault="00656BEE">
      <w:pPr>
        <w:pStyle w:val="BNormal"/>
      </w:pPr>
      <w:r>
        <w:t>Next Day.</w:t>
      </w:r>
    </w:p>
    <w:p w14:paraId="1EECFA70" w14:textId="77777777" w:rsidR="00415F70" w:rsidRDefault="00656BEE">
      <w:pPr>
        <w:pStyle w:val="BNormal"/>
      </w:pPr>
      <w:r>
        <w:t xml:space="preserve">Returns and payments for Ohio's horse racing tax are due by </w:t>
      </w:r>
      <w:r>
        <w:t>noon the day after a race day.</w:t>
      </w:r>
      <w:r>
        <w:rPr>
          <w:rStyle w:val="FootnoteReference"/>
        </w:rPr>
        <w:footnoteReference w:id="811"/>
      </w:r>
    </w:p>
    <w:p w14:paraId="0450530A" w14:textId="77777777" w:rsidR="00415F70" w:rsidRDefault="00656BEE">
      <w:pPr>
        <w:pStyle w:val="BNormal"/>
      </w:pPr>
      <w:r>
        <w:rPr>
          <w:b/>
          <w:i/>
        </w:rPr>
        <w:t>Horse Racing</w:t>
      </w:r>
    </w:p>
    <w:p w14:paraId="188E4A87" w14:textId="77777777" w:rsidR="00415F70" w:rsidRDefault="00656BEE">
      <w:pPr>
        <w:pStyle w:val="BNormal"/>
      </w:pPr>
      <w:r>
        <w:t>The pari-mutuel wagering and harness or quarter horse racing tax, as well as the exotic wagering tax is due on each day on which banks are open for business, or not later than noon of the calendar day following a racing day on which banks are not open.</w:t>
      </w:r>
      <w:r>
        <w:rPr>
          <w:rStyle w:val="FootnoteReference"/>
        </w:rPr>
        <w:footnoteReference w:id="812"/>
      </w:r>
    </w:p>
    <w:p w14:paraId="25CDD0BF" w14:textId="77777777" w:rsidR="00415F70" w:rsidRDefault="00656BEE">
      <w:pPr>
        <w:pStyle w:val="BNormal"/>
      </w:pPr>
      <w:r>
        <w:t>For each racing day, the permit holder must file a daily report showing:</w:t>
      </w:r>
    </w:p>
    <w:p w14:paraId="63CDEF99" w14:textId="77777777" w:rsidR="00415F70" w:rsidRDefault="00656BEE">
      <w:pPr>
        <w:pStyle w:val="BListitembul"/>
      </w:pPr>
      <w:r>
        <w:t>for each race and simulcast the amount wagered on win, place, or show and its breakage,</w:t>
      </w:r>
    </w:p>
    <w:p w14:paraId="6E6DB3F8" w14:textId="77777777" w:rsidR="00415F70" w:rsidRDefault="00656BEE">
      <w:pPr>
        <w:pStyle w:val="BListitembul"/>
      </w:pPr>
      <w:r>
        <w:t>the amount wagered on other than win, place, or show and its breakage,</w:t>
      </w:r>
    </w:p>
    <w:p w14:paraId="019E26CF" w14:textId="77777777" w:rsidR="00415F70" w:rsidRDefault="00656BEE">
      <w:pPr>
        <w:pStyle w:val="BListitembul"/>
      </w:pPr>
      <w:r>
        <w:t>the capital improvement allowance, if any, and</w:t>
      </w:r>
    </w:p>
    <w:p w14:paraId="2B439477" w14:textId="77777777" w:rsidR="00415F70" w:rsidRDefault="00656BEE">
      <w:pPr>
        <w:pStyle w:val="BListitembul"/>
      </w:pPr>
      <w:r>
        <w:t>the amount of tax due, and any other information required by the commissioner relative to the levying of the tax.</w:t>
      </w:r>
      <w:r>
        <w:rPr>
          <w:rStyle w:val="FootnoteReference"/>
        </w:rPr>
        <w:footnoteReference w:id="813"/>
      </w:r>
    </w:p>
    <w:p w14:paraId="5AA354B9" w14:textId="77777777" w:rsidR="00415F70" w:rsidRDefault="00656BEE">
      <w:pPr>
        <w:pStyle w:val="BNormal"/>
      </w:pPr>
      <w:r>
        <w:t>Effective Jan. 9, 2021, payments and reports are required to be submitted together electronically.</w:t>
      </w:r>
      <w:r>
        <w:rPr>
          <w:rStyle w:val="FootnoteReference"/>
        </w:rPr>
        <w:footnoteReference w:id="814"/>
      </w:r>
    </w:p>
    <w:p w14:paraId="46F62B17" w14:textId="77777777" w:rsidR="00415F70" w:rsidRDefault="00656BEE">
      <w:pPr>
        <w:pStyle w:val="BNormal"/>
      </w:pPr>
      <w:r>
        <w:rPr>
          <w:i/>
        </w:rPr>
        <w:t>Pari-Mutuel Wagering Tax</w:t>
      </w:r>
    </w:p>
    <w:p w14:paraId="6CDFE679" w14:textId="77777777" w:rsidR="00415F70" w:rsidRDefault="00656BEE">
      <w:pPr>
        <w:pStyle w:val="BNormal"/>
      </w:pPr>
      <w:r>
        <w:t>Within 10 days after the close of a racing meeting, the permit holder must prepare and transmit to the tax commissioner a final report showing the total amount wagered during the racing meeting and any other information required by the commissioner relative to the levying of the tax.</w:t>
      </w:r>
      <w:r>
        <w:rPr>
          <w:rStyle w:val="FootnoteReference"/>
        </w:rPr>
        <w:footnoteReference w:id="815"/>
      </w:r>
    </w:p>
    <w:p w14:paraId="649996FB" w14:textId="77777777" w:rsidR="00415F70" w:rsidRDefault="00656BEE">
      <w:pPr>
        <w:pStyle w:val="BHead4"/>
      </w:pPr>
      <w:r>
        <w:t>15.2.6.3. Penalties</w:t>
      </w:r>
    </w:p>
    <w:p w14:paraId="73421218" w14:textId="77777777" w:rsidR="00415F70" w:rsidRDefault="00656BEE">
      <w:pPr>
        <w:pStyle w:val="BNormal"/>
      </w:pPr>
      <w:r>
        <w:t>Up to 15%.</w:t>
      </w:r>
    </w:p>
    <w:p w14:paraId="48BD06AC" w14:textId="77777777" w:rsidR="00415F70" w:rsidRDefault="00656BEE">
      <w:pPr>
        <w:pStyle w:val="BNormal"/>
      </w:pPr>
      <w:r>
        <w:t>Financial penalties are imposed on failure to pay.</w:t>
      </w:r>
    </w:p>
    <w:p w14:paraId="16B5DA51" w14:textId="77777777" w:rsidR="00415F70" w:rsidRDefault="00656BEE">
      <w:pPr>
        <w:pStyle w:val="BNormal"/>
      </w:pPr>
      <w:r>
        <w:t>The tax commissioner may make an assessment against the permit holder based upon any information in the commissioner's possession for failure to pay tax. A penalty of up to 15% may be added to the amount of every assessment made.</w:t>
      </w:r>
      <w:r>
        <w:rPr>
          <w:rStyle w:val="FootnoteReference"/>
        </w:rPr>
        <w:footnoteReference w:id="816"/>
      </w:r>
    </w:p>
    <w:p w14:paraId="59850321" w14:textId="77777777" w:rsidR="00415F70" w:rsidRDefault="00656BEE">
      <w:pPr>
        <w:pStyle w:val="BHead2"/>
      </w:pPr>
      <w:r>
        <w:t>15.3. Amusement Devices, Coin-Operated Machines, Interactive Gaming, and Slot Machines</w:t>
      </w:r>
    </w:p>
    <w:p w14:paraId="5ED6018C" w14:textId="77777777" w:rsidR="00415F70" w:rsidRDefault="00656BEE">
      <w:pPr>
        <w:pStyle w:val="BHead3"/>
      </w:pPr>
      <w:r>
        <w:t>15.3.1. Imposition of Excise Taxes</w:t>
      </w:r>
    </w:p>
    <w:p w14:paraId="53063BAA" w14:textId="77777777" w:rsidR="00415F70" w:rsidRDefault="00656BEE">
      <w:pPr>
        <w:pStyle w:val="BNormal"/>
      </w:pPr>
      <w:r>
        <w:t>No Tax.</w:t>
      </w:r>
    </w:p>
    <w:p w14:paraId="312BC080" w14:textId="77777777" w:rsidR="00415F70" w:rsidRDefault="00656BEE">
      <w:pPr>
        <w:pStyle w:val="BNormal"/>
      </w:pPr>
      <w:r>
        <w:t>Ohio does not impose taxes on amusement devices, coin-operated machines, interactive gaming, and slot machines.</w:t>
      </w:r>
    </w:p>
    <w:p w14:paraId="7684BCDF" w14:textId="77777777" w:rsidR="00415F70" w:rsidRDefault="00656BEE">
      <w:pPr>
        <w:pStyle w:val="BHead3"/>
      </w:pPr>
      <w:r>
        <w:t>15.3.2. Taxable Persons</w:t>
      </w:r>
    </w:p>
    <w:p w14:paraId="5D4EB710" w14:textId="77777777" w:rsidR="00415F70" w:rsidRDefault="00656BEE">
      <w:pPr>
        <w:pStyle w:val="BNormal"/>
      </w:pPr>
      <w:r>
        <w:t>No Tax.</w:t>
      </w:r>
    </w:p>
    <w:p w14:paraId="2FD1CAFD" w14:textId="77777777" w:rsidR="00415F70" w:rsidRDefault="00656BEE">
      <w:pPr>
        <w:pStyle w:val="BNormal"/>
      </w:pPr>
      <w:r>
        <w:t xml:space="preserve">Ohio does not impose taxes on amusement devices, coin-operated machines, interactive </w:t>
      </w:r>
      <w:r>
        <w:t>gaming, and slot machines.</w:t>
      </w:r>
    </w:p>
    <w:p w14:paraId="1E650E26" w14:textId="77777777" w:rsidR="00415F70" w:rsidRDefault="00656BEE">
      <w:pPr>
        <w:pStyle w:val="BHead3"/>
      </w:pPr>
      <w:r>
        <w:t>15.3.3. Basis of Tax and Tax Rates</w:t>
      </w:r>
    </w:p>
    <w:p w14:paraId="25DC9129" w14:textId="77777777" w:rsidR="00415F70" w:rsidRDefault="00656BEE">
      <w:pPr>
        <w:pStyle w:val="BNormal"/>
      </w:pPr>
      <w:r>
        <w:t>No Tax.</w:t>
      </w:r>
    </w:p>
    <w:p w14:paraId="19B9A511" w14:textId="77777777" w:rsidR="00415F70" w:rsidRDefault="00656BEE">
      <w:pPr>
        <w:pStyle w:val="BNormal"/>
      </w:pPr>
      <w:r>
        <w:t>Ohio does not impose taxes on amusement devices, coin-operated machines, interactive gaming, and slot machines.</w:t>
      </w:r>
    </w:p>
    <w:p w14:paraId="01FE487C" w14:textId="77777777" w:rsidR="00415F70" w:rsidRDefault="00656BEE">
      <w:pPr>
        <w:pStyle w:val="BHead3"/>
      </w:pPr>
      <w:r>
        <w:t>15.3.4. Exemptions</w:t>
      </w:r>
    </w:p>
    <w:p w14:paraId="132F5F38" w14:textId="77777777" w:rsidR="00415F70" w:rsidRDefault="00656BEE">
      <w:pPr>
        <w:pStyle w:val="BNormal"/>
      </w:pPr>
      <w:r>
        <w:t>No Tax.</w:t>
      </w:r>
    </w:p>
    <w:p w14:paraId="1B64943B" w14:textId="77777777" w:rsidR="00415F70" w:rsidRDefault="00656BEE">
      <w:pPr>
        <w:pStyle w:val="BNormal"/>
      </w:pPr>
      <w:r>
        <w:t>Ohio does not impose taxes on amusement devices, coin-operated machines, interactive gaming, and slot machines.</w:t>
      </w:r>
    </w:p>
    <w:p w14:paraId="7C975E57" w14:textId="77777777" w:rsidR="00415F70" w:rsidRDefault="00656BEE">
      <w:pPr>
        <w:pStyle w:val="BHead3"/>
      </w:pPr>
      <w:r>
        <w:t>15.3.5. Credits and Refunds</w:t>
      </w:r>
    </w:p>
    <w:p w14:paraId="560B37AD" w14:textId="77777777" w:rsidR="00415F70" w:rsidRDefault="00656BEE">
      <w:pPr>
        <w:pStyle w:val="BNormal"/>
      </w:pPr>
      <w:r>
        <w:t>No Tax.</w:t>
      </w:r>
    </w:p>
    <w:p w14:paraId="0763BC4C" w14:textId="77777777" w:rsidR="00415F70" w:rsidRDefault="00656BEE">
      <w:pPr>
        <w:pStyle w:val="BNormal"/>
      </w:pPr>
      <w:r>
        <w:t>Ohio does not impose taxes on amusement devices, coin-operated machines, interactive gaming, and slot machines.</w:t>
      </w:r>
    </w:p>
    <w:p w14:paraId="183B57EC" w14:textId="77777777" w:rsidR="00415F70" w:rsidRDefault="00656BEE">
      <w:pPr>
        <w:pStyle w:val="BHead3"/>
      </w:pPr>
      <w:r>
        <w:t>15.3.6. Tax Administration</w:t>
      </w:r>
    </w:p>
    <w:p w14:paraId="37A8C7EF" w14:textId="77777777" w:rsidR="00415F70" w:rsidRDefault="00656BEE">
      <w:pPr>
        <w:pStyle w:val="BHead4"/>
      </w:pPr>
      <w:r>
        <w:t>15.3.6.1. Forms</w:t>
      </w:r>
    </w:p>
    <w:p w14:paraId="610AF570" w14:textId="77777777" w:rsidR="00415F70" w:rsidRDefault="00656BEE">
      <w:pPr>
        <w:pStyle w:val="BNormal"/>
      </w:pPr>
      <w:r>
        <w:t>No Tax.</w:t>
      </w:r>
    </w:p>
    <w:p w14:paraId="7C76ACD0" w14:textId="77777777" w:rsidR="00415F70" w:rsidRDefault="00656BEE">
      <w:pPr>
        <w:pStyle w:val="BNormal"/>
      </w:pPr>
      <w:r>
        <w:t>Ohio does not impose taxes on amusement devices, coin-operated machines, interactive gaming, and slot machines.</w:t>
      </w:r>
    </w:p>
    <w:p w14:paraId="6FD0B3AD" w14:textId="77777777" w:rsidR="00415F70" w:rsidRDefault="00656BEE">
      <w:pPr>
        <w:pStyle w:val="BHead4"/>
      </w:pPr>
      <w:r>
        <w:t>15.3.6.2. Due Dates</w:t>
      </w:r>
    </w:p>
    <w:p w14:paraId="3489E777" w14:textId="77777777" w:rsidR="00415F70" w:rsidRDefault="00656BEE">
      <w:pPr>
        <w:pStyle w:val="BNormal"/>
      </w:pPr>
      <w:r>
        <w:t>No Tax.</w:t>
      </w:r>
    </w:p>
    <w:p w14:paraId="29817E33" w14:textId="77777777" w:rsidR="00415F70" w:rsidRDefault="00656BEE">
      <w:pPr>
        <w:pStyle w:val="BNormal"/>
      </w:pPr>
      <w:r>
        <w:t>Ohio does not impose taxes on amusement devices, coin-operated machines, interactive gaming, and slot machines.</w:t>
      </w:r>
    </w:p>
    <w:p w14:paraId="67D32651" w14:textId="77777777" w:rsidR="00415F70" w:rsidRDefault="00656BEE">
      <w:pPr>
        <w:pStyle w:val="BHead4"/>
      </w:pPr>
      <w:r>
        <w:t>15.3.6.3. Penalties</w:t>
      </w:r>
    </w:p>
    <w:p w14:paraId="2A71EFAE" w14:textId="77777777" w:rsidR="00415F70" w:rsidRDefault="00656BEE">
      <w:pPr>
        <w:pStyle w:val="BNormal"/>
      </w:pPr>
      <w:r>
        <w:t>No Tax.</w:t>
      </w:r>
    </w:p>
    <w:p w14:paraId="7004C285" w14:textId="77777777" w:rsidR="00415F70" w:rsidRDefault="00656BEE">
      <w:pPr>
        <w:pStyle w:val="BNormal"/>
      </w:pPr>
      <w:r>
        <w:t>Ohio does not impose taxes on amusement devices, coin-operated machines, interactive gaming, and slot machines.</w:t>
      </w:r>
    </w:p>
    <w:p w14:paraId="01A76022" w14:textId="77777777" w:rsidR="00415F70" w:rsidRDefault="00656BEE">
      <w:pPr>
        <w:pStyle w:val="BHead2"/>
      </w:pPr>
      <w:r>
        <w:t>15.4. Traditional Casino and Table Games</w:t>
      </w:r>
    </w:p>
    <w:p w14:paraId="0D1F968D" w14:textId="77777777" w:rsidR="00415F70" w:rsidRDefault="00656BEE">
      <w:pPr>
        <w:pStyle w:val="BHead3"/>
      </w:pPr>
      <w:r>
        <w:t>15.4.1. Imposition of Excise Taxes</w:t>
      </w:r>
    </w:p>
    <w:p w14:paraId="0FDF5A6C" w14:textId="77777777" w:rsidR="00415F70" w:rsidRDefault="00656BEE">
      <w:pPr>
        <w:pStyle w:val="BNormal"/>
      </w:pPr>
      <w:r>
        <w:t>Tax Imposed.</w:t>
      </w:r>
    </w:p>
    <w:p w14:paraId="069C8CE2" w14:textId="77777777" w:rsidR="00415F70" w:rsidRDefault="00656BEE">
      <w:pPr>
        <w:pStyle w:val="BNormal"/>
      </w:pPr>
      <w:r>
        <w:t>Ohio imposes a tax on casino revenue and table games.</w:t>
      </w:r>
      <w:r>
        <w:rPr>
          <w:rStyle w:val="FootnoteReference"/>
        </w:rPr>
        <w:footnoteReference w:id="817"/>
      </w:r>
    </w:p>
    <w:p w14:paraId="3ED5794E" w14:textId="77777777" w:rsidR="00415F70" w:rsidRDefault="00656BEE">
      <w:pPr>
        <w:pStyle w:val="BNormal"/>
      </w:pPr>
      <w:r>
        <w:t>Ohio's casino revenue tax is imposed on the gross casino revenue received by a casino facility. The purpose of the tax is to fund the needs of cities, counties, public school districts, law enforcement and the horse racing industry.</w:t>
      </w:r>
      <w:r>
        <w:rPr>
          <w:rStyle w:val="FootnoteReference"/>
        </w:rPr>
        <w:footnoteReference w:id="818"/>
      </w:r>
    </w:p>
    <w:p w14:paraId="1E9B7433" w14:textId="77777777" w:rsidR="00415F70" w:rsidRDefault="00656BEE">
      <w:pPr>
        <w:pStyle w:val="BNormal"/>
      </w:pPr>
      <w:r>
        <w:t xml:space="preserve">A federal occupational tax is imposed on persons liable for the excise tax on wagering and on persons receiving wagers on their behalf. </w:t>
      </w:r>
      <w:r>
        <w:rPr>
          <w:i/>
        </w:rPr>
        <w:t>See</w:t>
      </w:r>
      <w:r>
        <w:t xml:space="preserve"> the </w:t>
      </w:r>
      <w:smartTag w:uri="http://www.bna.com/sgml2word/cite" w:element="cite.bna.reference">
        <w:smartTagPr>
          <w:attr w:name="bna.id.ref" w:val="TMEXTN\FED\15"/>
        </w:smartTagPr>
        <w:r>
          <w:t>Federal Excise Tax Navigator, at 15</w:t>
        </w:r>
      </w:smartTag>
      <w:r>
        <w:t>.</w:t>
      </w:r>
    </w:p>
    <w:p w14:paraId="4CC59601" w14:textId="77777777" w:rsidR="00415F70" w:rsidRDefault="00656BEE">
      <w:pPr>
        <w:pStyle w:val="BHead3"/>
      </w:pPr>
      <w:r>
        <w:t>15.4.2. Taxable Persons</w:t>
      </w:r>
    </w:p>
    <w:p w14:paraId="53187729" w14:textId="77777777" w:rsidR="00415F70" w:rsidRDefault="00656BEE">
      <w:pPr>
        <w:pStyle w:val="BNormal"/>
      </w:pPr>
      <w:r>
        <w:t xml:space="preserve">Casino </w:t>
      </w:r>
      <w:r>
        <w:t>Operators.</w:t>
      </w:r>
    </w:p>
    <w:p w14:paraId="6CA02EB7" w14:textId="77777777" w:rsidR="00415F70" w:rsidRDefault="00656BEE">
      <w:pPr>
        <w:pStyle w:val="BNormal"/>
      </w:pPr>
      <w:r>
        <w:t>Ohio's casino revenue tax is imposed on the revenue received by a casino facility and must be paid by the casino operator.</w:t>
      </w:r>
      <w:r>
        <w:rPr>
          <w:rStyle w:val="FootnoteReference"/>
        </w:rPr>
        <w:footnoteReference w:id="819"/>
      </w:r>
    </w:p>
    <w:p w14:paraId="582D25FA" w14:textId="77777777" w:rsidR="00415F70" w:rsidRDefault="00656BEE">
      <w:pPr>
        <w:pStyle w:val="BNormal"/>
      </w:pPr>
      <w:r>
        <w:rPr>
          <w:b/>
          <w:i/>
        </w:rPr>
        <w:t>Planning Point</w:t>
      </w:r>
      <w:r>
        <w:t>: Casino operators, management companies, holding companies, gaming-related vendors, key employees, and casino gaming employees must obtain a license from the Ohio Casino Control Commission prior to conducting or participating in casino gaming.</w:t>
      </w:r>
      <w:r>
        <w:rPr>
          <w:rStyle w:val="FootnoteReference"/>
        </w:rPr>
        <w:footnoteReference w:id="820"/>
      </w:r>
    </w:p>
    <w:p w14:paraId="5716DFA1" w14:textId="77777777" w:rsidR="00415F70" w:rsidRDefault="00656BEE">
      <w:pPr>
        <w:pStyle w:val="BHead3"/>
      </w:pPr>
      <w:r>
        <w:t>15.4.3. Basis of Tax and Tax Rates</w:t>
      </w:r>
    </w:p>
    <w:p w14:paraId="238E0E57" w14:textId="77777777" w:rsidR="00415F70" w:rsidRDefault="00656BEE">
      <w:pPr>
        <w:pStyle w:val="BNormal"/>
      </w:pPr>
      <w:r>
        <w:t>33%.</w:t>
      </w:r>
    </w:p>
    <w:p w14:paraId="1BC8D3D5" w14:textId="77777777" w:rsidR="00415F70" w:rsidRDefault="00656BEE">
      <w:pPr>
        <w:pStyle w:val="BNormal"/>
      </w:pPr>
      <w:r>
        <w:t>Ohio's casino revenue tax is imposed at the rate of 33% of the casino revenue received by a casino facility.</w:t>
      </w:r>
      <w:r>
        <w:rPr>
          <w:rStyle w:val="FootnoteReference"/>
        </w:rPr>
        <w:footnoteReference w:id="821"/>
      </w:r>
    </w:p>
    <w:p w14:paraId="02735D03" w14:textId="77777777" w:rsidR="00415F70" w:rsidRDefault="00656BEE">
      <w:pPr>
        <w:pStyle w:val="BNormal"/>
      </w:pPr>
      <w:r>
        <w:t>“Gross casino revenue” means the total amount of money exchanged for the purchase of chips, tokens, tickets, electronic cards, or similar objects by casino patrons, loess winnings paid to wagerers. The term does not include:</w:t>
      </w:r>
    </w:p>
    <w:p w14:paraId="1EC3EC45" w14:textId="77777777" w:rsidR="00415F70" w:rsidRDefault="00656BEE">
      <w:pPr>
        <w:pStyle w:val="BListitembul"/>
      </w:pPr>
      <w:r>
        <w:t>the issuance to casino patrons of wagering by casino patrons of any promotional gaming credit; and</w:t>
      </w:r>
    </w:p>
    <w:p w14:paraId="5D4BE50A" w14:textId="77777777" w:rsidR="00415F70" w:rsidRDefault="00656BEE">
      <w:pPr>
        <w:pStyle w:val="BListitembul"/>
      </w:pPr>
      <w:r>
        <w:t>effective March 23, 2022, sports gaming receipts.</w:t>
      </w:r>
      <w:r>
        <w:rPr>
          <w:rStyle w:val="FootnoteReference"/>
        </w:rPr>
        <w:footnoteReference w:id="822"/>
      </w:r>
    </w:p>
    <w:p w14:paraId="439E9689" w14:textId="77777777" w:rsidR="00415F70" w:rsidRDefault="00656BEE">
      <w:pPr>
        <w:pStyle w:val="BNormal"/>
      </w:pPr>
      <w:r>
        <w:t>For the purpose of Ohio's tax on casino revenue, effective March 23, 2022, “sports gaming receipts” means the total gross receipts received by a sports gaming proprietor from the operation of sports gaming in Ohio, less the total of the following:</w:t>
      </w:r>
    </w:p>
    <w:p w14:paraId="3601E0CF" w14:textId="77777777" w:rsidR="00415F70" w:rsidRDefault="00656BEE">
      <w:pPr>
        <w:pStyle w:val="BListitembul"/>
      </w:pPr>
      <w:r>
        <w:t>all cash and cash equivalents paid as winnings to sports gaming patrons;</w:t>
      </w:r>
    </w:p>
    <w:p w14:paraId="011A3347" w14:textId="77777777" w:rsidR="00415F70" w:rsidRDefault="00656BEE">
      <w:pPr>
        <w:pStyle w:val="BListitembul"/>
      </w:pPr>
      <w:r>
        <w:t>the dollar amount of all voided wagers;</w:t>
      </w:r>
    </w:p>
    <w:p w14:paraId="652DE89B" w14:textId="77777777" w:rsidR="00415F70" w:rsidRDefault="00656BEE">
      <w:pPr>
        <w:pStyle w:val="BListitembul"/>
      </w:pPr>
      <w:r>
        <w:t>receipts received from the operation of lottery sports gaming on behalf of Ohio; and</w:t>
      </w:r>
    </w:p>
    <w:p w14:paraId="2D417CE5" w14:textId="77777777" w:rsidR="00415F70" w:rsidRDefault="00656BEE">
      <w:pPr>
        <w:pStyle w:val="BListitembul"/>
      </w:pPr>
      <w:r>
        <w:t>a percentage of the promotional gaming credits wagered by patrons:</w:t>
      </w:r>
    </w:p>
    <w:p w14:paraId="4461226D" w14:textId="77777777" w:rsidR="00415F70" w:rsidRDefault="00656BEE">
      <w:pPr>
        <w:pStyle w:val="BListitemorig"/>
      </w:pPr>
      <w:r>
        <w:t>○ on and after Jan. 1, 2027, but before Jan. 1, 2032 - 10%;</w:t>
      </w:r>
    </w:p>
    <w:p w14:paraId="5D728324" w14:textId="77777777" w:rsidR="00415F70" w:rsidRDefault="00656BEE">
      <w:pPr>
        <w:pStyle w:val="BListitemorig"/>
      </w:pPr>
      <w:r>
        <w:t>○ on and after Jan. 1, 2032 - 20%.</w:t>
      </w:r>
      <w:r>
        <w:rPr>
          <w:rStyle w:val="FootnoteReference"/>
        </w:rPr>
        <w:footnoteReference w:id="823"/>
      </w:r>
    </w:p>
    <w:p w14:paraId="0D1DEA3A" w14:textId="77777777" w:rsidR="00415F70" w:rsidRDefault="00656BEE">
      <w:pPr>
        <w:pStyle w:val="BNormal"/>
      </w:pPr>
      <w:r>
        <w:t>“Table game” means any game played with cards, dice, or any mechanical, electromechanical, or electronic device or machine for money, casino credit, or any representative of value. The term does not include slot machines.</w:t>
      </w:r>
      <w:r>
        <w:rPr>
          <w:rStyle w:val="FootnoteReference"/>
        </w:rPr>
        <w:footnoteReference w:id="824"/>
      </w:r>
    </w:p>
    <w:p w14:paraId="4FAF66FF" w14:textId="77777777" w:rsidR="00415F70" w:rsidRDefault="00656BEE">
      <w:pPr>
        <w:pStyle w:val="BHead3"/>
      </w:pPr>
      <w:r>
        <w:t>15.4.4. Exemptions</w:t>
      </w:r>
    </w:p>
    <w:p w14:paraId="170F19C2" w14:textId="77777777" w:rsidR="00415F70" w:rsidRDefault="00656BEE">
      <w:pPr>
        <w:pStyle w:val="BNormal"/>
      </w:pPr>
      <w:r>
        <w:t>Not Available.</w:t>
      </w:r>
    </w:p>
    <w:p w14:paraId="395BE824" w14:textId="77777777" w:rsidR="00415F70" w:rsidRDefault="00656BEE">
      <w:pPr>
        <w:pStyle w:val="BNormal"/>
      </w:pPr>
      <w:r>
        <w:t>In Ohio, there are generally no exemption provisions specifically enumerated related to the casino revenue tax.</w:t>
      </w:r>
    </w:p>
    <w:p w14:paraId="15E57D8E" w14:textId="77777777" w:rsidR="00415F70" w:rsidRDefault="00656BEE">
      <w:pPr>
        <w:pStyle w:val="BHead3"/>
      </w:pPr>
      <w:r>
        <w:t>15.4.5. Credits and Refunds</w:t>
      </w:r>
    </w:p>
    <w:p w14:paraId="200E6736" w14:textId="77777777" w:rsidR="00415F70" w:rsidRDefault="00656BEE">
      <w:pPr>
        <w:pStyle w:val="BNormal"/>
      </w:pPr>
      <w:r>
        <w:t>Available.</w:t>
      </w:r>
    </w:p>
    <w:p w14:paraId="639A460D" w14:textId="77777777" w:rsidR="00415F70" w:rsidRDefault="00656BEE">
      <w:pPr>
        <w:pStyle w:val="BNormal"/>
      </w:pPr>
      <w:r>
        <w:t xml:space="preserve">In Ohio, a casino operator can apply for a refund of amounts that were overpaid, paid illegally or </w:t>
      </w:r>
      <w:r>
        <w:t>erroneously, or paid on an illegal or erroneous assessment. The casino operator must apply for the refund within four years of the payment of the tax.</w:t>
      </w:r>
      <w:r>
        <w:rPr>
          <w:rStyle w:val="FootnoteReference"/>
        </w:rPr>
        <w:footnoteReference w:id="825"/>
      </w:r>
    </w:p>
    <w:p w14:paraId="307E4CD8" w14:textId="77777777" w:rsidR="00415F70" w:rsidRDefault="00656BEE">
      <w:pPr>
        <w:pStyle w:val="BNormal"/>
      </w:pPr>
      <w:r>
        <w:t>If a casino operator is entitled to a refund of any casino revenue tax payment and owes a debt to Ohio, the refundable amount can be applied to satisfy the debt to the state.</w:t>
      </w:r>
      <w:r>
        <w:rPr>
          <w:rStyle w:val="FootnoteReference"/>
        </w:rPr>
        <w:footnoteReference w:id="826"/>
      </w:r>
    </w:p>
    <w:p w14:paraId="7856D86D" w14:textId="77777777" w:rsidR="00415F70" w:rsidRDefault="00656BEE">
      <w:pPr>
        <w:pStyle w:val="BHead3"/>
      </w:pPr>
      <w:r>
        <w:t>15.4.6. Tax Administration</w:t>
      </w:r>
    </w:p>
    <w:p w14:paraId="36B9C542" w14:textId="77777777" w:rsidR="00415F70" w:rsidRDefault="00656BEE">
      <w:pPr>
        <w:pStyle w:val="BHead4"/>
      </w:pPr>
      <w:r>
        <w:t>15.4.6.1. Forms</w:t>
      </w:r>
    </w:p>
    <w:p w14:paraId="0FD151F7" w14:textId="77777777" w:rsidR="00415F70" w:rsidRDefault="00656BEE">
      <w:pPr>
        <w:pStyle w:val="BNormal"/>
      </w:pPr>
      <w:r>
        <w:t>Electronic Required.</w:t>
      </w:r>
    </w:p>
    <w:p w14:paraId="6C42342A" w14:textId="77777777" w:rsidR="00415F70" w:rsidRDefault="00656BEE">
      <w:pPr>
        <w:pStyle w:val="BNormal"/>
      </w:pPr>
      <w:r>
        <w:t>Ohio requires casino operators to electronically file returns for the casino revenue tax.</w:t>
      </w:r>
      <w:r>
        <w:rPr>
          <w:rStyle w:val="FootnoteReference"/>
        </w:rPr>
        <w:footnoteReference w:id="827"/>
      </w:r>
      <w:r>
        <w:t xml:space="preserve"> Casino forms may be found on the department's website.</w:t>
      </w:r>
      <w:r>
        <w:rPr>
          <w:rStyle w:val="FootnoteReference"/>
        </w:rPr>
        <w:footnoteReference w:id="828"/>
      </w:r>
    </w:p>
    <w:p w14:paraId="42D81B61" w14:textId="77777777" w:rsidR="00415F70" w:rsidRDefault="00656BEE">
      <w:pPr>
        <w:pStyle w:val="BHead4"/>
      </w:pPr>
      <w:r>
        <w:t>15.4.6.2. Due Dates</w:t>
      </w:r>
    </w:p>
    <w:p w14:paraId="779F3645" w14:textId="77777777" w:rsidR="00415F70" w:rsidRDefault="00656BEE">
      <w:pPr>
        <w:pStyle w:val="BNormal"/>
      </w:pPr>
      <w:r>
        <w:t>Daily.</w:t>
      </w:r>
    </w:p>
    <w:p w14:paraId="31F1F3B2" w14:textId="77777777" w:rsidR="00415F70" w:rsidRDefault="00656BEE">
      <w:pPr>
        <w:pStyle w:val="BNormal"/>
      </w:pPr>
      <w:r>
        <w:t>Casino operators are required to file a casino revenue tax return daily each day banks are open for business, no later than noon.</w:t>
      </w:r>
      <w:r>
        <w:rPr>
          <w:rStyle w:val="FootnoteReference"/>
        </w:rPr>
        <w:footnoteReference w:id="829"/>
      </w:r>
    </w:p>
    <w:p w14:paraId="2A1ECC9B" w14:textId="77777777" w:rsidR="00415F70" w:rsidRDefault="00656BEE">
      <w:pPr>
        <w:pStyle w:val="BNormal"/>
      </w:pPr>
      <w:r>
        <w:t>The return must be in the form required by the tax commissioner, and must reflect the relevant tax period.</w:t>
      </w:r>
      <w:r>
        <w:rPr>
          <w:rStyle w:val="FootnoteReference"/>
        </w:rPr>
        <w:footnoteReference w:id="830"/>
      </w:r>
    </w:p>
    <w:p w14:paraId="7A9C2115" w14:textId="77777777" w:rsidR="00415F70" w:rsidRDefault="00656BEE">
      <w:pPr>
        <w:pStyle w:val="BNormal"/>
      </w:pPr>
      <w:r>
        <w:t>The Ohio Department of Taxation is responsible for administering the gross casino revenue tax and for ensuring compliance with all pertinent state tax laws, as well as administrative rules and policies as they apply to other taxes administered by the Department of Taxation.</w:t>
      </w:r>
      <w:r>
        <w:rPr>
          <w:rStyle w:val="FootnoteReference"/>
        </w:rPr>
        <w:footnoteReference w:id="831"/>
      </w:r>
    </w:p>
    <w:p w14:paraId="52AE2D78" w14:textId="77777777" w:rsidR="00415F70" w:rsidRDefault="00656BEE">
      <w:pPr>
        <w:pStyle w:val="BHead4"/>
      </w:pPr>
      <w:r>
        <w:t>15.4.6.3. Penalties</w:t>
      </w:r>
    </w:p>
    <w:p w14:paraId="7F1344C2" w14:textId="77777777" w:rsidR="00415F70" w:rsidRDefault="00656BEE">
      <w:pPr>
        <w:pStyle w:val="BNormal"/>
      </w:pPr>
      <w:r>
        <w:t>10%-25%.</w:t>
      </w:r>
    </w:p>
    <w:p w14:paraId="2141C376" w14:textId="77777777" w:rsidR="00415F70" w:rsidRDefault="00656BEE">
      <w:pPr>
        <w:pStyle w:val="BNormal"/>
      </w:pPr>
      <w:r>
        <w:t>Financial penalties are imposed on failure to file and failure to pay.</w:t>
      </w:r>
      <w:r>
        <w:rPr>
          <w:rStyle w:val="FootnoteReference"/>
        </w:rPr>
        <w:footnoteReference w:id="832"/>
      </w:r>
    </w:p>
    <w:p w14:paraId="72F43871" w14:textId="77777777" w:rsidR="00415F70" w:rsidRDefault="00656BEE">
      <w:pPr>
        <w:pStyle w:val="BNormal"/>
      </w:pPr>
      <w:r>
        <w:t>A casino may be subject to the following penalties:</w:t>
      </w:r>
    </w:p>
    <w:p w14:paraId="1E263832" w14:textId="77777777" w:rsidR="00415F70" w:rsidRDefault="00656BEE">
      <w:pPr>
        <w:pStyle w:val="BListitembul"/>
      </w:pPr>
      <w:r>
        <w:t>A casino operator who fails to file a return or to remit the tax due must pay a penalty not to exceed the greater of $500 dollars or 10% of the tax due;</w:t>
      </w:r>
    </w:p>
    <w:p w14:paraId="3B46946E" w14:textId="77777777" w:rsidR="00415F70" w:rsidRDefault="00656BEE">
      <w:pPr>
        <w:pStyle w:val="BListitembul"/>
      </w:pPr>
      <w:r>
        <w:t>If the tax commissioner finds additional tax to be due, the tax commissioner may impose an additional penalty of up to 15 per cent of the additional tax found to be due. A delinquent payment of tax made as the result of a notice or an audit is subject to the additional penalty imposed by this division;</w:t>
      </w:r>
    </w:p>
    <w:p w14:paraId="1DB917A1" w14:textId="77777777" w:rsidR="00415F70" w:rsidRDefault="00656BEE">
      <w:pPr>
        <w:pStyle w:val="BListitembul"/>
      </w:pPr>
      <w:r>
        <w:t>If a casino operator fails to file a return electronically or to remit the tax electronically, the tax commissioner may impose an additional penalty of $50 or 10% of the tax due as shown on the return, whichever is greater.</w:t>
      </w:r>
      <w:r>
        <w:rPr>
          <w:rStyle w:val="FootnoteReference"/>
        </w:rPr>
        <w:footnoteReference w:id="833"/>
      </w:r>
    </w:p>
    <w:p w14:paraId="60CC42E5" w14:textId="77777777" w:rsidR="00415F70" w:rsidRDefault="00656BEE">
      <w:pPr>
        <w:pStyle w:val="BHead2"/>
      </w:pPr>
      <w:r>
        <w:t>15.5. Fantasy Sports Contests</w:t>
      </w:r>
    </w:p>
    <w:p w14:paraId="172F2901" w14:textId="77777777" w:rsidR="00415F70" w:rsidRDefault="00656BEE">
      <w:pPr>
        <w:pStyle w:val="BHead3"/>
      </w:pPr>
      <w:r>
        <w:t>15.5.1. Imposition of Excise Taxes</w:t>
      </w:r>
    </w:p>
    <w:p w14:paraId="0744CEBA" w14:textId="77777777" w:rsidR="00415F70" w:rsidRDefault="00656BEE">
      <w:pPr>
        <w:pStyle w:val="BNormal"/>
      </w:pPr>
      <w:r>
        <w:t>No Tax.</w:t>
      </w:r>
    </w:p>
    <w:p w14:paraId="75BB745B" w14:textId="77777777" w:rsidR="00415F70" w:rsidRDefault="00656BEE">
      <w:pPr>
        <w:pStyle w:val="BNormal"/>
      </w:pPr>
      <w:r>
        <w:t xml:space="preserve">Ohio does not impose taxes on fantasy sports </w:t>
      </w:r>
      <w:r>
        <w:t>contests. However contest operators must obtain a license.</w:t>
      </w:r>
    </w:p>
    <w:p w14:paraId="336BCF81" w14:textId="77777777" w:rsidR="00415F70" w:rsidRDefault="00656BEE">
      <w:pPr>
        <w:pStyle w:val="BNormal"/>
      </w:pPr>
      <w:r>
        <w:t>Ohio requires operators of fantasy sports contests to obtain a license from the Casino Control Commission before offering a fantasy contest.</w:t>
      </w:r>
      <w:r>
        <w:rPr>
          <w:rStyle w:val="FootnoteReference"/>
        </w:rPr>
        <w:footnoteReference w:id="834"/>
      </w:r>
    </w:p>
    <w:p w14:paraId="4A0458DC" w14:textId="77777777" w:rsidR="00415F70" w:rsidRDefault="00656BEE">
      <w:pPr>
        <w:pStyle w:val="BHead3"/>
      </w:pPr>
      <w:r>
        <w:t>15.5.2. Taxable Persons</w:t>
      </w:r>
    </w:p>
    <w:p w14:paraId="23D1D753" w14:textId="77777777" w:rsidR="00415F70" w:rsidRDefault="00656BEE">
      <w:pPr>
        <w:pStyle w:val="BNormal"/>
      </w:pPr>
      <w:r>
        <w:t>No Tax.</w:t>
      </w:r>
    </w:p>
    <w:p w14:paraId="443E581B" w14:textId="77777777" w:rsidR="00415F70" w:rsidRDefault="00656BEE">
      <w:pPr>
        <w:pStyle w:val="BNormal"/>
      </w:pPr>
      <w:r>
        <w:t>Ohio does not impose taxes on fantasy sports contests. However contest operators must obtain a license.</w:t>
      </w:r>
    </w:p>
    <w:p w14:paraId="26C6CC31" w14:textId="77777777" w:rsidR="00415F70" w:rsidRDefault="00656BEE">
      <w:pPr>
        <w:pStyle w:val="BHead3"/>
      </w:pPr>
      <w:r>
        <w:t>15.5.3. Basis of Tax and Tax Rates</w:t>
      </w:r>
    </w:p>
    <w:p w14:paraId="3394391C" w14:textId="77777777" w:rsidR="00415F70" w:rsidRDefault="00656BEE">
      <w:pPr>
        <w:pStyle w:val="BNormal"/>
      </w:pPr>
      <w:r>
        <w:t>No Tax.</w:t>
      </w:r>
    </w:p>
    <w:p w14:paraId="585FC1AF" w14:textId="77777777" w:rsidR="00415F70" w:rsidRDefault="00656BEE">
      <w:pPr>
        <w:pStyle w:val="BNormal"/>
      </w:pPr>
      <w:r>
        <w:t>Ohio does not impose taxes on fantasy sports contests. However contest operators must obtain a license.</w:t>
      </w:r>
    </w:p>
    <w:p w14:paraId="6C964098" w14:textId="77777777" w:rsidR="00415F70" w:rsidRDefault="00656BEE">
      <w:pPr>
        <w:pStyle w:val="BHead3"/>
      </w:pPr>
      <w:r>
        <w:t>15.5.4. Exemptions</w:t>
      </w:r>
    </w:p>
    <w:p w14:paraId="5B39083E" w14:textId="77777777" w:rsidR="00415F70" w:rsidRDefault="00656BEE">
      <w:pPr>
        <w:pStyle w:val="BNormal"/>
      </w:pPr>
      <w:r>
        <w:t>No Tax.</w:t>
      </w:r>
    </w:p>
    <w:p w14:paraId="35FE2AA2" w14:textId="77777777" w:rsidR="00415F70" w:rsidRDefault="00656BEE">
      <w:pPr>
        <w:pStyle w:val="BNormal"/>
      </w:pPr>
      <w:r>
        <w:t>Ohio does not impose taxes on fantasy sports contests. However contest operators must obtain a license.</w:t>
      </w:r>
    </w:p>
    <w:p w14:paraId="72B66935" w14:textId="77777777" w:rsidR="00415F70" w:rsidRDefault="00656BEE">
      <w:pPr>
        <w:pStyle w:val="BHead3"/>
      </w:pPr>
      <w:r>
        <w:t>15.5.5. Credits and Refunds</w:t>
      </w:r>
    </w:p>
    <w:p w14:paraId="5AEF06B8" w14:textId="77777777" w:rsidR="00415F70" w:rsidRDefault="00656BEE">
      <w:pPr>
        <w:pStyle w:val="BNormal"/>
      </w:pPr>
      <w:r>
        <w:t>No Tax.</w:t>
      </w:r>
    </w:p>
    <w:p w14:paraId="1EE1B369" w14:textId="77777777" w:rsidR="00415F70" w:rsidRDefault="00656BEE">
      <w:pPr>
        <w:pStyle w:val="BNormal"/>
      </w:pPr>
      <w:r>
        <w:t>Ohio does not impose taxes on fantasy sports contests. However contest operators must obtain a license.</w:t>
      </w:r>
    </w:p>
    <w:p w14:paraId="53AC9291" w14:textId="77777777" w:rsidR="00415F70" w:rsidRDefault="00656BEE">
      <w:pPr>
        <w:pStyle w:val="BHead3"/>
      </w:pPr>
      <w:r>
        <w:t>15.5.6. Tax Administration</w:t>
      </w:r>
    </w:p>
    <w:p w14:paraId="1E7FB333" w14:textId="77777777" w:rsidR="00415F70" w:rsidRDefault="00656BEE">
      <w:pPr>
        <w:pStyle w:val="BHead4"/>
      </w:pPr>
      <w:r>
        <w:t>15.5.6.1. Forms</w:t>
      </w:r>
    </w:p>
    <w:p w14:paraId="240A5BEF" w14:textId="77777777" w:rsidR="00415F70" w:rsidRDefault="00656BEE">
      <w:pPr>
        <w:pStyle w:val="BNormal"/>
      </w:pPr>
      <w:r>
        <w:t>No Tax.</w:t>
      </w:r>
    </w:p>
    <w:p w14:paraId="3C75A057" w14:textId="77777777" w:rsidR="00415F70" w:rsidRDefault="00656BEE">
      <w:pPr>
        <w:pStyle w:val="BNormal"/>
      </w:pPr>
      <w:r>
        <w:t>Ohio does not impose taxes on fantasy sports contests. However contest operators must obtain a license.</w:t>
      </w:r>
    </w:p>
    <w:p w14:paraId="0794EC25" w14:textId="77777777" w:rsidR="00415F70" w:rsidRDefault="00656BEE">
      <w:pPr>
        <w:pStyle w:val="BHead4"/>
      </w:pPr>
      <w:r>
        <w:t>15.5.6.2. Due Dates</w:t>
      </w:r>
    </w:p>
    <w:p w14:paraId="7734064E" w14:textId="77777777" w:rsidR="00415F70" w:rsidRDefault="00656BEE">
      <w:pPr>
        <w:pStyle w:val="BNormal"/>
      </w:pPr>
      <w:r>
        <w:t>No Tax.</w:t>
      </w:r>
    </w:p>
    <w:p w14:paraId="21E2C763" w14:textId="77777777" w:rsidR="00415F70" w:rsidRDefault="00656BEE">
      <w:pPr>
        <w:pStyle w:val="BNormal"/>
      </w:pPr>
      <w:r>
        <w:t xml:space="preserve">Ohio does not impose taxes on fantasy sports contests. However contest </w:t>
      </w:r>
      <w:r>
        <w:t>operators must obtain a license.</w:t>
      </w:r>
    </w:p>
    <w:p w14:paraId="1407EDEB" w14:textId="77777777" w:rsidR="00415F70" w:rsidRDefault="00656BEE">
      <w:pPr>
        <w:pStyle w:val="BHead4"/>
      </w:pPr>
      <w:r>
        <w:t>15.5.6.3. Penalties</w:t>
      </w:r>
    </w:p>
    <w:p w14:paraId="0F3F18C1" w14:textId="77777777" w:rsidR="00415F70" w:rsidRDefault="00656BEE">
      <w:pPr>
        <w:pStyle w:val="BNormal"/>
      </w:pPr>
      <w:r>
        <w:t>No Tax.</w:t>
      </w:r>
    </w:p>
    <w:p w14:paraId="02A5696D" w14:textId="77777777" w:rsidR="00415F70" w:rsidRDefault="00656BEE">
      <w:pPr>
        <w:pStyle w:val="BNormal"/>
      </w:pPr>
      <w:r>
        <w:t>Ohio does not impose taxes on fantasy sports contests. However contest operators must obtain a license.</w:t>
      </w:r>
    </w:p>
    <w:p w14:paraId="1ECA2EC0" w14:textId="77777777" w:rsidR="00415F70" w:rsidRDefault="00656BEE">
      <w:pPr>
        <w:pStyle w:val="BHead2"/>
      </w:pPr>
      <w:r>
        <w:t>15.6. Sports Gambling and Wagering</w:t>
      </w:r>
    </w:p>
    <w:p w14:paraId="4D703F69" w14:textId="77777777" w:rsidR="00415F70" w:rsidRDefault="00656BEE">
      <w:pPr>
        <w:pStyle w:val="BHead3"/>
      </w:pPr>
      <w:r>
        <w:t>15.6.1. Imposition of Excise Taxes</w:t>
      </w:r>
    </w:p>
    <w:p w14:paraId="663D90CF" w14:textId="77777777" w:rsidR="00415F70" w:rsidRDefault="00656BEE">
      <w:pPr>
        <w:pStyle w:val="BNormal"/>
      </w:pPr>
      <w:r>
        <w:t>Tax Imposed.</w:t>
      </w:r>
    </w:p>
    <w:p w14:paraId="62E94417" w14:textId="77777777" w:rsidR="00415F70" w:rsidRDefault="00656BEE">
      <w:pPr>
        <w:pStyle w:val="BNormal"/>
      </w:pPr>
      <w:r>
        <w:t>Effective Jan. 1, 2023, Ohio imposes a tax on sports gaming receipts received from the operation of sports gaming in Ohio. The tax is imposed in addition to any other taxes or fees.</w:t>
      </w:r>
      <w:r>
        <w:rPr>
          <w:rStyle w:val="FootnoteReference"/>
        </w:rPr>
        <w:footnoteReference w:id="835"/>
      </w:r>
    </w:p>
    <w:p w14:paraId="29E61FF7" w14:textId="77777777" w:rsidR="00415F70" w:rsidRDefault="00656BEE">
      <w:pPr>
        <w:pStyle w:val="BHead3"/>
      </w:pPr>
      <w:r>
        <w:t>15.6.2. Taxable Persons</w:t>
      </w:r>
    </w:p>
    <w:p w14:paraId="7C651900" w14:textId="77777777" w:rsidR="00415F70" w:rsidRDefault="00656BEE">
      <w:pPr>
        <w:pStyle w:val="BNormal"/>
      </w:pPr>
      <w:r>
        <w:t>Proprietors.</w:t>
      </w:r>
    </w:p>
    <w:p w14:paraId="4D7CFFC6" w14:textId="77777777" w:rsidR="00415F70" w:rsidRDefault="00656BEE">
      <w:pPr>
        <w:pStyle w:val="BNormal"/>
      </w:pPr>
      <w:r>
        <w:t>Ohio's sports gaming tax must be paid by the sports gaming proprietor.</w:t>
      </w:r>
      <w:r>
        <w:rPr>
          <w:rStyle w:val="FootnoteReference"/>
        </w:rPr>
        <w:footnoteReference w:id="836"/>
      </w:r>
    </w:p>
    <w:p w14:paraId="4F6D22A0" w14:textId="77777777" w:rsidR="00415F70" w:rsidRDefault="00656BEE">
      <w:pPr>
        <w:pStyle w:val="BNormal"/>
      </w:pPr>
      <w:r>
        <w:t>For the purposes of sports gaming tax, sports gaming proprietor is deemed to be the taxpayer.</w:t>
      </w:r>
      <w:r>
        <w:rPr>
          <w:rStyle w:val="FootnoteReference"/>
        </w:rPr>
        <w:footnoteReference w:id="837"/>
      </w:r>
    </w:p>
    <w:p w14:paraId="28D629D8" w14:textId="77777777" w:rsidR="00415F70" w:rsidRDefault="00656BEE">
      <w:pPr>
        <w:pStyle w:val="BNormal"/>
      </w:pPr>
      <w:r>
        <w:rPr>
          <w:b/>
          <w:i/>
        </w:rPr>
        <w:t>Planning Point:</w:t>
      </w:r>
      <w:r>
        <w:t xml:space="preserve"> No person is allowed to operate, conduct, or assist in operating or conducting sports gaming in Ohio without first obtaining an appropriate sports gaming license from the Ohio Casino Control Commission.</w:t>
      </w:r>
      <w:r>
        <w:rPr>
          <w:rStyle w:val="FootnoteReference"/>
        </w:rPr>
        <w:footnoteReference w:id="838"/>
      </w:r>
    </w:p>
    <w:p w14:paraId="3B101584" w14:textId="77777777" w:rsidR="00415F70" w:rsidRDefault="00656BEE">
      <w:pPr>
        <w:pStyle w:val="BNormal"/>
      </w:pPr>
      <w:r>
        <w:t>"Sports gaming proprietor" means a person licensed by the Ohio casino control commission to offer sports gaming in this state as a type A, type B, or type C sports gaming proprietor.</w:t>
      </w:r>
      <w:r>
        <w:rPr>
          <w:rStyle w:val="FootnoteReference"/>
        </w:rPr>
        <w:footnoteReference w:id="839"/>
      </w:r>
    </w:p>
    <w:p w14:paraId="73163ED1" w14:textId="77777777" w:rsidR="00415F70" w:rsidRDefault="00656BEE">
      <w:pPr>
        <w:pStyle w:val="BNormal"/>
      </w:pPr>
      <w:r>
        <w:t>A sports gaming proprietor may authorize a management services provider, mobile management services provider, or other representative to file on its behalf.</w:t>
      </w:r>
      <w:r>
        <w:rPr>
          <w:rStyle w:val="FootnoteReference"/>
        </w:rPr>
        <w:footnoteReference w:id="840"/>
      </w:r>
      <w:r>
        <w:t xml:space="preserve"> If a sports gaming operator is a professional sports organization and is a member of a league, association, or organization that prevents the proprietor from being subject to regulatory control of Ohio Casino Control Commission, the professional sports organization, contractually appointing a designee operation, may also identify the designee operator as the taxpayer. In that case, any correspondence, billings, assessments, or refunds are issued in the name of the designee operator.</w:t>
      </w:r>
      <w:r>
        <w:rPr>
          <w:rStyle w:val="FootnoteReference"/>
        </w:rPr>
        <w:footnoteReference w:id="841"/>
      </w:r>
    </w:p>
    <w:p w14:paraId="3774DE46" w14:textId="77777777" w:rsidR="00415F70" w:rsidRDefault="00656BEE">
      <w:pPr>
        <w:pStyle w:val="BHead3"/>
      </w:pPr>
      <w:r>
        <w:t>15.6.3. Basis of Tax and Tax Rates</w:t>
      </w:r>
    </w:p>
    <w:p w14:paraId="197FF122" w14:textId="77777777" w:rsidR="00415F70" w:rsidRDefault="00656BEE">
      <w:pPr>
        <w:pStyle w:val="BNormal"/>
      </w:pPr>
      <w:r>
        <w:t>20%.</w:t>
      </w:r>
    </w:p>
    <w:p w14:paraId="5C5266B0" w14:textId="77777777" w:rsidR="00415F70" w:rsidRDefault="00656BEE">
      <w:pPr>
        <w:pStyle w:val="BNormal"/>
      </w:pPr>
      <w:r>
        <w:t>Effective July 1, 2023, Ohio's sports gaming tax is imposed at the rate of 20% of the sports gaming receipts collected by the proprietor from the operation of sports gaming in Ohio. Prior to 1, 2023, Ohio's sports gaming tax was imposed at the rate of 10% of the sports gaming receipts collected by the proprietor from the operation of sports gaming in Ohio.</w:t>
      </w:r>
      <w:r>
        <w:rPr>
          <w:rStyle w:val="FootnoteReference"/>
        </w:rPr>
        <w:footnoteReference w:id="842"/>
      </w:r>
    </w:p>
    <w:p w14:paraId="603A56C3" w14:textId="77777777" w:rsidR="00415F70" w:rsidRDefault="00656BEE">
      <w:pPr>
        <w:pStyle w:val="BNormal"/>
      </w:pPr>
      <w:r>
        <w:t>"Sports gaming" means the business of accepting wagers on sporting events. The terms includes any system or method of wagering on sporting events that the Ohio casino control commission approves, including exchange wagering, parlays, spreads, over-under, moneyline, in-game wagering, single game bets, teaser bets, in-play bets, proposition bets, pools, pari-mutuel sports wagering pools, or straight bets. "Sports gaming" does not include any of the following:</w:t>
      </w:r>
    </w:p>
    <w:p w14:paraId="391F551A" w14:textId="77777777" w:rsidR="00415F70" w:rsidRDefault="00656BEE">
      <w:pPr>
        <w:pStyle w:val="BListitembul"/>
      </w:pPr>
      <w:r>
        <w:t>wagering on horse racing;</w:t>
      </w:r>
    </w:p>
    <w:p w14:paraId="02108D42" w14:textId="77777777" w:rsidR="00415F70" w:rsidRDefault="00656BEE">
      <w:pPr>
        <w:pStyle w:val="BListitembul"/>
      </w:pPr>
      <w:r>
        <w:t>lottery games, including video lottery terminals, other than lottery sports gaming;</w:t>
      </w:r>
    </w:p>
    <w:p w14:paraId="5007C30A" w14:textId="77777777" w:rsidR="00415F70" w:rsidRDefault="00656BEE">
      <w:pPr>
        <w:pStyle w:val="BListitembul"/>
      </w:pPr>
      <w:r>
        <w:t>casino gaming; or</w:t>
      </w:r>
    </w:p>
    <w:p w14:paraId="54D23AF7" w14:textId="77777777" w:rsidR="00415F70" w:rsidRDefault="00656BEE">
      <w:pPr>
        <w:pStyle w:val="BListitembul"/>
      </w:pPr>
      <w:r>
        <w:t>fantasy contests.</w:t>
      </w:r>
      <w:r>
        <w:rPr>
          <w:rStyle w:val="FootnoteReference"/>
        </w:rPr>
        <w:footnoteReference w:id="843"/>
      </w:r>
    </w:p>
    <w:p w14:paraId="202CE887" w14:textId="77777777" w:rsidR="00415F70" w:rsidRDefault="00656BEE">
      <w:pPr>
        <w:pStyle w:val="BNormal"/>
      </w:pPr>
      <w:r>
        <w:t xml:space="preserve">"Sports gaming facility" means a designated area of a building or structure in which patrons may </w:t>
      </w:r>
      <w:r>
        <w:t>place wagers on sporting events with a type B sports gaming proprietor either in person or using self-service sports gaming terminals.</w:t>
      </w:r>
      <w:r>
        <w:rPr>
          <w:rStyle w:val="FootnoteReference"/>
        </w:rPr>
        <w:footnoteReference w:id="844"/>
      </w:r>
    </w:p>
    <w:p w14:paraId="75E151DD" w14:textId="77777777" w:rsidR="00415F70" w:rsidRDefault="00656BEE">
      <w:pPr>
        <w:pStyle w:val="BNormal"/>
      </w:pPr>
      <w:r>
        <w:t>“Sports gaming receipts” means the total gross receipts received by a sports gaming proprietor from the operation of sports gaming in Ohio, less the total of the following:</w:t>
      </w:r>
    </w:p>
    <w:p w14:paraId="600E8EC8" w14:textId="77777777" w:rsidR="00415F70" w:rsidRDefault="00656BEE">
      <w:pPr>
        <w:pStyle w:val="BListitembul"/>
      </w:pPr>
      <w:r>
        <w:t>all cash and cash equivalents paid as winnings to sports gaming patrons;</w:t>
      </w:r>
    </w:p>
    <w:p w14:paraId="29888678" w14:textId="77777777" w:rsidR="00415F70" w:rsidRDefault="00656BEE">
      <w:pPr>
        <w:pStyle w:val="BListitembul"/>
      </w:pPr>
      <w:r>
        <w:t>the dollar amount of all voided wagers;</w:t>
      </w:r>
    </w:p>
    <w:p w14:paraId="759B6E13" w14:textId="77777777" w:rsidR="00415F70" w:rsidRDefault="00656BEE">
      <w:pPr>
        <w:pStyle w:val="BListitembul"/>
      </w:pPr>
      <w:r>
        <w:t>receipts received from the operation of lottery sports gaming on behalf of Ohio; and</w:t>
      </w:r>
    </w:p>
    <w:p w14:paraId="66DACFDA" w14:textId="77777777" w:rsidR="00415F70" w:rsidRDefault="00656BEE">
      <w:pPr>
        <w:pStyle w:val="BListitembul"/>
      </w:pPr>
      <w:r>
        <w:t>a percentage of the promotional gaming credits wagered by patrons:</w:t>
      </w:r>
    </w:p>
    <w:p w14:paraId="7364CF42" w14:textId="77777777" w:rsidR="00415F70" w:rsidRDefault="00656BEE">
      <w:pPr>
        <w:pStyle w:val="BListitemorig"/>
      </w:pPr>
      <w:r>
        <w:t>○ on and after Jan. 1, 2027, but before Jan. 1, 2032 - 10%;</w:t>
      </w:r>
    </w:p>
    <w:p w14:paraId="7D701AD9" w14:textId="77777777" w:rsidR="00415F70" w:rsidRDefault="00656BEE">
      <w:pPr>
        <w:pStyle w:val="BListitemorig"/>
      </w:pPr>
      <w:r>
        <w:t>○ on and after Jan. 1, 2032 - 20%.</w:t>
      </w:r>
      <w:r>
        <w:rPr>
          <w:rStyle w:val="FootnoteReference"/>
        </w:rPr>
        <w:footnoteReference w:id="845"/>
      </w:r>
    </w:p>
    <w:p w14:paraId="50C2EB0C" w14:textId="77777777" w:rsidR="00415F70" w:rsidRDefault="00656BEE">
      <w:pPr>
        <w:pStyle w:val="BHead3"/>
      </w:pPr>
      <w:r>
        <w:t>15.6.4. Exemptions</w:t>
      </w:r>
    </w:p>
    <w:p w14:paraId="60BFFAB5" w14:textId="77777777" w:rsidR="00415F70" w:rsidRDefault="00656BEE">
      <w:pPr>
        <w:pStyle w:val="BNormal"/>
      </w:pPr>
      <w:r>
        <w:t>No Exemptions.</w:t>
      </w:r>
    </w:p>
    <w:p w14:paraId="4001D94E" w14:textId="77777777" w:rsidR="00415F70" w:rsidRDefault="00656BEE">
      <w:pPr>
        <w:pStyle w:val="BNormal"/>
      </w:pPr>
      <w:r>
        <w:t xml:space="preserve">Ohio does not provide guidance regarding exemptions from </w:t>
      </w:r>
      <w:r>
        <w:t>the sports gaming tax.</w:t>
      </w:r>
      <w:r>
        <w:rPr>
          <w:rStyle w:val="FootnoteReference"/>
        </w:rPr>
        <w:footnoteReference w:id="846"/>
      </w:r>
    </w:p>
    <w:p w14:paraId="21FA603A" w14:textId="77777777" w:rsidR="00415F70" w:rsidRDefault="00656BEE">
      <w:pPr>
        <w:pStyle w:val="BHead3"/>
      </w:pPr>
      <w:r>
        <w:t>15.6.5. Credits and Refunds</w:t>
      </w:r>
    </w:p>
    <w:p w14:paraId="1D4A5136" w14:textId="77777777" w:rsidR="00415F70" w:rsidRDefault="00656BEE">
      <w:pPr>
        <w:pStyle w:val="BNormal"/>
      </w:pPr>
      <w:r>
        <w:t>Refunds.</w:t>
      </w:r>
    </w:p>
    <w:p w14:paraId="471A4AAD" w14:textId="77777777" w:rsidR="00415F70" w:rsidRDefault="00656BEE">
      <w:pPr>
        <w:pStyle w:val="BNormal"/>
      </w:pPr>
      <w:r>
        <w:t>Ohio sports gaming proprietors are allowed a refund of any amount of the sports gaming tax that was overpaid, paid illegally or erroneously, or paid on an illegal or erroneous assessment. The proprietor must apply for a refund within four years of the payment of the tax.</w:t>
      </w:r>
      <w:r>
        <w:rPr>
          <w:rStyle w:val="FootnoteReference"/>
        </w:rPr>
        <w:footnoteReference w:id="847"/>
      </w:r>
    </w:p>
    <w:p w14:paraId="56AFA251" w14:textId="77777777" w:rsidR="00415F70" w:rsidRDefault="00656BEE">
      <w:pPr>
        <w:pStyle w:val="BNormal"/>
      </w:pPr>
      <w:r>
        <w:t>If a casino operator is entitled to a refund of any sports gaming tax payment and owes a debt to Ohio, the refundable amount can be applied to satisfy the debt to the state.</w:t>
      </w:r>
      <w:r>
        <w:rPr>
          <w:rStyle w:val="FootnoteReference"/>
        </w:rPr>
        <w:footnoteReference w:id="848"/>
      </w:r>
    </w:p>
    <w:p w14:paraId="2AF2E49B" w14:textId="77777777" w:rsidR="00415F70" w:rsidRDefault="00656BEE">
      <w:pPr>
        <w:pStyle w:val="BHead3"/>
      </w:pPr>
      <w:r>
        <w:t>15.6.6. Tax Administration</w:t>
      </w:r>
    </w:p>
    <w:p w14:paraId="4338C65B" w14:textId="77777777" w:rsidR="00415F70" w:rsidRDefault="00656BEE">
      <w:pPr>
        <w:pStyle w:val="BHead4"/>
      </w:pPr>
      <w:r>
        <w:t>15.6.6.1. Forms</w:t>
      </w:r>
    </w:p>
    <w:p w14:paraId="741E65CD" w14:textId="77777777" w:rsidR="00415F70" w:rsidRDefault="00656BEE">
      <w:pPr>
        <w:pStyle w:val="BNormal"/>
      </w:pPr>
      <w:r>
        <w:t>Electronic Required.</w:t>
      </w:r>
    </w:p>
    <w:p w14:paraId="4D345405" w14:textId="77777777" w:rsidR="00415F70" w:rsidRDefault="00656BEE">
      <w:pPr>
        <w:pStyle w:val="BNormal"/>
      </w:pPr>
      <w:r>
        <w:t>Ohio requires sports gaming proprietors to electronically file sports gaming tax returns.</w:t>
      </w:r>
      <w:r>
        <w:rPr>
          <w:rStyle w:val="FootnoteReference"/>
        </w:rPr>
        <w:footnoteReference w:id="849"/>
      </w:r>
    </w:p>
    <w:p w14:paraId="6B88290B" w14:textId="77777777" w:rsidR="00415F70" w:rsidRDefault="00656BEE">
      <w:pPr>
        <w:pStyle w:val="BHead4"/>
      </w:pPr>
      <w:r>
        <w:t>15.6.6.2. Due Dates</w:t>
      </w:r>
    </w:p>
    <w:p w14:paraId="619B740B" w14:textId="77777777" w:rsidR="00415F70" w:rsidRDefault="00656BEE">
      <w:pPr>
        <w:pStyle w:val="BNormal"/>
      </w:pPr>
      <w:r>
        <w:t>Monthly.</w:t>
      </w:r>
    </w:p>
    <w:p w14:paraId="23BFBD50" w14:textId="77777777" w:rsidR="00415F70" w:rsidRDefault="00656BEE">
      <w:pPr>
        <w:pStyle w:val="BNormal"/>
      </w:pPr>
      <w:r>
        <w:t>Sports gaming proprietors are required to file a tax return on or before the 15th day of each month, no later than noon.</w:t>
      </w:r>
      <w:r>
        <w:rPr>
          <w:rStyle w:val="FootnoteReference"/>
        </w:rPr>
        <w:footnoteReference w:id="850"/>
      </w:r>
    </w:p>
    <w:p w14:paraId="0DCE6E72" w14:textId="77777777" w:rsidR="00415F70" w:rsidRDefault="00656BEE">
      <w:pPr>
        <w:pStyle w:val="BHead4"/>
      </w:pPr>
      <w:r>
        <w:t>15.6.6.3. Penalties</w:t>
      </w:r>
    </w:p>
    <w:p w14:paraId="436FD0B9" w14:textId="77777777" w:rsidR="00415F70" w:rsidRDefault="00656BEE">
      <w:pPr>
        <w:pStyle w:val="BNormal"/>
      </w:pPr>
      <w:r>
        <w:t>10%-15%.</w:t>
      </w:r>
    </w:p>
    <w:p w14:paraId="33A723B9" w14:textId="77777777" w:rsidR="00415F70" w:rsidRDefault="00656BEE">
      <w:pPr>
        <w:pStyle w:val="BNormal"/>
      </w:pPr>
      <w:r>
        <w:t>Financial penalties are imposed on failure to file and failure to pay.</w:t>
      </w:r>
      <w:r>
        <w:rPr>
          <w:rStyle w:val="FootnoteReference"/>
        </w:rPr>
        <w:footnoteReference w:id="851"/>
      </w:r>
    </w:p>
    <w:p w14:paraId="2E1233DE" w14:textId="77777777" w:rsidR="00415F70" w:rsidRDefault="00656BEE">
      <w:pPr>
        <w:pStyle w:val="BNormal"/>
      </w:pPr>
      <w:r>
        <w:t>A casino may be subject to the following penalties:</w:t>
      </w:r>
    </w:p>
    <w:p w14:paraId="0B5CA651" w14:textId="77777777" w:rsidR="00415F70" w:rsidRDefault="00656BEE">
      <w:pPr>
        <w:pStyle w:val="BListitembul"/>
      </w:pPr>
      <w:r>
        <w:t xml:space="preserve">A casino operator who fails to file a return or </w:t>
      </w:r>
      <w:r>
        <w:t>to remit the tax due must pay a penalty not to exceed the greater of $500 dollars or 10% of the tax due;</w:t>
      </w:r>
    </w:p>
    <w:p w14:paraId="7C651CA8" w14:textId="77777777" w:rsidR="00415F70" w:rsidRDefault="00656BEE">
      <w:pPr>
        <w:pStyle w:val="BListitembul"/>
      </w:pPr>
      <w:r>
        <w:t>If the tax commissioner finds additional tax to be due, the tax commissioner may impose an additional penalty of up to 15% of the additional tax found to be due. A delinquent payment of tax made as the result of a notice or an audit is subject to the additional penalty imposed by this division;</w:t>
      </w:r>
    </w:p>
    <w:p w14:paraId="4E0951D1" w14:textId="77777777" w:rsidR="00415F70" w:rsidRDefault="00656BEE">
      <w:pPr>
        <w:pStyle w:val="BListitembul"/>
      </w:pPr>
      <w:r>
        <w:t>If a casino operator fails to file a return electronically or to remit the tax electronically, the tax commissioner may impose an additional penalty of $50 or 10% of the tax due as shown on the return, whichever is greater.</w:t>
      </w:r>
      <w:r>
        <w:rPr>
          <w:rStyle w:val="FootnoteReference"/>
        </w:rPr>
        <w:footnoteReference w:id="852"/>
      </w:r>
    </w:p>
    <w:p w14:paraId="56949145" w14:textId="77777777" w:rsidR="00415F70" w:rsidRDefault="00656BEE">
      <w:pPr>
        <w:pStyle w:val="BHead2"/>
      </w:pPr>
      <w:r>
        <w:t>15.7. Gross Receipts and Admissions Taxes on Athletic Events</w:t>
      </w:r>
    </w:p>
    <w:p w14:paraId="1C95F5CF" w14:textId="77777777" w:rsidR="00415F70" w:rsidRDefault="00656BEE">
      <w:pPr>
        <w:pStyle w:val="BHead3"/>
      </w:pPr>
      <w:r>
        <w:t>15.7.1. Imposition of Excise Taxes</w:t>
      </w:r>
    </w:p>
    <w:p w14:paraId="4003D5B3" w14:textId="77777777" w:rsidR="00415F70" w:rsidRDefault="00656BEE">
      <w:pPr>
        <w:pStyle w:val="BNormal"/>
      </w:pPr>
      <w:r>
        <w:t>Tax Imposed.</w:t>
      </w:r>
    </w:p>
    <w:p w14:paraId="6E2A0326" w14:textId="77777777" w:rsidR="00415F70" w:rsidRDefault="00656BEE">
      <w:pPr>
        <w:pStyle w:val="BNormal"/>
      </w:pPr>
      <w:r>
        <w:t>Ohio imposes gross receipts and admissions taxes on athletic events.</w:t>
      </w:r>
    </w:p>
    <w:p w14:paraId="5CC7C1D0" w14:textId="77777777" w:rsidR="00415F70" w:rsidRDefault="00656BEE">
      <w:pPr>
        <w:pStyle w:val="BNormal"/>
      </w:pPr>
      <w:r>
        <w:t>Ohio imposes a boxing tax on any person who conducts a public boxing match or exhibition, including wrestling and mixed martial arts. The tax is based on the gross proceeds from the sale of tickets to the match or exhibition.</w:t>
      </w:r>
      <w:r>
        <w:rPr>
          <w:rStyle w:val="FootnoteReference"/>
        </w:rPr>
        <w:footnoteReference w:id="853"/>
      </w:r>
    </w:p>
    <w:p w14:paraId="76632FE3" w14:textId="77777777" w:rsidR="00415F70" w:rsidRDefault="00656BEE">
      <w:pPr>
        <w:pStyle w:val="BHead3"/>
      </w:pPr>
      <w:r>
        <w:t>15.7.2. Taxable Persons</w:t>
      </w:r>
    </w:p>
    <w:p w14:paraId="563103CF" w14:textId="77777777" w:rsidR="00415F70" w:rsidRDefault="00656BEE">
      <w:pPr>
        <w:pStyle w:val="BNormal"/>
      </w:pPr>
      <w:r>
        <w:t>Persons Conducting Matches.</w:t>
      </w:r>
    </w:p>
    <w:p w14:paraId="316C0F37" w14:textId="77777777" w:rsidR="00415F70" w:rsidRDefault="00656BEE">
      <w:pPr>
        <w:pStyle w:val="BNormal"/>
      </w:pPr>
      <w:r>
        <w:t>In Ohio, a person who conducts a public boxing match or exhibition must pay the boxing tax.</w:t>
      </w:r>
      <w:r>
        <w:rPr>
          <w:rStyle w:val="FootnoteReference"/>
        </w:rPr>
        <w:footnoteReference w:id="854"/>
      </w:r>
    </w:p>
    <w:p w14:paraId="199083DB" w14:textId="77777777" w:rsidR="00415F70" w:rsidRDefault="00656BEE">
      <w:pPr>
        <w:pStyle w:val="BHead3"/>
      </w:pPr>
      <w:r>
        <w:t>15.7.3. Basis of Tax and Tax Rates</w:t>
      </w:r>
    </w:p>
    <w:p w14:paraId="581F17FD" w14:textId="77777777" w:rsidR="00415F70" w:rsidRDefault="00656BEE">
      <w:pPr>
        <w:pStyle w:val="BNormal"/>
      </w:pPr>
      <w:r>
        <w:t>5%.</w:t>
      </w:r>
    </w:p>
    <w:p w14:paraId="3BE81DED" w14:textId="77777777" w:rsidR="00415F70" w:rsidRDefault="00656BEE">
      <w:pPr>
        <w:pStyle w:val="BNormal"/>
      </w:pPr>
      <w:r>
        <w:t>Ohio boxing tax is imposed at 5% of the gross proceeds from the sale tickets to the match or exhibition.</w:t>
      </w:r>
    </w:p>
    <w:p w14:paraId="52D0DED8" w14:textId="77777777" w:rsidR="00415F70" w:rsidRDefault="00656BEE">
      <w:pPr>
        <w:pStyle w:val="BNormal"/>
      </w:pPr>
      <w:r>
        <w:t>In Ohio, a person who conducts a public boxing match or exhibition must pay to the Ohio Athletic Commission a tax based on the gross proceeds from the sale tickets to the match or exhibition. The tax is 5% of the gross proceeds from the sale tickets to the match or exhibition.</w:t>
      </w:r>
      <w:r>
        <w:rPr>
          <w:rStyle w:val="FootnoteReference"/>
        </w:rPr>
        <w:footnoteReference w:id="855"/>
      </w:r>
    </w:p>
    <w:p w14:paraId="3201E4D4" w14:textId="77777777" w:rsidR="00415F70" w:rsidRDefault="00656BEE">
      <w:pPr>
        <w:pStyle w:val="BHead3"/>
      </w:pPr>
      <w:r>
        <w:t>15.7.4. Exemptions</w:t>
      </w:r>
    </w:p>
    <w:p w14:paraId="0DB46320" w14:textId="77777777" w:rsidR="00415F70" w:rsidRDefault="00656BEE">
      <w:pPr>
        <w:pStyle w:val="BNormal"/>
      </w:pPr>
      <w:r>
        <w:t>Available.</w:t>
      </w:r>
    </w:p>
    <w:p w14:paraId="5C4B6863" w14:textId="77777777" w:rsidR="00415F70" w:rsidRDefault="00656BEE">
      <w:pPr>
        <w:pStyle w:val="BNormal"/>
      </w:pPr>
      <w:r>
        <w:t>Ohio allows exemptions for specific types of sales/specific taxpayers.</w:t>
      </w:r>
    </w:p>
    <w:p w14:paraId="53F08CC8" w14:textId="77777777" w:rsidR="00415F70" w:rsidRDefault="00656BEE">
      <w:pPr>
        <w:pStyle w:val="BNormal"/>
      </w:pPr>
      <w:r>
        <w:t>In Ohio, professional license and tax requirements do not apply to any boxing, karate or wrestling match or exhibition conducted as part of an interscholastic or intercollegiate athletic program, or as part of an athletic program sponsored by or under the supervision of the national amateur athletic union or the American Olympic association in which all contestants are amateur boxers, amateur participants in a karate match or exhibition, or amateur wrestlers to any boxing, karate or wrestling match or exhib</w:t>
      </w:r>
      <w:r>
        <w:t>ition conducted under the supervision or control of the Ohio national guard, the state militia, or reserve officers' associations in which all contestants are members of the guard, militia, or officers' association; or to any amateur boxing, kick boxing, karate, or wrestling event or exhibition conducted under the supervision of the fraternal order of police of Ohio, the Ohio association of professional firefighters, or the northern Ohio fire fighters, the proceeds of which benefit a charitable organization</w:t>
      </w:r>
      <w:r>
        <w:t xml:space="preserve"> that is exempt from federal income tax under </w:t>
      </w:r>
      <w:smartTag w:uri="http://www.bna.com/sgml2word/cite" w:element="cite.usc">
        <w:smartTagPr>
          <w:attr w:name="ref" w:val="26\USC\501(c)(3)"/>
        </w:smartTagPr>
        <w:r>
          <w:t>I.R.C. § 501(c)(3)</w:t>
        </w:r>
      </w:smartTag>
      <w:r>
        <w:t xml:space="preserve"> or a charitable organization that the fraternal order of police of Ohio, the Ohio association of professional firefighters, or certain northern Ohio fire fighters.</w:t>
      </w:r>
      <w:r>
        <w:rPr>
          <w:rStyle w:val="FootnoteReference"/>
        </w:rPr>
        <w:footnoteReference w:id="856"/>
      </w:r>
    </w:p>
    <w:p w14:paraId="4E55C74C" w14:textId="77777777" w:rsidR="00415F70" w:rsidRDefault="00656BEE">
      <w:pPr>
        <w:pStyle w:val="BHead3"/>
      </w:pPr>
      <w:r>
        <w:t>15.7.5. Credits and Refunds</w:t>
      </w:r>
    </w:p>
    <w:p w14:paraId="4BCB8500" w14:textId="77777777" w:rsidR="00415F70" w:rsidRDefault="00656BEE">
      <w:pPr>
        <w:pStyle w:val="BNormal"/>
      </w:pPr>
      <w:r>
        <w:t>Not Available.</w:t>
      </w:r>
    </w:p>
    <w:p w14:paraId="59BA3B66" w14:textId="77777777" w:rsidR="00415F70" w:rsidRDefault="00656BEE">
      <w:pPr>
        <w:pStyle w:val="BNormal"/>
      </w:pPr>
      <w:r>
        <w:t>In Ohio, there are generally no credit or refund provisions specifically enumerated for professional boxing tax.</w:t>
      </w:r>
    </w:p>
    <w:p w14:paraId="58858F32" w14:textId="77777777" w:rsidR="00415F70" w:rsidRDefault="00656BEE">
      <w:pPr>
        <w:pStyle w:val="BHead3"/>
      </w:pPr>
      <w:r>
        <w:t>15.7.6. Tax Administration</w:t>
      </w:r>
    </w:p>
    <w:p w14:paraId="16D35486" w14:textId="77777777" w:rsidR="00415F70" w:rsidRDefault="00656BEE">
      <w:pPr>
        <w:pStyle w:val="BHead4"/>
      </w:pPr>
      <w:r>
        <w:t>15.7.6.1. Forms</w:t>
      </w:r>
    </w:p>
    <w:p w14:paraId="445E469C" w14:textId="77777777" w:rsidR="00415F70" w:rsidRDefault="00656BEE">
      <w:pPr>
        <w:pStyle w:val="BNormal"/>
      </w:pPr>
      <w:r>
        <w:t>No Guidance.</w:t>
      </w:r>
    </w:p>
    <w:p w14:paraId="6FC7B5C5" w14:textId="77777777" w:rsidR="00415F70" w:rsidRDefault="00656BEE">
      <w:pPr>
        <w:pStyle w:val="BNormal"/>
      </w:pPr>
      <w:r>
        <w:t xml:space="preserve">Ohio does not provide guidance regarding electronic filing for </w:t>
      </w:r>
      <w:r>
        <w:t>boxing tax.</w:t>
      </w:r>
    </w:p>
    <w:p w14:paraId="5B95445F" w14:textId="77777777" w:rsidR="00415F70" w:rsidRDefault="00656BEE">
      <w:pPr>
        <w:pStyle w:val="BNormal"/>
      </w:pPr>
      <w:r>
        <w:t>In Ohio, relevant forms include:</w:t>
      </w:r>
    </w:p>
    <w:p w14:paraId="086CC975" w14:textId="77777777" w:rsidR="00415F70" w:rsidRDefault="00656BEE">
      <w:pPr>
        <w:pStyle w:val="BListitembul"/>
      </w:pPr>
      <w:r>
        <w:t>License Applications;</w:t>
      </w:r>
    </w:p>
    <w:p w14:paraId="507931EB" w14:textId="77777777" w:rsidR="00415F70" w:rsidRDefault="00656BEE">
      <w:pPr>
        <w:pStyle w:val="BListitembul"/>
      </w:pPr>
      <w:r>
        <w:t>Federal ID Registration Packet;</w:t>
      </w:r>
    </w:p>
    <w:p w14:paraId="547CE8D9" w14:textId="77777777" w:rsidR="00415F70" w:rsidRDefault="00656BEE">
      <w:pPr>
        <w:pStyle w:val="BListitembul"/>
      </w:pPr>
      <w:r>
        <w:t>National MMA ID Application;</w:t>
      </w:r>
    </w:p>
    <w:p w14:paraId="56FDBCEC" w14:textId="77777777" w:rsidR="00415F70" w:rsidRDefault="00656BEE">
      <w:pPr>
        <w:pStyle w:val="BListitembul"/>
      </w:pPr>
      <w:r>
        <w:t>Boxer/MMA Application;</w:t>
      </w:r>
    </w:p>
    <w:p w14:paraId="5F459FBF" w14:textId="77777777" w:rsidR="00415F70" w:rsidRDefault="00656BEE">
      <w:pPr>
        <w:pStyle w:val="BListitembul"/>
      </w:pPr>
      <w:r>
        <w:t>Wrestling Permit.</w:t>
      </w:r>
      <w:r>
        <w:rPr>
          <w:rStyle w:val="FootnoteReference"/>
        </w:rPr>
        <w:footnoteReference w:id="857"/>
      </w:r>
    </w:p>
    <w:p w14:paraId="0D0E3F73" w14:textId="77777777" w:rsidR="00415F70" w:rsidRDefault="00656BEE">
      <w:pPr>
        <w:pStyle w:val="BHead4"/>
      </w:pPr>
      <w:r>
        <w:t>15.7.6.2. Due Dates</w:t>
      </w:r>
    </w:p>
    <w:p w14:paraId="76A4E92E" w14:textId="77777777" w:rsidR="00415F70" w:rsidRDefault="00656BEE">
      <w:pPr>
        <w:pStyle w:val="BNormal"/>
      </w:pPr>
      <w:r>
        <w:t>72 Hours.</w:t>
      </w:r>
    </w:p>
    <w:p w14:paraId="2F9271B6" w14:textId="77777777" w:rsidR="00415F70" w:rsidRDefault="00656BEE">
      <w:pPr>
        <w:pStyle w:val="BNormal"/>
      </w:pPr>
      <w:r>
        <w:t>Returns and payments for Ohio boxing tax are due 72 hours after the event.</w:t>
      </w:r>
    </w:p>
    <w:p w14:paraId="20213174" w14:textId="77777777" w:rsidR="00415F70" w:rsidRDefault="00656BEE">
      <w:pPr>
        <w:pStyle w:val="BNormal"/>
      </w:pPr>
      <w:r>
        <w:t>In Ohio, a promoter who conducts any public or private competition that involves the sports of boxing, kick boxing, mixed martial arts, karate, tough man contests or tough person contests, professional wrestling, or any other form of boxing or mixed martial arts must pay the tax due on the night of the contest or within 72 hours after the event or face interest and penalties.</w:t>
      </w:r>
      <w:r>
        <w:rPr>
          <w:rStyle w:val="FootnoteReference"/>
        </w:rPr>
        <w:footnoteReference w:id="858"/>
      </w:r>
    </w:p>
    <w:p w14:paraId="3472FCEB" w14:textId="77777777" w:rsidR="00415F70" w:rsidRDefault="00656BEE">
      <w:pPr>
        <w:pStyle w:val="BHead4"/>
      </w:pPr>
      <w:r>
        <w:t>15.7.6.3. Penalties</w:t>
      </w:r>
    </w:p>
    <w:p w14:paraId="3A5D8BAD" w14:textId="77777777" w:rsidR="00415F70" w:rsidRDefault="00656BEE">
      <w:pPr>
        <w:pStyle w:val="BNormal"/>
      </w:pPr>
      <w:r>
        <w:t>5%-25%.</w:t>
      </w:r>
    </w:p>
    <w:p w14:paraId="31C4508D" w14:textId="77777777" w:rsidR="00415F70" w:rsidRDefault="00656BEE">
      <w:pPr>
        <w:pStyle w:val="BNormal"/>
      </w:pPr>
      <w:r>
        <w:t>Financial penalties are imposed on failure to pay.</w:t>
      </w:r>
    </w:p>
    <w:p w14:paraId="53530FDB" w14:textId="77777777" w:rsidR="00415F70" w:rsidRDefault="00656BEE">
      <w:pPr>
        <w:pStyle w:val="BNormal"/>
      </w:pPr>
      <w:r>
        <w:t>In Ohio, a promoter who conducts any public or private competition that involves the sports of boxing, kick boxing, mixed martial arts, karate, tough man contests or tough person contests, professional wrestling, or any other form of boxing or mixed martial arts must pay the tax due on the night of the contest or within 72 hours after the event will pay interest at 5% per month, up to a maximum of 25%. The 5% penalty starts from the date the event ended. The promoter's license may also be suspended and disq</w:t>
      </w:r>
      <w:r>
        <w:t>ualified from any license renewal if they are delinquent in paying the tax.</w:t>
      </w:r>
      <w:r>
        <w:rPr>
          <w:rStyle w:val="FootnoteReference"/>
        </w:rPr>
        <w:footnoteReference w:id="859"/>
      </w:r>
    </w:p>
    <w:p w14:paraId="34942E35" w14:textId="77777777" w:rsidR="00415F70" w:rsidRDefault="00656BEE">
      <w:pPr>
        <w:pStyle w:val="BNormal"/>
      </w:pPr>
      <w:r>
        <w:t>The promoter must also pay any expenses incurred by the commission in examining the books and records.</w:t>
      </w:r>
      <w:r>
        <w:rPr>
          <w:rStyle w:val="FootnoteReference"/>
        </w:rPr>
        <w:footnoteReference w:id="860"/>
      </w:r>
    </w:p>
    <w:p w14:paraId="33BD8571" w14:textId="77777777" w:rsidR="00415F70" w:rsidRDefault="00656BEE">
      <w:pPr>
        <w:pStyle w:val="BNormal"/>
      </w:pPr>
      <w:r>
        <w:t>In Ohio, a person who fails to pay the boxing tax is guilty of a first degree misdemeanor.</w:t>
      </w:r>
      <w:r>
        <w:rPr>
          <w:rStyle w:val="FootnoteReference"/>
        </w:rPr>
        <w:footnoteReference w:id="861"/>
      </w:r>
    </w:p>
    <w:p w14:paraId="08B4FFE5" w14:textId="77777777" w:rsidR="00415F70" w:rsidRDefault="00656BEE">
      <w:pPr>
        <w:pStyle w:val="BHead1"/>
      </w:pPr>
      <w:r>
        <w:t xml:space="preserve">16. </w:t>
      </w:r>
      <w:r>
        <w:t>Other Excise Taxes and Fees</w:t>
      </w:r>
    </w:p>
    <w:p w14:paraId="22C99E61" w14:textId="77777777" w:rsidR="00415F70" w:rsidRDefault="00656BEE">
      <w:pPr>
        <w:pStyle w:val="BHead2"/>
      </w:pPr>
      <w:r>
        <w:t>16.1. Other Taxes and Fees Imposed</w:t>
      </w:r>
    </w:p>
    <w:p w14:paraId="2BCDACD5" w14:textId="77777777" w:rsidR="00415F70" w:rsidRDefault="00656BEE">
      <w:pPr>
        <w:pStyle w:val="BNormal"/>
      </w:pPr>
      <w:r>
        <w:t>Yes.</w:t>
      </w:r>
    </w:p>
    <w:p w14:paraId="0C6C26B2" w14:textId="77777777" w:rsidR="00415F70" w:rsidRDefault="00656BEE">
      <w:pPr>
        <w:pStyle w:val="BNormal"/>
      </w:pPr>
      <w:r>
        <w:t xml:space="preserve">This Excise Tax Navigator covers certain other Ohio excise taxes. </w:t>
      </w:r>
    </w:p>
    <w:p w14:paraId="2C1540CC" w14:textId="77777777" w:rsidR="00415F70" w:rsidRDefault="00656BEE">
      <w:pPr>
        <w:pStyle w:val="BNormal"/>
      </w:pPr>
      <w:r>
        <w:t>Please toggle “Full Answer” for a list of these excise taxes.</w:t>
      </w:r>
    </w:p>
    <w:p w14:paraId="4663AC8C" w14:textId="77777777" w:rsidR="00415F70" w:rsidRDefault="00656BEE">
      <w:pPr>
        <w:pStyle w:val="BNormal"/>
      </w:pPr>
      <w:r>
        <w:t>See the Ohio Excise Tax Navigator for coverage of the following taxes:</w:t>
      </w:r>
    </w:p>
    <w:p w14:paraId="78DF59E9" w14:textId="77777777" w:rsidR="00415F70" w:rsidRDefault="00656BEE">
      <w:pPr>
        <w:pStyle w:val="BListitembul"/>
      </w:pPr>
      <w:r>
        <w:t>Grain Handling Tax (Excise Tax Navigator, at Ohio 16.2).</w:t>
      </w:r>
    </w:p>
    <w:p w14:paraId="2B8944CB" w14:textId="77777777" w:rsidR="00415F70" w:rsidRDefault="00656BEE">
      <w:pPr>
        <w:pStyle w:val="BHead2"/>
      </w:pPr>
      <w:r>
        <w:t>16.2. Grain Handling Tax</w:t>
      </w:r>
    </w:p>
    <w:p w14:paraId="4C20F10B" w14:textId="77777777" w:rsidR="00415F70" w:rsidRDefault="00656BEE">
      <w:pPr>
        <w:pStyle w:val="BHead3"/>
      </w:pPr>
      <w:r>
        <w:t>16.2.1. Imposition of Excise Taxes</w:t>
      </w:r>
    </w:p>
    <w:p w14:paraId="26CC0FE9" w14:textId="77777777" w:rsidR="00415F70" w:rsidRDefault="00656BEE">
      <w:pPr>
        <w:pStyle w:val="BNormal"/>
      </w:pPr>
      <w:r>
        <w:t>Ohio levies an annual excise tax on the handling of grain. The tax is in lieu of all taxes on grain as property of any person engaged in such business.</w:t>
      </w:r>
      <w:r>
        <w:rPr>
          <w:rStyle w:val="FootnoteReference"/>
        </w:rPr>
        <w:footnoteReference w:id="862"/>
      </w:r>
    </w:p>
    <w:p w14:paraId="7D8B1A1C" w14:textId="77777777" w:rsidR="00415F70" w:rsidRDefault="00656BEE">
      <w:pPr>
        <w:pStyle w:val="BHead3"/>
      </w:pPr>
      <w:r>
        <w:t>16.2.2. Taxable Persons</w:t>
      </w:r>
    </w:p>
    <w:p w14:paraId="5C75946A" w14:textId="77777777" w:rsidR="00415F70" w:rsidRDefault="00656BEE">
      <w:pPr>
        <w:pStyle w:val="BNormal"/>
      </w:pPr>
      <w:r>
        <w:t>In Ohio, an annual excise tax is levied on the handling of grain, in lieu of all taxes on grain as property of any person engaged in such business, for all the purposes for which taxes would otherwise be levied on such grain as property in the taxing district in which any such business is carried on.</w:t>
      </w:r>
      <w:r>
        <w:rPr>
          <w:rStyle w:val="FootnoteReference"/>
        </w:rPr>
        <w:footnoteReference w:id="863"/>
      </w:r>
    </w:p>
    <w:p w14:paraId="25CB843F" w14:textId="77777777" w:rsidR="00415F70" w:rsidRDefault="00656BEE">
      <w:pPr>
        <w:pStyle w:val="BHead3"/>
      </w:pPr>
      <w:r>
        <w:t>16.2.3. Basis of Tax and Tax Rates</w:t>
      </w:r>
    </w:p>
    <w:p w14:paraId="0B9D2148" w14:textId="77777777" w:rsidR="00415F70" w:rsidRDefault="00656BEE">
      <w:pPr>
        <w:pStyle w:val="BNormal"/>
      </w:pPr>
      <w:r>
        <w:t>An annual excise tax is levied on the handling of grain.</w:t>
      </w:r>
      <w:r>
        <w:rPr>
          <w:rStyle w:val="FootnoteReference"/>
        </w:rPr>
        <w:footnoteReference w:id="864"/>
      </w:r>
    </w:p>
    <w:p w14:paraId="26128A12" w14:textId="77777777" w:rsidR="00415F70" w:rsidRDefault="00656BEE">
      <w:pPr>
        <w:pStyle w:val="BNormal"/>
      </w:pPr>
      <w:r>
        <w:t>No statement or tax is due in 2007 or any year thereafter.</w:t>
      </w:r>
      <w:r>
        <w:rPr>
          <w:rStyle w:val="FootnoteReference"/>
        </w:rPr>
        <w:footnoteReference w:id="865"/>
      </w:r>
    </w:p>
    <w:p w14:paraId="30478FE2" w14:textId="77777777" w:rsidR="00415F70" w:rsidRDefault="00656BEE">
      <w:pPr>
        <w:pStyle w:val="BNormal"/>
      </w:pPr>
      <w:r>
        <w:t>Prior to those years, the tax was measured as follows:</w:t>
      </w:r>
    </w:p>
    <w:p w14:paraId="4467A58C" w14:textId="77777777" w:rsidR="00415F70" w:rsidRDefault="00656BEE">
      <w:pPr>
        <w:pStyle w:val="BListitembul"/>
      </w:pPr>
      <w:r>
        <w:t>For the statement due in 2005, one-half mill per bushel upon all wheat and flax handled at one or more places in Ohio in any such business during the taxable year, and one-fourth mill per bushel upon all other grain handled;</w:t>
      </w:r>
    </w:p>
    <w:p w14:paraId="5746BA88" w14:textId="77777777" w:rsidR="00415F70" w:rsidRDefault="00656BEE">
      <w:pPr>
        <w:pStyle w:val="BListitembul"/>
      </w:pPr>
      <w:r>
        <w:t>For the statement due in 2006, one-fourth mill per bushel upon all wheat and flax handled at one or more places in Ohio in any such business during the taxable year, and one-eighth mill per bushel upon all other grain handled.</w:t>
      </w:r>
      <w:r>
        <w:rPr>
          <w:rStyle w:val="FootnoteReference"/>
        </w:rPr>
        <w:footnoteReference w:id="866"/>
      </w:r>
    </w:p>
    <w:p w14:paraId="4F6EE8F8" w14:textId="77777777" w:rsidR="00415F70" w:rsidRDefault="00656BEE">
      <w:pPr>
        <w:pStyle w:val="BHead3"/>
      </w:pPr>
      <w:r>
        <w:t>16.2.4. Exemptions</w:t>
      </w:r>
    </w:p>
    <w:p w14:paraId="6CEC4BB5" w14:textId="77777777" w:rsidR="00415F70" w:rsidRDefault="00656BEE">
      <w:pPr>
        <w:pStyle w:val="BNormal"/>
      </w:pPr>
      <w:r>
        <w:t>Sections 5737.01 to 5737.08 do not apply to a public utility, as defined in the taxation laws of Ohio, nor to a farmer as to grain raised and stored, kept, or found on a farm owned or operated by himself. Such sections do not exempt any person engaged in any business taxed by such sections as to grain which is not otherwise subject to taxation in Ohio from the tax imposed by such sections, and all such grain must be included in the statements required and the assessments authorized and required.</w:t>
      </w:r>
    </w:p>
    <w:p w14:paraId="402141E2" w14:textId="77777777" w:rsidR="00415F70" w:rsidRDefault="00656BEE">
      <w:pPr>
        <w:pStyle w:val="BNormal"/>
      </w:pPr>
      <w:r>
        <w:t xml:space="preserve">The tax imposed by this section will not be paid by a track buyer, who will be liable for the personal property taxes only, under </w:t>
      </w:r>
      <w:smartTag w:uri="http://www.bna.com/sgml2word/cite" w:element="cite.state.law">
        <w:smartTagPr>
          <w:attr w:name="tm.ref" w:val="OH\stat\ti57\se5711.01"/>
        </w:smartTagPr>
        <w:r>
          <w:t>Ohio Rev. Code Ann. §§5711.01</w:t>
        </w:r>
      </w:smartTag>
      <w:r>
        <w:t xml:space="preserve"> to 5711.36.</w:t>
      </w:r>
      <w:r>
        <w:rPr>
          <w:rStyle w:val="FootnoteReference"/>
        </w:rPr>
        <w:footnoteReference w:id="867"/>
      </w:r>
    </w:p>
    <w:p w14:paraId="56E960EE" w14:textId="77777777" w:rsidR="00415F70" w:rsidRDefault="00656BEE">
      <w:pPr>
        <w:pStyle w:val="BHead3"/>
      </w:pPr>
      <w:r>
        <w:t>16.2.5. Credits and Refunds</w:t>
      </w:r>
    </w:p>
    <w:p w14:paraId="52385E88" w14:textId="77777777" w:rsidR="00415F70" w:rsidRDefault="00656BEE">
      <w:pPr>
        <w:pStyle w:val="BNormal"/>
      </w:pPr>
      <w:r>
        <w:t xml:space="preserve">In Ohio, no statement or grain </w:t>
      </w:r>
      <w:r>
        <w:t>handling tax is due beginning in 2007 or any year afterward.</w:t>
      </w:r>
      <w:r>
        <w:rPr>
          <w:rStyle w:val="FootnoteReference"/>
        </w:rPr>
        <w:footnoteReference w:id="868"/>
      </w:r>
    </w:p>
    <w:p w14:paraId="578F599A" w14:textId="77777777" w:rsidR="00415F70" w:rsidRDefault="00656BEE">
      <w:pPr>
        <w:pStyle w:val="BHead3"/>
      </w:pPr>
      <w:r>
        <w:t>16.2.6. Tax Administration</w:t>
      </w:r>
    </w:p>
    <w:p w14:paraId="316D4CC0" w14:textId="77777777" w:rsidR="00415F70" w:rsidRDefault="00656BEE">
      <w:pPr>
        <w:pStyle w:val="BHead4"/>
      </w:pPr>
      <w:r>
        <w:t>16.2.6.1. Forms</w:t>
      </w:r>
    </w:p>
    <w:p w14:paraId="4926397E" w14:textId="77777777" w:rsidR="00415F70" w:rsidRDefault="00656BEE">
      <w:pPr>
        <w:pStyle w:val="BNormal"/>
      </w:pPr>
      <w:r>
        <w:t>In Ohio, no statement or grain handling tax is due beginning in 2007 or any year afterward.</w:t>
      </w:r>
      <w:r>
        <w:rPr>
          <w:rStyle w:val="FootnoteReference"/>
        </w:rPr>
        <w:footnoteReference w:id="869"/>
      </w:r>
    </w:p>
    <w:p w14:paraId="5A786526" w14:textId="77777777" w:rsidR="00415F70" w:rsidRDefault="00656BEE">
      <w:pPr>
        <w:pStyle w:val="BHead4"/>
      </w:pPr>
      <w:r>
        <w:t>16.2.6.2. Due Dates</w:t>
      </w:r>
    </w:p>
    <w:p w14:paraId="57CD3C7E" w14:textId="77777777" w:rsidR="00415F70" w:rsidRDefault="00656BEE">
      <w:pPr>
        <w:pStyle w:val="BNormal"/>
      </w:pPr>
      <w:r>
        <w:t>The tax imposed is payable at the time specified by law for the payment of taxes on taxable personal property, and must be assessed by the assessor authorized or required to assess the taxable personal property of the person subject thereto, in like manner and at the times provided by law for the assessment of such taxable property, in the taxing district where such business is carried on, in the amount required by the law, which must be separately set forth on the assessment certificate.</w:t>
      </w:r>
      <w:r>
        <w:rPr>
          <w:rStyle w:val="FootnoteReference"/>
        </w:rPr>
        <w:footnoteReference w:id="870"/>
      </w:r>
    </w:p>
    <w:p w14:paraId="779697DE" w14:textId="77777777" w:rsidR="00415F70" w:rsidRDefault="00656BEE">
      <w:pPr>
        <w:pStyle w:val="BHead4"/>
      </w:pPr>
      <w:r>
        <w:t>16.2.6.3. Penalties</w:t>
      </w:r>
    </w:p>
    <w:p w14:paraId="674D27A4" w14:textId="77777777" w:rsidR="00415F70" w:rsidRDefault="00656BEE">
      <w:pPr>
        <w:pStyle w:val="BNormal"/>
      </w:pPr>
      <w:r>
        <w:t>All the duties and liabilities, including penalties, imposed by law upon a taxpayer as to the making of returns of taxable personal property and the payment of taxes assessed on the general personal duplicate are imposed upon each person subject to the this tax.</w:t>
      </w:r>
      <w:r>
        <w:rPr>
          <w:rStyle w:val="FootnoteReference"/>
        </w:rPr>
        <w:footnoteReference w:id="871"/>
      </w:r>
    </w:p>
    <w:sectPr w:rsidR="00415F7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29780" w14:textId="77777777" w:rsidR="00656BEE" w:rsidRDefault="00656BEE">
      <w:pPr>
        <w:spacing w:before="0" w:after="0"/>
      </w:pPr>
      <w:r>
        <w:separator/>
      </w:r>
    </w:p>
  </w:endnote>
  <w:endnote w:type="continuationSeparator" w:id="0">
    <w:p w14:paraId="2202C480" w14:textId="77777777" w:rsidR="00656BEE" w:rsidRDefault="00656BE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A658A" w14:textId="77777777" w:rsidR="00656BEE" w:rsidRDefault="00656BEE">
      <w:pPr>
        <w:spacing w:before="0" w:after="0"/>
      </w:pPr>
      <w:r>
        <w:separator/>
      </w:r>
    </w:p>
  </w:footnote>
  <w:footnote w:type="continuationSeparator" w:id="0">
    <w:p w14:paraId="0AFFD442" w14:textId="77777777" w:rsidR="00656BEE" w:rsidRDefault="00656BEE">
      <w:pPr>
        <w:spacing w:before="0" w:after="0"/>
      </w:pPr>
      <w:r>
        <w:continuationSeparator/>
      </w:r>
    </w:p>
  </w:footnote>
  <w:footnote w:id="1">
    <w:p w14:paraId="295D17F5" w14:textId="77777777" w:rsidR="00415F70" w:rsidRDefault="00656BEE">
      <w:pPr>
        <w:pStyle w:val="FootnoteText"/>
      </w:pPr>
      <w:r>
        <w:rPr>
          <w:rStyle w:val="FootnoteReference"/>
        </w:rPr>
        <w:footnoteRef/>
      </w:r>
      <w:smartTag w:uri="http://www.bna.com/sgml2word/cite" w:element="cite.state.law">
        <w:smartTagPr>
          <w:attr w:name="tm.ref" w:val="OH\stat\ti43\se4301.43"/>
        </w:smartTagPr>
        <w:r>
          <w:t>Ohio Rev. Code Ann. § 4301.43</w:t>
        </w:r>
      </w:smartTag>
      <w:r>
        <w:t xml:space="preserve">; </w:t>
      </w:r>
      <w:smartTag w:uri="http://www.bna.com/sgml2word/cite" w:element="cite.state.law">
        <w:smartTagPr>
          <w:attr w:name="tm.ref" w:val="OH\stat\ti43\se4301.432"/>
        </w:smartTagPr>
        <w:r>
          <w:t>Ohio Rev. Code Ann. § 4301.432</w:t>
        </w:r>
      </w:smartTag>
      <w:r>
        <w:t xml:space="preserve">; </w:t>
      </w:r>
      <w:smartTag w:uri="http://www.bna.com/sgml2word/cite" w:element="cite.state.law">
        <w:smartTagPr>
          <w:attr w:name="tm.ref" w:val="OH\stat\ti43\se4301.42"/>
        </w:smartTagPr>
        <w:r>
          <w:t>Ohio Rev. Code Ann. § 4301.42</w:t>
        </w:r>
      </w:smartTag>
      <w:r>
        <w:t>.</w:t>
      </w:r>
    </w:p>
  </w:footnote>
  <w:footnote w:id="2">
    <w:p w14:paraId="736CCDCB" w14:textId="77777777" w:rsidR="00415F70" w:rsidRDefault="00656BEE">
      <w:pPr>
        <w:pStyle w:val="FootnoteText"/>
      </w:pPr>
      <w:r>
        <w:rPr>
          <w:rStyle w:val="FootnoteReference"/>
        </w:rPr>
        <w:footnoteRef/>
      </w:r>
      <w:smartTag w:uri="http://www.bna.com/sgml2word/cite" w:element="cite.state.law">
        <w:smartTagPr>
          <w:attr w:name="tm.ref" w:val="OH\stat\ti43\se4301.43"/>
        </w:smartTagPr>
        <w:r>
          <w:t>Ohio Rev. Code Ann. § 4301.43</w:t>
        </w:r>
      </w:smartTag>
      <w:r>
        <w:t xml:space="preserve">; </w:t>
      </w:r>
      <w:smartTag w:uri="http://www.bna.com/sgml2word/cite" w:element="cite.state.law">
        <w:smartTagPr>
          <w:attr w:name="tm.ref" w:val="OH\stat\ti43\se4301.432"/>
        </w:smartTagPr>
        <w:r>
          <w:t>Ohio Rev. Code Ann. § 4301.432</w:t>
        </w:r>
      </w:smartTag>
      <w:r>
        <w:t xml:space="preserve">; </w:t>
      </w:r>
      <w:smartTag w:uri="http://www.bna.com/sgml2word/cite" w:element="cite.state.law">
        <w:smartTagPr>
          <w:attr w:name="tm.ref" w:val="OH\stat\ti43\se4301.42"/>
        </w:smartTagPr>
        <w:r>
          <w:t>Ohio Rev. Code Ann. § 4301.42</w:t>
        </w:r>
      </w:smartTag>
      <w:r>
        <w:t xml:space="preserve">; </w:t>
      </w:r>
      <w:smartTag w:uri="http://www.bna.com/sgml2word/cite" w:element="cite.state.reg">
        <w:smartTagPr>
          <w:attr w:name="tm.ref" w:val="OK\regs\se5703-19-01"/>
        </w:smartTagPr>
        <w:r>
          <w:t>Ohio Admin. Code § 5703-19-01</w:t>
        </w:r>
      </w:smartTag>
      <w:r>
        <w:t>.</w:t>
      </w:r>
    </w:p>
  </w:footnote>
  <w:footnote w:id="3">
    <w:p w14:paraId="301FE300" w14:textId="77777777" w:rsidR="00415F70" w:rsidRDefault="00656BEE">
      <w:pPr>
        <w:pStyle w:val="FootnoteText"/>
      </w:pPr>
      <w:r>
        <w:rPr>
          <w:rStyle w:val="FootnoteReference"/>
        </w:rPr>
        <w:footnoteRef/>
      </w:r>
      <w:smartTag w:uri="http://www.bna.com/sgml2word/cite" w:element="cite.state.law">
        <w:smartTagPr>
          <w:attr w:name="tm.ref" w:val="OH\stat\ti43\se4301.43(C)"/>
        </w:smartTagPr>
        <w:r>
          <w:t>Ohio Rev. Code Ann. § 4301.43(C)</w:t>
        </w:r>
      </w:smartTag>
      <w:r>
        <w:t>.</w:t>
      </w:r>
    </w:p>
  </w:footnote>
  <w:footnote w:id="4">
    <w:p w14:paraId="52545363" w14:textId="77777777" w:rsidR="00415F70" w:rsidRDefault="00656BEE">
      <w:pPr>
        <w:pStyle w:val="FootnoteText"/>
      </w:pPr>
      <w:r>
        <w:rPr>
          <w:rStyle w:val="FootnoteReference"/>
        </w:rPr>
        <w:footnoteRef/>
      </w:r>
      <w:smartTag w:uri="http://www.bna.com/sgml2word/cite" w:element="cite.state.law">
        <w:smartTagPr>
          <w:attr w:name="tm.ref" w:val="OH\stat\ti43\se4301.43(C)"/>
        </w:smartTagPr>
        <w:r>
          <w:t>Ohio Rev. Code Ann. § 4301.43(C)</w:t>
        </w:r>
      </w:smartTag>
      <w:r>
        <w:t>.</w:t>
      </w:r>
    </w:p>
  </w:footnote>
  <w:footnote w:id="5">
    <w:p w14:paraId="080FD562" w14:textId="77777777" w:rsidR="00415F70" w:rsidRDefault="00656BEE">
      <w:pPr>
        <w:pStyle w:val="FootnoteText"/>
      </w:pPr>
      <w:r>
        <w:rPr>
          <w:rStyle w:val="FootnoteReference"/>
        </w:rPr>
        <w:footnoteRef/>
      </w:r>
      <w:r>
        <w:rPr>
          <w:i/>
        </w:rPr>
        <w:t>See</w:t>
      </w:r>
      <w:r>
        <w:t xml:space="preserve"> Ohio Dept. of Commerce, </w:t>
      </w:r>
      <w:hyperlink r:id="rId1" w:history="1">
        <w:r>
          <w:rPr>
            <w:rStyle w:val="Hyperlink"/>
          </w:rPr>
          <w:t>Division of Liquor Control</w:t>
        </w:r>
      </w:hyperlink>
      <w:r>
        <w:t xml:space="preserve"> (last visited Sept. 25, 2019).</w:t>
      </w:r>
    </w:p>
  </w:footnote>
  <w:footnote w:id="6">
    <w:p w14:paraId="6279D0F7" w14:textId="77777777" w:rsidR="00415F70" w:rsidRDefault="00656BEE">
      <w:pPr>
        <w:pStyle w:val="FootnoteText"/>
      </w:pPr>
      <w:r>
        <w:rPr>
          <w:rStyle w:val="FootnoteReference"/>
        </w:rPr>
        <w:footnoteRef/>
      </w:r>
      <w:smartTag w:uri="http://www.bna.com/sgml2word/cite" w:element="cite.state.law">
        <w:smartTagPr>
          <w:attr w:name="tm.ref" w:val="OH\stat\ti43\se4301.01(B)(4)"/>
        </w:smartTagPr>
        <w:r>
          <w:t>Ohio Rev. Code Ann. § 4301.01(B)(4)</w:t>
        </w:r>
      </w:smartTag>
      <w:r>
        <w:t xml:space="preserve"> </w:t>
      </w:r>
      <w:r>
        <w:rPr>
          <w:i/>
        </w:rPr>
        <w:t>as amended by</w:t>
      </w:r>
      <w:smartTag w:uri="http://www.bna.com/sgml2word/cite" w:element="cite.state.legislative.doc">
        <w:smartTagPr>
          <w:attr w:name="ref" w:val="OH\FINAL\2019RHB674"/>
        </w:smartTagPr>
        <w:r>
          <w:t>2020 Ohio H.B. 674</w:t>
        </w:r>
      </w:smartTag>
      <w:r>
        <w:t xml:space="preserve">, </w:t>
      </w:r>
      <w:r>
        <w:rPr>
          <w:i/>
        </w:rPr>
        <w:t>effective</w:t>
      </w:r>
      <w:r>
        <w:t xml:space="preserve"> April 12, 2021.</w:t>
      </w:r>
    </w:p>
  </w:footnote>
  <w:footnote w:id="7">
    <w:p w14:paraId="76526EB1" w14:textId="77777777" w:rsidR="00415F70" w:rsidRDefault="00656BEE">
      <w:pPr>
        <w:pStyle w:val="FootnoteText"/>
      </w:pPr>
      <w:r>
        <w:rPr>
          <w:rStyle w:val="FootnoteReference"/>
        </w:rPr>
        <w:footnoteRef/>
      </w:r>
      <w:smartTag w:uri="http://www.bna.com/sgml2word/cite" w:element="cite.state.law">
        <w:smartTagPr>
          <w:attr w:name="tm.ref" w:val="OH\stat\ti43\se4301.01(B)(4)"/>
        </w:smartTagPr>
        <w:r>
          <w:t>Ohio Rev. Code Ann. § 4301.01(B)(23)</w:t>
        </w:r>
      </w:smartTag>
      <w:r>
        <w:t xml:space="preserve"> </w:t>
      </w:r>
      <w:r>
        <w:rPr>
          <w:i/>
        </w:rPr>
        <w:t>as amended by</w:t>
      </w:r>
      <w:smartTag w:uri="http://www.bna.com/sgml2word/cite" w:element="cite.state.legislative.doc">
        <w:smartTagPr>
          <w:attr w:name="ref" w:val="OH\FINAL\2019RHB674"/>
        </w:smartTagPr>
        <w:r>
          <w:t>2020 Ohio H.B. 674</w:t>
        </w:r>
      </w:smartTag>
      <w:r>
        <w:t xml:space="preserve">, </w:t>
      </w:r>
      <w:r>
        <w:rPr>
          <w:i/>
        </w:rPr>
        <w:t>effective</w:t>
      </w:r>
      <w:r>
        <w:t xml:space="preserve"> April 12, 2021.</w:t>
      </w:r>
    </w:p>
  </w:footnote>
  <w:footnote w:id="8">
    <w:p w14:paraId="536D69C5" w14:textId="77777777" w:rsidR="00415F70" w:rsidRDefault="00656BEE">
      <w:pPr>
        <w:pStyle w:val="FootnoteText"/>
      </w:pPr>
      <w:r>
        <w:rPr>
          <w:rStyle w:val="FootnoteReference"/>
        </w:rPr>
        <w:footnoteRef/>
      </w:r>
      <w:smartTag w:uri="http://www.bna.com/sgml2word/cite" w:element="cite.state.law">
        <w:smartTagPr>
          <w:attr w:name="tm.ref" w:val="OH\stat\ti43\se4301.432"/>
        </w:smartTagPr>
        <w:r>
          <w:t>Ohio Rev. Code Ann. § 4301.432</w:t>
        </w:r>
      </w:smartTag>
      <w:r>
        <w:t xml:space="preserve">; </w:t>
      </w:r>
      <w:smartTag w:uri="http://www.bna.com/sgml2word/cite" w:element="cite.state.law">
        <w:smartTagPr>
          <w:attr w:name="tm.ref" w:val="OH\stat\ti43\se4301.43(B)"/>
        </w:smartTagPr>
        <w:r>
          <w:t>Ohio Rev. Code Ann. § 4301.43(B)</w:t>
        </w:r>
      </w:smartTag>
      <w:r>
        <w:t xml:space="preserve">; </w:t>
      </w:r>
      <w:smartTag w:uri="http://www.bna.com/sgml2word/cite" w:element="cite.state.law">
        <w:smartTagPr>
          <w:attr w:name="tm.ref" w:val="OH\stat\ti43\se4301.43(D)"/>
        </w:smartTagPr>
        <w:r>
          <w:t>Ohio Rev. Code Ann. § 4301.43(D)</w:t>
        </w:r>
      </w:smartTag>
      <w:r>
        <w:t xml:space="preserve">. </w:t>
      </w:r>
      <w:r>
        <w:rPr>
          <w:i/>
        </w:rPr>
        <w:t>See</w:t>
      </w:r>
      <w:r>
        <w:t xml:space="preserve"> Ohio Dept. of Taxn., </w:t>
      </w:r>
      <w:hyperlink r:id="rId2" w:history="1">
        <w:r>
          <w:rPr>
            <w:rStyle w:val="Hyperlink"/>
          </w:rPr>
          <w:t>Ohio Wine Excise Rates (by Configuration)</w:t>
        </w:r>
      </w:hyperlink>
      <w:r>
        <w:t>.</w:t>
      </w:r>
    </w:p>
  </w:footnote>
  <w:footnote w:id="9">
    <w:p w14:paraId="277F92F1" w14:textId="77777777" w:rsidR="00415F70" w:rsidRDefault="00656BEE">
      <w:pPr>
        <w:pStyle w:val="FootnoteText"/>
      </w:pPr>
      <w:r>
        <w:rPr>
          <w:rStyle w:val="FootnoteReference"/>
        </w:rPr>
        <w:footnoteRef/>
      </w:r>
      <w:smartTag w:uri="http://www.bna.com/sgml2word/cite" w:element="cite.state.law">
        <w:smartTagPr>
          <w:attr w:name="tm.ref" w:val="OH\stat\ti43\se4305.01"/>
        </w:smartTagPr>
        <w:r>
          <w:t>Ohio Rev. Code Ann. § 4305.01</w:t>
        </w:r>
      </w:smartTag>
      <w:r>
        <w:t xml:space="preserve">; </w:t>
      </w:r>
      <w:smartTag w:uri="http://www.bna.com/sgml2word/cite" w:element="cite.state.law">
        <w:smartTagPr>
          <w:attr w:name="tm.ref" w:val="OH\stat\ti43\se4301.42"/>
        </w:smartTagPr>
        <w:r>
          <w:t>Ohio Rev. Code Ann. § 4301.42</w:t>
        </w:r>
      </w:smartTag>
      <w:r>
        <w:t xml:space="preserve">. </w:t>
      </w:r>
      <w:r>
        <w:rPr>
          <w:i/>
        </w:rPr>
        <w:t>See</w:t>
      </w:r>
      <w:r>
        <w:t xml:space="preserve"> Ohio Dept. of Taxn., </w:t>
      </w:r>
      <w:hyperlink r:id="rId3" w:history="1">
        <w:r>
          <w:rPr>
            <w:rStyle w:val="Hyperlink"/>
          </w:rPr>
          <w:t>Beer Excise Tax Rates (by Configuration)</w:t>
        </w:r>
      </w:hyperlink>
      <w:r>
        <w:t>.</w:t>
      </w:r>
    </w:p>
  </w:footnote>
  <w:footnote w:id="10">
    <w:p w14:paraId="6435025D" w14:textId="77777777" w:rsidR="00415F70" w:rsidRDefault="00656BEE">
      <w:pPr>
        <w:pStyle w:val="FootnoteText"/>
      </w:pPr>
      <w:r>
        <w:rPr>
          <w:rStyle w:val="FootnoteReference"/>
        </w:rPr>
        <w:footnoteRef/>
      </w:r>
      <w:smartTag w:uri="http://www.bna.com/sgml2word/cite" w:element="cite.state.law">
        <w:smartTagPr>
          <w:attr w:name="tm.ref" w:val="OH\stat\ti43\se4301.43(E)"/>
        </w:smartTagPr>
        <w:r>
          <w:t>Ohio Rev. Code Ann. § 4301.43(E)</w:t>
        </w:r>
      </w:smartTag>
      <w:r>
        <w:t>.</w:t>
      </w:r>
    </w:p>
  </w:footnote>
  <w:footnote w:id="11">
    <w:p w14:paraId="60A88951" w14:textId="77777777" w:rsidR="00415F70" w:rsidRDefault="00656BEE">
      <w:pPr>
        <w:pStyle w:val="FootnoteText"/>
      </w:pPr>
      <w:r>
        <w:rPr>
          <w:rStyle w:val="FootnoteReference"/>
        </w:rPr>
        <w:footnoteRef/>
      </w:r>
      <w:smartTag w:uri="http://www.bna.com/sgml2word/cite" w:element="cite.state.law">
        <w:smartTagPr>
          <w:attr w:name="tm.ref" w:val="OH\stat\ti43\se4301.01(B)(21)"/>
        </w:smartTagPr>
        <w:r>
          <w:t>Ohio Rev. Code Ann. § 4301.01(B)(21)</w:t>
        </w:r>
      </w:smartTag>
      <w:r>
        <w:t>.</w:t>
      </w:r>
    </w:p>
  </w:footnote>
  <w:footnote w:id="12">
    <w:p w14:paraId="3CA8D8F8" w14:textId="77777777" w:rsidR="00415F70" w:rsidRDefault="00656BEE">
      <w:pPr>
        <w:pStyle w:val="FootnoteText"/>
      </w:pPr>
      <w:r>
        <w:rPr>
          <w:rStyle w:val="FootnoteReference"/>
        </w:rPr>
        <w:footnoteRef/>
      </w:r>
      <w:smartTag w:uri="http://www.bna.com/sgml2word/cite" w:element="cite.state.law">
        <w:smartTagPr>
          <w:attr w:name="tm.ref" w:val="OH\stat\ti43\se4301.23"/>
        </w:smartTagPr>
        <w:r>
          <w:t>Ohio Rev. Code Ann. § 4301.23</w:t>
        </w:r>
      </w:smartTag>
      <w:r>
        <w:t xml:space="preserve">; </w:t>
      </w:r>
      <w:smartTag w:uri="http://www.bna.com/sgml2word/cite" w:element="cite.state.law">
        <w:smartTagPr>
          <w:attr w:name="tm.ref" w:val="OH\stat\ti43\se4301.43(B)"/>
        </w:smartTagPr>
        <w:r>
          <w:t>Ohio Rev. Code Ann. § 4301.43(B)</w:t>
        </w:r>
      </w:smartTag>
      <w:r>
        <w:t xml:space="preserve">; </w:t>
      </w:r>
      <w:smartTag w:uri="http://www.bna.com/sgml2word/cite" w:element="cite.state.law">
        <w:smartTagPr>
          <w:attr w:name="tm.ref" w:val="OH\stat\ti43\se4301.20(C)"/>
        </w:smartTagPr>
        <w:r>
          <w:t>Ohio Rev. Code Ann. § 4301.20(C)</w:t>
        </w:r>
      </w:smartTag>
      <w:r>
        <w:t>.</w:t>
      </w:r>
    </w:p>
  </w:footnote>
  <w:footnote w:id="13">
    <w:p w14:paraId="34987531" w14:textId="77777777" w:rsidR="00415F70" w:rsidRDefault="00656BEE">
      <w:pPr>
        <w:pStyle w:val="FootnoteText"/>
      </w:pPr>
      <w:r>
        <w:rPr>
          <w:rStyle w:val="FootnoteReference"/>
        </w:rPr>
        <w:footnoteRef/>
      </w:r>
      <w:smartTag w:uri="http://www.bna.com/sgml2word/cite" w:element="cite.state.reg">
        <w:smartTagPr>
          <w:attr w:name="tm.ref" w:val="OK\regs\se5703-19-01"/>
        </w:smartTagPr>
        <w:r>
          <w:t>Ohio Admin. Code § 5703-19-01</w:t>
        </w:r>
      </w:smartTag>
      <w:r>
        <w:t xml:space="preserve">, </w:t>
      </w:r>
      <w:r>
        <w:rPr>
          <w:i/>
        </w:rPr>
        <w:t>effective</w:t>
      </w:r>
      <w:r>
        <w:t xml:space="preserve"> July 29, 2018.</w:t>
      </w:r>
    </w:p>
  </w:footnote>
  <w:footnote w:id="14">
    <w:p w14:paraId="57D49D22" w14:textId="77777777" w:rsidR="00415F70" w:rsidRDefault="00656BEE">
      <w:pPr>
        <w:pStyle w:val="FootnoteText"/>
      </w:pPr>
      <w:r>
        <w:rPr>
          <w:rStyle w:val="FootnoteReference"/>
        </w:rPr>
        <w:footnoteRef/>
      </w:r>
      <w:smartTag w:uri="http://www.bna.com/sgml2word/cite" w:element="cite.state.law">
        <w:smartTagPr>
          <w:attr w:name="tm.ref" w:val="OH\stat\ti43\se4307.07"/>
        </w:smartTagPr>
        <w:r>
          <w:t>Ohio Rev. Code Ann. § 4307.07</w:t>
        </w:r>
      </w:smartTag>
      <w:r>
        <w:t>.</w:t>
      </w:r>
    </w:p>
  </w:footnote>
  <w:footnote w:id="15">
    <w:p w14:paraId="129D145F" w14:textId="77777777" w:rsidR="00415F70" w:rsidRDefault="00656BEE">
      <w:pPr>
        <w:pStyle w:val="FootnoteText"/>
      </w:pPr>
      <w:r>
        <w:rPr>
          <w:rStyle w:val="FootnoteReference"/>
        </w:rPr>
        <w:footnoteRef/>
      </w:r>
      <w:smartTag w:uri="http://www.bna.com/sgml2word/cite" w:element="cite.state.law">
        <w:smartTagPr>
          <w:attr w:name="tm.ref" w:val="OH\stat\ti43\se4303.332"/>
        </w:smartTagPr>
        <w:r>
          <w:t>Ohio Rev. Code Ann. § 4303.332</w:t>
        </w:r>
      </w:smartTag>
      <w:r>
        <w:t>.</w:t>
      </w:r>
    </w:p>
  </w:footnote>
  <w:footnote w:id="16">
    <w:p w14:paraId="2F232D05" w14:textId="77777777" w:rsidR="00415F70" w:rsidRDefault="00656BEE">
      <w:pPr>
        <w:pStyle w:val="FootnoteText"/>
      </w:pPr>
      <w:r>
        <w:rPr>
          <w:rStyle w:val="FootnoteReference"/>
        </w:rPr>
        <w:footnoteRef/>
      </w:r>
      <w:r>
        <w:t xml:space="preserve">Ohio Bd. Tax App., </w:t>
      </w:r>
      <w:smartTag w:uri="http://www.bna.com/sgml2word/cite" w:element="cite.state.agency.doc">
        <w:smartTagPr>
          <w:attr w:name="ref" w:val="OH\ADMIN.DECISION\BTA2013-6502"/>
        </w:smartTagPr>
        <w:r>
          <w:t>No. 2013-6502</w:t>
        </w:r>
      </w:smartTag>
      <w:r>
        <w:t xml:space="preserve"> (Feb. 17, 2015).</w:t>
      </w:r>
    </w:p>
  </w:footnote>
  <w:footnote w:id="17">
    <w:p w14:paraId="7382EE9B" w14:textId="77777777" w:rsidR="00415F70" w:rsidRDefault="00656BEE">
      <w:pPr>
        <w:pStyle w:val="FootnoteText"/>
      </w:pPr>
      <w:r>
        <w:rPr>
          <w:rStyle w:val="FootnoteReference"/>
        </w:rPr>
        <w:footnoteRef/>
      </w:r>
      <w:smartTag w:uri="http://www.bna.com/sgml2word/cite" w:element="cite.state.law">
        <w:smartTagPr>
          <w:attr w:name="tm.ref" w:val="OH\stat\ti43\se4303.333"/>
        </w:smartTagPr>
        <w:r>
          <w:t>Ohio Rev. Code Ann. § 4303.333</w:t>
        </w:r>
      </w:smartTag>
      <w:r>
        <w:t>.</w:t>
      </w:r>
    </w:p>
  </w:footnote>
  <w:footnote w:id="18">
    <w:p w14:paraId="0108AFB1" w14:textId="77777777" w:rsidR="00415F70" w:rsidRDefault="00656BEE">
      <w:pPr>
        <w:pStyle w:val="FootnoteText"/>
      </w:pPr>
      <w:r>
        <w:rPr>
          <w:rStyle w:val="FootnoteReference"/>
        </w:rPr>
        <w:footnoteRef/>
      </w:r>
      <w:r>
        <w:t xml:space="preserve">Ohio Dept. of Taxn., </w:t>
      </w:r>
      <w:hyperlink r:id="rId4" w:history="1">
        <w:r>
          <w:rPr>
            <w:rStyle w:val="Hyperlink"/>
          </w:rPr>
          <w:t>Tax Forms</w:t>
        </w:r>
      </w:hyperlink>
      <w:r>
        <w:t xml:space="preserve"> (contains complete list of alcoholic beverage forms).</w:t>
      </w:r>
    </w:p>
  </w:footnote>
  <w:footnote w:id="19">
    <w:p w14:paraId="4548C4AF" w14:textId="77777777" w:rsidR="00415F70" w:rsidRDefault="00656BEE">
      <w:pPr>
        <w:pStyle w:val="FootnoteText"/>
      </w:pPr>
      <w:r>
        <w:rPr>
          <w:rStyle w:val="FootnoteReference"/>
        </w:rPr>
        <w:footnoteRef/>
      </w:r>
      <w:smartTag w:uri="http://www.bna.com/sgml2word/cite" w:element="cite.state.law">
        <w:smartTagPr>
          <w:attr w:name="tm.ref" w:val="OH\stat\ti43\se4301.433"/>
        </w:smartTagPr>
        <w:r>
          <w:t>Ohio Rev. Code Ann. § 4301.433</w:t>
        </w:r>
      </w:smartTag>
      <w:r>
        <w:t xml:space="preserve">; </w:t>
      </w:r>
      <w:smartTag w:uri="http://www.bna.com/sgml2word/cite" w:element="cite.state.agency.doc">
        <w:smartTagPr>
          <w:attr w:name="ref" w:val="OH\RELEASE\XT2002-05"/>
        </w:smartTagPr>
        <w:r>
          <w:t>Ohio Information Release XT 2002-05</w:t>
        </w:r>
      </w:smartTag>
      <w:r>
        <w:t>.</w:t>
      </w:r>
    </w:p>
  </w:footnote>
  <w:footnote w:id="20">
    <w:p w14:paraId="13AE4DF0" w14:textId="77777777" w:rsidR="00415F70" w:rsidRDefault="00656BEE">
      <w:pPr>
        <w:pStyle w:val="FootnoteText"/>
      </w:pPr>
      <w:r>
        <w:rPr>
          <w:rStyle w:val="FootnoteReference"/>
        </w:rPr>
        <w:footnoteRef/>
      </w:r>
      <w:smartTag w:uri="http://www.bna.com/sgml2word/cite" w:element="cite.state.law">
        <w:smartTagPr>
          <w:attr w:name="tm.ref" w:val="OH\stat\ti43\se4303.33"/>
        </w:smartTagPr>
        <w:r>
          <w:t>Ohio Rev. Code Ann. § 4303.33</w:t>
        </w:r>
      </w:smartTag>
      <w:r>
        <w:t xml:space="preserve">; </w:t>
      </w:r>
      <w:smartTag w:uri="http://www.bna.com/sgml2word/cite" w:element="cite.state.law">
        <w:smartTagPr>
          <w:attr w:name="tm.ref" w:val="OH\stat\ti43\se4301.422"/>
        </w:smartTagPr>
        <w:r>
          <w:t>Ohio Rev. Code § 4301.422</w:t>
        </w:r>
      </w:smartTag>
      <w:r>
        <w:t xml:space="preserve">; </w:t>
      </w:r>
      <w:smartTag w:uri="http://www.bna.com/sgml2word/cite" w:element="cite.state.reg">
        <w:smartTagPr>
          <w:attr w:name="tm.ref" w:val="OK\regs\se5703-19-01"/>
        </w:smartTagPr>
        <w:r>
          <w:t>Ohio Admin. Code § 5703-19-01</w:t>
        </w:r>
      </w:smartTag>
      <w:r>
        <w:t xml:space="preserve">. </w:t>
      </w:r>
      <w:r>
        <w:rPr>
          <w:i/>
        </w:rPr>
        <w:t>See</w:t>
      </w:r>
      <w:r>
        <w:t xml:space="preserve"> </w:t>
      </w:r>
      <w:hyperlink r:id="rId5" w:history="1">
        <w:r>
          <w:rPr>
            <w:rStyle w:val="Hyperlink"/>
          </w:rPr>
          <w:t>Ohio Alcoholic Beverage Website</w:t>
        </w:r>
      </w:hyperlink>
      <w:r>
        <w:t>.</w:t>
      </w:r>
    </w:p>
  </w:footnote>
  <w:footnote w:id="21">
    <w:p w14:paraId="20F09F65" w14:textId="77777777" w:rsidR="00415F70" w:rsidRDefault="00656BEE">
      <w:pPr>
        <w:pStyle w:val="FootnoteText"/>
      </w:pPr>
      <w:r>
        <w:rPr>
          <w:rStyle w:val="FootnoteReference"/>
        </w:rPr>
        <w:footnoteRef/>
      </w:r>
      <w:smartTag w:uri="http://www.bna.com/sgml2word/cite" w:element="cite.state.law">
        <w:smartTagPr>
          <w:attr w:name="tm.ref" w:val="OH\stat\ti43\se4303.33"/>
        </w:smartTagPr>
        <w:r>
          <w:t>Ohio Rev. Code Ann. § 4303.33</w:t>
        </w:r>
      </w:smartTag>
      <w:r>
        <w:t xml:space="preserve">; </w:t>
      </w:r>
      <w:smartTag w:uri="http://www.bna.com/sgml2word/cite" w:element="cite.state.law">
        <w:smartTagPr>
          <w:attr w:name="tm.ref" w:val="OH\stat\ti43\se4301.422"/>
        </w:smartTagPr>
        <w:r>
          <w:t>Ohio Rev. Code § 4301.422</w:t>
        </w:r>
      </w:smartTag>
      <w:r>
        <w:t>.</w:t>
      </w:r>
    </w:p>
  </w:footnote>
  <w:footnote w:id="22">
    <w:p w14:paraId="4A1FA9CD" w14:textId="77777777" w:rsidR="00415F70" w:rsidRDefault="00656BEE">
      <w:pPr>
        <w:pStyle w:val="FootnoteText"/>
      </w:pPr>
      <w:r>
        <w:rPr>
          <w:rStyle w:val="FootnoteReference"/>
        </w:rPr>
        <w:footnoteRef/>
      </w:r>
      <w:smartTag w:uri="http://www.bna.com/sgml2word/cite" w:element="cite.state.law">
        <w:smartTagPr>
          <w:attr w:name="tm.ref" w:val="OH\stat\ti43\se4303.33"/>
        </w:smartTagPr>
        <w:r>
          <w:t>Ohio Rev. Code Ann. § 4303.33</w:t>
        </w:r>
      </w:smartTag>
      <w:r>
        <w:t xml:space="preserve">, </w:t>
      </w:r>
      <w:smartTag w:uri="http://www.bna.com/sgml2word/cite" w:element="cite.state.law">
        <w:smartTagPr>
          <w:attr w:name="tm.ref" w:val="OH\stat\ti43\se4301.422"/>
        </w:smartTagPr>
        <w:r>
          <w:t>Ohio Rev. Code Ann. § 4301.422</w:t>
        </w:r>
      </w:smartTag>
      <w:r>
        <w:t xml:space="preserve">; </w:t>
      </w:r>
      <w:r>
        <w:rPr>
          <w:i/>
        </w:rPr>
        <w:t>See</w:t>
      </w:r>
      <w:r>
        <w:t xml:space="preserve"> </w:t>
      </w:r>
      <w:hyperlink r:id="rId6" w:anchor="page=26" w:history="1">
        <w:r>
          <w:rPr>
            <w:rStyle w:val="Hyperlink"/>
          </w:rPr>
          <w:t>Ohio Annual Reports for Alcoholic Beverages Website</w:t>
        </w:r>
      </w:hyperlink>
      <w:r>
        <w:t>.</w:t>
      </w:r>
    </w:p>
  </w:footnote>
  <w:footnote w:id="23">
    <w:p w14:paraId="3BC1FB95" w14:textId="77777777" w:rsidR="00415F70" w:rsidRDefault="00656BEE">
      <w:pPr>
        <w:pStyle w:val="FootnoteText"/>
      </w:pPr>
      <w:r>
        <w:rPr>
          <w:rStyle w:val="FootnoteReference"/>
        </w:rPr>
        <w:footnoteRef/>
      </w:r>
      <w:smartTag w:uri="http://www.bna.com/sgml2word/cite" w:element="cite.state.law">
        <w:smartTagPr>
          <w:attr w:name="tm.ref" w:val="OH\stat\ti43\se4303.33(A)"/>
        </w:smartTagPr>
        <w:r>
          <w:t>Ohio Rev. Code Ann. § 4303.33(A)</w:t>
        </w:r>
      </w:smartTag>
      <w:r>
        <w:t>.</w:t>
      </w:r>
    </w:p>
  </w:footnote>
  <w:footnote w:id="24">
    <w:p w14:paraId="1BDD625E" w14:textId="77777777" w:rsidR="00415F70" w:rsidRDefault="00656BEE">
      <w:pPr>
        <w:pStyle w:val="FootnoteText"/>
      </w:pPr>
      <w:r>
        <w:rPr>
          <w:rStyle w:val="FootnoteReference"/>
        </w:rPr>
        <w:footnoteRef/>
      </w:r>
      <w:smartTag w:uri="http://www.bna.com/sgml2word/cite" w:element="cite.state.law">
        <w:smartTagPr>
          <w:attr w:name="tm.ref" w:val="OH\stat\ti43\se4303.33(B)"/>
        </w:smartTagPr>
        <w:r>
          <w:t>Ohio Rev. Code Ann. § 4303.33(B)</w:t>
        </w:r>
      </w:smartTag>
      <w:r>
        <w:t>.</w:t>
      </w:r>
    </w:p>
  </w:footnote>
  <w:footnote w:id="25">
    <w:p w14:paraId="17135E75" w14:textId="77777777" w:rsidR="00415F70" w:rsidRDefault="00656BEE">
      <w:pPr>
        <w:pStyle w:val="FootnoteText"/>
      </w:pPr>
      <w:r>
        <w:rPr>
          <w:rStyle w:val="FootnoteReference"/>
        </w:rPr>
        <w:footnoteRef/>
      </w:r>
      <w:smartTag w:uri="http://www.bna.com/sgml2word/cite" w:element="cite.state.reg">
        <w:smartTagPr>
          <w:attr w:name="tm.ref" w:val="OK\regs\se5703-19-01"/>
        </w:smartTagPr>
        <w:r>
          <w:t>Ohio Admin. Code § 5703-19-01</w:t>
        </w:r>
      </w:smartTag>
      <w:r>
        <w:t>.</w:t>
      </w:r>
    </w:p>
  </w:footnote>
  <w:footnote w:id="26">
    <w:p w14:paraId="5D1B6BB8" w14:textId="77777777" w:rsidR="00415F70" w:rsidRDefault="00656BEE">
      <w:pPr>
        <w:pStyle w:val="FootnoteText"/>
      </w:pPr>
      <w:r>
        <w:rPr>
          <w:rStyle w:val="FootnoteReference"/>
        </w:rPr>
        <w:footnoteRef/>
      </w:r>
      <w:smartTag w:uri="http://www.bna.com/sgml2word/cite" w:element="cite.state.law">
        <w:smartTagPr>
          <w:attr w:name="tm.ref" w:val="OH\stat\ti43\se4305.131(A)"/>
        </w:smartTagPr>
        <w:r>
          <w:t>Ohio Rev. Code Ann. § 4305.131(A)</w:t>
        </w:r>
      </w:smartTag>
      <w:r>
        <w:t>.</w:t>
      </w:r>
    </w:p>
  </w:footnote>
  <w:footnote w:id="27">
    <w:p w14:paraId="00005B0C" w14:textId="77777777" w:rsidR="00415F70" w:rsidRDefault="00656BEE">
      <w:pPr>
        <w:pStyle w:val="FootnoteText"/>
      </w:pPr>
      <w:r>
        <w:rPr>
          <w:rStyle w:val="FootnoteReference"/>
        </w:rPr>
        <w:footnoteRef/>
      </w:r>
      <w:smartTag w:uri="http://www.bna.com/sgml2word/cite" w:element="cite.state.reg">
        <w:smartTagPr>
          <w:attr w:name="tm.ref" w:val="OH\regs\se4301:1-1-24"/>
        </w:smartTagPr>
        <w:r>
          <w:t>Ohio Admin. Code § 4301:1-1-24(D)</w:t>
        </w:r>
      </w:smartTag>
      <w:r>
        <w:t>.</w:t>
      </w:r>
    </w:p>
  </w:footnote>
  <w:footnote w:id="28">
    <w:p w14:paraId="28B18FBC" w14:textId="77777777" w:rsidR="00415F70" w:rsidRDefault="00656BEE">
      <w:pPr>
        <w:pStyle w:val="FootnoteText"/>
      </w:pPr>
      <w:r>
        <w:rPr>
          <w:rStyle w:val="FootnoteReference"/>
        </w:rPr>
        <w:footnoteRef/>
      </w:r>
      <w:smartTag w:uri="http://www.bna.com/sgml2word/cite" w:element="cite.state.law">
        <w:smartTagPr>
          <w:attr w:name="law.type" w:val="codified"/>
          <w:attr w:name="ref" w:val="OH\stat\ti57\se5743.02"/>
        </w:smartTagPr>
        <w:r>
          <w:t>Ohio Rev. Code Ann. § 5743.02</w:t>
        </w:r>
      </w:smartTag>
      <w:r>
        <w:t xml:space="preserve">; </w:t>
      </w:r>
      <w:smartTag w:uri="http://www.bna.com/sgml2word/cite" w:element="cite.state.law">
        <w:smartTagPr>
          <w:attr w:name="tm.ref" w:val="OH\stat\ti57\se5743.03(A)"/>
        </w:smartTagPr>
        <w:r>
          <w:t>Ohio Rev. Code Ann. § 5743.03(A)</w:t>
        </w:r>
      </w:smartTag>
      <w:r>
        <w:t xml:space="preserve">; </w:t>
      </w:r>
      <w:smartTag w:uri="http://www.bna.com/sgml2word/cite" w:element="cite.state.law">
        <w:smartTagPr>
          <w:attr w:name="tm.ref" w:val="OH\stat\ti57\se5743.51(A)"/>
        </w:smartTagPr>
        <w:r>
          <w:t>Ohio Rev. Code Ann. § 5743.51(A)</w:t>
        </w:r>
      </w:smartTag>
      <w:r>
        <w:t xml:space="preserve">; </w:t>
      </w:r>
      <w:smartTag w:uri="http://www.bna.com/sgml2word/cite" w:element="cite.state.law">
        <w:smartTagPr>
          <w:attr w:name="tm.ref" w:val="OH\stat\ti57\se5743.63"/>
        </w:smartTagPr>
        <w:r>
          <w:t>Ohio Rev. Code Ann. § 5743.63</w:t>
        </w:r>
      </w:smartTag>
      <w:r>
        <w:t>.</w:t>
      </w:r>
    </w:p>
  </w:footnote>
  <w:footnote w:id="29">
    <w:p w14:paraId="3EE3F7DD" w14:textId="77777777" w:rsidR="00415F70" w:rsidRDefault="00656BEE">
      <w:pPr>
        <w:pStyle w:val="FootnoteText"/>
      </w:pPr>
      <w:r>
        <w:rPr>
          <w:rStyle w:val="FootnoteReference"/>
        </w:rPr>
        <w:footnoteRef/>
      </w:r>
      <w:smartTag w:uri="http://www.bna.com/sgml2word/cite" w:element="cite.state.law">
        <w:smartTagPr>
          <w:attr w:name="law.type" w:val="codified"/>
          <w:attr w:name="ref" w:val="OH\stat\ti57\se5743.024(A)"/>
        </w:smartTagPr>
        <w:r>
          <w:t>Ohio Rev. Code Ann. § 5743.024(A)</w:t>
        </w:r>
      </w:smartTag>
      <w:r>
        <w:t xml:space="preserve">; </w:t>
      </w:r>
      <w:smartTag w:uri="http://www.bna.com/sgml2word/cite" w:element="cite.state.law">
        <w:smartTagPr>
          <w:attr w:name="law.type" w:val="codified"/>
          <w:attr w:name="ref" w:val="OH\stat\ti57\se5743.323(A)"/>
        </w:smartTagPr>
        <w:r>
          <w:t>Ohio Rev. Code Ann. § 5743.323(A)</w:t>
        </w:r>
      </w:smartTag>
      <w:r>
        <w:t xml:space="preserve">; </w:t>
      </w:r>
      <w:smartTag w:uri="http://www.bna.com/sgml2word/cite" w:element="cite.state.law">
        <w:smartTagPr>
          <w:attr w:name="law.type" w:val="codified"/>
          <w:attr w:name="ref" w:val="OH\stat\ti57\se5743.324"/>
        </w:smartTagPr>
        <w:r>
          <w:t>Ohio Rev. Code Ann. § 5743.324</w:t>
        </w:r>
      </w:smartTag>
      <w:r>
        <w:t xml:space="preserve">; </w:t>
      </w:r>
      <w:smartTag w:uri="http://www.bna.com/sgml2word/cite" w:element="cite.state.law">
        <w:smartTagPr>
          <w:attr w:name="law.type" w:val="codified"/>
          <w:attr w:name="ref" w:val="OH\stat\ti57\se5743.021(B)"/>
        </w:smartTagPr>
        <w:r>
          <w:t>Ohio Rev. Code Ann. § 5743.021(B)</w:t>
        </w:r>
      </w:smartTag>
      <w:r>
        <w:t xml:space="preserve">, </w:t>
      </w:r>
      <w:r>
        <w:rPr>
          <w:i/>
        </w:rPr>
        <w:t>as amended by</w:t>
      </w:r>
      <w:smartTag w:uri="http://www.bna.com/sgml2word/cite" w:element="cite.state.legislative.doc">
        <w:smartTagPr>
          <w:attr w:name="ref" w:val="OH\FINAL\2023RSB164"/>
        </w:smartTagPr>
        <w:r>
          <w:t>2023 Ohio S.B. 164</w:t>
        </w:r>
      </w:smartTag>
      <w:r>
        <w:t xml:space="preserve">, § 1, </w:t>
      </w:r>
      <w:r>
        <w:rPr>
          <w:i/>
        </w:rPr>
        <w:t>effective</w:t>
      </w:r>
      <w:r>
        <w:t xml:space="preserve"> April 3, 2023, and applicable starting May 1, 2023, and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(revising rates); </w:t>
      </w:r>
      <w:smartTag w:uri="http://www.bna.com/sgml2word/cite" w:element="cite.state.law">
        <w:smartTagPr>
          <w:attr w:name="law.type" w:val="codified"/>
          <w:attr w:name="ref" w:val="OH\stat\ti57\se5743.321"/>
        </w:smartTagPr>
        <w:r>
          <w:t>Ohio Rev. Code Ann. § 5743.321</w:t>
        </w:r>
      </w:smartTag>
      <w:r>
        <w:t>.</w:t>
      </w:r>
    </w:p>
  </w:footnote>
  <w:footnote w:id="30">
    <w:p w14:paraId="4AA8B55F" w14:textId="77777777" w:rsidR="00415F70" w:rsidRDefault="00656BEE">
      <w:pPr>
        <w:pStyle w:val="FootnoteText"/>
      </w:pPr>
      <w:r>
        <w:rPr>
          <w:rStyle w:val="FootnoteReference"/>
        </w:rPr>
        <w:footnoteRef/>
      </w:r>
      <w:smartTag w:uri="http://www.bna.com/sgml2word/cite" w:element="cite.state.law">
        <w:smartTagPr>
          <w:attr w:name="law.type" w:val="codified"/>
          <w:attr w:name="ref" w:val="OH\stat\ti57\se5743.511(B)"/>
        </w:smartTagPr>
        <w:r>
          <w:t>Ohio Rev. Code Ann. § 5743.511(B)</w:t>
        </w:r>
      </w:smartTag>
      <w:r>
        <w:t xml:space="preserve">, </w:t>
      </w:r>
      <w:r>
        <w:rPr>
          <w:i/>
        </w:rPr>
        <w:t>as added by</w:t>
      </w:r>
      <w:smartTag w:uri="http://www.bna.com/sgml2word/cite" w:element="cite.state.legislative.doc">
        <w:smartTagPr>
          <w:attr w:name="ref" w:val="OH\FINAL\2023RSB164"/>
        </w:smartTagPr>
        <w:r>
          <w:t>2023 Ohio S.B. 164</w:t>
        </w:r>
      </w:smartTag>
      <w:r>
        <w:t xml:space="preserve">, § 1, </w:t>
      </w:r>
      <w:r>
        <w:rPr>
          <w:i/>
        </w:rPr>
        <w:t>effective</w:t>
      </w:r>
      <w:r>
        <w:t xml:space="preserve"> April 3, 2023, and </w:t>
      </w:r>
      <w:r>
        <w:rPr>
          <w:i/>
        </w:rPr>
        <w:t>as repealed by</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law.type" w:val="codified"/>
          <w:attr w:name="ref" w:val="OH\stat\ti57\se5743.621"/>
        </w:smartTagPr>
        <w:r>
          <w:t>Ohio Rev. Code Ann. § 5743.621</w:t>
        </w:r>
      </w:smartTag>
      <w:r>
        <w:t xml:space="preserve">, </w:t>
      </w:r>
      <w:r>
        <w:rPr>
          <w:i/>
        </w:rPr>
        <w:t>as added by</w:t>
      </w:r>
      <w:smartTag w:uri="http://www.bna.com/sgml2word/cite" w:element="cite.state.legislative.doc">
        <w:smartTagPr>
          <w:attr w:name="ref" w:val="OH\FINAL\2023RSB164"/>
        </w:smartTagPr>
        <w:r>
          <w:t>2023 Ohio S.B. 164</w:t>
        </w:r>
      </w:smartTag>
      <w:r>
        <w:t xml:space="preserve">, § 1, </w:t>
      </w:r>
      <w:r>
        <w:rPr>
          <w:i/>
        </w:rPr>
        <w:t>effective</w:t>
      </w:r>
      <w:r>
        <w:t xml:space="preserve"> April 3, 2023, and </w:t>
      </w:r>
      <w:r>
        <w:rPr>
          <w:i/>
        </w:rPr>
        <w:t>as repealed by</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law.type" w:val="codified"/>
          <w:attr w:name="ref" w:val="OH\stat\ti57\se5743.631"/>
        </w:smartTagPr>
        <w:r>
          <w:t>Ohio Rev. Code Ann. § 5743.631</w:t>
        </w:r>
      </w:smartTag>
      <w:r>
        <w:t xml:space="preserve">, </w:t>
      </w:r>
      <w:r>
        <w:rPr>
          <w:i/>
        </w:rPr>
        <w:t>as added by</w:t>
      </w:r>
      <w:smartTag w:uri="http://www.bna.com/sgml2word/cite" w:element="cite.state.legislative.doc">
        <w:smartTagPr>
          <w:attr w:name="ref" w:val="OH\FINAL\2023RSB164"/>
        </w:smartTagPr>
        <w:r>
          <w:t>2023 Ohio S.B. 164</w:t>
        </w:r>
      </w:smartTag>
      <w:r>
        <w:t xml:space="preserve">, § 1, </w:t>
      </w:r>
      <w:r>
        <w:rPr>
          <w:i/>
        </w:rPr>
        <w:t>effective</w:t>
      </w:r>
      <w:r>
        <w:t xml:space="preserve"> April 3, 2023, and </w:t>
      </w:r>
      <w:r>
        <w:rPr>
          <w:i/>
        </w:rPr>
        <w:t>as repealed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31">
    <w:p w14:paraId="4542E06B" w14:textId="77777777" w:rsidR="00415F70" w:rsidRDefault="00656BEE">
      <w:pPr>
        <w:pStyle w:val="FootnoteText"/>
      </w:pPr>
      <w:r>
        <w:rPr>
          <w:rStyle w:val="FootnoteReference"/>
        </w:rPr>
        <w:footnoteRef/>
      </w:r>
      <w:smartTag w:uri="http://www.bna.com/sgml2word/cite" w:element="cite.state.law">
        <w:smartTagPr>
          <w:attr w:name="tm.ref" w:val="OH\stat\ti57\se5743.03"/>
        </w:smartTagPr>
        <w:r>
          <w:t>Ohio Rev. Code Ann. § 5743.03(A)</w:t>
        </w:r>
      </w:smartTag>
      <w:r>
        <w:t xml:space="preserve">, </w:t>
      </w:r>
      <w:r>
        <w:rPr>
          <w:i/>
        </w:rPr>
        <w:t>as amended by</w:t>
      </w:r>
      <w:smartTag w:uri="http://www.bna.com/sgml2word/cite" w:element="cite.state.legislative.doc">
        <w:smartTagPr>
          <w:attr w:name="ref" w:val="OH\FINAL\2023RSB164"/>
        </w:smartTagPr>
        <w:r>
          <w:t>2023 Ohio S.B. 164</w:t>
        </w:r>
      </w:smartTag>
      <w:r>
        <w:t xml:space="preserve">, § 1, </w:t>
      </w:r>
      <w:r>
        <w:rPr>
          <w:i/>
        </w:rPr>
        <w:t>effective</w:t>
      </w:r>
      <w:r>
        <w:t xml:space="preserve"> April 3, 2023, and applicable beginning May 1, 2023, and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and applicable beginning Nov. 1, 2023 (clarifying the process for affixing tax stamps); </w:t>
      </w:r>
      <w:smartTag w:uri="http://www.bna.com/sgml2word/cite" w:element="cite.state.law">
        <w:smartTagPr>
          <w:attr w:name="tm.ref" w:val="OH\stat\ti57\se5743.51(A)"/>
        </w:smartTagPr>
        <w:r>
          <w:t>Ohio Rev. Code Ann. § 5743.51(A)</w:t>
        </w:r>
      </w:smartTag>
      <w:r>
        <w:t xml:space="preserve">; </w:t>
      </w:r>
      <w:smartTag w:uri="http://www.bna.com/sgml2word/cite" w:element="cite.state.law">
        <w:smartTagPr>
          <w:attr w:name="tm.ref" w:val="OH\stat\ti57\se5743.63"/>
        </w:smartTagPr>
        <w:r>
          <w:t>Ohio Rev. Code Ann. § 5743.63</w:t>
        </w:r>
      </w:smartTag>
      <w:r>
        <w:t>.</w:t>
      </w:r>
    </w:p>
  </w:footnote>
  <w:footnote w:id="32">
    <w:p w14:paraId="31A839B8" w14:textId="77777777" w:rsidR="00415F70" w:rsidRDefault="00656BEE">
      <w:pPr>
        <w:pStyle w:val="FootnoteText"/>
      </w:pPr>
      <w:r>
        <w:rPr>
          <w:rStyle w:val="FootnoteReference"/>
        </w:rPr>
        <w:footnoteRef/>
      </w:r>
      <w:smartTag w:uri="http://www.bna.com/sgml2word/cite" w:element="cite.state.law">
        <w:smartTagPr>
          <w:attr w:name="tm.ref" w:val="OH\stat\ti57\se5743.03"/>
        </w:smartTagPr>
        <w:r>
          <w:t>Ohio Rev. Code Ann. § 5743.03</w:t>
        </w:r>
      </w:smartTag>
      <w:r>
        <w:t xml:space="preserve">, </w:t>
      </w:r>
      <w:r>
        <w:rPr>
          <w:i/>
        </w:rPr>
        <w:t>as amended by</w:t>
      </w:r>
      <w:smartTag w:uri="http://www.bna.com/sgml2word/cite" w:element="cite.state.legislative.doc">
        <w:smartTagPr>
          <w:attr w:name="ref" w:val="OH\FINAL\2023RSB164"/>
        </w:smartTagPr>
        <w:r>
          <w:t>2023 Ohio S.B. 164</w:t>
        </w:r>
      </w:smartTag>
      <w:r>
        <w:t xml:space="preserve">, § 1, </w:t>
      </w:r>
      <w:r>
        <w:rPr>
          <w:i/>
        </w:rPr>
        <w:t>effective</w:t>
      </w:r>
      <w:r>
        <w:t xml:space="preserve"> April 3, 2023, and applicable beginning May 1, 2023, and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and applicable beginning Nov. 1, 2023 (clarifying the process for affixing tax stamps).</w:t>
      </w:r>
    </w:p>
  </w:footnote>
  <w:footnote w:id="33">
    <w:p w14:paraId="1DBB2150" w14:textId="77777777" w:rsidR="00415F70" w:rsidRDefault="00656BEE">
      <w:pPr>
        <w:pStyle w:val="FootnoteText"/>
      </w:pPr>
      <w:r>
        <w:rPr>
          <w:rStyle w:val="FootnoteReference"/>
        </w:rPr>
        <w:footnoteRef/>
      </w:r>
      <w:smartTag w:uri="http://www.bna.com/sgml2word/cite" w:element="cite.state.law">
        <w:smartTagPr>
          <w:attr w:name="tm.ref" w:val="OH\stat\ti57\se5743.03(A)"/>
        </w:smartTagPr>
        <w:r>
          <w:t>Ohio Rev. Code Ann. § 5743.03(A)</w:t>
        </w:r>
      </w:smartTag>
      <w:r>
        <w:t xml:space="preserve">, </w:t>
      </w:r>
      <w:r>
        <w:rPr>
          <w:i/>
        </w:rPr>
        <w:t>as amended by</w:t>
      </w:r>
      <w:smartTag w:uri="http://www.bna.com/sgml2word/cite" w:element="cite.state.legislative.doc">
        <w:smartTagPr>
          <w:attr w:name="ref" w:val="OH\FINAL\2023RSB164"/>
        </w:smartTagPr>
        <w:r>
          <w:t>2023 Ohio S.B. 164</w:t>
        </w:r>
      </w:smartTag>
      <w:r>
        <w:t xml:space="preserve">, § 1, </w:t>
      </w:r>
      <w:r>
        <w:rPr>
          <w:i/>
        </w:rPr>
        <w:t>effective</w:t>
      </w:r>
      <w:r>
        <w:t xml:space="preserve"> April 3, 2023, and applicable beginning May 1, 2023, and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and applicable beginning Nov. 1, 2023 (clarifying the process for affixing tax stamps).</w:t>
      </w:r>
    </w:p>
  </w:footnote>
  <w:footnote w:id="34">
    <w:p w14:paraId="2EF9A8E5" w14:textId="77777777" w:rsidR="00415F70" w:rsidRDefault="00656BEE">
      <w:pPr>
        <w:pStyle w:val="FootnoteText"/>
      </w:pPr>
      <w:r>
        <w:rPr>
          <w:rStyle w:val="FootnoteReference"/>
        </w:rPr>
        <w:footnoteRef/>
      </w:r>
      <w:smartTag w:uri="http://www.bna.com/sgml2word/cite" w:element="cite.state.law">
        <w:smartTagPr>
          <w:attr w:name="law.type" w:val="codified"/>
          <w:attr w:name="ref" w:val="OH\stat\ti57\se5743.01(B)"/>
        </w:smartTagPr>
        <w:r>
          <w:t>Ohio Rev. Code Ann. § 5743.01(B)</w:t>
        </w:r>
      </w:smartTag>
      <w:r>
        <w:t>.</w:t>
      </w:r>
    </w:p>
  </w:footnote>
  <w:footnote w:id="35">
    <w:p w14:paraId="3AD120D3" w14:textId="77777777" w:rsidR="00415F70" w:rsidRDefault="00656BEE">
      <w:pPr>
        <w:pStyle w:val="FootnoteText"/>
      </w:pPr>
      <w:r>
        <w:rPr>
          <w:rStyle w:val="FootnoteReference"/>
        </w:rPr>
        <w:footnoteRef/>
      </w:r>
      <w:smartTag w:uri="http://www.bna.com/sgml2word/cite" w:element="cite.state.law">
        <w:smartTagPr>
          <w:attr w:name="tm.ref" w:val="OH\stat\ti57\se5743.05"/>
        </w:smartTagPr>
        <w:r>
          <w:t>Ohio Rev. Code Ann. § 5743.05</w:t>
        </w:r>
      </w:smartTag>
      <w:r>
        <w:t xml:space="preserve">, </w:t>
      </w:r>
      <w:r>
        <w:rPr>
          <w:i/>
        </w:rPr>
        <w:t>as amended by</w:t>
      </w:r>
      <w:smartTag w:uri="http://www.bna.com/sgml2word/cite" w:element="cite.state.legislative.doc">
        <w:smartTagPr>
          <w:attr w:name="ref" w:val="OH\FINAL\2023RSB164"/>
        </w:smartTagPr>
        <w:r>
          <w:t>2023 Ohio S.B. 164</w:t>
        </w:r>
      </w:smartTag>
      <w:r>
        <w:t xml:space="preserve">, § 1, </w:t>
      </w:r>
      <w:r>
        <w:rPr>
          <w:i/>
        </w:rPr>
        <w:t>effective</w:t>
      </w:r>
      <w:r>
        <w:t xml:space="preserve"> April 3, 2023, and applicable beginning May 1, 2023, and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and applicable beginning Nov. 1, 2023 (technical revisions); </w:t>
      </w:r>
      <w:smartTag w:uri="http://www.bna.com/sgml2word/cite" w:element="cite.state.reg">
        <w:smartTagPr>
          <w:attr w:name="tm.ref" w:val="OH\regs\se5703-15-05"/>
        </w:smartTagPr>
        <w:r>
          <w:t>Ohio Admin. Code § 5703-15-05</w:t>
        </w:r>
      </w:smartTag>
      <w:r>
        <w:t>.</w:t>
      </w:r>
    </w:p>
  </w:footnote>
  <w:footnote w:id="36">
    <w:p w14:paraId="03E50B02" w14:textId="77777777" w:rsidR="00415F70" w:rsidRDefault="00656BEE">
      <w:pPr>
        <w:pStyle w:val="FootnoteText"/>
      </w:pPr>
      <w:r>
        <w:rPr>
          <w:rStyle w:val="FootnoteReference"/>
        </w:rPr>
        <w:footnoteRef/>
      </w:r>
      <w:smartTag w:uri="http://www.bna.com/sgml2word/cite" w:element="cite.state.law">
        <w:smartTagPr>
          <w:attr w:name="tm.ref" w:val="OH\stat\ti57\se5743.51(A)"/>
        </w:smartTagPr>
        <w:r>
          <w:t>Ohio Rev. Code Ann. § 5743.51(A)</w:t>
        </w:r>
      </w:smartTag>
      <w:r>
        <w:t xml:space="preserve">; </w:t>
      </w:r>
      <w:smartTag w:uri="http://www.bna.com/sgml2word/cite" w:element="cite.state.law">
        <w:smartTagPr>
          <w:attr w:name="tm.ref" w:val="OH\stat\ti57\se5743.63"/>
        </w:smartTagPr>
        <w:r>
          <w:t>Ohio Rev. Code Ann. § 5743.63</w:t>
        </w:r>
      </w:smartTag>
      <w:r>
        <w:t xml:space="preserve">; </w:t>
      </w:r>
      <w:smartTag w:uri="http://www.bna.com/sgml2word/cite" w:element="cite.state.reg">
        <w:smartTagPr>
          <w:attr w:name="tm.ref" w:val="OH\regs\se5703-15-21"/>
        </w:smartTagPr>
        <w:r>
          <w:t>Ohio Admin. Code § 5703-15-21</w:t>
        </w:r>
      </w:smartTag>
      <w:r>
        <w:t xml:space="preserve">, </w:t>
      </w:r>
      <w:r>
        <w:rPr>
          <w:i/>
        </w:rPr>
        <w:t>amended effective</w:t>
      </w:r>
      <w:r>
        <w:t xml:space="preserve"> July 2, 2021.</w:t>
      </w:r>
    </w:p>
  </w:footnote>
  <w:footnote w:id="37">
    <w:p w14:paraId="04E402BA" w14:textId="77777777" w:rsidR="00415F70" w:rsidRDefault="00656BEE">
      <w:pPr>
        <w:pStyle w:val="FootnoteText"/>
      </w:pPr>
      <w:r>
        <w:rPr>
          <w:rStyle w:val="FootnoteReference"/>
        </w:rPr>
        <w:footnoteRef/>
      </w:r>
      <w:smartTag w:uri="http://www.bna.com/sgml2word/cite" w:element="cite.state.law">
        <w:smartTagPr>
          <w:attr w:name="tm.ref" w:val="OH\stat\ti57\se5743.62(A)"/>
        </w:smartTagPr>
        <w:r>
          <w:t>Ohio Rev. Code Ann. § 5743.62(A)</w:t>
        </w:r>
      </w:smartTag>
      <w:r>
        <w:t>.</w:t>
      </w:r>
    </w:p>
  </w:footnote>
  <w:footnote w:id="38">
    <w:p w14:paraId="3A49597C" w14:textId="77777777" w:rsidR="00415F70" w:rsidRDefault="00656BEE">
      <w:pPr>
        <w:pStyle w:val="FootnoteText"/>
      </w:pPr>
      <w:r>
        <w:rPr>
          <w:rStyle w:val="FootnoteReference"/>
        </w:rPr>
        <w:footnoteRef/>
      </w:r>
      <w:smartTag w:uri="http://www.bna.com/sgml2word/cite" w:element="cite.state.law">
        <w:smartTagPr>
          <w:attr w:name="tm.ref" w:val="OH\stat\ti57\se5743.51(A)(4)"/>
        </w:smartTagPr>
        <w:r>
          <w:t>Ohio Rev. Code Ann. § 5743.51(A)(4)</w:t>
        </w:r>
      </w:smartTag>
      <w:r>
        <w:t xml:space="preserve">, </w:t>
      </w:r>
      <w:r>
        <w:rPr>
          <w:i/>
        </w:rPr>
        <w:t>as amended by</w:t>
      </w:r>
      <w:smartTag w:uri="http://www.bna.com/sgml2word/cite" w:element="cite.state.legislative.doc">
        <w:smartTagPr>
          <w:attr w:name="ref" w:val="OH\FINAL\2019RHB166"/>
        </w:smartTagPr>
        <w:r>
          <w:t>2019 Ohio H.B. 166</w:t>
        </w:r>
      </w:smartTag>
      <w:r>
        <w:t xml:space="preserve">, </w:t>
      </w:r>
      <w:r>
        <w:rPr>
          <w:i/>
        </w:rPr>
        <w:t>effective</w:t>
      </w:r>
      <w:r>
        <w:t xml:space="preserve"> July 18, 2019. </w:t>
      </w:r>
      <w:r>
        <w:rPr>
          <w:i/>
        </w:rPr>
        <w:t>See</w:t>
      </w:r>
      <w:smartTag w:uri="http://www.bna.com/sgml2word/cite" w:element="cite.state.agency.doc">
        <w:smartTagPr>
          <w:attr w:name="ref" w:val="OH\RELEASE\XT2019-02"/>
        </w:smartTagPr>
        <w:r>
          <w:t>Ohio Information Release XT 2019-02</w:t>
        </w:r>
      </w:smartTag>
      <w:r>
        <w:t>.</w:t>
      </w:r>
    </w:p>
  </w:footnote>
  <w:footnote w:id="39">
    <w:p w14:paraId="2AFAC191" w14:textId="77777777" w:rsidR="00415F70" w:rsidRDefault="00656BEE">
      <w:pPr>
        <w:pStyle w:val="FootnoteText"/>
      </w:pPr>
      <w:r>
        <w:rPr>
          <w:rStyle w:val="FootnoteReference"/>
        </w:rPr>
        <w:footnoteRef/>
      </w:r>
      <w:smartTag w:uri="http://www.bna.com/sgml2word/cite" w:element="cite.state.law">
        <w:smartTagPr>
          <w:attr w:name="ref" w:val="OH\stat\ti57\se5743.02"/>
        </w:smartTagPr>
        <w:r>
          <w:t>Ohio Rev. Code Ann. § 5743.02</w:t>
        </w:r>
      </w:smartTag>
      <w:r>
        <w:t xml:space="preserve">; </w:t>
      </w:r>
      <w:smartTag w:uri="http://www.bna.com/sgml2word/cite" w:element="cite.state.law">
        <w:smartTagPr>
          <w:attr w:name="tm.ref" w:val="OH\stat\ti57\se5743.32"/>
        </w:smartTagPr>
        <w:r>
          <w:t>Ohio Rev. Code Ann. § 5743.32</w:t>
        </w:r>
      </w:smartTag>
      <w:r>
        <w:t>.</w:t>
      </w:r>
    </w:p>
  </w:footnote>
  <w:footnote w:id="40">
    <w:p w14:paraId="70E09125" w14:textId="77777777" w:rsidR="00415F70" w:rsidRDefault="00656BEE">
      <w:pPr>
        <w:pStyle w:val="FootnoteText"/>
      </w:pPr>
      <w:r>
        <w:rPr>
          <w:rStyle w:val="FootnoteReference"/>
        </w:rPr>
        <w:footnoteRef/>
      </w:r>
      <w:smartTag w:uri="http://www.bna.com/sgml2word/cite" w:element="cite.state.agency.doc">
        <w:smartTagPr>
          <w:attr w:name="ref" w:val="OH\RELEASE\XT2017-02"/>
        </w:smartTagPr>
        <w:r>
          <w:t xml:space="preserve">Ohio </w:t>
        </w:r>
        <w:r>
          <w:t>Information Release XT 2017-02</w:t>
        </w:r>
      </w:smartTag>
      <w:r>
        <w:t>.</w:t>
      </w:r>
    </w:p>
  </w:footnote>
  <w:footnote w:id="41">
    <w:p w14:paraId="722D1E7E" w14:textId="77777777" w:rsidR="00415F70" w:rsidRDefault="00656BEE">
      <w:pPr>
        <w:pStyle w:val="FootnoteText"/>
      </w:pPr>
      <w:r>
        <w:rPr>
          <w:rStyle w:val="FootnoteReference"/>
        </w:rPr>
        <w:footnoteRef/>
      </w:r>
      <w:smartTag w:uri="http://www.bna.com/sgml2word/cite" w:element="cite.state.law">
        <w:smartTagPr>
          <w:attr w:name="tm.ref" w:val="OH\stat\ti57\se5743.05"/>
        </w:smartTagPr>
        <w:r>
          <w:t>Ohio Rev. Code Ann. § 5743.05</w:t>
        </w:r>
      </w:smartTag>
      <w:r>
        <w:t xml:space="preserve">, </w:t>
      </w:r>
      <w:r>
        <w:rPr>
          <w:i/>
        </w:rPr>
        <w:t>as amended by</w:t>
      </w:r>
      <w:smartTag w:uri="http://www.bna.com/sgml2word/cite" w:element="cite.state.legislative.doc">
        <w:smartTagPr>
          <w:attr w:name="ref" w:val="OH\FINAL\2023RSB164"/>
        </w:smartTagPr>
        <w:r>
          <w:t>2023 Ohio S.B. 164</w:t>
        </w:r>
      </w:smartTag>
      <w:r>
        <w:t xml:space="preserve">, § 1, </w:t>
      </w:r>
      <w:r>
        <w:rPr>
          <w:i/>
        </w:rPr>
        <w:t>effective</w:t>
      </w:r>
      <w:r>
        <w:t xml:space="preserve"> April 3, 2023, and applicable beginning May 1, 2023; </w:t>
      </w:r>
      <w:smartTag w:uri="http://www.bna.com/sgml2word/cite" w:element="cite.state.reg">
        <w:smartTagPr>
          <w:attr w:name="tm.ref" w:val="OH\regs\se5703-15-05"/>
        </w:smartTagPr>
        <w:r>
          <w:t>Ohio Admin. Code § 5703-15-05</w:t>
        </w:r>
      </w:smartTag>
      <w:r>
        <w:t>.</w:t>
      </w:r>
    </w:p>
  </w:footnote>
  <w:footnote w:id="42">
    <w:p w14:paraId="47F7B0E6" w14:textId="77777777" w:rsidR="00415F70" w:rsidRDefault="00656BEE">
      <w:pPr>
        <w:pStyle w:val="FootnoteText"/>
      </w:pPr>
      <w:r>
        <w:rPr>
          <w:rStyle w:val="FootnoteReference"/>
        </w:rPr>
        <w:footnoteRef/>
      </w:r>
      <w:smartTag w:uri="http://www.bna.com/sgml2word/cite" w:element="cite.state.law">
        <w:smartTagPr>
          <w:attr w:name="tm.ref" w:val="OH\stat\ti57\se1333.11(C)"/>
        </w:smartTagPr>
        <w:r>
          <w:t>Ohio Rev. Code Ann. § 1333.11(C)</w:t>
        </w:r>
      </w:smartTag>
      <w:r>
        <w:t xml:space="preserve">, </w:t>
      </w:r>
      <w:r>
        <w:rPr>
          <w:i/>
        </w:rPr>
        <w:t>as amended by</w:t>
      </w:r>
      <w:smartTag w:uri="http://www.bna.com/sgml2word/cite" w:element="cite.state.legislative.doc">
        <w:smartTagPr>
          <w:attr w:name="ref" w:val="OH\FINAL\2021RSB40"/>
        </w:smartTagPr>
        <w:r>
          <w:t>2020 Ohio S.B. 40</w:t>
        </w:r>
      </w:smartTag>
      <w:r>
        <w:t xml:space="preserve">, </w:t>
      </w:r>
      <w:r>
        <w:rPr>
          <w:i/>
        </w:rPr>
        <w:t>effective</w:t>
      </w:r>
      <w:r>
        <w:t xml:space="preserve"> Sept. 30, 2021.</w:t>
      </w:r>
    </w:p>
  </w:footnote>
  <w:footnote w:id="43">
    <w:p w14:paraId="044A3B67" w14:textId="77777777" w:rsidR="00415F70" w:rsidRDefault="00656BEE">
      <w:pPr>
        <w:pStyle w:val="FootnoteText"/>
      </w:pPr>
      <w:r>
        <w:rPr>
          <w:rStyle w:val="FootnoteReference"/>
        </w:rPr>
        <w:footnoteRef/>
      </w:r>
      <w:smartTag w:uri="http://www.bna.com/sgml2word/cite" w:element="cite.state.law">
        <w:smartTagPr>
          <w:attr w:name="tm.ref" w:val="OH\stat\ti57\se5743.52(A)"/>
        </w:smartTagPr>
        <w:r>
          <w:t>Ohio Rev. Code Ann. § 5743.52(A)</w:t>
        </w:r>
      </w:smartTag>
      <w:r>
        <w:t>.</w:t>
      </w:r>
    </w:p>
  </w:footnote>
  <w:footnote w:id="44">
    <w:p w14:paraId="2ED59BB6" w14:textId="77777777" w:rsidR="00415F70" w:rsidRDefault="00656BEE">
      <w:pPr>
        <w:pStyle w:val="FootnoteText"/>
      </w:pPr>
      <w:r>
        <w:rPr>
          <w:rStyle w:val="FootnoteReference"/>
        </w:rPr>
        <w:footnoteRef/>
      </w:r>
      <w:smartTag w:uri="http://www.bna.com/sgml2word/cite" w:element="cite.state.law">
        <w:smartTagPr>
          <w:attr w:name="tm.ref" w:val="OH\stat\ti57\se5743.51(A)"/>
        </w:smartTagPr>
        <w:r>
          <w:t>Ohio Rev. Code Ann. § 5743.51(A)(3)</w:t>
        </w:r>
      </w:smartTag>
      <w:r>
        <w:t xml:space="preserve">; </w:t>
      </w:r>
      <w:smartTag w:uri="http://www.bna.com/sgml2word/cite" w:element="cite.state.law">
        <w:smartTagPr>
          <w:attr w:name="tm.ref" w:val="OH\stat\ti57\se5743.01(R)"/>
        </w:smartTagPr>
        <w:r>
          <w:t>Ohio Rev. Code Ann. § 5743.01(R)</w:t>
        </w:r>
      </w:smartTag>
      <w:r>
        <w:t xml:space="preserve">; </w:t>
      </w:r>
      <w:smartTag w:uri="http://www.bna.com/sgml2word/cite" w:element="cite.state.law">
        <w:smartTagPr>
          <w:attr w:name="tm.ref" w:val="OH\stat\ti57\se5743.63(A)"/>
        </w:smartTagPr>
        <w:r>
          <w:t>Ohio Rev. Code Ann. § 5743.63(A)</w:t>
        </w:r>
      </w:smartTag>
      <w:r>
        <w:t xml:space="preserve">; </w:t>
      </w:r>
      <w:smartTag w:uri="http://www.bna.com/sgml2word/cite" w:element="cite.state.agency.doc">
        <w:smartTagPr>
          <w:attr w:name="ref" w:val="OH\BULLETIN\ExciseAndEnergyOTPPremiumCigarMaximumTax"/>
        </w:smartTagPr>
        <w:r>
          <w:t>Ohio Tax Alert: Excise and Energy Division, OTP Premium Cigar - Maximum Tax</w:t>
        </w:r>
      </w:smartTag>
      <w:r>
        <w:t xml:space="preserve">; Ohio Dept. of Taxn., </w:t>
      </w:r>
      <w:hyperlink r:id="rId7" w:history="1">
        <w:r>
          <w:rPr>
            <w:rStyle w:val="Hyperlink"/>
          </w:rPr>
          <w:t>OTP Premium Cigar - Maximum Tax</w:t>
        </w:r>
      </w:hyperlink>
      <w:r>
        <w:t xml:space="preserve"> (April 26, 2018); </w:t>
      </w:r>
      <w:smartTag w:uri="http://www.bna.com/sgml2word/cite" w:element="cite.state.agency.doc">
        <w:smartTagPr>
          <w:attr w:name="ref" w:val="OH\RELEASE\XT2017-03"/>
        </w:smartTagPr>
        <w:r>
          <w:t>Ohio Information Release XT 2017-03</w:t>
        </w:r>
      </w:smartTag>
      <w:r>
        <w:t>.</w:t>
      </w:r>
    </w:p>
  </w:footnote>
  <w:footnote w:id="45">
    <w:p w14:paraId="53C35EEC" w14:textId="77777777" w:rsidR="00415F70" w:rsidRDefault="00656BEE">
      <w:pPr>
        <w:pStyle w:val="FootnoteText"/>
      </w:pPr>
      <w:r>
        <w:rPr>
          <w:rStyle w:val="FootnoteReference"/>
        </w:rPr>
        <w:footnoteRef/>
      </w:r>
      <w:smartTag w:uri="http://www.bna.com/sgml2word/cite" w:element="cite.state.law">
        <w:smartTagPr>
          <w:attr w:name="tm.ref" w:val="OH\stat\ti57\se5743.51(A)"/>
        </w:smartTagPr>
        <w:r>
          <w:t>Ohio Rev. Code Ann. § 5743.51(A)(3)</w:t>
        </w:r>
      </w:smartTag>
      <w:r>
        <w:t xml:space="preserve">; </w:t>
      </w:r>
      <w:smartTag w:uri="http://www.bna.com/sgml2word/cite" w:element="cite.state.law">
        <w:smartTagPr>
          <w:attr w:name="tm.ref" w:val="OH\stat\ti57\se5743.01(R)"/>
        </w:smartTagPr>
        <w:r>
          <w:t>Ohio Rev. Code Ann. § 5743.01(R)</w:t>
        </w:r>
      </w:smartTag>
      <w:r>
        <w:t xml:space="preserve">; </w:t>
      </w:r>
      <w:smartTag w:uri="http://www.bna.com/sgml2word/cite" w:element="cite.state.law">
        <w:smartTagPr>
          <w:attr w:name="tm.ref" w:val="OH\stat\ti57\se5743.63(A)"/>
        </w:smartTagPr>
        <w:r>
          <w:t>Ohio Rev. Code Ann. § 5743.63(A)</w:t>
        </w:r>
      </w:smartTag>
      <w:r>
        <w:t xml:space="preserve">; </w:t>
      </w:r>
      <w:smartTag w:uri="http://www.bna.com/sgml2word/cite" w:element="cite.state.agency.doc">
        <w:smartTagPr>
          <w:attr w:name="ref" w:val="OH\BULLETIN\EE-Cigar-MaximumTax-041123"/>
        </w:smartTagPr>
        <w:r>
          <w:t>Ohio Tax Alert: Excise and Energy Tax Division, OTP Premium Cigar - Maximum Tax</w:t>
        </w:r>
      </w:smartTag>
      <w:r>
        <w:t xml:space="preserve">; </w:t>
      </w:r>
      <w:hyperlink r:id="rId8" w:history="1">
        <w:r>
          <w:rPr>
            <w:rStyle w:val="Hyperlink"/>
          </w:rPr>
          <w:t>Ohio Tax Alert: Excise and Energy Tax Division, OTP Premium Cigar - Maximum Tax</w:t>
        </w:r>
      </w:hyperlink>
      <w:r>
        <w:t xml:space="preserve">; Dept. of Taxn., </w:t>
      </w:r>
      <w:hyperlink r:id="rId9" w:history="1">
        <w:r>
          <w:rPr>
            <w:rStyle w:val="Hyperlink"/>
          </w:rPr>
          <w:t>Excise &amp; Energy Tax Division, OTP Premium Cigar - Maximum Tax</w:t>
        </w:r>
      </w:hyperlink>
      <w:r>
        <w:t xml:space="preserve">; </w:t>
      </w:r>
      <w:smartTag w:uri="http://www.bna.com/sgml2word/cite" w:element="cite.state.agency.doc">
        <w:smartTagPr>
          <w:attr w:name="ref" w:val="OH\BULLETIN\OTPCigarMinTax040820"/>
        </w:smartTagPr>
        <w:r>
          <w:t>Ohio Tax Alert: Excise and Energy Tax Division, OTP Premium Cigar -- Maximum Tax</w:t>
        </w:r>
      </w:smartTag>
      <w:r>
        <w:t xml:space="preserve">; </w:t>
      </w:r>
      <w:smartTag w:uri="http://www.bna.com/sgml2word/cite" w:element="cite.state.agency.doc">
        <w:smartTagPr>
          <w:attr w:name="ref" w:val="OH\BULLETIN\ExciseAndEnergyOTPPremiumCigarMaximumTax"/>
        </w:smartTagPr>
        <w:r>
          <w:t>Ohio Tax Alert: Excise and Energy Division, OTP Premium Cigar - Maximum Tax</w:t>
        </w:r>
      </w:smartTag>
      <w:r>
        <w:t xml:space="preserve">; Ohio Dept. of Taxn., </w:t>
      </w:r>
      <w:hyperlink r:id="rId10" w:history="1">
        <w:r>
          <w:rPr>
            <w:rStyle w:val="Hyperlink"/>
          </w:rPr>
          <w:t>OTP Premium Cigar - Maximum Tax</w:t>
        </w:r>
      </w:hyperlink>
      <w:r>
        <w:t xml:space="preserve"> (April 26, 2018); </w:t>
      </w:r>
      <w:smartTag w:uri="http://www.bna.com/sgml2word/cite" w:element="cite.state.agency.doc">
        <w:smartTagPr>
          <w:attr w:name="ref" w:val="OH\RELEASE\XT2017-03"/>
        </w:smartTagPr>
        <w:r>
          <w:t>Ohio Information Release XT 2017-03</w:t>
        </w:r>
      </w:smartTag>
      <w:r>
        <w:t>.</w:t>
      </w:r>
    </w:p>
  </w:footnote>
  <w:footnote w:id="46">
    <w:p w14:paraId="091D5A5B" w14:textId="77777777" w:rsidR="00415F70" w:rsidRDefault="00656BEE">
      <w:pPr>
        <w:pStyle w:val="FootnoteText"/>
      </w:pPr>
      <w:r>
        <w:rPr>
          <w:rStyle w:val="FootnoteReference"/>
        </w:rPr>
        <w:footnoteRef/>
      </w:r>
      <w:smartTag w:uri="http://www.bna.com/sgml2word/cite" w:element="cite.state.law">
        <w:smartTagPr>
          <w:attr w:name="tm.ref" w:val="OH\stat\ti57\se5743.52"/>
        </w:smartTagPr>
        <w:r>
          <w:t>Ohio Rev. Code Ann. § 5743.52</w:t>
        </w:r>
      </w:smartTag>
      <w:r>
        <w:t>.</w:t>
      </w:r>
    </w:p>
  </w:footnote>
  <w:footnote w:id="47">
    <w:p w14:paraId="462007A3" w14:textId="77777777" w:rsidR="00415F70" w:rsidRDefault="00656BEE">
      <w:pPr>
        <w:pStyle w:val="FootnoteText"/>
      </w:pPr>
      <w:r>
        <w:rPr>
          <w:rStyle w:val="FootnoteReference"/>
        </w:rPr>
        <w:footnoteRef/>
      </w:r>
      <w:smartTag w:uri="http://www.bna.com/sgml2word/cite" w:element="cite.state.law">
        <w:smartTagPr>
          <w:attr w:name="tm.ref" w:val="OH\stat\ti57\se5743.51(A)(4)"/>
        </w:smartTagPr>
        <w:r>
          <w:t>Ohio Rev. Code Ann. § 5743.51(A)(4)</w:t>
        </w:r>
      </w:smartTag>
      <w:r>
        <w:t xml:space="preserve">, </w:t>
      </w:r>
      <w:r>
        <w:rPr>
          <w:i/>
        </w:rPr>
        <w:t>as amended by</w:t>
      </w:r>
      <w:smartTag w:uri="http://www.bna.com/sgml2word/cite" w:element="cite.state.legislative.doc">
        <w:smartTagPr>
          <w:attr w:name="ref" w:val="OH\FINAL\2019RHB166"/>
        </w:smartTagPr>
        <w:r>
          <w:t>2019 Ohio H.B. 166</w:t>
        </w:r>
      </w:smartTag>
      <w:r>
        <w:t xml:space="preserve">, </w:t>
      </w:r>
      <w:r>
        <w:rPr>
          <w:i/>
        </w:rPr>
        <w:t>effective</w:t>
      </w:r>
      <w:r>
        <w:t xml:space="preserve"> July 18, 2019. </w:t>
      </w:r>
      <w:r>
        <w:rPr>
          <w:i/>
        </w:rPr>
        <w:t>See</w:t>
      </w:r>
      <w:smartTag w:uri="http://www.bna.com/sgml2word/cite" w:element="cite.state.agency.doc">
        <w:smartTagPr>
          <w:attr w:name="ref" w:val="OH\RELEASE\XT2019-02"/>
        </w:smartTagPr>
        <w:r>
          <w:t>Ohio Information Release XT 2019-02</w:t>
        </w:r>
      </w:smartTag>
      <w:r>
        <w:t>.</w:t>
      </w:r>
    </w:p>
  </w:footnote>
  <w:footnote w:id="48">
    <w:p w14:paraId="55D1C2FE" w14:textId="77777777" w:rsidR="00415F70" w:rsidRDefault="00656BEE">
      <w:pPr>
        <w:pStyle w:val="FootnoteText"/>
      </w:pPr>
      <w:r>
        <w:rPr>
          <w:rStyle w:val="FootnoteReference"/>
        </w:rPr>
        <w:footnoteRef/>
      </w:r>
      <w:smartTag w:uri="http://www.bna.com/sgml2word/cite" w:element="cite.state.law">
        <w:smartTagPr>
          <w:attr w:name="tm.ref" w:val="OH\stat\ti57\se5743.01(W)"/>
        </w:smartTagPr>
        <w:r>
          <w:t>Ohio Rev. Code Ann. § 5743.01(W)</w:t>
        </w:r>
      </w:smartTag>
      <w:r>
        <w:t xml:space="preserve">, </w:t>
      </w:r>
      <w:r>
        <w:rPr>
          <w:i/>
        </w:rPr>
        <w:t>as amended by</w:t>
      </w:r>
      <w:smartTag w:uri="http://www.bna.com/sgml2word/cite" w:element="cite.state.legislative.doc">
        <w:smartTagPr>
          <w:attr w:name="ref" w:val="OH\FINAL\2019RHB166"/>
        </w:smartTagPr>
        <w:r>
          <w:t>2019 Ohio H.B. 166</w:t>
        </w:r>
      </w:smartTag>
      <w:r>
        <w:t xml:space="preserve">, </w:t>
      </w:r>
      <w:r>
        <w:rPr>
          <w:i/>
        </w:rPr>
        <w:t>effective</w:t>
      </w:r>
      <w:r>
        <w:t xml:space="preserve"> July 18, 2019. </w:t>
      </w:r>
      <w:r>
        <w:rPr>
          <w:i/>
        </w:rPr>
        <w:t>See</w:t>
      </w:r>
      <w:smartTag w:uri="http://www.bna.com/sgml2word/cite" w:element="cite.state.agency.doc">
        <w:smartTagPr>
          <w:attr w:name="ref" w:val="OH\RELEASE\XT2019-02"/>
        </w:smartTagPr>
        <w:r>
          <w:t>Ohio Information Release XT 2019-02</w:t>
        </w:r>
      </w:smartTag>
      <w:r>
        <w:t>.</w:t>
      </w:r>
    </w:p>
  </w:footnote>
  <w:footnote w:id="49">
    <w:p w14:paraId="6B326EC0" w14:textId="77777777" w:rsidR="00415F70" w:rsidRDefault="00656BEE">
      <w:pPr>
        <w:pStyle w:val="FootnoteText"/>
      </w:pPr>
      <w:r>
        <w:rPr>
          <w:rStyle w:val="FootnoteReference"/>
        </w:rPr>
        <w:footnoteRef/>
      </w:r>
      <w:smartTag w:uri="http://www.bna.com/sgml2word/cite" w:element="cite.state.law">
        <w:smartTagPr>
          <w:attr w:name="tm.ref" w:val="OH\stat\ti57\se5743.01(T)"/>
        </w:smartTagPr>
        <w:r>
          <w:t>Ohio Rev. Code Ann. § 5743.01(T)</w:t>
        </w:r>
      </w:smartTag>
      <w:r>
        <w:t xml:space="preserve">, </w:t>
      </w:r>
      <w:r>
        <w:rPr>
          <w:i/>
        </w:rPr>
        <w:t>as amended by</w:t>
      </w:r>
      <w:smartTag w:uri="http://www.bna.com/sgml2word/cite" w:element="cite.state.legislative.doc">
        <w:smartTagPr>
          <w:attr w:name="ref" w:val="OH\FINAL\2019RHB166"/>
        </w:smartTagPr>
        <w:r>
          <w:t>2019 Ohio H.B. 166</w:t>
        </w:r>
      </w:smartTag>
      <w:r>
        <w:t xml:space="preserve">, </w:t>
      </w:r>
      <w:r>
        <w:rPr>
          <w:i/>
        </w:rPr>
        <w:t>effective</w:t>
      </w:r>
      <w:r>
        <w:t xml:space="preserve"> July 18, 2019. </w:t>
      </w:r>
      <w:r>
        <w:rPr>
          <w:i/>
        </w:rPr>
        <w:t>See</w:t>
      </w:r>
      <w:smartTag w:uri="http://www.bna.com/sgml2word/cite" w:element="cite.state.agency.doc">
        <w:smartTagPr>
          <w:attr w:name="ref" w:val="OH\RELEASE\XT2019-02"/>
        </w:smartTagPr>
        <w:r>
          <w:t xml:space="preserve">Ohio Information Release XT </w:t>
        </w:r>
        <w:r>
          <w:t>2019-02</w:t>
        </w:r>
      </w:smartTag>
      <w:r>
        <w:t>.</w:t>
      </w:r>
    </w:p>
  </w:footnote>
  <w:footnote w:id="50">
    <w:p w14:paraId="08CFABD9" w14:textId="77777777" w:rsidR="00415F70" w:rsidRDefault="00656BEE">
      <w:pPr>
        <w:pStyle w:val="FootnoteText"/>
      </w:pPr>
      <w:r>
        <w:rPr>
          <w:rStyle w:val="FootnoteReference"/>
        </w:rPr>
        <w:footnoteRef/>
      </w:r>
      <w:smartTag w:uri="http://www.bna.com/sgml2word/cite" w:element="cite.state.agency.doc">
        <w:smartTagPr>
          <w:attr w:name="ref" w:val="OH\RELEASE\XT2019-02"/>
        </w:smartTagPr>
        <w:r>
          <w:t>Ohio Information Release XT 2019-02</w:t>
        </w:r>
      </w:smartTag>
      <w:r>
        <w:t>.</w:t>
      </w:r>
    </w:p>
  </w:footnote>
  <w:footnote w:id="51">
    <w:p w14:paraId="22004D1F" w14:textId="77777777" w:rsidR="00415F70" w:rsidRDefault="00656BEE">
      <w:pPr>
        <w:pStyle w:val="FootnoteText"/>
      </w:pPr>
      <w:r>
        <w:rPr>
          <w:rStyle w:val="FootnoteReference"/>
        </w:rPr>
        <w:footnoteRef/>
      </w:r>
      <w:smartTag w:uri="http://www.bna.com/sgml2word/cite" w:element="cite.state.law">
        <w:smartTagPr>
          <w:attr w:name="tm.ref" w:val="OH\stat\ti57\se5743.05"/>
        </w:smartTagPr>
        <w:r>
          <w:t>Ohio Rev. Code Ann. § 5743.05</w:t>
        </w:r>
      </w:smartTag>
      <w:r>
        <w:t xml:space="preserve">, </w:t>
      </w:r>
      <w:r>
        <w:rPr>
          <w:i/>
        </w:rPr>
        <w:t>as amended by</w:t>
      </w:r>
      <w:smartTag w:uri="http://www.bna.com/sgml2word/cite" w:element="cite.state.legislative.doc">
        <w:smartTagPr>
          <w:attr w:name="ref" w:val="OH\FINAL\2023RSB164"/>
        </w:smartTagPr>
        <w:r>
          <w:t>2023 Ohio S.B. 164</w:t>
        </w:r>
      </w:smartTag>
      <w:r>
        <w:t xml:space="preserve">, § 1, </w:t>
      </w:r>
      <w:r>
        <w:rPr>
          <w:i/>
        </w:rPr>
        <w:t>effective</w:t>
      </w:r>
      <w:r>
        <w:t xml:space="preserve"> April 3, 2023, and applicable beginning May 1, 2023 (amending tax stamp price), and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and applicable beginning Nov. 1, 2023 (technical revisions).</w:t>
      </w:r>
    </w:p>
  </w:footnote>
  <w:footnote w:id="52">
    <w:p w14:paraId="009B54F7" w14:textId="77777777" w:rsidR="00415F70" w:rsidRDefault="00656BEE">
      <w:pPr>
        <w:pStyle w:val="FootnoteText"/>
      </w:pPr>
      <w:r>
        <w:rPr>
          <w:rStyle w:val="FootnoteReference"/>
        </w:rPr>
        <w:footnoteRef/>
      </w:r>
      <w:smartTag w:uri="http://www.bna.com/sgml2word/cite" w:element="cite.state.law">
        <w:smartTagPr>
          <w:attr w:name="tm.ref" w:val="OH\stat\ti57\se5743.53(A)"/>
        </w:smartTagPr>
        <w:r>
          <w:t>Ohio Rev. Code Ann. § 5743.53(A)</w:t>
        </w:r>
      </w:smartTag>
      <w:r>
        <w:t xml:space="preserve">, </w:t>
      </w:r>
      <w:r>
        <w:rPr>
          <w:i/>
        </w:rPr>
        <w:t>as amended by</w:t>
      </w:r>
      <w:smartTag w:uri="http://www.bna.com/sgml2word/cite" w:element="cite.state.legislative.doc">
        <w:smartTagPr>
          <w:attr w:name="ref" w:val="OH\FINAL\2021RHB66"/>
        </w:smartTagPr>
        <w:r>
          <w:t>2021 Ohio H.B. 66</w:t>
        </w:r>
      </w:smartTag>
      <w:r>
        <w:t xml:space="preserve">, </w:t>
      </w:r>
      <w:r>
        <w:rPr>
          <w:i/>
        </w:rPr>
        <w:t>effective</w:t>
      </w:r>
      <w:r>
        <w:t xml:space="preserve"> April 3, 2023; </w:t>
      </w:r>
      <w:smartTag w:uri="http://www.bna.com/sgml2word/cite" w:element="cite.state.law">
        <w:smartTagPr>
          <w:attr w:name="tm.ref" w:val="OH\stat\ti57\se5743.05"/>
        </w:smartTagPr>
        <w:r>
          <w:t>Ohio Rev. Code Ann. § 5743.05</w:t>
        </w:r>
      </w:smartTag>
      <w:r>
        <w:t xml:space="preserve">, </w:t>
      </w:r>
      <w:r>
        <w:rPr>
          <w:i/>
        </w:rPr>
        <w:t>as amended by</w:t>
      </w:r>
      <w:smartTag w:uri="http://www.bna.com/sgml2word/cite" w:element="cite.state.legislative.doc">
        <w:smartTagPr>
          <w:attr w:name="ref" w:val="OH\FINAL\2023RSB164"/>
        </w:smartTagPr>
        <w:r>
          <w:t>2023 Ohio S.B. 164</w:t>
        </w:r>
      </w:smartTag>
      <w:r>
        <w:t xml:space="preserve">, § 1, </w:t>
      </w:r>
      <w:r>
        <w:rPr>
          <w:i/>
        </w:rPr>
        <w:t>effective</w:t>
      </w:r>
      <w:r>
        <w:t xml:space="preserve"> April 3, 2023, and applicable beginning May 1, 2023 (amending tax stamp prices), and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and applicable beginning Nov. 1, 2023 (technical revisions); </w:t>
      </w:r>
      <w:smartTag w:uri="http://www.bna.com/sgml2word/cite" w:element="cite.state.reg">
        <w:smartTagPr>
          <w:attr w:name="tm.ref" w:val="OH\regs\se5703-15-15"/>
        </w:smartTagPr>
        <w:r>
          <w:t>Ohio Admin. Code § 5703-15-15</w:t>
        </w:r>
      </w:smartTag>
      <w:r>
        <w:t>.</w:t>
      </w:r>
    </w:p>
  </w:footnote>
  <w:footnote w:id="53">
    <w:p w14:paraId="62172BC5" w14:textId="77777777" w:rsidR="00415F70" w:rsidRDefault="00656BEE">
      <w:pPr>
        <w:pStyle w:val="FootnoteText"/>
      </w:pPr>
      <w:r>
        <w:rPr>
          <w:rStyle w:val="FootnoteReference"/>
        </w:rPr>
        <w:footnoteRef/>
      </w:r>
      <w:smartTag w:uri="http://www.bna.com/sgml2word/cite" w:element="cite.state.law">
        <w:smartTagPr>
          <w:attr w:name="tm.ref" w:val="OH\stat\ti57\se5743.53(A)"/>
        </w:smartTagPr>
        <w:r>
          <w:t>Ohio Rev. Code Ann. § 5743.53(A)</w:t>
        </w:r>
      </w:smartTag>
      <w:r>
        <w:t xml:space="preserve">, </w:t>
      </w:r>
      <w:r>
        <w:rPr>
          <w:i/>
        </w:rPr>
        <w:t>as amended by</w:t>
      </w:r>
      <w:smartTag w:uri="http://www.bna.com/sgml2word/cite" w:element="cite.state.legislative.doc">
        <w:smartTagPr>
          <w:attr w:name="ref" w:val="OH\FINAL\2021RHB66"/>
        </w:smartTagPr>
        <w:r>
          <w:t>2021 Ohio H.B. 66</w:t>
        </w:r>
      </w:smartTag>
      <w:r>
        <w:t xml:space="preserve">, </w:t>
      </w:r>
      <w:r>
        <w:rPr>
          <w:i/>
        </w:rPr>
        <w:t>effective</w:t>
      </w:r>
      <w:r>
        <w:t xml:space="preserve"> April 3, 2023; </w:t>
      </w:r>
      <w:smartTag w:uri="http://www.bna.com/sgml2word/cite" w:element="cite.state.law">
        <w:smartTagPr>
          <w:attr w:name="tm.ref" w:val="OH\stat\ti57\se5743.05"/>
        </w:smartTagPr>
        <w:r>
          <w:t>Ohio Rev. Code Ann. § 5743.05</w:t>
        </w:r>
      </w:smartTag>
      <w:r>
        <w:t xml:space="preserve">, </w:t>
      </w:r>
      <w:r>
        <w:rPr>
          <w:i/>
        </w:rPr>
        <w:t>as amended by</w:t>
      </w:r>
      <w:smartTag w:uri="http://www.bna.com/sgml2word/cite" w:element="cite.state.legislative.doc">
        <w:smartTagPr>
          <w:attr w:name="ref" w:val="OH\FINAL\2023RSB164"/>
        </w:smartTagPr>
        <w:r>
          <w:t>2023 Ohio S.B. 164</w:t>
        </w:r>
      </w:smartTag>
      <w:r>
        <w:t xml:space="preserve">, § 1, </w:t>
      </w:r>
      <w:r>
        <w:rPr>
          <w:i/>
        </w:rPr>
        <w:t>effective</w:t>
      </w:r>
      <w:r>
        <w:t xml:space="preserve"> April 3, 2023, and applicable beginning May 1, 2023 (amending tax stamp prices), and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and applicable beginning Nov. 1, 2023 (technical revisions); </w:t>
      </w:r>
      <w:smartTag w:uri="http://www.bna.com/sgml2word/cite" w:element="cite.state.reg">
        <w:smartTagPr>
          <w:attr w:name="tm.ref" w:val="OH\regs\se5703-15-15(A)"/>
        </w:smartTagPr>
        <w:r>
          <w:t>Ohio Admin. Code § 5703-15-15(A)</w:t>
        </w:r>
      </w:smartTag>
      <w:r>
        <w:t xml:space="preserve">; </w:t>
      </w:r>
      <w:smartTag w:uri="http://www.bna.com/sgml2word/cite" w:element="cite.state.reg">
        <w:smartTagPr>
          <w:attr w:name="tm.ref" w:val="OH\regs\se5703-15-15(B)"/>
        </w:smartTagPr>
        <w:r>
          <w:t>Ohio Admin. Code § 5703-15-15(B)</w:t>
        </w:r>
      </w:smartTag>
      <w:r>
        <w:t xml:space="preserve">; </w:t>
      </w:r>
      <w:smartTag w:uri="http://www.bna.com/sgml2word/cite" w:element="cite.state.reg">
        <w:smartTagPr>
          <w:attr w:name="tm.ref" w:val="OH\regs\se5703-15-15(C)"/>
        </w:smartTagPr>
        <w:r>
          <w:t>Ohio Admin. Code § 5703-15-15(C)</w:t>
        </w:r>
      </w:smartTag>
      <w:r>
        <w:t>.</w:t>
      </w:r>
    </w:p>
  </w:footnote>
  <w:footnote w:id="54">
    <w:p w14:paraId="2DF70C92" w14:textId="77777777" w:rsidR="00415F70" w:rsidRDefault="00656BEE">
      <w:pPr>
        <w:pStyle w:val="FootnoteText"/>
      </w:pPr>
      <w:r>
        <w:rPr>
          <w:rStyle w:val="FootnoteReference"/>
        </w:rPr>
        <w:footnoteRef/>
      </w:r>
      <w:smartTag w:uri="http://www.bna.com/sgml2word/cite" w:element="cite.state.law">
        <w:smartTagPr>
          <w:attr w:name="tm.ref" w:val="OH\stat\ti57\se5743.53(A)"/>
        </w:smartTagPr>
        <w:r>
          <w:t>Ohio Rev. Code Ann. § 5743.53(A)</w:t>
        </w:r>
      </w:smartTag>
      <w:r>
        <w:t xml:space="preserve">, </w:t>
      </w:r>
      <w:r>
        <w:rPr>
          <w:i/>
        </w:rPr>
        <w:t>as amended by</w:t>
      </w:r>
      <w:smartTag w:uri="http://www.bna.com/sgml2word/cite" w:element="cite.state.legislative.doc">
        <w:smartTagPr>
          <w:attr w:name="ref" w:val="OH\FINAL\2021RHB66"/>
        </w:smartTagPr>
        <w:r>
          <w:t>2021 Ohio H.B. 66</w:t>
        </w:r>
      </w:smartTag>
      <w:r>
        <w:t xml:space="preserve">, </w:t>
      </w:r>
      <w:r>
        <w:rPr>
          <w:i/>
        </w:rPr>
        <w:t>effective</w:t>
      </w:r>
      <w:r>
        <w:t xml:space="preserve"> April 3, 2023.</w:t>
      </w:r>
    </w:p>
  </w:footnote>
  <w:footnote w:id="55">
    <w:p w14:paraId="79AA0079" w14:textId="77777777" w:rsidR="00415F70" w:rsidRDefault="00656BEE">
      <w:pPr>
        <w:pStyle w:val="FootnoteText"/>
      </w:pPr>
      <w:r>
        <w:rPr>
          <w:rStyle w:val="FootnoteReference"/>
        </w:rPr>
        <w:footnoteRef/>
      </w:r>
      <w:smartTag w:uri="http://www.bna.com/sgml2word/cite" w:element="cite.state.law">
        <w:smartTagPr>
          <w:attr w:name="tm.ref" w:val="OH\stat\ti57\se5743.53(A)"/>
        </w:smartTagPr>
        <w:r>
          <w:t>Ohio Rev. Code Ann. § 5743.53(A)</w:t>
        </w:r>
      </w:smartTag>
      <w:r>
        <w:t xml:space="preserve">, </w:t>
      </w:r>
      <w:r>
        <w:rPr>
          <w:i/>
        </w:rPr>
        <w:t>as amended by</w:t>
      </w:r>
      <w:smartTag w:uri="http://www.bna.com/sgml2word/cite" w:element="cite.state.legislative.doc">
        <w:smartTagPr>
          <w:attr w:name="ref" w:val="OH\FINAL\2021RHB66"/>
        </w:smartTagPr>
        <w:r>
          <w:t>2021 Ohio H.B. 66</w:t>
        </w:r>
      </w:smartTag>
      <w:r>
        <w:t xml:space="preserve">, </w:t>
      </w:r>
      <w:r>
        <w:rPr>
          <w:i/>
        </w:rPr>
        <w:t>effective</w:t>
      </w:r>
      <w:r>
        <w:t xml:space="preserve"> April 3, 2023.</w:t>
      </w:r>
    </w:p>
  </w:footnote>
  <w:footnote w:id="56">
    <w:p w14:paraId="09E10E15" w14:textId="77777777" w:rsidR="00415F70" w:rsidRDefault="00656BEE">
      <w:pPr>
        <w:pStyle w:val="FootnoteText"/>
      </w:pPr>
      <w:r>
        <w:rPr>
          <w:rStyle w:val="FootnoteReference"/>
        </w:rPr>
        <w:footnoteRef/>
      </w:r>
      <w:smartTag w:uri="http://www.bna.com/sgml2word/cite" w:element="cite.state.reg">
        <w:smartTagPr>
          <w:attr w:name="tm.ref" w:val="OH\regs\se5703-15-23"/>
        </w:smartTagPr>
        <w:r>
          <w:t>Ohio Admin. Code § 5703-15-23</w:t>
        </w:r>
      </w:smartTag>
      <w:r>
        <w:t xml:space="preserve">, </w:t>
      </w:r>
      <w:r>
        <w:rPr>
          <w:i/>
        </w:rPr>
        <w:t>effective</w:t>
      </w:r>
      <w:r>
        <w:t xml:space="preserve"> Nov. 23, 2018 (applies to returns, reports, and payments due on or after Jan. 1, 2019).</w:t>
      </w:r>
    </w:p>
  </w:footnote>
  <w:footnote w:id="57">
    <w:p w14:paraId="19E5F34E" w14:textId="77777777" w:rsidR="00415F70" w:rsidRDefault="00656BEE">
      <w:pPr>
        <w:pStyle w:val="FootnoteText"/>
      </w:pPr>
      <w:r>
        <w:rPr>
          <w:rStyle w:val="FootnoteReference"/>
        </w:rPr>
        <w:footnoteRef/>
      </w:r>
      <w:smartTag w:uri="http://www.bna.com/sgml2word/cite" w:element="cite.state.reg">
        <w:smartTagPr>
          <w:attr w:name="tm.ref" w:val="OH\regs\se5703-15-23"/>
        </w:smartTagPr>
        <w:r>
          <w:t>Ohio Admin. Code § 5703-15-23</w:t>
        </w:r>
      </w:smartTag>
      <w:r>
        <w:t xml:space="preserve">, </w:t>
      </w:r>
      <w:r>
        <w:rPr>
          <w:i/>
        </w:rPr>
        <w:t>effective</w:t>
      </w:r>
      <w:r>
        <w:t xml:space="preserve"> Nov. 23, 2018 (applies to returns, reports, and payments due on or after Jan. 1, 2019).</w:t>
      </w:r>
    </w:p>
  </w:footnote>
  <w:footnote w:id="58">
    <w:p w14:paraId="25B3A93D" w14:textId="77777777" w:rsidR="00415F70" w:rsidRDefault="00656BEE">
      <w:pPr>
        <w:pStyle w:val="FootnoteText"/>
      </w:pPr>
      <w:r>
        <w:rPr>
          <w:rStyle w:val="FootnoteReference"/>
        </w:rPr>
        <w:footnoteRef/>
      </w:r>
      <w:hyperlink r:id="rId11" w:history="1">
        <w:r>
          <w:rPr>
            <w:rStyle w:val="Hyperlink"/>
          </w:rPr>
          <w:t>Tax Forms</w:t>
        </w:r>
      </w:hyperlink>
      <w:r>
        <w:t>.</w:t>
      </w:r>
    </w:p>
  </w:footnote>
  <w:footnote w:id="59">
    <w:p w14:paraId="787061F2" w14:textId="77777777" w:rsidR="00415F70" w:rsidRDefault="00656BEE">
      <w:pPr>
        <w:pStyle w:val="FootnoteText"/>
      </w:pPr>
      <w:r>
        <w:rPr>
          <w:rStyle w:val="FootnoteReference"/>
        </w:rPr>
        <w:footnoteRef/>
      </w:r>
      <w:smartTag w:uri="http://www.bna.com/sgml2word/cite" w:element="cite.state.law">
        <w:smartTagPr>
          <w:attr w:name="tm.ref" w:val="OH\stat\ti57\se5743.03(D)"/>
        </w:smartTagPr>
        <w:r>
          <w:t>Ohio Rev. Code Ann. § 5743.03(D)</w:t>
        </w:r>
      </w:smartTag>
      <w:r>
        <w:t xml:space="preserve">; </w:t>
      </w:r>
      <w:smartTag w:uri="http://www.bna.com/sgml2word/cite" w:element="cite.state.law">
        <w:smartTagPr>
          <w:attr w:name="law.type" w:val="codified"/>
          <w:attr w:name="ref" w:val="OH\stat\ti57\se5743.33"/>
        </w:smartTagPr>
        <w:r>
          <w:t>Ohio Rev. Code Ann. § 5743.33</w:t>
        </w:r>
      </w:smartTag>
      <w:r>
        <w:t xml:space="preserve">; </w:t>
      </w:r>
      <w:smartTag w:uri="http://www.bna.com/sgml2word/cite" w:element="cite.state.law">
        <w:smartTagPr>
          <w:attr w:name="law.type" w:val="codified"/>
          <w:attr w:name="ref" w:val="OH\stat\ti57\se5743.52(A)"/>
        </w:smartTagPr>
        <w:r>
          <w:t>Ohio Rev. Code Ann. § 5743.52(A)</w:t>
        </w:r>
      </w:smartTag>
      <w:r>
        <w:t xml:space="preserve">; </w:t>
      </w:r>
      <w:smartTag w:uri="http://www.bna.com/sgml2word/cite" w:element="cite.state.law">
        <w:smartTagPr>
          <w:attr w:name="tm.ref" w:val="OH\stat\ti57\se5743.62(C)"/>
        </w:smartTagPr>
        <w:r>
          <w:t>Ohio Rev. Code Ann. § 5743.62(C)</w:t>
        </w:r>
      </w:smartTag>
      <w:r>
        <w:t>.</w:t>
      </w:r>
    </w:p>
  </w:footnote>
  <w:footnote w:id="60">
    <w:p w14:paraId="0A6A8A7C" w14:textId="77777777" w:rsidR="00415F70" w:rsidRDefault="00656BEE">
      <w:pPr>
        <w:pStyle w:val="FootnoteText"/>
      </w:pPr>
      <w:r>
        <w:rPr>
          <w:rStyle w:val="FootnoteReference"/>
        </w:rPr>
        <w:footnoteRef/>
      </w:r>
      <w:smartTag w:uri="http://www.bna.com/sgml2word/cite" w:element="cite.state.law">
        <w:smartTagPr>
          <w:attr w:name="tm.ref" w:val="OH\stat\ti57\se5743.03(D)"/>
        </w:smartTagPr>
        <w:r>
          <w:t>Ohio Rev. Code Ann. § 5743.03(D)</w:t>
        </w:r>
      </w:smartTag>
      <w:r>
        <w:t xml:space="preserve">; </w:t>
      </w:r>
      <w:smartTag w:uri="http://www.bna.com/sgml2word/cite" w:element="cite.state.reg">
        <w:smartTagPr>
          <w:attr w:name="tm.ref" w:val="OH\regs\se5703-15-14"/>
        </w:smartTagPr>
        <w:r>
          <w:t>Ohio Admin. Code § 5703-15-14</w:t>
        </w:r>
      </w:smartTag>
      <w:r>
        <w:t xml:space="preserve">; </w:t>
      </w:r>
      <w:smartTag w:uri="http://www.bna.com/sgml2word/cite" w:element="cite.state.reg">
        <w:smartTagPr>
          <w:attr w:name="tm.ref" w:val="OH\regs\se5703-15-13"/>
        </w:smartTagPr>
        <w:r>
          <w:t>Ohio Admin. Code § 5703-15-13</w:t>
        </w:r>
      </w:smartTag>
      <w:r>
        <w:t>.</w:t>
      </w:r>
    </w:p>
  </w:footnote>
  <w:footnote w:id="61">
    <w:p w14:paraId="344F7D68" w14:textId="77777777" w:rsidR="00415F70" w:rsidRDefault="00656BEE">
      <w:pPr>
        <w:pStyle w:val="FootnoteText"/>
      </w:pPr>
      <w:r>
        <w:rPr>
          <w:rStyle w:val="FootnoteReference"/>
        </w:rPr>
        <w:footnoteRef/>
      </w:r>
      <w:smartTag w:uri="http://www.bna.com/sgml2word/cite" w:element="cite.state.law">
        <w:smartTagPr>
          <w:attr w:name="tm.ref" w:val="OH\stat\ti57\se5743.03(D)"/>
        </w:smartTagPr>
        <w:r>
          <w:t xml:space="preserve">Ohio Rev. Code Ann. § </w:t>
        </w:r>
        <w:r>
          <w:t>5743.03(D)</w:t>
        </w:r>
      </w:smartTag>
      <w:r>
        <w:t>.</w:t>
      </w:r>
    </w:p>
  </w:footnote>
  <w:footnote w:id="62">
    <w:p w14:paraId="688AC7C2" w14:textId="77777777" w:rsidR="00415F70" w:rsidRDefault="00656BEE">
      <w:pPr>
        <w:pStyle w:val="FootnoteText"/>
      </w:pPr>
      <w:r>
        <w:rPr>
          <w:rStyle w:val="FootnoteReference"/>
        </w:rPr>
        <w:footnoteRef/>
      </w:r>
      <w:smartTag w:uri="http://www.bna.com/sgml2word/cite" w:element="cite.state.law">
        <w:smartTagPr>
          <w:attr w:name="tm.ref" w:val="OH\stat\ti57\se5743.62(C)"/>
        </w:smartTagPr>
        <w:r>
          <w:t>Ohio Rev. Code Ann. § 5743.62(C)</w:t>
        </w:r>
      </w:smartTag>
      <w:r>
        <w:t xml:space="preserve">, </w:t>
      </w:r>
      <w:r>
        <w:rPr>
          <w:i/>
        </w:rPr>
        <w:t>as amended by</w:t>
      </w:r>
      <w:smartTag w:uri="http://www.bna.com/sgml2word/cite" w:element="cite.state.legislative.doc">
        <w:smartTagPr>
          <w:attr w:name="ref" w:val="OH\FINAL\2019RHB166"/>
        </w:smartTagPr>
        <w:r>
          <w:t>2019 Ohio H.B. 166</w:t>
        </w:r>
      </w:smartTag>
      <w:r>
        <w:t xml:space="preserve">, </w:t>
      </w:r>
      <w:r>
        <w:rPr>
          <w:i/>
        </w:rPr>
        <w:t>effective</w:t>
      </w:r>
      <w:r>
        <w:t xml:space="preserve"> July 18, 2019; </w:t>
      </w:r>
      <w:smartTag w:uri="http://www.bna.com/sgml2word/cite" w:element="cite.state.law">
        <w:smartTagPr>
          <w:attr w:name="law.type" w:val="codified"/>
          <w:attr w:name="ref" w:val="OH\stat\ti57\se5743.52(A)"/>
        </w:smartTagPr>
        <w:r>
          <w:t>Ohio Rev. Code Ann. § 5743.52(A)</w:t>
        </w:r>
      </w:smartTag>
      <w:r>
        <w:t>.</w:t>
      </w:r>
    </w:p>
  </w:footnote>
  <w:footnote w:id="63">
    <w:p w14:paraId="2F1E5A89" w14:textId="77777777" w:rsidR="00415F70" w:rsidRDefault="00656BEE">
      <w:pPr>
        <w:pStyle w:val="FootnoteText"/>
      </w:pPr>
      <w:r>
        <w:rPr>
          <w:rStyle w:val="FootnoteReference"/>
        </w:rPr>
        <w:footnoteRef/>
      </w:r>
      <w:smartTag w:uri="http://www.bna.com/sgml2word/cite" w:element="cite.state.law">
        <w:smartTagPr>
          <w:attr w:name="tm.ref" w:val="OH\stat\ti57\se5743.62(C)"/>
        </w:smartTagPr>
        <w:r>
          <w:t>Ohio Rev. Code Ann. § 5743.62(C)</w:t>
        </w:r>
      </w:smartTag>
      <w:r>
        <w:t xml:space="preserve">, </w:t>
      </w:r>
      <w:r>
        <w:rPr>
          <w:i/>
        </w:rPr>
        <w:t>as amended by</w:t>
      </w:r>
      <w:smartTag w:uri="http://www.bna.com/sgml2word/cite" w:element="cite.state.legislative.doc">
        <w:smartTagPr>
          <w:attr w:name="ref" w:val="OH\FINAL\2019RHB166"/>
        </w:smartTagPr>
        <w:r>
          <w:t>2019 Ohio H.B. 166</w:t>
        </w:r>
      </w:smartTag>
      <w:r>
        <w:t xml:space="preserve">, </w:t>
      </w:r>
      <w:r>
        <w:rPr>
          <w:i/>
        </w:rPr>
        <w:t>effective</w:t>
      </w:r>
      <w:r>
        <w:t xml:space="preserve"> July 18, 2019; </w:t>
      </w:r>
      <w:smartTag w:uri="http://www.bna.com/sgml2word/cite" w:element="cite.state.law">
        <w:smartTagPr>
          <w:attr w:name="law.type" w:val="codified"/>
          <w:attr w:name="ref" w:val="OH\stat\ti57\se5743.52(A)"/>
        </w:smartTagPr>
        <w:r>
          <w:t>Ohio Rev. Code Ann. § 5743.52(A)</w:t>
        </w:r>
      </w:smartTag>
      <w:r>
        <w:t xml:space="preserve">. </w:t>
      </w:r>
      <w:r>
        <w:rPr>
          <w:i/>
        </w:rPr>
        <w:t>See</w:t>
      </w:r>
      <w:smartTag w:uri="http://www.bna.com/sgml2word/cite" w:element="cite.state.agency.doc">
        <w:smartTagPr>
          <w:attr w:name="ref" w:val="OH\RELEASE\XT2019-02"/>
        </w:smartTagPr>
        <w:r>
          <w:t>Ohio Information Release XT 2019-02</w:t>
        </w:r>
      </w:smartTag>
      <w:r>
        <w:t>.</w:t>
      </w:r>
    </w:p>
  </w:footnote>
  <w:footnote w:id="64">
    <w:p w14:paraId="3A83F351" w14:textId="77777777" w:rsidR="00415F70" w:rsidRDefault="00656BEE">
      <w:pPr>
        <w:pStyle w:val="FootnoteText"/>
      </w:pPr>
      <w:r>
        <w:rPr>
          <w:rStyle w:val="FootnoteReference"/>
        </w:rPr>
        <w:footnoteRef/>
      </w:r>
      <w:smartTag w:uri="http://www.bna.com/sgml2word/cite" w:element="cite.state.law">
        <w:smartTagPr>
          <w:attr w:name="tm.ref" w:val="OH\stat\ti57\se5743.03(D)"/>
        </w:smartTagPr>
        <w:r>
          <w:t>Ohio Rev. Code Ann. § 5743.03(D)</w:t>
        </w:r>
      </w:smartTag>
      <w:r>
        <w:t xml:space="preserve">; </w:t>
      </w:r>
      <w:smartTag w:uri="http://www.bna.com/sgml2word/cite" w:element="cite.state.law">
        <w:smartTagPr>
          <w:attr w:name="tm.ref" w:val="OH\stat\ti57\se5743.62(C)"/>
        </w:smartTagPr>
        <w:r>
          <w:t>Ohio Rev. Code Ann. § 5743.62(C)</w:t>
        </w:r>
      </w:smartTag>
      <w:r>
        <w:t>.</w:t>
      </w:r>
    </w:p>
  </w:footnote>
  <w:footnote w:id="65">
    <w:p w14:paraId="731A3115" w14:textId="77777777" w:rsidR="00415F70" w:rsidRDefault="00656BEE">
      <w:pPr>
        <w:pStyle w:val="FootnoteText"/>
      </w:pPr>
      <w:r>
        <w:rPr>
          <w:rStyle w:val="FootnoteReference"/>
        </w:rPr>
        <w:footnoteRef/>
      </w:r>
      <w:smartTag w:uri="http://www.bna.com/sgml2word/cite" w:element="cite.state.law">
        <w:smartTagPr>
          <w:attr w:name="tm.ref" w:val="OH\stat\ti57\se5743.081(A)"/>
        </w:smartTagPr>
        <w:r>
          <w:t>Ohio Rev. Code Ann. § 5743.081(A)</w:t>
        </w:r>
      </w:smartTag>
      <w:r>
        <w:t>.</w:t>
      </w:r>
    </w:p>
  </w:footnote>
  <w:footnote w:id="66">
    <w:p w14:paraId="4ED9D77B" w14:textId="77777777" w:rsidR="00415F70" w:rsidRDefault="00656BEE">
      <w:pPr>
        <w:pStyle w:val="FootnoteText"/>
      </w:pPr>
      <w:r>
        <w:rPr>
          <w:rStyle w:val="FootnoteReference"/>
        </w:rPr>
        <w:footnoteRef/>
      </w:r>
      <w:smartTag w:uri="http://www.bna.com/sgml2word/cite" w:element="cite.state.law">
        <w:smartTagPr>
          <w:attr w:name="tm.ref" w:val="OH\stat\ti57\se5743.03(G)"/>
        </w:smartTagPr>
        <w:r>
          <w:t>Ohio Rev. Code Ann. § 5743.03(G)</w:t>
        </w:r>
      </w:smartTag>
      <w:r>
        <w:t>.</w:t>
      </w:r>
    </w:p>
  </w:footnote>
  <w:footnote w:id="67">
    <w:p w14:paraId="162C7668" w14:textId="77777777" w:rsidR="00415F70" w:rsidRDefault="00656BEE">
      <w:pPr>
        <w:pStyle w:val="FootnoteText"/>
      </w:pPr>
      <w:r>
        <w:rPr>
          <w:rStyle w:val="FootnoteReference"/>
        </w:rPr>
        <w:footnoteRef/>
      </w:r>
      <w:smartTag w:uri="http://www.bna.com/sgml2word/cite" w:element="cite.state.law">
        <w:smartTagPr>
          <w:attr w:name="tm.ref" w:val="OH\stat\ti57\se5743.56(C)"/>
        </w:smartTagPr>
        <w:r>
          <w:t>Ohio Rev. Code Ann. § 5743.56(C)</w:t>
        </w:r>
      </w:smartTag>
      <w:r>
        <w:t>.</w:t>
      </w:r>
    </w:p>
  </w:footnote>
  <w:footnote w:id="68">
    <w:p w14:paraId="42C73CC3" w14:textId="77777777" w:rsidR="00415F70" w:rsidRDefault="00656BEE">
      <w:pPr>
        <w:pStyle w:val="FootnoteText"/>
      </w:pPr>
      <w:r>
        <w:rPr>
          <w:rStyle w:val="FootnoteReference"/>
        </w:rPr>
        <w:footnoteRef/>
      </w:r>
      <w:smartTag w:uri="http://www.bna.com/sgml2word/cite" w:element="cite.state.law">
        <w:smartTagPr>
          <w:attr w:name="tm.ref" w:val="OH\stat\ti57\se5743.99"/>
        </w:smartTagPr>
        <w:r>
          <w:t>Ohio Rev. Code Ann. § 5743.99</w:t>
        </w:r>
      </w:smartTag>
      <w:r>
        <w:t>.</w:t>
      </w:r>
    </w:p>
  </w:footnote>
  <w:footnote w:id="69">
    <w:p w14:paraId="7072DB87" w14:textId="77777777" w:rsidR="00415F70" w:rsidRDefault="00656BEE">
      <w:pPr>
        <w:pStyle w:val="FootnoteText"/>
      </w:pPr>
      <w:r>
        <w:rPr>
          <w:rStyle w:val="FootnoteReference"/>
        </w:rPr>
        <w:footnoteRef/>
      </w:r>
      <w:smartTag w:uri="http://www.bna.com/sgml2word/cite" w:element="cite.state.law">
        <w:smartTagPr>
          <w:attr w:name="tm.ref" w:val="OH\stat\ti57\se5751.02(A)"/>
        </w:smartTagPr>
        <w:r>
          <w:t>Ohio Rev. Code Ann. § 5751.02(A)</w:t>
        </w:r>
      </w:smartTag>
      <w:r>
        <w:t xml:space="preserve">, </w:t>
      </w:r>
      <w:r>
        <w:rPr>
          <w:i/>
        </w:rPr>
        <w:t>as amended by</w:t>
      </w:r>
      <w:smartTag w:uri="http://www.bna.com/sgml2word/cite" w:element="cite.state.legislative.doc">
        <w:smartTagPr>
          <w:attr w:name="ref" w:val="OH\FINAL\2023RHB33"/>
        </w:smartTagPr>
        <w:r>
          <w:t>2023 Ohio H.B. 33</w:t>
        </w:r>
      </w:smartTag>
      <w:r>
        <w:t xml:space="preserve">, </w:t>
      </w:r>
      <w:r>
        <w:rPr>
          <w:i/>
        </w:rPr>
        <w:t>effective</w:t>
      </w:r>
      <w:r>
        <w:t xml:space="preserve"> July 4, 2023 (eliminating annual returns starting in 2024).</w:t>
      </w:r>
    </w:p>
  </w:footnote>
  <w:footnote w:id="70">
    <w:p w14:paraId="015CD052" w14:textId="77777777" w:rsidR="00415F70" w:rsidRDefault="00656BEE">
      <w:pPr>
        <w:pStyle w:val="FootnoteText"/>
      </w:pPr>
      <w:r>
        <w:rPr>
          <w:rStyle w:val="FootnoteReference"/>
        </w:rPr>
        <w:footnoteRef/>
      </w:r>
      <w:smartTag w:uri="http://www.bna.com/sgml2word/cite" w:element="cite.state.law">
        <w:smartTagPr>
          <w:attr w:name="tm.ref" w:val="OH\stat\ti57\se5751.02"/>
        </w:smartTagPr>
        <w:r>
          <w:t>Ohio Rev. Code Ann. § 5751.02</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July 4, 2023 (eliminating annual returns starting in 2024).</w:t>
      </w:r>
    </w:p>
  </w:footnote>
  <w:footnote w:id="71">
    <w:p w14:paraId="60B07A15" w14:textId="77777777" w:rsidR="00415F70" w:rsidRDefault="00656BEE">
      <w:pPr>
        <w:pStyle w:val="FootnoteText"/>
      </w:pPr>
      <w:r>
        <w:rPr>
          <w:rStyle w:val="FootnoteReference"/>
        </w:rPr>
        <w:footnoteRef/>
      </w:r>
      <w:smartTag w:uri="http://www.bna.com/sgml2word/cite" w:element="cite.state.law">
        <w:smartTagPr>
          <w:attr w:name="tm.ref" w:val="OH\stat\ti7\se718.01"/>
        </w:smartTagPr>
        <w:r>
          <w:t>Ohio Rev. Code Ann. § 718.01(A)</w:t>
        </w:r>
      </w:smartTag>
      <w:r>
        <w:t>.</w:t>
      </w:r>
    </w:p>
  </w:footnote>
  <w:footnote w:id="72">
    <w:p w14:paraId="6D485C7B" w14:textId="77777777" w:rsidR="00415F70" w:rsidRDefault="00656BEE">
      <w:pPr>
        <w:pStyle w:val="FootnoteText"/>
      </w:pPr>
      <w:r>
        <w:rPr>
          <w:rStyle w:val="FootnoteReference"/>
        </w:rPr>
        <w:footnoteRef/>
      </w:r>
      <w:smartTag w:uri="http://www.bna.com/sgml2word/cite" w:element="cite.state.law">
        <w:smartTagPr>
          <w:attr w:name="tm.ref" w:val="OH\stat\ti57\se5751.02"/>
        </w:smartTagPr>
        <w:r>
          <w:t>Ohio Rev. Code Ann. § 5751.02(A)</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July 4, 2023 (eliminating annual returns starting in 2024).</w:t>
      </w:r>
    </w:p>
  </w:footnote>
  <w:footnote w:id="73">
    <w:p w14:paraId="0C10D2B9" w14:textId="77777777" w:rsidR="00415F70" w:rsidRDefault="00656BEE">
      <w:pPr>
        <w:pStyle w:val="FootnoteText"/>
      </w:pPr>
      <w:r>
        <w:rPr>
          <w:rStyle w:val="FootnoteReference"/>
        </w:rPr>
        <w:footnoteRef/>
      </w:r>
      <w:smartTag w:uri="http://www.bna.com/sgml2word/cite" w:element="cite.state.law">
        <w:smartTagPr>
          <w:attr w:name="tm.ref" w:val="OH\stat\ti57\se5751.02"/>
        </w:smartTagPr>
        <w:r>
          <w:t>Ohio Rev. Code Ann. § 5751.02(A)</w:t>
        </w:r>
      </w:smartTag>
      <w:r>
        <w:t xml:space="preserve">, </w:t>
      </w:r>
      <w:r>
        <w:rPr>
          <w:i/>
        </w:rPr>
        <w:t xml:space="preserve">as amended by </w:t>
      </w:r>
      <w:smartTag w:uri="http://www.bna.com/sgml2word/cite" w:element="cite.state.legislative.doc">
        <w:smartTagPr>
          <w:attr w:name="ref" w:val="OH\FINAL\2023RHB33"/>
        </w:smartTagPr>
        <w:r>
          <w:t xml:space="preserve">2023 Ohio H.B. </w:t>
        </w:r>
        <w:r>
          <w:t>33</w:t>
        </w:r>
      </w:smartTag>
      <w:r>
        <w:t xml:space="preserve">, </w:t>
      </w:r>
      <w:r>
        <w:rPr>
          <w:i/>
        </w:rPr>
        <w:t>effective</w:t>
      </w:r>
      <w:r>
        <w:t xml:space="preserve"> July 4, 2023 (eliminating annual returns starting in 2024).</w:t>
      </w:r>
    </w:p>
  </w:footnote>
  <w:footnote w:id="74">
    <w:p w14:paraId="7C70B661" w14:textId="77777777" w:rsidR="00415F70" w:rsidRDefault="00656BEE">
      <w:pPr>
        <w:pStyle w:val="FootnoteText"/>
      </w:pPr>
      <w:r>
        <w:rPr>
          <w:rStyle w:val="FootnoteReference"/>
        </w:rPr>
        <w:footnoteRef/>
      </w:r>
      <w:smartTag w:uri="http://www.bna.com/sgml2word/cite" w:element="cite.state.law">
        <w:smartTagPr>
          <w:attr w:name="tm.ref" w:val="OH\stat\ti57\se5751.02"/>
        </w:smartTagPr>
        <w:r>
          <w:t>Ohio Rev. Code Ann. § 5751.02(A)</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July 4, 2023 (eliminating annual returns starting in 2024).</w:t>
      </w:r>
    </w:p>
  </w:footnote>
  <w:footnote w:id="75">
    <w:p w14:paraId="0B11A9C4" w14:textId="77777777" w:rsidR="00415F70" w:rsidRDefault="00656BEE">
      <w:pPr>
        <w:pStyle w:val="FootnoteText"/>
      </w:pPr>
      <w:r>
        <w:rPr>
          <w:rStyle w:val="FootnoteReference"/>
        </w:rPr>
        <w:footnoteRef/>
      </w:r>
      <w:smartTag w:uri="http://www.bna.com/sgml2word/cite" w:element="cite.state.law">
        <w:smartTagPr>
          <w:attr w:name="tm.ref" w:val="OH\stat\ti57\se5751.01(H)"/>
        </w:smartTagPr>
        <w:r>
          <w:t>Ohio Rev. Code Ann. § 5751.01(H)</w:t>
        </w:r>
      </w:smartTag>
      <w:r>
        <w:t>.</w:t>
      </w:r>
    </w:p>
  </w:footnote>
  <w:footnote w:id="76">
    <w:p w14:paraId="3FAA87DD" w14:textId="77777777" w:rsidR="00415F70" w:rsidRDefault="00656BEE">
      <w:pPr>
        <w:pStyle w:val="FootnoteText"/>
      </w:pPr>
      <w:r>
        <w:rPr>
          <w:rStyle w:val="FootnoteReference"/>
        </w:rPr>
        <w:footnoteRef/>
      </w:r>
      <w:smartTag w:uri="http://www.bna.com/sgml2word/cite" w:element="cite.state.agency.doc">
        <w:smartTagPr>
          <w:attr w:name="ref" w:val="OH\RELEASE\CAT2023-01"/>
        </w:smartTagPr>
        <w:r>
          <w:t>Ohio Information Release CAT 2023-01</w:t>
        </w:r>
      </w:smartTag>
      <w:r>
        <w:t xml:space="preserve">; Ohio Dept. of Taxn., </w:t>
      </w:r>
      <w:hyperlink r:id="rId12" w:history="1">
        <w:r>
          <w:rPr>
            <w:rStyle w:val="Hyperlink"/>
          </w:rPr>
          <w:t>FAQs - Commercial Activity Tax (CAT)</w:t>
        </w:r>
      </w:hyperlink>
      <w:r>
        <w:t xml:space="preserve"> (last visited Dec. 28, 2023).</w:t>
      </w:r>
    </w:p>
  </w:footnote>
  <w:footnote w:id="77">
    <w:p w14:paraId="0C2B03F4" w14:textId="77777777" w:rsidR="00415F70" w:rsidRDefault="00656BEE">
      <w:pPr>
        <w:pStyle w:val="FootnoteText"/>
      </w:pPr>
      <w:r>
        <w:rPr>
          <w:rStyle w:val="FootnoteReference"/>
        </w:rPr>
        <w:footnoteRef/>
      </w:r>
      <w:smartTag w:uri="http://www.bna.com/sgml2word/cite" w:element="cite.state.agency.doc">
        <w:smartTagPr>
          <w:attr w:name="ref" w:val="OH\RELEASE\CAT2005-02"/>
        </w:smartTagPr>
        <w:r>
          <w:t>Ohio Information Release CAT 2005-02</w:t>
        </w:r>
      </w:smartTag>
      <w:r>
        <w:t>.</w:t>
      </w:r>
    </w:p>
  </w:footnote>
  <w:footnote w:id="78">
    <w:p w14:paraId="694352DF" w14:textId="77777777" w:rsidR="00415F70" w:rsidRDefault="00656BEE">
      <w:pPr>
        <w:pStyle w:val="FootnoteText"/>
      </w:pPr>
      <w:r>
        <w:rPr>
          <w:rStyle w:val="FootnoteReference"/>
        </w:rPr>
        <w:footnoteRef/>
      </w:r>
      <w:smartTag w:uri="http://www.bna.com/sgml2word/cite" w:element="cite.state.law">
        <w:smartTagPr>
          <w:attr w:name="tm.ref" w:val="OH\stat\ti57\se5751.01(I)"/>
        </w:smartTagPr>
        <w:r>
          <w:t>Ohio Rev. Code Ann. § 5751.01(E)</w:t>
        </w:r>
      </w:smartTag>
      <w:r>
        <w:t xml:space="preserve">; Ohio Dept. of Taxn., </w:t>
      </w:r>
      <w:hyperlink r:id="rId13" w:history="1">
        <w:r>
          <w:rPr>
            <w:rStyle w:val="Hyperlink"/>
          </w:rPr>
          <w:t>FAQs - Commercial Activity Tax (CAT)</w:t>
        </w:r>
      </w:hyperlink>
      <w:r>
        <w:t xml:space="preserve"> (last visited Dec. 28, 2023).</w:t>
      </w:r>
    </w:p>
  </w:footnote>
  <w:footnote w:id="79">
    <w:p w14:paraId="56CF2DCC" w14:textId="77777777" w:rsidR="00415F70" w:rsidRDefault="00656BEE">
      <w:pPr>
        <w:pStyle w:val="FootnoteText"/>
      </w:pPr>
      <w:r>
        <w:rPr>
          <w:rStyle w:val="FootnoteReference"/>
        </w:rPr>
        <w:footnoteRef/>
      </w:r>
      <w:r>
        <w:t xml:space="preserve">Ohio Dept. of Taxn., </w:t>
      </w:r>
      <w:hyperlink r:id="rId14" w:history="1">
        <w:r>
          <w:rPr>
            <w:rStyle w:val="Hyperlink"/>
          </w:rPr>
          <w:t>FAQs - Commercial Activity Tax (CAT)</w:t>
        </w:r>
      </w:hyperlink>
      <w:r>
        <w:t xml:space="preserve"> (last visited Dec. 28, 2023). </w:t>
      </w:r>
      <w:r>
        <w:rPr>
          <w:i/>
        </w:rPr>
        <w:t>See</w:t>
      </w:r>
      <w:smartTag w:uri="http://www.bna.com/sgml2word/cite" w:element="cite.state.agency.doc">
        <w:smartTagPr>
          <w:attr w:name="ref" w:val="OH\RELEASE\CAT2005-02"/>
        </w:smartTagPr>
        <w:r>
          <w:t>Ohio Information Release CAT 2005-02</w:t>
        </w:r>
      </w:smartTag>
      <w:r>
        <w:t>.</w:t>
      </w:r>
    </w:p>
  </w:footnote>
  <w:footnote w:id="80">
    <w:p w14:paraId="651CBD74" w14:textId="77777777" w:rsidR="00415F70" w:rsidRDefault="00656BEE">
      <w:pPr>
        <w:pStyle w:val="FootnoteText"/>
      </w:pPr>
      <w:r>
        <w:rPr>
          <w:rStyle w:val="FootnoteReference"/>
        </w:rPr>
        <w:footnoteRef/>
      </w:r>
      <w:smartTag w:uri="http://www.bna.com/sgml2word/cite" w:element="cite.state.reg">
        <w:smartTagPr>
          <w:attr w:name="tm.ref" w:val="OH\regs\se5703-29-04(C)"/>
        </w:smartTagPr>
        <w:r>
          <w:t>Ohio Admin. Code § 5703-29-04(C)</w:t>
        </w:r>
      </w:smartTag>
      <w:r>
        <w:t xml:space="preserve">, </w:t>
      </w:r>
      <w:r>
        <w:rPr>
          <w:i/>
        </w:rPr>
        <w:t>amended effective</w:t>
      </w:r>
      <w:r>
        <w:t xml:space="preserve"> Feb. 16, 2024. </w:t>
      </w:r>
      <w:r>
        <w:rPr>
          <w:i/>
        </w:rPr>
        <w:t>See also</w:t>
      </w:r>
      <w:r>
        <w:t xml:space="preserve"> </w:t>
      </w:r>
      <w:hyperlink r:id="rId15" w:history="1">
        <w:r>
          <w:rPr>
            <w:rStyle w:val="Hyperlink"/>
          </w:rPr>
          <w:t>Ohio Information Release CAT 2005-03</w:t>
        </w:r>
      </w:hyperlink>
      <w:r>
        <w:t>.</w:t>
      </w:r>
    </w:p>
  </w:footnote>
  <w:footnote w:id="81">
    <w:p w14:paraId="1A9CFCE2" w14:textId="77777777" w:rsidR="00415F70" w:rsidRDefault="00656BEE">
      <w:pPr>
        <w:pStyle w:val="FootnoteText"/>
      </w:pPr>
      <w:r>
        <w:rPr>
          <w:rStyle w:val="FootnoteReference"/>
        </w:rPr>
        <w:footnoteRef/>
      </w:r>
      <w:smartTag w:uri="http://www.bna.com/sgml2word/cite" w:element="cite.state.reg">
        <w:smartTagPr>
          <w:attr w:name="tm.ref" w:val="OH\regs\se5703-29-04(B)"/>
        </w:smartTagPr>
        <w:r>
          <w:t>Ohio Admin. Code § 5703-29-04(B)</w:t>
        </w:r>
      </w:smartTag>
      <w:r>
        <w:t xml:space="preserve">, </w:t>
      </w:r>
      <w:r>
        <w:rPr>
          <w:i/>
        </w:rPr>
        <w:t>amended effective</w:t>
      </w:r>
      <w:r>
        <w:t xml:space="preserve"> Feb. 16, 2024; </w:t>
      </w:r>
      <w:r>
        <w:rPr>
          <w:i/>
        </w:rPr>
        <w:t>see also</w:t>
      </w:r>
      <w:r>
        <w:t xml:space="preserve"> </w:t>
      </w:r>
      <w:hyperlink r:id="rId16" w:history="1">
        <w:r>
          <w:rPr>
            <w:rStyle w:val="Hyperlink"/>
          </w:rPr>
          <w:t>Ohio Information Release CAT 2005-03</w:t>
        </w:r>
      </w:hyperlink>
      <w:r>
        <w:t>.</w:t>
      </w:r>
    </w:p>
  </w:footnote>
  <w:footnote w:id="82">
    <w:p w14:paraId="139E399B" w14:textId="77777777" w:rsidR="00415F70" w:rsidRDefault="00656BEE">
      <w:pPr>
        <w:pStyle w:val="FootnoteText"/>
      </w:pPr>
      <w:r>
        <w:rPr>
          <w:rStyle w:val="FootnoteReference"/>
        </w:rPr>
        <w:footnoteRef/>
      </w:r>
      <w:smartTag w:uri="http://www.bna.com/sgml2word/cite" w:element="cite.state.reg">
        <w:smartTagPr>
          <w:attr w:name="ref" w:val="OH\regs\se5703-29-08"/>
        </w:smartTagPr>
        <w:r>
          <w:t>Ohio Admin. Code § 5703-29-08</w:t>
        </w:r>
      </w:smartTag>
      <w:r>
        <w:t xml:space="preserve">, </w:t>
      </w:r>
      <w:r>
        <w:rPr>
          <w:i/>
        </w:rPr>
        <w:t>amended effective</w:t>
      </w:r>
      <w:r>
        <w:t xml:space="preserve"> Dec. 21, 2023; </w:t>
      </w:r>
      <w:smartTag w:uri="http://www.bna.com/sgml2word/cite" w:element="cite.state.agency.doc">
        <w:smartTagPr>
          <w:attr w:name="ref" w:val="OH\RELEASE\CAT2005-12"/>
        </w:smartTagPr>
        <w:r>
          <w:t>Ohio Information Release CAT 2005-12</w:t>
        </w:r>
      </w:smartTag>
      <w:r>
        <w:t>.</w:t>
      </w:r>
    </w:p>
  </w:footnote>
  <w:footnote w:id="83">
    <w:p w14:paraId="38149812" w14:textId="77777777" w:rsidR="00415F70" w:rsidRDefault="00656BEE">
      <w:pPr>
        <w:pStyle w:val="FootnoteText"/>
      </w:pPr>
      <w:r>
        <w:rPr>
          <w:rStyle w:val="FootnoteReference"/>
        </w:rPr>
        <w:footnoteRef/>
      </w:r>
      <w:r>
        <w:rPr>
          <w:rStyle w:val="BCasenamefull"/>
        </w:rPr>
        <w:t>Crutchfield Corp. v. Testa</w:t>
      </w:r>
      <w:r>
        <w:t xml:space="preserve">, </w:t>
      </w:r>
      <w:smartTag w:uri="http://www.bna.com/sgml2word/cite" w:element="cite.parallel">
        <w:smartTagPr>
          <w:attr w:name="ref" w:val="BL\2016\382392"/>
        </w:smartTagPr>
        <w:r>
          <w:t>2016 BL 382392</w:t>
        </w:r>
      </w:smartTag>
      <w:r>
        <w:t xml:space="preserve"> (Ohio Sup. Ct. 2016), the Ohio Supreme Court affirmed the board of tax appeal's decision which upholding an assessment of CAT against Crutchfield Corp. and held that the $500,000 threshold of Ohio sales constitutes a sufficient guarantee of the substantiality of an Ohio nexus for purposes of the dormant commerce clause. </w:t>
      </w:r>
      <w:r>
        <w:rPr>
          <w:i/>
        </w:rPr>
        <w:t>See</w:t>
      </w:r>
      <w:r>
        <w:t xml:space="preserve"> </w:t>
      </w:r>
      <w:r>
        <w:rPr>
          <w:rStyle w:val="BCasenamefull"/>
        </w:rPr>
        <w:t>Newegg, Inc. v. Testa</w:t>
      </w:r>
      <w:r>
        <w:t xml:space="preserve">, </w:t>
      </w:r>
      <w:smartTag w:uri="http://www.bna.com/sgml2word/cite" w:element="cite.parallel">
        <w:smartTagPr>
          <w:attr w:name="ref" w:val="BL\2016\382383"/>
        </w:smartTagPr>
        <w:r>
          <w:t>2016 BL 382383</w:t>
        </w:r>
      </w:smartTag>
      <w:r>
        <w:t xml:space="preserve"> (Ohio Sup. Ct. 2016), the Ohio Supreme Court held in companion case to </w:t>
      </w:r>
      <w:r>
        <w:rPr>
          <w:i/>
        </w:rPr>
        <w:t>Crutchfield</w:t>
      </w:r>
      <w:r>
        <w:t>, that Ohio's CAT oblig</w:t>
      </w:r>
      <w:r>
        <w:t xml:space="preserve">ations applied to the receipts of an online-only retailer due to the $500,000 sale-receipts threshold is enough to assure the taxpayer's nexus with Ohio is substantial; </w:t>
      </w:r>
      <w:r>
        <w:rPr>
          <w:rStyle w:val="BCasenamefull"/>
        </w:rPr>
        <w:t>Mason Co. v. Testa</w:t>
      </w:r>
      <w:r>
        <w:t xml:space="preserve">, </w:t>
      </w:r>
      <w:smartTag w:uri="http://www.bna.com/sgml2word/cite" w:element="cite.parallel">
        <w:smartTagPr>
          <w:attr w:name="ref" w:val="BL\2016\382389"/>
        </w:smartTagPr>
        <w:r>
          <w:t>2016 BL 382389</w:t>
        </w:r>
      </w:smartTag>
      <w:r>
        <w:t xml:space="preserve"> (Ohio Sup. Ct. 2016) the Ohio Supreme Court held in companion case to </w:t>
      </w:r>
      <w:r>
        <w:rPr>
          <w:i/>
        </w:rPr>
        <w:t>Crutchfield</w:t>
      </w:r>
      <w:r>
        <w:t xml:space="preserve">, that CAT obligations applied to the receipts of an out-of-state retailer since the $500,000 sales-receipts threshold establishes that the taxpayer's nexus with Ohio is substantial. </w:t>
      </w:r>
      <w:r>
        <w:rPr>
          <w:i/>
        </w:rPr>
        <w:t>See also</w:t>
      </w:r>
      <w:r>
        <w:t xml:space="preserve"> </w:t>
      </w:r>
      <w:r>
        <w:rPr>
          <w:rStyle w:val="BCasenamefull"/>
        </w:rPr>
        <w:t>L.L. Bean, Inc. v. Levin,</w:t>
      </w:r>
      <w:r>
        <w:t>No. 2010-2</w:t>
      </w:r>
      <w:r>
        <w:t>853, (Ohio B.T.A. March 6, 2014), the Board of Tax Appeals ruled in favor of the Commissioner, finding that L.L. Bean met the Ohio CAT statute’s definition of “substantial nexus” while also acknowledging that it was precluded from making a determination as to the constitutionality of a statute that determines whether an out-of-state seller has nexus with the state based on the amount of its gross receipts without considering its in-state presence.</w:t>
      </w:r>
    </w:p>
  </w:footnote>
  <w:footnote w:id="84">
    <w:p w14:paraId="091ABD30" w14:textId="77777777" w:rsidR="00415F70" w:rsidRDefault="00656BEE">
      <w:pPr>
        <w:pStyle w:val="FootnoteText"/>
      </w:pPr>
      <w:r>
        <w:rPr>
          <w:rStyle w:val="FootnoteReference"/>
        </w:rPr>
        <w:footnoteRef/>
      </w:r>
      <w:smartTag w:uri="http://www.bna.com/sgml2word/cite" w:element="cite.state.law">
        <w:smartTagPr>
          <w:attr w:name="state.acronym" w:val="oh"/>
          <w:attr w:name="tm.ref" w:val="OH\stat\ti57\se5751.01(H)"/>
        </w:smartTagPr>
        <w:r>
          <w:t>Ohio Rev. Code Ann. § 5751.01(H)</w:t>
        </w:r>
      </w:smartTag>
      <w:r>
        <w:t>.</w:t>
      </w:r>
    </w:p>
  </w:footnote>
  <w:footnote w:id="85">
    <w:p w14:paraId="61D89B53" w14:textId="77777777" w:rsidR="00415F70" w:rsidRDefault="00656BEE">
      <w:pPr>
        <w:pStyle w:val="FootnoteText"/>
      </w:pPr>
      <w:r>
        <w:rPr>
          <w:rStyle w:val="FootnoteReference"/>
        </w:rPr>
        <w:footnoteRef/>
      </w:r>
      <w:smartTag w:uri="http://www.bna.com/sgml2word/cite" w:element="cite.state.law">
        <w:smartTagPr>
          <w:attr w:name="state.acronym" w:val="oh"/>
          <w:attr w:name="tm.ref" w:val="OH\stat\ti57\se5751.01(H)"/>
        </w:smartTagPr>
        <w:r>
          <w:t>Ohio Rev. Code Ann. § 5751.01(H)</w:t>
        </w:r>
      </w:smartTag>
      <w:r>
        <w:t>.</w:t>
      </w:r>
    </w:p>
  </w:footnote>
  <w:footnote w:id="86">
    <w:p w14:paraId="4DCBA488" w14:textId="77777777" w:rsidR="00415F70" w:rsidRDefault="00656BEE">
      <w:pPr>
        <w:pStyle w:val="FootnoteText"/>
      </w:pPr>
      <w:r>
        <w:rPr>
          <w:rStyle w:val="FootnoteReference"/>
        </w:rPr>
        <w:footnoteRef/>
      </w:r>
      <w:smartTag w:uri="http://www.bna.com/sgml2word/cite" w:element="cite.state.agency.doc">
        <w:smartTagPr>
          <w:attr w:name="ref" w:val="OH\RELEASE\CAT2005-02"/>
        </w:smartTagPr>
        <w:r>
          <w:t>Ohio Information Release CAT 2005-02</w:t>
        </w:r>
      </w:smartTag>
      <w:r>
        <w:t>.</w:t>
      </w:r>
    </w:p>
  </w:footnote>
  <w:footnote w:id="87">
    <w:p w14:paraId="1873C608" w14:textId="77777777" w:rsidR="00415F70" w:rsidRDefault="00656BEE">
      <w:pPr>
        <w:pStyle w:val="FootnoteText"/>
      </w:pPr>
      <w:r>
        <w:rPr>
          <w:rStyle w:val="FootnoteReference"/>
        </w:rPr>
        <w:footnoteRef/>
      </w:r>
      <w:smartTag w:uri="http://www.bna.com/sgml2word/cite" w:element="cite.state.law">
        <w:smartTagPr>
          <w:attr w:name="state.acronym" w:val="oh"/>
          <w:attr w:name="tm.ref" w:val="OH\stat\ti57\se5751.01(I)(1)"/>
        </w:smartTagPr>
        <w:r>
          <w:t>Ohio Rev. Code Ann. § 5751.01(I)(1)</w:t>
        </w:r>
      </w:smartTag>
      <w:r>
        <w:t xml:space="preserve"> through </w:t>
      </w:r>
      <w:smartTag w:uri="http://www.bna.com/sgml2word/cite" w:element="cite.state.law">
        <w:smartTagPr>
          <w:attr w:name="state.acronym" w:val="oh"/>
          <w:attr w:name="tm.ref" w:val="OH\stat\ti57\se5751.01(I)(5)"/>
        </w:smartTagPr>
        <w:r>
          <w:t>Ohio Rev. Code Ann. § 5751.01(I)(5)</w:t>
        </w:r>
      </w:smartTag>
      <w:r>
        <w:t>.</w:t>
      </w:r>
    </w:p>
  </w:footnote>
  <w:footnote w:id="88">
    <w:p w14:paraId="2C80E578" w14:textId="77777777" w:rsidR="00415F70" w:rsidRDefault="00656BEE">
      <w:pPr>
        <w:pStyle w:val="FootnoteText"/>
      </w:pPr>
      <w:r>
        <w:rPr>
          <w:rStyle w:val="FootnoteReference"/>
        </w:rPr>
        <w:footnoteRef/>
      </w:r>
      <w:smartTag w:uri="http://www.bna.com/sgml2word/cite" w:element="cite.state.law">
        <w:smartTagPr>
          <w:attr w:name="tm.ref" w:val="OH\stat\ti57\se5751.01(I)"/>
        </w:smartTagPr>
        <w:r>
          <w:t xml:space="preserve">Ohio Rev. Code Ann. § </w:t>
        </w:r>
        <w:r>
          <w:t>5751.01(I)</w:t>
        </w:r>
      </w:smartTag>
      <w:r>
        <w:t xml:space="preserve">; Ohio Dept. of Taxn., </w:t>
      </w:r>
      <w:hyperlink r:id="rId17" w:history="1">
        <w:r>
          <w:rPr>
            <w:rStyle w:val="Hyperlink"/>
          </w:rPr>
          <w:t>FAQs – Commercial Activity Tax (CAT)</w:t>
        </w:r>
      </w:hyperlink>
      <w:r>
        <w:t xml:space="preserve"> (last visited Nov. 24, 2020).</w:t>
      </w:r>
    </w:p>
  </w:footnote>
  <w:footnote w:id="89">
    <w:p w14:paraId="67EFE7C9" w14:textId="77777777" w:rsidR="00415F70" w:rsidRDefault="00656BEE">
      <w:pPr>
        <w:pStyle w:val="FootnoteText"/>
      </w:pPr>
      <w:r>
        <w:rPr>
          <w:rStyle w:val="FootnoteReference"/>
        </w:rPr>
        <w:footnoteRef/>
      </w:r>
      <w:r>
        <w:t xml:space="preserve">Ohio Dept. of Taxn., </w:t>
      </w:r>
      <w:hyperlink r:id="rId18" w:history="1">
        <w:r>
          <w:rPr>
            <w:rStyle w:val="Hyperlink"/>
          </w:rPr>
          <w:t>FAQs - Commercial Activity Tax (CAT)</w:t>
        </w:r>
      </w:hyperlink>
      <w:r>
        <w:t xml:space="preserve"> (last visited June 13, 2019). </w:t>
      </w:r>
      <w:r>
        <w:rPr>
          <w:i/>
        </w:rPr>
        <w:t>See</w:t>
      </w:r>
      <w:smartTag w:uri="http://www.bna.com/sgml2word/cite" w:element="cite.state.agency.doc">
        <w:smartTagPr>
          <w:attr w:name="ref" w:val="OH\RELEASE\CAT2005-02"/>
        </w:smartTagPr>
        <w:r>
          <w:t>Ohio Information Release CAT 2005-02</w:t>
        </w:r>
      </w:smartTag>
      <w:r>
        <w:t>.</w:t>
      </w:r>
    </w:p>
  </w:footnote>
  <w:footnote w:id="90">
    <w:p w14:paraId="799BF6E3" w14:textId="77777777" w:rsidR="00415F70" w:rsidRDefault="00656BEE">
      <w:pPr>
        <w:pStyle w:val="FootnoteText"/>
      </w:pPr>
      <w:r>
        <w:rPr>
          <w:rStyle w:val="FootnoteReference"/>
        </w:rPr>
        <w:footnoteRef/>
      </w:r>
      <w:smartTag w:uri="http://www.bna.com/sgml2word/cite" w:element="cite.state.reg">
        <w:smartTagPr>
          <w:attr w:name="tm.ref" w:val="OH\regs\se5703-29-04(C)"/>
        </w:smartTagPr>
        <w:r>
          <w:t>Ohio Admin. Code § 5703-29-04(C)</w:t>
        </w:r>
      </w:smartTag>
      <w:r>
        <w:t xml:space="preserve">, </w:t>
      </w:r>
      <w:r>
        <w:rPr>
          <w:i/>
        </w:rPr>
        <w:t>amended effective</w:t>
      </w:r>
      <w:r>
        <w:t xml:space="preserve"> Feb. 16, 2024. </w:t>
      </w:r>
      <w:r>
        <w:rPr>
          <w:i/>
        </w:rPr>
        <w:t>See also</w:t>
      </w:r>
      <w:r>
        <w:t xml:space="preserve"> </w:t>
      </w:r>
      <w:hyperlink r:id="rId19" w:history="1">
        <w:r>
          <w:rPr>
            <w:rStyle w:val="Hyperlink"/>
          </w:rPr>
          <w:t>Ohio Information Release CAT 2005-03</w:t>
        </w:r>
      </w:hyperlink>
      <w:r>
        <w:t>.</w:t>
      </w:r>
    </w:p>
  </w:footnote>
  <w:footnote w:id="91">
    <w:p w14:paraId="6F5B5FBE" w14:textId="77777777" w:rsidR="00415F70" w:rsidRDefault="00656BEE">
      <w:pPr>
        <w:pStyle w:val="FootnoteText"/>
      </w:pPr>
      <w:r>
        <w:rPr>
          <w:rStyle w:val="FootnoteReference"/>
        </w:rPr>
        <w:footnoteRef/>
      </w:r>
      <w:smartTag w:uri="http://www.bna.com/sgml2word/cite" w:element="cite.state.reg">
        <w:smartTagPr>
          <w:attr w:name="tm.ref" w:val="OH\regs\se5703-29-04(B)"/>
        </w:smartTagPr>
        <w:r>
          <w:t>Ohio Admin. Code § 5703-29-04(B)</w:t>
        </w:r>
      </w:smartTag>
      <w:r>
        <w:t xml:space="preserve">, </w:t>
      </w:r>
      <w:r>
        <w:rPr>
          <w:i/>
        </w:rPr>
        <w:t>amended effective</w:t>
      </w:r>
      <w:r>
        <w:t xml:space="preserve"> Feb. 16, 2024. </w:t>
      </w:r>
      <w:r>
        <w:rPr>
          <w:i/>
        </w:rPr>
        <w:t>See also</w:t>
      </w:r>
      <w:r>
        <w:t xml:space="preserve"> </w:t>
      </w:r>
      <w:hyperlink r:id="rId20" w:history="1">
        <w:r>
          <w:rPr>
            <w:rStyle w:val="Hyperlink"/>
          </w:rPr>
          <w:t>Ohio Information Release CAT 2005-03</w:t>
        </w:r>
      </w:hyperlink>
      <w:r>
        <w:t>.</w:t>
      </w:r>
    </w:p>
  </w:footnote>
  <w:footnote w:id="92">
    <w:p w14:paraId="1F74F0D7" w14:textId="77777777" w:rsidR="00415F70" w:rsidRDefault="00656BEE">
      <w:pPr>
        <w:pStyle w:val="FootnoteText"/>
      </w:pPr>
      <w:r>
        <w:rPr>
          <w:rStyle w:val="FootnoteReference"/>
        </w:rPr>
        <w:footnoteRef/>
      </w:r>
      <w:smartTag w:uri="http://www.bna.com/sgml2word/cite" w:element="cite.state.law">
        <w:smartTagPr>
          <w:attr w:name="tm.ref" w:val="OH\stat\ti57\se5751.033"/>
        </w:smartTagPr>
        <w:r>
          <w:t>Ohio Rev. Code. Ann. § 5751.033</w:t>
        </w:r>
      </w:smartTag>
      <w:r>
        <w:t>.</w:t>
      </w:r>
    </w:p>
  </w:footnote>
  <w:footnote w:id="93">
    <w:p w14:paraId="64482279" w14:textId="77777777" w:rsidR="00415F70" w:rsidRDefault="00656BEE">
      <w:pPr>
        <w:pStyle w:val="FootnoteText"/>
      </w:pPr>
      <w:r>
        <w:rPr>
          <w:rStyle w:val="FootnoteReference"/>
        </w:rPr>
        <w:footnoteRef/>
      </w:r>
      <w:smartTag w:uri="http://www.bna.com/sgml2word/cite" w:element="cite.state.law">
        <w:smartTagPr>
          <w:attr w:name="state.acronym" w:val="oh"/>
          <w:attr w:name="tm.ref" w:val="OH\stat\ti57\se5751.033(I)"/>
        </w:smartTagPr>
        <w:r>
          <w:t>Ohio Rev. Code Ann. § 5751.033(I)</w:t>
        </w:r>
      </w:smartTag>
      <w:r>
        <w:t xml:space="preserve">; </w:t>
      </w:r>
      <w:smartTag w:uri="http://www.bna.com/sgml2word/cite" w:element="cite.state.reg">
        <w:smartTagPr>
          <w:attr w:name="state.acronym" w:val="oh"/>
          <w:attr w:name="tm.ref" w:val="OH\regs\se5703-29-17(A)"/>
        </w:smartTagPr>
        <w:r>
          <w:t>Ohio Admin. Code § 5703-29-17(A)</w:t>
        </w:r>
      </w:smartTag>
      <w:r>
        <w:t>.</w:t>
      </w:r>
    </w:p>
  </w:footnote>
  <w:footnote w:id="94">
    <w:p w14:paraId="3E5F68E7" w14:textId="77777777" w:rsidR="00415F70" w:rsidRDefault="00656BEE">
      <w:pPr>
        <w:pStyle w:val="FootnoteText"/>
      </w:pPr>
      <w:r>
        <w:rPr>
          <w:rStyle w:val="FootnoteReference"/>
        </w:rPr>
        <w:footnoteRef/>
      </w:r>
      <w:smartTag w:uri="http://www.bna.com/sgml2word/cite" w:element="cite.state.law">
        <w:smartTagPr>
          <w:attr w:name="state.acronym" w:val="oh"/>
          <w:attr w:name="tm.ref" w:val="OH\stat\ti57\se5751.033(I)"/>
        </w:smartTagPr>
        <w:r>
          <w:t>Ohio Rev. Code Ann. § 5751.033(I)</w:t>
        </w:r>
      </w:smartTag>
      <w:r>
        <w:t xml:space="preserve">; </w:t>
      </w:r>
      <w:smartTag w:uri="http://www.bna.com/sgml2word/cite" w:element="cite.state.reg">
        <w:smartTagPr>
          <w:attr w:name="state.acronym" w:val="oh"/>
          <w:attr w:name="tm.ref" w:val="OH\regs\se5703-29-17(A)"/>
        </w:smartTagPr>
        <w:r>
          <w:t>Ohio Admin. Code § 5703-29-17(A)</w:t>
        </w:r>
      </w:smartTag>
      <w:r>
        <w:t>.</w:t>
      </w:r>
    </w:p>
  </w:footnote>
  <w:footnote w:id="95">
    <w:p w14:paraId="6D4843CD" w14:textId="77777777" w:rsidR="00415F70" w:rsidRDefault="00656BEE">
      <w:pPr>
        <w:pStyle w:val="FootnoteText"/>
      </w:pPr>
      <w:r>
        <w:rPr>
          <w:rStyle w:val="FootnoteReference"/>
        </w:rPr>
        <w:footnoteRef/>
      </w:r>
      <w:smartTag w:uri="http://www.bna.com/sgml2word/cite" w:element="cite.state.law">
        <w:smartTagPr>
          <w:attr w:name="state.acronym" w:val="oh"/>
          <w:attr w:name="tm.ref" w:val="OH\stat\ti57\se5751.033(I)"/>
        </w:smartTagPr>
        <w:r>
          <w:t>Ohio Rev. Code Ann. § 5751.033(I)</w:t>
        </w:r>
      </w:smartTag>
      <w:r>
        <w:t>.</w:t>
      </w:r>
    </w:p>
  </w:footnote>
  <w:footnote w:id="96">
    <w:p w14:paraId="085E002B" w14:textId="77777777" w:rsidR="00415F70" w:rsidRDefault="00656BEE">
      <w:pPr>
        <w:pStyle w:val="FootnoteText"/>
      </w:pPr>
      <w:r>
        <w:rPr>
          <w:rStyle w:val="FootnoteReference"/>
        </w:rPr>
        <w:footnoteRef/>
      </w:r>
      <w:smartTag w:uri="http://www.bna.com/sgml2word/cite" w:element="cite.state.law">
        <w:smartTagPr>
          <w:attr w:name="state.acronym" w:val="oh"/>
          <w:attr w:name="tm.ref" w:val="OH\stat\ti57\se5751.033(I)"/>
        </w:smartTagPr>
        <w:r>
          <w:t>Ohio Rev. Code Ann. § 5751.033(I)</w:t>
        </w:r>
      </w:smartTag>
      <w:r>
        <w:t>.</w:t>
      </w:r>
    </w:p>
  </w:footnote>
  <w:footnote w:id="97">
    <w:p w14:paraId="19392C4B" w14:textId="77777777" w:rsidR="00415F70" w:rsidRDefault="00656BEE">
      <w:pPr>
        <w:pStyle w:val="FootnoteText"/>
      </w:pPr>
      <w:r>
        <w:rPr>
          <w:rStyle w:val="FootnoteReference"/>
        </w:rPr>
        <w:footnoteRef/>
      </w:r>
      <w:r>
        <w:rPr>
          <w:rStyle w:val="BCasenamefull"/>
        </w:rPr>
        <w:t>Total Renal Care, Inc. v. Harris</w:t>
      </w:r>
      <w:r>
        <w:t xml:space="preserve">, No. 2023-1056, </w:t>
      </w:r>
      <w:smartTag w:uri="http://www.bna.com/sgml2word/cite" w:element="cite.parallel">
        <w:smartTagPr>
          <w:attr w:name="ref" w:val="BL\2024\448000"/>
        </w:smartTagPr>
        <w:r>
          <w:t>2024 BL 448000</w:t>
        </w:r>
      </w:smartTag>
      <w:r>
        <w:t xml:space="preserve"> (Ohio Dec. 9, 2024).</w:t>
      </w:r>
    </w:p>
  </w:footnote>
  <w:footnote w:id="98">
    <w:p w14:paraId="4164F557" w14:textId="77777777" w:rsidR="00415F70" w:rsidRDefault="00656BEE">
      <w:pPr>
        <w:pStyle w:val="FootnoteText"/>
      </w:pPr>
      <w:r>
        <w:rPr>
          <w:rStyle w:val="FootnoteReference"/>
        </w:rPr>
        <w:footnoteRef/>
      </w:r>
      <w:smartTag w:uri="http://www.bna.com/sgml2word/cite" w:element="cite.state.reg">
        <w:smartTagPr>
          <w:attr w:name="state.acronym" w:val="oh"/>
          <w:attr w:name="tm.ref" w:val="OH\regs\se5703-29-17"/>
        </w:smartTagPr>
        <w:r>
          <w:t>Ohio Admin. Code § 5703-29-17</w:t>
        </w:r>
      </w:smartTag>
      <w:r>
        <w:t>.</w:t>
      </w:r>
    </w:p>
  </w:footnote>
  <w:footnote w:id="99">
    <w:p w14:paraId="5924D801" w14:textId="77777777" w:rsidR="00415F70" w:rsidRDefault="00656BEE">
      <w:pPr>
        <w:pStyle w:val="FootnoteText"/>
      </w:pPr>
      <w:r>
        <w:rPr>
          <w:rStyle w:val="FootnoteReference"/>
        </w:rPr>
        <w:footnoteRef/>
      </w:r>
      <w:smartTag w:uri="http://www.bna.com/sgml2word/cite" w:element="cite.state.reg">
        <w:smartTagPr>
          <w:attr w:name="state.acronym" w:val="oh"/>
          <w:attr w:name="tm.ref" w:val="OH\regs\se5703-29-17(A)"/>
        </w:smartTagPr>
        <w:r>
          <w:t>Ohio Admin. Code § 5703-29-17(A)</w:t>
        </w:r>
      </w:smartTag>
      <w:r>
        <w:t>.</w:t>
      </w:r>
    </w:p>
  </w:footnote>
  <w:footnote w:id="100">
    <w:p w14:paraId="757F908D" w14:textId="77777777" w:rsidR="00415F70" w:rsidRDefault="00656BEE">
      <w:pPr>
        <w:pStyle w:val="FootnoteText"/>
      </w:pPr>
      <w:r>
        <w:rPr>
          <w:rStyle w:val="FootnoteReference"/>
        </w:rPr>
        <w:footnoteRef/>
      </w:r>
      <w:smartTag w:uri="http://www.bna.com/sgml2word/cite" w:element="cite.state.reg">
        <w:smartTagPr>
          <w:attr w:name="state.acronym" w:val="oh"/>
          <w:attr w:name="tm.ref" w:val="OH\regs\se5703-29-17(A)"/>
        </w:smartTagPr>
        <w:r>
          <w:t>Ohio Admin. Code § 5703-29-17(A)</w:t>
        </w:r>
      </w:smartTag>
      <w:r>
        <w:t>.</w:t>
      </w:r>
    </w:p>
  </w:footnote>
  <w:footnote w:id="101">
    <w:p w14:paraId="39D96A88" w14:textId="77777777" w:rsidR="00415F70" w:rsidRDefault="00656BEE">
      <w:pPr>
        <w:pStyle w:val="FootnoteText"/>
      </w:pPr>
      <w:r>
        <w:rPr>
          <w:rStyle w:val="FootnoteReference"/>
        </w:rPr>
        <w:footnoteRef/>
      </w:r>
      <w:smartTag w:uri="http://www.bna.com/sgml2word/cite" w:element="cite.state.reg">
        <w:smartTagPr>
          <w:attr w:name="state.acronym" w:val="oh"/>
          <w:attr w:name="tm.ref" w:val="OH\regs\se5703-29-17(C)"/>
        </w:smartTagPr>
        <w:r>
          <w:t>Ohio Admin. Code § 5703-29-17(C)</w:t>
        </w:r>
      </w:smartTag>
      <w:r>
        <w:t>.</w:t>
      </w:r>
    </w:p>
  </w:footnote>
  <w:footnote w:id="102">
    <w:p w14:paraId="64D8C03E" w14:textId="77777777" w:rsidR="00415F70" w:rsidRDefault="00656BEE">
      <w:pPr>
        <w:pStyle w:val="FootnoteText"/>
      </w:pPr>
      <w:r>
        <w:rPr>
          <w:rStyle w:val="FootnoteReference"/>
        </w:rPr>
        <w:footnoteRef/>
      </w:r>
      <w:smartTag w:uri="http://www.bna.com/sgml2word/cite" w:element="cite.state.reg">
        <w:smartTagPr>
          <w:attr w:name="state.acronym" w:val="oh"/>
          <w:attr w:name="tm.ref" w:val="OH\regs\se5703-29-17(B)(2)(b)"/>
        </w:smartTagPr>
        <w:r>
          <w:t>Ohio Admin. Code § 5703-29-17(B)(2)(b)</w:t>
        </w:r>
      </w:smartTag>
      <w:r>
        <w:t>.</w:t>
      </w:r>
    </w:p>
  </w:footnote>
  <w:footnote w:id="103">
    <w:p w14:paraId="6A53E662" w14:textId="77777777" w:rsidR="00415F70" w:rsidRDefault="00656BEE">
      <w:pPr>
        <w:pStyle w:val="FootnoteText"/>
      </w:pPr>
      <w:r>
        <w:rPr>
          <w:rStyle w:val="FootnoteReference"/>
        </w:rPr>
        <w:footnoteRef/>
      </w:r>
      <w:smartTag w:uri="http://www.bna.com/sgml2word/cite" w:element="cite.state.reg">
        <w:smartTagPr>
          <w:attr w:name="state.acronym" w:val="oh"/>
          <w:attr w:name="tm.ref" w:val="OH\regs\se5703-29-17(B)(2)"/>
        </w:smartTagPr>
        <w:r>
          <w:t>Ohio Admin. Code § 5703-29-17(B)(2)</w:t>
        </w:r>
      </w:smartTag>
      <w:r>
        <w:t>.</w:t>
      </w:r>
    </w:p>
  </w:footnote>
  <w:footnote w:id="104">
    <w:p w14:paraId="2FBA31F7" w14:textId="77777777" w:rsidR="00415F70" w:rsidRDefault="00656BEE">
      <w:pPr>
        <w:pStyle w:val="FootnoteText"/>
      </w:pPr>
      <w:r>
        <w:rPr>
          <w:rStyle w:val="FootnoteReference"/>
        </w:rPr>
        <w:footnoteRef/>
      </w:r>
      <w:smartTag w:uri="http://www.bna.com/sgml2word/cite" w:element="cite.state.reg">
        <w:smartTagPr>
          <w:attr w:name="state.acronym" w:val="oh"/>
          <w:attr w:name="tm.ref" w:val="OH\regs\se5703-29-17(B)(2)(b)"/>
        </w:smartTagPr>
        <w:r>
          <w:t>Ohio Admin. Code § 5703-29-17(B)(2)(b)</w:t>
        </w:r>
      </w:smartTag>
      <w:r>
        <w:t>.</w:t>
      </w:r>
    </w:p>
  </w:footnote>
  <w:footnote w:id="105">
    <w:p w14:paraId="151BADF2" w14:textId="77777777" w:rsidR="00415F70" w:rsidRDefault="00656BEE">
      <w:pPr>
        <w:pStyle w:val="FootnoteText"/>
      </w:pPr>
      <w:r>
        <w:rPr>
          <w:rStyle w:val="FootnoteReference"/>
        </w:rPr>
        <w:footnoteRef/>
      </w:r>
      <w:smartTag w:uri="http://www.bna.com/sgml2word/cite" w:element="cite.state.reg">
        <w:smartTagPr>
          <w:attr w:name="state.acronym" w:val="oh"/>
          <w:attr w:name="tm.ref" w:val="OH\regs\se5703-29-17(B)(2)(b)"/>
        </w:smartTagPr>
        <w:r>
          <w:t xml:space="preserve">Ohio Admin. Code § </w:t>
        </w:r>
        <w:r>
          <w:t>5703-29-17(B)(2)(b)</w:t>
        </w:r>
      </w:smartTag>
      <w:r>
        <w:t>.</w:t>
      </w:r>
    </w:p>
  </w:footnote>
  <w:footnote w:id="106">
    <w:p w14:paraId="61ECCEE4" w14:textId="77777777" w:rsidR="00415F70" w:rsidRDefault="00656BEE">
      <w:pPr>
        <w:pStyle w:val="FootnoteText"/>
      </w:pPr>
      <w:r>
        <w:rPr>
          <w:rStyle w:val="FootnoteReference"/>
        </w:rPr>
        <w:footnoteRef/>
      </w:r>
      <w:smartTag w:uri="http://www.bna.com/sgml2word/cite" w:element="cite.state.reg">
        <w:smartTagPr>
          <w:attr w:name="state.acronym" w:val="oh"/>
          <w:attr w:name="tm.ref" w:val="OH\regs\se5703-29-17(B)(2)(b)"/>
        </w:smartTagPr>
        <w:r>
          <w:t>Ohio Admin. Code § 5703-29-17(B)(2)(b)</w:t>
        </w:r>
      </w:smartTag>
      <w:r>
        <w:t>.</w:t>
      </w:r>
    </w:p>
  </w:footnote>
  <w:footnote w:id="107">
    <w:p w14:paraId="54C9E096" w14:textId="77777777" w:rsidR="00415F70" w:rsidRDefault="00656BEE">
      <w:pPr>
        <w:pStyle w:val="FootnoteText"/>
      </w:pPr>
      <w:r>
        <w:rPr>
          <w:rStyle w:val="FootnoteReference"/>
        </w:rPr>
        <w:footnoteRef/>
      </w:r>
      <w:smartTag w:uri="http://www.bna.com/sgml2word/cite" w:element="cite.state.reg">
        <w:smartTagPr>
          <w:attr w:name="state.acronym" w:val="oh"/>
          <w:attr w:name="tm.ref" w:val="OH\regs\se5703-29-17"/>
        </w:smartTagPr>
        <w:r>
          <w:t>Ohio Admin. Code § 5703-29-17</w:t>
        </w:r>
      </w:smartTag>
      <w:r>
        <w:t>.</w:t>
      </w:r>
    </w:p>
  </w:footnote>
  <w:footnote w:id="108">
    <w:p w14:paraId="5FB9B993" w14:textId="77777777" w:rsidR="00415F70" w:rsidRDefault="00656BEE">
      <w:pPr>
        <w:pStyle w:val="FootnoteText"/>
      </w:pPr>
      <w:r>
        <w:rPr>
          <w:rStyle w:val="FootnoteReference"/>
        </w:rPr>
        <w:footnoteRef/>
      </w:r>
      <w:smartTag w:uri="http://www.bna.com/sgml2word/cite" w:element="cite.state.law">
        <w:smartTagPr>
          <w:attr w:name="state.acronym" w:val="oh"/>
          <w:attr w:name="tm.ref" w:val="OH\stat\ti57\se5751.033(A)"/>
        </w:smartTagPr>
        <w:r>
          <w:t>Ohio Rev. Code Ann. § 5751.033(A)</w:t>
        </w:r>
      </w:smartTag>
      <w:r>
        <w:t xml:space="preserve">; </w:t>
      </w:r>
      <w:smartTag w:uri="http://www.bna.com/sgml2word/cite" w:element="cite.state.law">
        <w:smartTagPr>
          <w:attr w:name="state.acronym" w:val="oh"/>
          <w:attr w:name="tm.ref" w:val="OH\stat\ti57\se5751.033(D)"/>
        </w:smartTagPr>
        <w:r>
          <w:t>Ohio Rev. Code Ann. § 5751.033(D)</w:t>
        </w:r>
      </w:smartTag>
      <w:r>
        <w:t>.</w:t>
      </w:r>
    </w:p>
  </w:footnote>
  <w:footnote w:id="109">
    <w:p w14:paraId="7311297F" w14:textId="77777777" w:rsidR="00415F70" w:rsidRDefault="00656BEE">
      <w:pPr>
        <w:pStyle w:val="FootnoteText"/>
      </w:pPr>
      <w:r>
        <w:rPr>
          <w:rStyle w:val="FootnoteReference"/>
        </w:rPr>
        <w:footnoteRef/>
      </w:r>
      <w:smartTag w:uri="http://www.bna.com/sgml2word/cite" w:element="cite.state.law">
        <w:smartTagPr>
          <w:attr w:name="state.acronym" w:val="oh"/>
          <w:attr w:name="tm.ref" w:val="OH\stat\ti57\se5751.033(E)"/>
        </w:smartTagPr>
        <w:r>
          <w:t>Ohio Rev. Code Ann. § 5751.033(E)</w:t>
        </w:r>
      </w:smartTag>
      <w:r>
        <w:t xml:space="preserve">; </w:t>
      </w:r>
      <w:smartTag w:uri="http://www.bna.com/sgml2word/cite" w:element="cite.state.reg">
        <w:smartTagPr>
          <w:attr w:name="state.acronym" w:val="oh"/>
          <w:attr w:name="tm.ref" w:val="OH\regs\se5703-29-20(A)(1)"/>
        </w:smartTagPr>
        <w:r>
          <w:t>Ohio Admin. Code § 5703-29-20(A)(1)</w:t>
        </w:r>
      </w:smartTag>
      <w:r>
        <w:t>.</w:t>
      </w:r>
    </w:p>
  </w:footnote>
  <w:footnote w:id="110">
    <w:p w14:paraId="7471D8F5" w14:textId="77777777" w:rsidR="00415F70" w:rsidRDefault="00656BEE">
      <w:pPr>
        <w:pStyle w:val="FootnoteText"/>
      </w:pPr>
      <w:r>
        <w:rPr>
          <w:rStyle w:val="FootnoteReference"/>
        </w:rPr>
        <w:footnoteRef/>
      </w:r>
      <w:smartTag w:uri="http://www.bna.com/sgml2word/cite" w:element="cite.state.law">
        <w:smartTagPr>
          <w:attr w:name="state.acronym" w:val="oh"/>
          <w:attr w:name="tm.ref" w:val="OH\stat\ti57\se5733.05"/>
        </w:smartTagPr>
        <w:r>
          <w:t>Ohio Rev. Code Ann. § 5733.05</w:t>
        </w:r>
      </w:smartTag>
      <w:r>
        <w:t xml:space="preserve">; </w:t>
      </w:r>
      <w:r>
        <w:rPr>
          <w:i/>
        </w:rPr>
        <w:t>Dupps Co. v. Lindley</w:t>
      </w:r>
      <w:r>
        <w:t xml:space="preserve">, </w:t>
      </w:r>
      <w:hyperlink r:id="rId21" w:history="1">
        <w:r>
          <w:rPr>
            <w:rStyle w:val="Hyperlink"/>
          </w:rPr>
          <w:t>62 Ohio St. 2d 305, 405 N.E.2d 716</w:t>
        </w:r>
      </w:hyperlink>
      <w:r>
        <w:t xml:space="preserve"> (Ohio 1980); </w:t>
      </w:r>
      <w:r>
        <w:rPr>
          <w:i/>
        </w:rPr>
        <w:t>VVF Intervest, LLC. v. Tax Comr. of Ohio</w:t>
      </w:r>
      <w:r>
        <w:t xml:space="preserve">, </w:t>
      </w:r>
      <w:hyperlink r:id="rId22" w:history="1">
        <w:r>
          <w:rPr>
            <w:rStyle w:val="Hyperlink"/>
          </w:rPr>
          <w:t>Ohio Board of Tax Appeals Decision No. 2019-1233</w:t>
        </w:r>
      </w:hyperlink>
      <w:r>
        <w:t xml:space="preserve"> (Sept. 13, 2023) (because the temporary holding of goods at an unrelated third party's Ohio distribution center before delivery to out-of-state customers is not an ultimate delivery to Ohio, those receipts are not sitused to Ohio). </w:t>
      </w:r>
    </w:p>
  </w:footnote>
  <w:footnote w:id="111">
    <w:p w14:paraId="4E9D1787" w14:textId="77777777" w:rsidR="00415F70" w:rsidRDefault="00656BEE">
      <w:pPr>
        <w:pStyle w:val="FootnoteText"/>
      </w:pPr>
      <w:r>
        <w:rPr>
          <w:rStyle w:val="FootnoteReference"/>
        </w:rPr>
        <w:footnoteRef/>
      </w:r>
      <w:smartTag w:uri="http://www.bna.com/sgml2word/cite" w:element="cite.state.law">
        <w:smartTagPr>
          <w:attr w:name="state.acronym" w:val="oh"/>
          <w:attr w:name="tm.ref" w:val="OH\stat\ti57\se5751.033(B)"/>
        </w:smartTagPr>
        <w:r>
          <w:t>Ohio Rev. Code Ann. § 5751.033(B)</w:t>
        </w:r>
      </w:smartTag>
      <w:r>
        <w:t>.</w:t>
      </w:r>
    </w:p>
  </w:footnote>
  <w:footnote w:id="112">
    <w:p w14:paraId="7B9C7EDD" w14:textId="77777777" w:rsidR="00415F70" w:rsidRDefault="00656BEE">
      <w:pPr>
        <w:pStyle w:val="FootnoteText"/>
      </w:pPr>
      <w:r>
        <w:rPr>
          <w:rStyle w:val="FootnoteReference"/>
        </w:rPr>
        <w:footnoteRef/>
      </w:r>
      <w:smartTag w:uri="http://www.bna.com/sgml2word/cite" w:element="cite.state.reg">
        <w:smartTagPr>
          <w:attr w:name="state.acronym" w:val="oh"/>
          <w:attr w:name="tm.ref" w:val="OH\regs\se5703-29-20(B)(1)"/>
        </w:smartTagPr>
        <w:r>
          <w:t>Ohio Admin. Code § 5703-29-20(B)(1)</w:t>
        </w:r>
      </w:smartTag>
      <w:r>
        <w:t>.</w:t>
      </w:r>
    </w:p>
  </w:footnote>
  <w:footnote w:id="113">
    <w:p w14:paraId="3DBBE8E9" w14:textId="77777777" w:rsidR="00415F70" w:rsidRDefault="00656BEE">
      <w:pPr>
        <w:pStyle w:val="FootnoteText"/>
      </w:pPr>
      <w:r>
        <w:rPr>
          <w:rStyle w:val="FootnoteReference"/>
        </w:rPr>
        <w:footnoteRef/>
      </w:r>
      <w:smartTag w:uri="http://www.bna.com/sgml2word/cite" w:element="cite.state.reg">
        <w:smartTagPr>
          <w:attr w:name="state.acronym" w:val="oh"/>
          <w:attr w:name="tm.ref" w:val="OH\regs\se5703-29-20(B)(2)(a)"/>
        </w:smartTagPr>
        <w:r>
          <w:t>Ohio Admin. Code § 5703-29-20(B)(2)(a)</w:t>
        </w:r>
      </w:smartTag>
      <w:r>
        <w:t xml:space="preserve">; </w:t>
      </w:r>
      <w:smartTag w:uri="http://www.bna.com/sgml2word/cite" w:element="cite.state.law">
        <w:smartTagPr>
          <w:attr w:name="state.acronym" w:val="oh"/>
          <w:attr w:name="tm.ref" w:val="OH\stat\ti57\se5751.033(G)"/>
        </w:smartTagPr>
        <w:r>
          <w:t>Ohio Rev. Code Ann. § 5751.033(G)</w:t>
        </w:r>
      </w:smartTag>
      <w:r>
        <w:t>.</w:t>
      </w:r>
    </w:p>
  </w:footnote>
  <w:footnote w:id="114">
    <w:p w14:paraId="6CE2F999" w14:textId="77777777" w:rsidR="00415F70" w:rsidRDefault="00656BEE">
      <w:pPr>
        <w:pStyle w:val="FootnoteText"/>
      </w:pPr>
      <w:r>
        <w:rPr>
          <w:rStyle w:val="FootnoteReference"/>
        </w:rPr>
        <w:footnoteRef/>
      </w:r>
      <w:smartTag w:uri="http://www.bna.com/sgml2word/cite" w:element="cite.state.reg">
        <w:smartTagPr>
          <w:attr w:name="state.acronym" w:val="oh"/>
          <w:attr w:name="tm.ref" w:val="OH\regs\se5703-29-20(B)(2)(a)"/>
        </w:smartTagPr>
        <w:r>
          <w:t>Ohio Admin. Code § 5703-29-20(B)(2)(a)</w:t>
        </w:r>
      </w:smartTag>
      <w:r>
        <w:t xml:space="preserve">; </w:t>
      </w:r>
      <w:smartTag w:uri="http://www.bna.com/sgml2word/cite" w:element="cite.state.reg">
        <w:smartTagPr>
          <w:attr w:name="state.acronym" w:val="oh"/>
          <w:attr w:name="tm.ref" w:val="OH\regs\se5703-29-20(B)(2)(b)"/>
        </w:smartTagPr>
        <w:r>
          <w:t>Ohio Admin. Code § 5703-29-20(B)(2)(b)</w:t>
        </w:r>
      </w:smartTag>
      <w:r>
        <w:t>.</w:t>
      </w:r>
    </w:p>
  </w:footnote>
  <w:footnote w:id="115">
    <w:p w14:paraId="5A8E634F" w14:textId="77777777" w:rsidR="00415F70" w:rsidRDefault="00656BEE">
      <w:pPr>
        <w:pStyle w:val="FootnoteText"/>
      </w:pPr>
      <w:r>
        <w:rPr>
          <w:rStyle w:val="FootnoteReference"/>
        </w:rPr>
        <w:footnoteRef/>
      </w:r>
      <w:smartTag w:uri="http://www.bna.com/sgml2word/cite" w:element="cite.state.reg">
        <w:smartTagPr>
          <w:attr w:name="state.acronym" w:val="oh"/>
          <w:attr w:name="tm.ref" w:val="OH\regs\se5703-29-20(D)"/>
        </w:smartTagPr>
        <w:r>
          <w:t>Ohio Admin. Code § 5703-29-20(D)</w:t>
        </w:r>
      </w:smartTag>
      <w:r>
        <w:t>.</w:t>
      </w:r>
    </w:p>
  </w:footnote>
  <w:footnote w:id="116">
    <w:p w14:paraId="2384A9F0" w14:textId="77777777" w:rsidR="00415F70" w:rsidRDefault="00656BEE">
      <w:pPr>
        <w:pStyle w:val="FootnoteText"/>
      </w:pPr>
      <w:r>
        <w:rPr>
          <w:rStyle w:val="FootnoteReference"/>
        </w:rPr>
        <w:footnoteRef/>
      </w:r>
      <w:smartTag w:uri="http://www.bna.com/sgml2word/cite" w:element="cite.state.reg">
        <w:smartTagPr>
          <w:attr w:name="state.acronym" w:val="oh"/>
          <w:attr w:name="tm.ref" w:val="OH\regs\se5703-29-20(B)(3)"/>
        </w:smartTagPr>
        <w:r>
          <w:t>Ohio Admin. Code § 5703-29-20(B)(3)</w:t>
        </w:r>
      </w:smartTag>
      <w:r>
        <w:t>.</w:t>
      </w:r>
    </w:p>
  </w:footnote>
  <w:footnote w:id="117">
    <w:p w14:paraId="337826AB" w14:textId="77777777" w:rsidR="00415F70" w:rsidRDefault="00656BEE">
      <w:pPr>
        <w:pStyle w:val="FootnoteText"/>
      </w:pPr>
      <w:r>
        <w:rPr>
          <w:rStyle w:val="FootnoteReference"/>
        </w:rPr>
        <w:footnoteRef/>
      </w:r>
      <w:smartTag w:uri="http://www.bna.com/sgml2word/cite" w:element="cite.state.reg">
        <w:smartTagPr>
          <w:attr w:name="state.acronym" w:val="oh"/>
          <w:attr w:name="tm.ref" w:val="OH\regs\se5703-29-20(B)(3)"/>
        </w:smartTagPr>
        <w:r>
          <w:t>Ohio Admin. Code § 5703-29-20(B)(3)</w:t>
        </w:r>
      </w:smartTag>
      <w:r>
        <w:t>.</w:t>
      </w:r>
    </w:p>
  </w:footnote>
  <w:footnote w:id="118">
    <w:p w14:paraId="237036BB" w14:textId="77777777" w:rsidR="00415F70" w:rsidRDefault="00656BEE">
      <w:pPr>
        <w:pStyle w:val="FootnoteText"/>
      </w:pPr>
      <w:r>
        <w:rPr>
          <w:rStyle w:val="FootnoteReference"/>
        </w:rPr>
        <w:footnoteRef/>
      </w:r>
      <w:smartTag w:uri="http://www.bna.com/sgml2word/cite" w:element="cite.state.reg">
        <w:smartTagPr>
          <w:attr w:name="state.acronym" w:val="oh"/>
          <w:attr w:name="tm.ref" w:val="OH\regs\se5703-29-20(C)(1)"/>
        </w:smartTagPr>
        <w:r>
          <w:t>Ohio Admin. Code § 5703-29-20(C)(1)</w:t>
        </w:r>
      </w:smartTag>
      <w:r>
        <w:t>.</w:t>
      </w:r>
    </w:p>
  </w:footnote>
  <w:footnote w:id="119">
    <w:p w14:paraId="22F057C9" w14:textId="77777777" w:rsidR="00415F70" w:rsidRDefault="00656BEE">
      <w:pPr>
        <w:pStyle w:val="FootnoteText"/>
      </w:pPr>
      <w:r>
        <w:rPr>
          <w:rStyle w:val="FootnoteReference"/>
        </w:rPr>
        <w:footnoteRef/>
      </w:r>
      <w:smartTag w:uri="http://www.bna.com/sgml2word/cite" w:element="cite.state.reg">
        <w:smartTagPr>
          <w:attr w:name="state.acronym" w:val="oh"/>
          <w:attr w:name="tm.ref" w:val="OH\regs\se5703-29-20(C)(1)"/>
        </w:smartTagPr>
        <w:r>
          <w:t>Ohio Admin. Code § 5703-29-20(C)(1)</w:t>
        </w:r>
      </w:smartTag>
      <w:r>
        <w:t>.</w:t>
      </w:r>
    </w:p>
  </w:footnote>
  <w:footnote w:id="120">
    <w:p w14:paraId="7964882B" w14:textId="77777777" w:rsidR="00415F70" w:rsidRDefault="00656BEE">
      <w:pPr>
        <w:pStyle w:val="FootnoteText"/>
      </w:pPr>
      <w:r>
        <w:rPr>
          <w:rStyle w:val="FootnoteReference"/>
        </w:rPr>
        <w:footnoteRef/>
      </w:r>
      <w:smartTag w:uri="http://www.bna.com/sgml2word/cite" w:element="cite.state.reg">
        <w:smartTagPr>
          <w:attr w:name="state.acronym" w:val="oh"/>
          <w:attr w:name="tm.ref" w:val="OH\regs\se5703-29-20(C)(1)"/>
        </w:smartTagPr>
        <w:r>
          <w:t>Ohio Admin. Code § 5703-29-20(C)(1)</w:t>
        </w:r>
      </w:smartTag>
      <w:r>
        <w:t>.</w:t>
      </w:r>
    </w:p>
  </w:footnote>
  <w:footnote w:id="121">
    <w:p w14:paraId="20C8C4C5" w14:textId="77777777" w:rsidR="00415F70" w:rsidRDefault="00656BEE">
      <w:pPr>
        <w:pStyle w:val="FootnoteText"/>
      </w:pPr>
      <w:r>
        <w:rPr>
          <w:rStyle w:val="FootnoteReference"/>
        </w:rPr>
        <w:footnoteRef/>
      </w:r>
      <w:smartTag w:uri="http://www.bna.com/sgml2word/cite" w:element="cite.state.reg">
        <w:smartTagPr>
          <w:attr w:name="state.acronym" w:val="oh"/>
          <w:attr w:name="tm.ref" w:val="OH\regs\se5703-29-20(C)(2)"/>
        </w:smartTagPr>
        <w:r>
          <w:t>Ohio Admin. Code § 5703-29-20(C)(2)</w:t>
        </w:r>
      </w:smartTag>
      <w:r>
        <w:t>.</w:t>
      </w:r>
    </w:p>
  </w:footnote>
  <w:footnote w:id="122">
    <w:p w14:paraId="513189D0" w14:textId="77777777" w:rsidR="00415F70" w:rsidRDefault="00656BEE">
      <w:pPr>
        <w:pStyle w:val="FootnoteText"/>
      </w:pPr>
      <w:r>
        <w:rPr>
          <w:rStyle w:val="FootnoteReference"/>
        </w:rPr>
        <w:footnoteRef/>
      </w:r>
      <w:smartTag w:uri="http://www.bna.com/sgml2word/cite" w:element="cite.state.reg">
        <w:smartTagPr>
          <w:attr w:name="state.acronym" w:val="oh"/>
          <w:attr w:name="tm.ref" w:val="OH\regs\se5703-29-20(C)(2)"/>
        </w:smartTagPr>
        <w:r>
          <w:t>Ohio Admin. Code § 5703-29-20(C)(2)</w:t>
        </w:r>
      </w:smartTag>
      <w:r>
        <w:t>.</w:t>
      </w:r>
    </w:p>
  </w:footnote>
  <w:footnote w:id="123">
    <w:p w14:paraId="7480DF01" w14:textId="77777777" w:rsidR="00415F70" w:rsidRDefault="00656BEE">
      <w:pPr>
        <w:pStyle w:val="FootnoteText"/>
      </w:pPr>
      <w:r>
        <w:rPr>
          <w:rStyle w:val="FootnoteReference"/>
        </w:rPr>
        <w:footnoteRef/>
      </w:r>
      <w:smartTag w:uri="http://www.bna.com/sgml2word/cite" w:element="cite.state.law">
        <w:smartTagPr>
          <w:attr w:name="state.acronym" w:val="oh"/>
          <w:attr w:name="tm.ref" w:val="OH\stat\ti57\se5751.02"/>
        </w:smartTagPr>
        <w:r>
          <w:t>Ohio Rev. Code Ann. § 5751.02</w:t>
        </w:r>
      </w:smartTag>
      <w:r>
        <w:t>.</w:t>
      </w:r>
    </w:p>
  </w:footnote>
  <w:footnote w:id="124">
    <w:p w14:paraId="0EF81F87" w14:textId="77777777" w:rsidR="00415F70" w:rsidRDefault="00656BEE">
      <w:pPr>
        <w:pStyle w:val="FootnoteText"/>
      </w:pPr>
      <w:r>
        <w:rPr>
          <w:rStyle w:val="FootnoteReference"/>
        </w:rPr>
        <w:footnoteRef/>
      </w:r>
      <w:smartTag w:uri="http://www.bna.com/sgml2word/cite" w:element="cite.state.law">
        <w:smartTagPr>
          <w:attr w:name="state.acronym" w:val="oh"/>
          <w:attr w:name="tm.ref" w:val="OH\stat\ti57\se5751.03"/>
        </w:smartTagPr>
        <w:r>
          <w:t>Ohio Rev. Code Ann. § 5751.03</w:t>
        </w:r>
      </w:smartTag>
      <w:r>
        <w:t xml:space="preserve">; </w:t>
      </w:r>
      <w:smartTag w:uri="http://www.bna.com/sgml2word/cite" w:element="cite.state.law">
        <w:smartTagPr>
          <w:attr w:name="state.acronym" w:val="oh"/>
          <w:attr w:name="tm.ref" w:val="OH\stat\ti57\se5751.01(G)"/>
        </w:smartTagPr>
        <w:r>
          <w:t>Ohio Rev. Code Ann. § 5751.01(G)</w:t>
        </w:r>
      </w:smartTag>
      <w:r>
        <w:t>.</w:t>
      </w:r>
    </w:p>
  </w:footnote>
  <w:footnote w:id="125">
    <w:p w14:paraId="5FDE42C0" w14:textId="77777777" w:rsidR="00415F70" w:rsidRDefault="00656BEE">
      <w:pPr>
        <w:pStyle w:val="FootnoteText"/>
      </w:pPr>
      <w:r>
        <w:rPr>
          <w:rStyle w:val="FootnoteReference"/>
        </w:rPr>
        <w:footnoteRef/>
      </w:r>
      <w:smartTag w:uri="http://www.bna.com/sgml2word/cite" w:element="cite.state.law">
        <w:smartTagPr>
          <w:attr w:name="state.acronym" w:val="oh"/>
          <w:attr w:name="tm.ref" w:val="OH\stat\ti57\se5751.033(G)"/>
        </w:smartTagPr>
        <w:r>
          <w:t>Ohio Rev. Code Ann. § 5751.033(G)</w:t>
        </w:r>
      </w:smartTag>
      <w:r>
        <w:t>.</w:t>
      </w:r>
    </w:p>
  </w:footnote>
  <w:footnote w:id="126">
    <w:p w14:paraId="6CB3AF3E" w14:textId="77777777" w:rsidR="00415F70" w:rsidRDefault="00656BEE">
      <w:pPr>
        <w:pStyle w:val="FootnoteText"/>
      </w:pPr>
      <w:r>
        <w:rPr>
          <w:rStyle w:val="FootnoteReference"/>
        </w:rPr>
        <w:footnoteRef/>
      </w:r>
      <w:r>
        <w:t xml:space="preserve">For example, see </w:t>
      </w:r>
      <w:r>
        <w:rPr>
          <w:rStyle w:val="BCasenamefull"/>
        </w:rPr>
        <w:t>Central Greyhound Lines, Inc. v. Mealey,</w:t>
      </w:r>
      <w:r>
        <w:t xml:space="preserve"> </w:t>
      </w:r>
      <w:smartTag w:uri="http://www.bna.com/sgml2word/cite" w:element="cite.parallel">
        <w:smartTagPr>
          <w:attr w:name="ref" w:val="US\334\653"/>
        </w:smartTagPr>
        <w:r>
          <w:t>334 U.S. 653</w:t>
        </w:r>
      </w:smartTag>
      <w:r>
        <w:t xml:space="preserve"> (1949) (striking down New York's gross receipts tax on transportation services, imposed on the total amount charged for the services without apportionment; a significant portion of the transportation was performed out of state).</w:t>
      </w:r>
    </w:p>
  </w:footnote>
  <w:footnote w:id="127">
    <w:p w14:paraId="4456C227" w14:textId="77777777" w:rsidR="00415F70" w:rsidRDefault="00656BEE">
      <w:pPr>
        <w:pStyle w:val="FootnoteText"/>
      </w:pPr>
      <w:r>
        <w:rPr>
          <w:rStyle w:val="FootnoteReference"/>
        </w:rPr>
        <w:footnoteRef/>
      </w:r>
      <w:smartTag w:uri="http://www.bna.com/sgml2word/cite" w:element="cite.state.law">
        <w:smartTagPr>
          <w:attr w:name="state.acronym" w:val="oh"/>
          <w:attr w:name="tm.ref" w:val="OH\stat\ti57\se5751.033(J)"/>
        </w:smartTagPr>
        <w:r>
          <w:t>Ohio Rev. Code Ann. § 5751.033(J)</w:t>
        </w:r>
      </w:smartTag>
      <w:r>
        <w:t>.</w:t>
      </w:r>
    </w:p>
  </w:footnote>
  <w:footnote w:id="128">
    <w:p w14:paraId="4F6329E9" w14:textId="77777777" w:rsidR="00415F70" w:rsidRDefault="00656BEE">
      <w:pPr>
        <w:pStyle w:val="FootnoteText"/>
      </w:pPr>
      <w:r>
        <w:rPr>
          <w:rStyle w:val="FootnoteReference"/>
        </w:rPr>
        <w:footnoteRef/>
      </w:r>
      <w:smartTag w:uri="http://www.bna.com/sgml2word/cite" w:element="cite.state.law">
        <w:smartTagPr>
          <w:attr w:name="tm.ref" w:val="OH\stat\ti57\se5751.01(R)"/>
        </w:smartTagPr>
        <w:r>
          <w:t>Ohio Rev. Code Ann. § 5751.01(R)</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57\se5751.03"/>
        </w:smartTagPr>
        <w:r>
          <w:t>Ohio Rev. Code Ann. § 5751.03</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agency.doc">
        <w:smartTagPr>
          <w:attr w:name="ref" w:val="OH\RELEASE\CAT2023-01"/>
        </w:smartTagPr>
        <w:r>
          <w:t>Ohio Information Release CAT 2023-01</w:t>
        </w:r>
      </w:smartTag>
      <w:r>
        <w:t>.</w:t>
      </w:r>
    </w:p>
  </w:footnote>
  <w:footnote w:id="129">
    <w:p w14:paraId="2A4B9E05" w14:textId="77777777" w:rsidR="00415F70" w:rsidRDefault="00656BEE">
      <w:pPr>
        <w:pStyle w:val="FootnoteText"/>
      </w:pPr>
      <w:r>
        <w:rPr>
          <w:rStyle w:val="FootnoteReference"/>
        </w:rPr>
        <w:footnoteRef/>
      </w:r>
      <w:smartTag w:uri="http://www.bna.com/sgml2word/cite" w:element="cite.state.law">
        <w:smartTagPr>
          <w:attr w:name="tm.ref" w:val="OH\stat\ti57\se5751.01(R)"/>
        </w:smartTagPr>
        <w:r>
          <w:t>Ohio Rev. Code Ann. § 5751.01(R)</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57\se5751.03"/>
        </w:smartTagPr>
        <w:r>
          <w:t>Ohio Rev. Code Ann. § 5751.03</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agency.doc">
        <w:smartTagPr>
          <w:attr w:name="ref" w:val="OH\RELEASE\CAT2023-01"/>
        </w:smartTagPr>
        <w:r>
          <w:t>Ohio Information Release CAT-2023-01</w:t>
        </w:r>
      </w:smartTag>
      <w:r>
        <w:t>.</w:t>
      </w:r>
    </w:p>
  </w:footnote>
  <w:footnote w:id="130">
    <w:p w14:paraId="31F9FF82" w14:textId="77777777" w:rsidR="00415F70" w:rsidRDefault="00656BEE">
      <w:pPr>
        <w:pStyle w:val="FootnoteText"/>
      </w:pPr>
      <w:r>
        <w:rPr>
          <w:rStyle w:val="FootnoteReference"/>
        </w:rPr>
        <w:footnoteRef/>
      </w:r>
      <w:smartTag w:uri="http://www.bna.com/sgml2word/cite" w:element="cite.state.agency.doc">
        <w:smartTagPr>
          <w:attr w:name="ref" w:val="OH\RELEASE\CAT2023-01"/>
        </w:smartTagPr>
        <w:r>
          <w:t>Ohio Information Release CAT-2023-01</w:t>
        </w:r>
      </w:smartTag>
      <w:r>
        <w:t>.</w:t>
      </w:r>
    </w:p>
  </w:footnote>
  <w:footnote w:id="131">
    <w:p w14:paraId="5ECBE1F6" w14:textId="77777777" w:rsidR="00415F70" w:rsidRDefault="00656BEE">
      <w:pPr>
        <w:pStyle w:val="FootnoteText"/>
      </w:pPr>
      <w:r>
        <w:rPr>
          <w:rStyle w:val="FootnoteReference"/>
        </w:rPr>
        <w:footnoteRef/>
      </w:r>
      <w:smartTag w:uri="http://www.bna.com/sgml2word/cite" w:element="cite.state.agency.doc">
        <w:smartTagPr>
          <w:attr w:name="ref" w:val="OH\RELEASE\CAT2023-01"/>
        </w:smartTagPr>
        <w:r>
          <w:t xml:space="preserve">Ohio </w:t>
        </w:r>
        <w:r>
          <w:t>Information Release CAT-2023-01</w:t>
        </w:r>
      </w:smartTag>
      <w:r>
        <w:t>.</w:t>
      </w:r>
    </w:p>
  </w:footnote>
  <w:footnote w:id="132">
    <w:p w14:paraId="4EA87C00" w14:textId="77777777" w:rsidR="00415F70" w:rsidRDefault="00656BEE">
      <w:pPr>
        <w:pStyle w:val="FootnoteText"/>
      </w:pPr>
      <w:r>
        <w:rPr>
          <w:rStyle w:val="FootnoteReference"/>
        </w:rPr>
        <w:footnoteRef/>
      </w:r>
      <w:smartTag w:uri="http://www.bna.com/sgml2word/cite" w:element="cite.state.law">
        <w:smartTagPr>
          <w:attr w:name="tm.ref" w:val="OH\stat\ti57\se5751.01(R)"/>
        </w:smartTagPr>
        <w:r>
          <w:t>Ohio Rev. Code Ann. § 5751.01(R)</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57\se5751.03"/>
        </w:smartTagPr>
        <w:r>
          <w:t>Ohio Rev. Code Ann. § 5751.03</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agency.doc">
        <w:smartTagPr>
          <w:attr w:name="ref" w:val="OH\RELEASE\CAT2023-01"/>
        </w:smartTagPr>
        <w:r>
          <w:t>Ohio Information Release CAT-2023-01</w:t>
        </w:r>
      </w:smartTag>
      <w:r>
        <w:t xml:space="preserve">; Ohio Dept. of Taxn., </w:t>
      </w:r>
      <w:hyperlink r:id="rId23" w:history="1">
        <w:r>
          <w:rPr>
            <w:rStyle w:val="Hyperlink"/>
          </w:rPr>
          <w:t>Commercial Activity Tax (CAT) - General Information</w:t>
        </w:r>
      </w:hyperlink>
      <w:r>
        <w:t xml:space="preserve"> (last visited Nov. 7, 2023); </w:t>
      </w:r>
      <w:r>
        <w:rPr>
          <w:i/>
        </w:rPr>
        <w:t>See</w:t>
      </w:r>
      <w:smartTag w:uri="http://www.bna.com/sgml2word/cite" w:element="cite.state.agency.doc">
        <w:smartTagPr>
          <w:attr w:name="ref" w:val="OH\RELEASE\CAT2013-05"/>
        </w:smartTagPr>
        <w:r>
          <w:t>Ohio Information Release CAT 2013-05</w:t>
        </w:r>
      </w:smartTag>
      <w:r>
        <w:t>.</w:t>
      </w:r>
    </w:p>
  </w:footnote>
  <w:footnote w:id="133">
    <w:p w14:paraId="30A9D97A" w14:textId="77777777" w:rsidR="00415F70" w:rsidRDefault="00656BEE">
      <w:pPr>
        <w:pStyle w:val="FootnoteText"/>
      </w:pPr>
      <w:r>
        <w:rPr>
          <w:rStyle w:val="FootnoteReference"/>
        </w:rPr>
        <w:footnoteRef/>
      </w:r>
      <w:smartTag w:uri="http://www.bna.com/sgml2word/cite" w:element="cite.state.law">
        <w:smartTagPr>
          <w:attr w:name="tm.ref" w:val="OH\stat\ti57\se5751.033"/>
        </w:smartTagPr>
        <w:r>
          <w:t>Ohio Rev. Code Ann. § 5751.033</w:t>
        </w:r>
      </w:smartTag>
      <w:r>
        <w:t xml:space="preserve">; Ohio Dept. of Taxn., </w:t>
      </w:r>
      <w:hyperlink r:id="rId24" w:history="1">
        <w:r>
          <w:rPr>
            <w:rStyle w:val="Hyperlink"/>
          </w:rPr>
          <w:t>Commercial Activity Tax (CAT)</w:t>
        </w:r>
      </w:hyperlink>
      <w:r>
        <w:t xml:space="preserve"> (last visited Nov. 7, 2023).</w:t>
      </w:r>
    </w:p>
  </w:footnote>
  <w:footnote w:id="134">
    <w:p w14:paraId="7F08F01D" w14:textId="77777777" w:rsidR="00415F70" w:rsidRDefault="00656BEE">
      <w:pPr>
        <w:pStyle w:val="FootnoteText"/>
      </w:pPr>
      <w:r>
        <w:rPr>
          <w:rStyle w:val="FootnoteReference"/>
        </w:rPr>
        <w:footnoteRef/>
      </w:r>
      <w:r>
        <w:rPr>
          <w:rStyle w:val="BCasenamefull"/>
        </w:rPr>
        <w:t>NASCAR Holdings, Inc. v. McClain</w:t>
      </w:r>
      <w:r>
        <w:t xml:space="preserve">, No. 2021-0578, </w:t>
      </w:r>
      <w:smartTag w:uri="http://www.bna.com/sgml2word/cite" w:element="cite.parallel">
        <w:smartTagPr>
          <w:attr w:name="ref" w:val="BL\2022\417943"/>
        </w:smartTagPr>
        <w:r>
          <w:t>2022 BL 417943</w:t>
        </w:r>
      </w:smartTag>
      <w:r>
        <w:t xml:space="preserve"> (Ohio Nov. 22, 2022).</w:t>
      </w:r>
    </w:p>
  </w:footnote>
  <w:footnote w:id="135">
    <w:p w14:paraId="14F07DBA" w14:textId="77777777" w:rsidR="00415F70" w:rsidRDefault="00656BEE">
      <w:pPr>
        <w:pStyle w:val="FootnoteText"/>
      </w:pPr>
      <w:r>
        <w:rPr>
          <w:rStyle w:val="FootnoteReference"/>
        </w:rPr>
        <w:footnoteRef/>
      </w:r>
      <w:r>
        <w:rPr>
          <w:rStyle w:val="BCasenamefull"/>
        </w:rPr>
        <w:t>Defender Sec. Co. v. McClain</w:t>
      </w:r>
      <w:r>
        <w:t xml:space="preserve">, No. 2019-0531, </w:t>
      </w:r>
      <w:smartTag w:uri="http://www.bna.com/sgml2word/cite" w:element="cite.parallel">
        <w:smartTagPr>
          <w:attr w:name="ref" w:val="BL\2020\372010"/>
        </w:smartTagPr>
        <w:r>
          <w:t>2020 BL 372010</w:t>
        </w:r>
      </w:smartTag>
      <w:r>
        <w:t xml:space="preserve"> (Ohio Sept. 29, 2020).</w:t>
      </w:r>
    </w:p>
  </w:footnote>
  <w:footnote w:id="136">
    <w:p w14:paraId="6913FF57" w14:textId="77777777" w:rsidR="00415F70" w:rsidRDefault="00656BEE">
      <w:pPr>
        <w:pStyle w:val="FootnoteText"/>
      </w:pPr>
      <w:r>
        <w:rPr>
          <w:rStyle w:val="FootnoteReference"/>
        </w:rPr>
        <w:footnoteRef/>
      </w:r>
      <w:r>
        <w:rPr>
          <w:rStyle w:val="BCasenamefull"/>
        </w:rPr>
        <w:t>Greenscapes Home and Garden Prods. v. Testa</w:t>
      </w:r>
      <w:r>
        <w:t xml:space="preserve">, </w:t>
      </w:r>
      <w:smartTag w:uri="http://www.bna.com/sgml2word/cite" w:element="cite.state.agency.doc">
        <w:smartTagPr>
          <w:attr w:name="ref" w:val="OH\ADMIN.DECISION\BTA2016-350"/>
        </w:smartTagPr>
        <w:r>
          <w:t>Ohio Board of Tax Appeals Decision No. 2016-350</w:t>
        </w:r>
      </w:smartTag>
      <w:r>
        <w:t xml:space="preserve"> (July 19, 2017), </w:t>
      </w:r>
      <w:r>
        <w:rPr>
          <w:i/>
        </w:rPr>
        <w:t>aff'd</w:t>
      </w:r>
      <w:r>
        <w:t xml:space="preserve">, No. 17AP-593, </w:t>
      </w:r>
      <w:smartTag w:uri="http://www.bna.com/sgml2word/cite" w:element="cite.parallel">
        <w:smartTagPr>
          <w:attr w:name="ref" w:val="BL\2019\40740"/>
        </w:smartTagPr>
        <w:r>
          <w:t>2019 BL 40740</w:t>
        </w:r>
      </w:smartTag>
      <w:r>
        <w:t xml:space="preserve"> (Ohio Ct. App., 10th Dist. Feb. 7, 2019). </w:t>
      </w:r>
      <w:r>
        <w:rPr>
          <w:i/>
        </w:rPr>
        <w:t>See also</w:t>
      </w:r>
      <w:r>
        <w:t xml:space="preserve"> </w:t>
      </w:r>
      <w:r>
        <w:rPr>
          <w:rStyle w:val="BCasenamefull"/>
        </w:rPr>
        <w:t>SMK Indus., Ltd. v. Testa</w:t>
      </w:r>
      <w:r>
        <w:t xml:space="preserve">, </w:t>
      </w:r>
      <w:smartTag w:uri="http://www.bna.com/sgml2word/cite" w:element="cite.state.agency.doc">
        <w:smartTagPr>
          <w:attr w:name="ref" w:val="OH\ADMIN.DECISION\BTA2017-703"/>
        </w:smartTagPr>
        <w:r>
          <w:t>Ohio Board of Tax Appeals Decision No. 2017-703</w:t>
        </w:r>
      </w:smartTag>
      <w:r>
        <w:t xml:space="preserve"> (upholding Ohio CAT assessments because the “ultimate destination” of the goods was Ohio, though purchasers took possession of the goods in Texas).</w:t>
      </w:r>
    </w:p>
  </w:footnote>
  <w:footnote w:id="137">
    <w:p w14:paraId="3F37A457" w14:textId="77777777" w:rsidR="00415F70" w:rsidRDefault="00656BEE">
      <w:pPr>
        <w:pStyle w:val="FootnoteText"/>
      </w:pPr>
      <w:r>
        <w:rPr>
          <w:rStyle w:val="FootnoteReference"/>
        </w:rPr>
        <w:footnoteRef/>
      </w:r>
      <w:r>
        <w:rPr>
          <w:rStyle w:val="BCasenamefull"/>
        </w:rPr>
        <w:t>Mia Shoes, Inc. v. McClain</w:t>
      </w:r>
      <w:r>
        <w:t xml:space="preserve">, </w:t>
      </w:r>
      <w:smartTag w:uri="http://www.bna.com/sgml2word/cite" w:element="cite.state.agency.doc">
        <w:smartTagPr>
          <w:attr w:name="ref" w:val="OH\ADMIN.DECISION\BTA2016-282"/>
        </w:smartTagPr>
        <w:r>
          <w:t>Ohio Board of Tax Appeals Decision No. 2016-282</w:t>
        </w:r>
      </w:smartTag>
      <w:r>
        <w:t xml:space="preserve"> (Aug. 8, 2019).</w:t>
      </w:r>
    </w:p>
  </w:footnote>
  <w:footnote w:id="138">
    <w:p w14:paraId="54A8817C" w14:textId="77777777" w:rsidR="00415F70" w:rsidRDefault="00656BEE">
      <w:pPr>
        <w:pStyle w:val="FootnoteText"/>
      </w:pPr>
      <w:r>
        <w:rPr>
          <w:rStyle w:val="FootnoteReference"/>
        </w:rPr>
        <w:footnoteRef/>
      </w:r>
      <w:smartTag w:uri="http://www.bna.com/sgml2word/cite" w:element="cite.state.law">
        <w:smartTagPr>
          <w:attr w:name="tm.ref" w:val="OH\stat\ti57\se5751.03"/>
        </w:smartTagPr>
        <w:r>
          <w:t>Ohio Rev. Code Ann. § 5751.03</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(eliminating the annual minimum tax beginning Jan. 1, 2024); </w:t>
      </w:r>
      <w:smartTag w:uri="http://www.bna.com/sgml2word/cite" w:element="cite.state.law">
        <w:smartTagPr>
          <w:attr w:name="tm.ref" w:val="OH\stat\ti57\se5751.01(R)"/>
        </w:smartTagPr>
        <w:r>
          <w:t>Ohio Rev. Code Ann. § 5751.01(R)</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agency.doc">
        <w:smartTagPr>
          <w:attr w:name="ref" w:val="OH\RELEASE\CAT2023-01"/>
        </w:smartTagPr>
        <w:r>
          <w:t>Ohio Information Release CAT 2023-01</w:t>
        </w:r>
      </w:smartTag>
      <w:r>
        <w:t>.</w:t>
      </w:r>
    </w:p>
  </w:footnote>
  <w:footnote w:id="139">
    <w:p w14:paraId="5F7C50C1" w14:textId="77777777" w:rsidR="00415F70" w:rsidRDefault="00656BEE">
      <w:pPr>
        <w:pStyle w:val="FootnoteText"/>
      </w:pPr>
      <w:r>
        <w:rPr>
          <w:rStyle w:val="FootnoteReference"/>
        </w:rPr>
        <w:footnoteRef/>
      </w:r>
      <w:smartTag w:uri="http://www.bna.com/sgml2word/cite" w:element="cite.state.law">
        <w:smartTagPr>
          <w:attr w:name="tm.ref" w:val="OH\stat\ti57\se5751.01(E)"/>
        </w:smartTagPr>
        <w:r>
          <w:t>Ohio Rev. Code Ann. § 5751.01</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140">
    <w:p w14:paraId="3F32ECBB" w14:textId="77777777" w:rsidR="00415F70" w:rsidRDefault="00656BEE">
      <w:pPr>
        <w:pStyle w:val="FootnoteText"/>
      </w:pPr>
      <w:r>
        <w:rPr>
          <w:rStyle w:val="FootnoteReference"/>
        </w:rPr>
        <w:footnoteRef/>
      </w:r>
      <w:smartTag w:uri="http://www.bna.com/sgml2word/cite" w:element="cite.state.reg">
        <w:smartTagPr>
          <w:attr w:name="tm.ref" w:val="OH\regs\se5703-29-10"/>
        </w:smartTagPr>
        <w:r>
          <w:t>Ohio Admin. Code § 5703-29-10</w:t>
        </w:r>
      </w:smartTag>
      <w:r>
        <w:t>.</w:t>
      </w:r>
    </w:p>
  </w:footnote>
  <w:footnote w:id="141">
    <w:p w14:paraId="1FB09C00" w14:textId="77777777" w:rsidR="00415F70" w:rsidRDefault="00656BEE">
      <w:pPr>
        <w:pStyle w:val="FootnoteText"/>
      </w:pPr>
      <w:r>
        <w:rPr>
          <w:rStyle w:val="FootnoteReference"/>
        </w:rPr>
        <w:footnoteRef/>
      </w:r>
      <w:smartTag w:uri="http://www.bna.com/sgml2word/cite" w:element="cite.state.law">
        <w:smartTagPr>
          <w:attr w:name="tm.ref" w:val="OH\stat\ti57\se5751.01(E)"/>
        </w:smartTagPr>
        <w:r>
          <w:t>Ohio Rev. Code Ann. § 5751.01(E)</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(removing heating companies that became exempt from the public utility excise tax under </w:t>
      </w:r>
      <w:smartTag w:uri="http://www.bna.com/sgml2word/cite" w:element="cite.state.law">
        <w:smartTagPr>
          <w:attr w:name="tm.ref" w:val="OH\stat\ti57\se5727.30"/>
        </w:smartTagPr>
        <w:r>
          <w:t>Ohio Rev. Code Ann. § 5727.30</w:t>
        </w:r>
      </w:smartTag>
      <w:r>
        <w:t xml:space="preserve"> beginning May 1, 2023, from the definition of "excluded person"); Ohio Dept. of Taxn., </w:t>
      </w:r>
      <w:hyperlink r:id="rId25" w:history="1">
        <w:r>
          <w:rPr>
            <w:rStyle w:val="Hyperlink"/>
          </w:rPr>
          <w:t>FAQs - Commercial Activity Tax (CAT)</w:t>
        </w:r>
      </w:hyperlink>
      <w:r>
        <w:t xml:space="preserve"> (last visited June 13, 2019).</w:t>
      </w:r>
    </w:p>
  </w:footnote>
  <w:footnote w:id="142">
    <w:p w14:paraId="555D6C36" w14:textId="77777777" w:rsidR="00415F70" w:rsidRDefault="00656BEE">
      <w:pPr>
        <w:pStyle w:val="FootnoteText"/>
      </w:pPr>
      <w:r>
        <w:rPr>
          <w:rStyle w:val="FootnoteReference"/>
        </w:rPr>
        <w:footnoteRef/>
      </w:r>
      <w:smartTag w:uri="http://www.bna.com/sgml2word/cite" w:element="cite.state.law">
        <w:smartTagPr>
          <w:attr w:name="tm.ref" w:val="OH\stat\ti57\se5751.01(F)(2)(z)"/>
        </w:smartTagPr>
        <w:r>
          <w:t>Ohio Rev. Code Ann. § 5751.01(F)(2)(z)</w:t>
        </w:r>
      </w:smartTag>
      <w:r>
        <w:t xml:space="preserve">; </w:t>
      </w:r>
      <w:smartTag w:uri="http://www.bna.com/sgml2word/cite" w:element="cite.state.reg">
        <w:smartTagPr>
          <w:attr w:name="tm.ref" w:val="OH\regs\se5703-29-16"/>
        </w:smartTagPr>
        <w:r>
          <w:t>Ohio Admin. Code § 5703-29-16</w:t>
        </w:r>
      </w:smartTag>
      <w:r>
        <w:t xml:space="preserve">, </w:t>
      </w:r>
      <w:r>
        <w:rPr>
          <w:i/>
        </w:rPr>
        <w:t>amended effective</w:t>
      </w:r>
      <w:r>
        <w:t xml:space="preserve"> Nov. 22, 2024; </w:t>
      </w:r>
      <w:hyperlink r:id="rId26" w:history="1">
        <w:r>
          <w:rPr>
            <w:rStyle w:val="Hyperlink"/>
          </w:rPr>
          <w:t>Ohio Information Release CAT 2006-07</w:t>
        </w:r>
      </w:hyperlink>
      <w:r>
        <w:t xml:space="preserve"> (clarifying that a refining facility can obtain a qualified distribution center certificate which is necessary to receive the CAT exemption).</w:t>
      </w:r>
    </w:p>
  </w:footnote>
  <w:footnote w:id="143">
    <w:p w14:paraId="7C0D4701" w14:textId="77777777" w:rsidR="00415F70" w:rsidRDefault="00656BEE">
      <w:pPr>
        <w:pStyle w:val="FootnoteText"/>
      </w:pPr>
      <w:r>
        <w:rPr>
          <w:rStyle w:val="FootnoteReference"/>
        </w:rPr>
        <w:footnoteRef/>
      </w:r>
      <w:smartTag w:uri="http://www.bna.com/sgml2word/cite" w:element="cite.state.law">
        <w:smartTagPr>
          <w:attr w:name="tm.ref" w:val="OH\stat\ti57\se5751.01(F)(2)(r)"/>
        </w:smartTagPr>
        <w:r>
          <w:t>Ohio Rev. Code Ann. § 5751.01(F)(2)(r)</w:t>
        </w:r>
      </w:smartTag>
      <w:r>
        <w:t xml:space="preserve">; </w:t>
      </w:r>
      <w:smartTag w:uri="http://www.bna.com/sgml2word/cite" w:element="cite.state.agency.doc">
        <w:smartTagPr>
          <w:attr w:name="ref" w:val="OH\RELEASE\CAT2006-01"/>
        </w:smartTagPr>
        <w:r>
          <w:t>Ohio Information Release CAT 2006-01</w:t>
        </w:r>
      </w:smartTag>
      <w:r>
        <w:t xml:space="preserve"> (stating, in part, that effective July 1, 2014, the excise tax exclusion formerly codified in </w:t>
      </w:r>
      <w:smartTag w:uri="http://www.bna.com/sgml2word/cite" w:element="cite.state.law">
        <w:smartTagPr>
          <w:attr w:name="tm.ref" w:val="OH\stat\ti57\se5751.01(F)(2)(r)"/>
        </w:smartTagPr>
        <w:r>
          <w:t>Ohio Rev. Code Ann. § 5751.01(F)(2)(r)</w:t>
        </w:r>
      </w:smartTag>
      <w:r>
        <w:t xml:space="preserve"> was no longer necessary because the updated statute excluded all receipts generated from motor fuel, which necessarily includes motor fuel excise taxes. Also stating that the statute is modified again, to be applied to periods beginning July 1, 2015, to explicitly exclude receipts from federal and sta</w:t>
      </w:r>
      <w:r>
        <w:t>te excise taxes on motor fuel as well as receipts from billing or invoicing such taxes).</w:t>
      </w:r>
    </w:p>
  </w:footnote>
  <w:footnote w:id="144">
    <w:p w14:paraId="2469E714" w14:textId="77777777" w:rsidR="00415F70" w:rsidRDefault="00656BEE">
      <w:pPr>
        <w:pStyle w:val="FootnoteText"/>
      </w:pPr>
      <w:r>
        <w:rPr>
          <w:rStyle w:val="FootnoteReference"/>
        </w:rPr>
        <w:footnoteRef/>
      </w:r>
      <w:smartTag w:uri="http://www.bna.com/sgml2word/cite" w:element="cite.state.law">
        <w:smartTagPr>
          <w:attr w:name="tm.ref" w:val="OH\stat\ti57\se5751.01(F)(2)(nn)"/>
        </w:smartTagPr>
        <w:r>
          <w:t>Ohio Rev. Code Ann. § 5751.01(F)(2)(nn)</w:t>
        </w:r>
      </w:smartTag>
      <w:r>
        <w:t xml:space="preserve">, </w:t>
      </w:r>
      <w:r>
        <w:rPr>
          <w:i/>
        </w:rPr>
        <w:t>as added by</w:t>
      </w:r>
      <w:smartTag w:uri="http://www.bna.com/sgml2word/cite" w:element="cite.state.legislative.doc">
        <w:smartTagPr>
          <w:attr w:name="ref" w:val="OH\FINAL\2021RHB110"/>
        </w:smartTagPr>
        <w:r>
          <w:t>2021 Ohio H.B. 110</w:t>
        </w:r>
      </w:smartTag>
      <w:r>
        <w:t xml:space="preserve">, </w:t>
      </w:r>
      <w:r>
        <w:rPr>
          <w:i/>
        </w:rPr>
        <w:t>effective</w:t>
      </w:r>
      <w:r>
        <w:t xml:space="preserve"> Jan. 1, 2021.</w:t>
      </w:r>
    </w:p>
  </w:footnote>
  <w:footnote w:id="145">
    <w:p w14:paraId="0DD2AB88" w14:textId="77777777" w:rsidR="00415F70" w:rsidRDefault="00656BEE">
      <w:pPr>
        <w:pStyle w:val="FootnoteText"/>
      </w:pPr>
      <w:r>
        <w:rPr>
          <w:rStyle w:val="FootnoteReference"/>
        </w:rPr>
        <w:footnoteRef/>
      </w:r>
      <w:smartTag w:uri="http://www.bna.com/sgml2word/cite" w:element="cite.state.law">
        <w:smartTagPr>
          <w:attr w:name="tm.ref" w:val="OH\stat\ti57\se5751.01(F)(2)(oo)"/>
        </w:smartTagPr>
        <w:r>
          <w:t>Ohio Rev. Code Ann. § 5751.01(F)(2)(oo)</w:t>
        </w:r>
      </w:smartTag>
      <w:r>
        <w:t xml:space="preserve">, </w:t>
      </w:r>
      <w:r>
        <w:rPr>
          <w:i/>
        </w:rPr>
        <w:t>as added by</w:t>
      </w:r>
      <w:smartTag w:uri="http://www.bna.com/sgml2word/cite" w:element="cite.state.legislative.doc">
        <w:smartTagPr>
          <w:attr w:name="ref" w:val="OH\FINAL\2021RHB110"/>
        </w:smartTagPr>
        <w:r>
          <w:t>2021 Ohio H.B. 110</w:t>
        </w:r>
      </w:smartTag>
      <w:r>
        <w:t xml:space="preserve">, </w:t>
      </w:r>
      <w:r>
        <w:rPr>
          <w:i/>
        </w:rPr>
        <w:t>effective</w:t>
      </w:r>
      <w:r>
        <w:t xml:space="preserve"> Sept. 30, 2021, </w:t>
      </w:r>
      <w:r>
        <w:rPr>
          <w:i/>
        </w:rPr>
        <w:t>and amended by</w:t>
      </w:r>
      <w:smartTag w:uri="http://www.bna.com/sgml2word/cite" w:element="cite.state.legislative.doc">
        <w:smartTagPr>
          <w:attr w:name="ref" w:val="OH\FINAL\2022RHB687"/>
        </w:smartTagPr>
        <w:r>
          <w:t>2022 Ohio H.B. 687</w:t>
        </w:r>
      </w:smartTag>
      <w:r>
        <w:t xml:space="preserve">, </w:t>
      </w:r>
      <w:r>
        <w:rPr>
          <w:i/>
        </w:rPr>
        <w:t>effective</w:t>
      </w:r>
      <w:r>
        <w:t xml:space="preserve"> Jan. 1, 2022.</w:t>
      </w:r>
    </w:p>
  </w:footnote>
  <w:footnote w:id="146">
    <w:p w14:paraId="660B3BE6" w14:textId="77777777" w:rsidR="00415F70" w:rsidRDefault="00656BEE">
      <w:pPr>
        <w:pStyle w:val="FootnoteText"/>
      </w:pPr>
      <w:r>
        <w:rPr>
          <w:rStyle w:val="FootnoteReference"/>
        </w:rPr>
        <w:footnoteRef/>
      </w:r>
      <w:smartTag w:uri="http://www.bna.com/sgml2word/cite" w:element="cite.state.law">
        <w:smartTagPr>
          <w:attr w:name="tm.ref" w:val="OH\stat\ti57\se5751.01(F)(2)(pp)"/>
        </w:smartTagPr>
        <w:r>
          <w:t>Ohio Rev. Code Ann. § 5751.01(F)(2)(pp)</w:t>
        </w:r>
      </w:smartTag>
      <w:r>
        <w:t xml:space="preserve">, </w:t>
      </w:r>
      <w:r>
        <w:rPr>
          <w:i/>
        </w:rPr>
        <w:t>as added by</w:t>
      </w:r>
      <w:smartTag w:uri="http://www.bna.com/sgml2word/cite" w:element="cite.state.legislative.doc">
        <w:smartTagPr>
          <w:attr w:name="ref" w:val="OH\FINAL\2022RHB687"/>
        </w:smartTagPr>
        <w:r>
          <w:t>2022 Ohio H.B. 687</w:t>
        </w:r>
      </w:smartTag>
      <w:r>
        <w:t xml:space="preserve">, </w:t>
      </w:r>
      <w:r>
        <w:rPr>
          <w:i/>
        </w:rPr>
        <w:t>effective</w:t>
      </w:r>
      <w:r>
        <w:t xml:space="preserve"> Jan. 1, 2022.</w:t>
      </w:r>
    </w:p>
  </w:footnote>
  <w:footnote w:id="147">
    <w:p w14:paraId="5805C8EF" w14:textId="77777777" w:rsidR="00415F70" w:rsidRDefault="00656BEE">
      <w:pPr>
        <w:pStyle w:val="FootnoteText"/>
      </w:pPr>
      <w:r>
        <w:rPr>
          <w:rStyle w:val="FootnoteReference"/>
        </w:rPr>
        <w:footnoteRef/>
      </w:r>
      <w:smartTag w:uri="http://www.bna.com/sgml2word/cite" w:element="cite.state.law">
        <w:smartTagPr>
          <w:attr w:name="tm.ref" w:val="OH\stat\ti57\se5751.01(F)(2)"/>
        </w:smartTagPr>
        <w:r>
          <w:t>Ohio Rev. Code Ann. § 5751.01(F)(2)(l)</w:t>
        </w:r>
      </w:smartTag>
      <w:r>
        <w:t xml:space="preserve">; </w:t>
      </w:r>
      <w:smartTag w:uri="http://www.bna.com/sgml2word/cite" w:element="cite.state.reg">
        <w:smartTagPr>
          <w:attr w:name="tm.ref" w:val="OH\regs\se5703-29-13"/>
        </w:smartTagPr>
        <w:r>
          <w:t>Ohio Admin. Code § 5703-29-13(C)(2)(a)</w:t>
        </w:r>
      </w:smartTag>
      <w:r>
        <w:t xml:space="preserve">; </w:t>
      </w:r>
      <w:r>
        <w:rPr>
          <w:rStyle w:val="BCasenamefull"/>
        </w:rPr>
        <w:t>Willoughby Hills Dev. &amp; Distribution Inc. v. Testa</w:t>
      </w:r>
      <w:r>
        <w:t xml:space="preserve"> (Ohio B.T.A. 2016), </w:t>
      </w:r>
      <w:r>
        <w:rPr>
          <w:i/>
        </w:rPr>
        <w:t>aff'd</w:t>
      </w:r>
      <w:r>
        <w:t xml:space="preserve">, No. 2016-1137, </w:t>
      </w:r>
      <w:smartTag w:uri="http://www.bna.com/sgml2word/cite" w:element="cite.parallel">
        <w:smartTagPr>
          <w:attr w:name="ref" w:val="BL\2018\411025"/>
        </w:smartTagPr>
        <w:r>
          <w:t>2018 BL 411025</w:t>
        </w:r>
      </w:smartTag>
      <w:r>
        <w:t xml:space="preserve"> (Ohio Nov. 7, 2018) (ruling that a distributor for a gasoline company could not receive a refund from his CAT payments for the amount of money he received from the company and included as a part of his gross receipts because he was not in an agency relationship).</w:t>
      </w:r>
    </w:p>
  </w:footnote>
  <w:footnote w:id="148">
    <w:p w14:paraId="70FA659E" w14:textId="77777777" w:rsidR="00415F70" w:rsidRDefault="00656BEE">
      <w:pPr>
        <w:pStyle w:val="FootnoteText"/>
      </w:pPr>
      <w:r>
        <w:rPr>
          <w:rStyle w:val="FootnoteReference"/>
        </w:rPr>
        <w:footnoteRef/>
      </w:r>
      <w:smartTag w:uri="http://www.bna.com/sgml2word/cite" w:element="cite.state.law">
        <w:smartTagPr>
          <w:attr w:name="tm.ref" w:val="OH\stat\ti57\se5751.01(F)(2)(q)"/>
        </w:smartTagPr>
        <w:r>
          <w:t>Ohio Rev. Code Ann. § 5751.01(F)(2)(q)</w:t>
        </w:r>
      </w:smartTag>
      <w:r>
        <w:t xml:space="preserve">, </w:t>
      </w:r>
      <w:r>
        <w:rPr>
          <w:i/>
        </w:rPr>
        <w:t xml:space="preserve">as amended by </w:t>
      </w:r>
      <w:smartTag w:uri="http://www.bna.com/sgml2word/cite" w:element="cite.state.legislative.doc">
        <w:smartTagPr>
          <w:attr w:name="ref" w:val="OH\FINAL\2019RHB166"/>
        </w:smartTagPr>
        <w:r>
          <w:t>2019 Ohio H.B. 166</w:t>
        </w:r>
      </w:smartTag>
      <w:r>
        <w:t xml:space="preserve">, </w:t>
      </w:r>
      <w:r>
        <w:rPr>
          <w:i/>
        </w:rPr>
        <w:t>effective</w:t>
      </w:r>
      <w:r>
        <w:t xml:space="preserve"> July 18, 2019. </w:t>
      </w:r>
      <w:r>
        <w:rPr>
          <w:i/>
        </w:rPr>
        <w:t>See</w:t>
      </w:r>
      <w:smartTag w:uri="http://www.bna.com/sgml2word/cite" w:element="cite.state.law">
        <w:smartTagPr>
          <w:attr w:name="tm.ref" w:val="OH\stat\ti57\se5743.51(A)(4)"/>
        </w:smartTagPr>
        <w:r>
          <w:t>Ohio Rev. Code Ann. § 5743.51(A)(4)</w:t>
        </w:r>
      </w:smartTag>
      <w:r>
        <w:t xml:space="preserve">, </w:t>
      </w:r>
      <w:r>
        <w:rPr>
          <w:i/>
        </w:rPr>
        <w:t xml:space="preserve">as amended by </w:t>
      </w:r>
      <w:smartTag w:uri="http://www.bna.com/sgml2word/cite" w:element="cite.state.legislative.doc">
        <w:smartTagPr>
          <w:attr w:name="ref" w:val="OH\FINAL\2019RHB166"/>
        </w:smartTagPr>
        <w:r>
          <w:t>2019 Ohio H.B. 166</w:t>
        </w:r>
      </w:smartTag>
      <w:r>
        <w:t xml:space="preserve">, </w:t>
      </w:r>
      <w:r>
        <w:rPr>
          <w:i/>
        </w:rPr>
        <w:t>effective</w:t>
      </w:r>
      <w:r>
        <w:t xml:space="preserve"> July 18, 2019.</w:t>
      </w:r>
    </w:p>
  </w:footnote>
  <w:footnote w:id="149">
    <w:p w14:paraId="511954B6" w14:textId="77777777" w:rsidR="00415F70" w:rsidRDefault="00656BEE">
      <w:pPr>
        <w:pStyle w:val="FootnoteText"/>
      </w:pPr>
      <w:r>
        <w:rPr>
          <w:rStyle w:val="FootnoteReference"/>
        </w:rPr>
        <w:footnoteRef/>
      </w:r>
      <w:smartTag w:uri="http://www.bna.com/sgml2word/cite" w:element="cite.state.law">
        <w:smartTagPr>
          <w:attr w:name="tm.ref" w:val="OH\stat\ti57\se5751.01(F)(2)(q)"/>
        </w:smartTagPr>
        <w:r>
          <w:t xml:space="preserve">Ohio Rev. </w:t>
        </w:r>
        <w:r>
          <w:t>Code Ann. § 5751.01(F)(2)(q)</w:t>
        </w:r>
      </w:smartTag>
      <w:r>
        <w:t xml:space="preserve">, </w:t>
      </w:r>
      <w:r>
        <w:rPr>
          <w:i/>
        </w:rPr>
        <w:t xml:space="preserve">as amended by </w:t>
      </w:r>
      <w:smartTag w:uri="http://www.bna.com/sgml2word/cite" w:element="cite.state.legislative.doc">
        <w:smartTagPr>
          <w:attr w:name="ref" w:val="OH\FINAL\2019RHB166"/>
        </w:smartTagPr>
        <w:r>
          <w:t>2019 Ohio H.B. 166</w:t>
        </w:r>
      </w:smartTag>
      <w:r>
        <w:t xml:space="preserve">, </w:t>
      </w:r>
      <w:r>
        <w:rPr>
          <w:i/>
        </w:rPr>
        <w:t>effective</w:t>
      </w:r>
      <w:r>
        <w:t xml:space="preserve"> July 18, 2019. </w:t>
      </w:r>
      <w:r>
        <w:rPr>
          <w:i/>
        </w:rPr>
        <w:t>See</w:t>
      </w:r>
      <w:smartTag w:uri="http://www.bna.com/sgml2word/cite" w:element="cite.state.law">
        <w:smartTagPr>
          <w:attr w:name="tm.ref" w:val="OH\stat\ti57\se5743.51(A)(4)"/>
        </w:smartTagPr>
        <w:r>
          <w:t>Ohio Rev. Code Ann. § 5743.51(A)(4)</w:t>
        </w:r>
      </w:smartTag>
      <w:r>
        <w:t xml:space="preserve">, </w:t>
      </w:r>
      <w:r>
        <w:rPr>
          <w:i/>
        </w:rPr>
        <w:t xml:space="preserve">as amended by </w:t>
      </w:r>
      <w:smartTag w:uri="http://www.bna.com/sgml2word/cite" w:element="cite.state.legislative.doc">
        <w:smartTagPr>
          <w:attr w:name="ref" w:val="OH\FINAL\2019RHB166"/>
        </w:smartTagPr>
        <w:r>
          <w:t>2019 Ohio H.B. 166</w:t>
        </w:r>
      </w:smartTag>
      <w:r>
        <w:t xml:space="preserve">, </w:t>
      </w:r>
      <w:r>
        <w:rPr>
          <w:i/>
        </w:rPr>
        <w:t>effective</w:t>
      </w:r>
      <w:r>
        <w:t xml:space="preserve"> July 18, 2019.</w:t>
      </w:r>
    </w:p>
  </w:footnote>
  <w:footnote w:id="150">
    <w:p w14:paraId="53D39CC3" w14:textId="77777777" w:rsidR="00415F70" w:rsidRDefault="00656BEE">
      <w:pPr>
        <w:pStyle w:val="FootnoteText"/>
      </w:pPr>
      <w:r>
        <w:rPr>
          <w:rStyle w:val="FootnoteReference"/>
        </w:rPr>
        <w:footnoteRef/>
      </w:r>
      <w:smartTag w:uri="http://www.bna.com/sgml2word/cite" w:element="cite.state.law">
        <w:smartTagPr>
          <w:attr w:name="tm.ref" w:val="OH\stat\ti57\se5751.01(F)(2)(ll)"/>
        </w:smartTagPr>
        <w:r>
          <w:t>Ohio Rev. Code Ann. § 5751.01(F)(2)(ll)</w:t>
        </w:r>
      </w:smartTag>
      <w:r>
        <w:t xml:space="preserve">, </w:t>
      </w:r>
      <w:r>
        <w:rPr>
          <w:i/>
        </w:rPr>
        <w:t xml:space="preserve">as added by </w:t>
      </w:r>
      <w:smartTag w:uri="http://www.bna.com/sgml2word/cite" w:element="cite.state.legislative.doc">
        <w:smartTagPr>
          <w:attr w:name="ref" w:val="OH\FINAL\2018RHB133"/>
        </w:smartTagPr>
        <w:r>
          <w:t>2018 Ohio H.B. 133</w:t>
        </w:r>
      </w:smartTag>
      <w:r>
        <w:t xml:space="preserve">, </w:t>
      </w:r>
      <w:r>
        <w:rPr>
          <w:i/>
        </w:rPr>
        <w:t>effective</w:t>
      </w:r>
      <w:r>
        <w:t xml:space="preserve"> Sept. 28, 2018. </w:t>
      </w:r>
      <w:r>
        <w:rPr>
          <w:i/>
        </w:rPr>
        <w:t>See</w:t>
      </w:r>
      <w:smartTag w:uri="http://www.bna.com/sgml2word/cite" w:element="cite.state.law">
        <w:smartTagPr>
          <w:attr w:name="tm.ref" w:val="OH\stat\ti57\se5703.94(B)"/>
        </w:smartTagPr>
        <w:r>
          <w:t>Ohio Rev. Code Ann. § 5703.94(B)</w:t>
        </w:r>
      </w:smartTag>
      <w:r>
        <w:t xml:space="preserve">, </w:t>
      </w:r>
      <w:r>
        <w:rPr>
          <w:i/>
        </w:rPr>
        <w:t xml:space="preserve">as added by </w:t>
      </w:r>
      <w:smartTag w:uri="http://www.bna.com/sgml2word/cite" w:element="cite.state.legislative.doc">
        <w:smartTagPr>
          <w:attr w:name="ref" w:val="OH\FINAL\2018RHB133"/>
        </w:smartTagPr>
        <w:r>
          <w:t>2018 Ohio H.B. 133</w:t>
        </w:r>
      </w:smartTag>
      <w:r>
        <w:t xml:space="preserve">, </w:t>
      </w:r>
      <w:r>
        <w:rPr>
          <w:i/>
        </w:rPr>
        <w:t>effective</w:t>
      </w:r>
      <w:r>
        <w:t xml:space="preserve"> Sept. 28, 2018.</w:t>
      </w:r>
    </w:p>
  </w:footnote>
  <w:footnote w:id="151">
    <w:p w14:paraId="7831CC17" w14:textId="77777777" w:rsidR="00415F70" w:rsidRDefault="00656BEE">
      <w:pPr>
        <w:pStyle w:val="FootnoteText"/>
      </w:pPr>
      <w:r>
        <w:rPr>
          <w:rStyle w:val="FootnoteReference"/>
        </w:rPr>
        <w:footnoteRef/>
      </w:r>
      <w:smartTag w:uri="http://www.bna.com/sgml2word/cite" w:element="cite.state.law">
        <w:smartTagPr>
          <w:attr w:name="tm.ref" w:val="OH\stat\ti57\se5751.01(F)(2)(rr)"/>
        </w:smartTagPr>
        <w:r>
          <w:t>Ohio Rev. Code Ann. § 5751.01(F)(2)(rr)</w:t>
        </w:r>
      </w:smartTag>
      <w:r>
        <w:t xml:space="preserve">, </w:t>
      </w:r>
      <w:r>
        <w:rPr>
          <w:i/>
        </w:rPr>
        <w:t xml:space="preserve">as added by </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152">
    <w:p w14:paraId="296F73BC" w14:textId="77777777" w:rsidR="00415F70" w:rsidRDefault="00656BEE">
      <w:pPr>
        <w:pStyle w:val="FootnoteText"/>
      </w:pPr>
      <w:r>
        <w:rPr>
          <w:rStyle w:val="FootnoteReference"/>
        </w:rPr>
        <w:footnoteRef/>
      </w:r>
      <w:smartTag w:uri="http://www.bna.com/sgml2word/cite" w:element="cite.state.law">
        <w:smartTagPr>
          <w:attr w:name="tm.ref" w:val="OH\stat\ti57\se5751.01(F)(2)(ss)"/>
        </w:smartTagPr>
        <w:r>
          <w:t>Ohio Rev. Code Ann. § 5751.01(F)(2)(ss)</w:t>
        </w:r>
      </w:smartTag>
      <w:r>
        <w:t xml:space="preserve">, </w:t>
      </w:r>
      <w:r>
        <w:rPr>
          <w:i/>
        </w:rPr>
        <w:t xml:space="preserve">as added by </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153">
    <w:p w14:paraId="33B7C3FF" w14:textId="77777777" w:rsidR="00415F70" w:rsidRDefault="00656BEE">
      <w:pPr>
        <w:pStyle w:val="FootnoteText"/>
      </w:pPr>
      <w:r>
        <w:rPr>
          <w:rStyle w:val="FootnoteReference"/>
        </w:rPr>
        <w:footnoteRef/>
      </w:r>
      <w:smartTag w:uri="http://www.bna.com/sgml2word/cite" w:element="cite.state.law">
        <w:smartTagPr>
          <w:attr w:name="tm.ref" w:val="OH\stat\ti57\se5751.01(F)(2)(tt)"/>
        </w:smartTagPr>
        <w:r>
          <w:t>Ohio Rev. Code Ann. § 5751.01(F)(2)(tt)</w:t>
        </w:r>
      </w:smartTag>
      <w:r>
        <w:t xml:space="preserve">, </w:t>
      </w:r>
      <w:r>
        <w:rPr>
          <w:i/>
        </w:rPr>
        <w:t xml:space="preserve">as added by </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154">
    <w:p w14:paraId="2BE6D92A" w14:textId="77777777" w:rsidR="00415F70" w:rsidRDefault="00656BEE">
      <w:pPr>
        <w:pStyle w:val="FootnoteText"/>
      </w:pPr>
      <w:r>
        <w:rPr>
          <w:rStyle w:val="FootnoteReference"/>
        </w:rPr>
        <w:footnoteRef/>
      </w:r>
      <w:smartTag w:uri="http://www.bna.com/sgml2word/cite" w:element="cite.state.law">
        <w:smartTagPr>
          <w:attr w:name="tm.ref" w:val="OH\stat\ti57\se5751.01(F)(2)(uu)"/>
        </w:smartTagPr>
        <w:r>
          <w:t>Ohio Rev. Code Ann. § 5751.01(F)(2)(uu)</w:t>
        </w:r>
      </w:smartTag>
      <w:r>
        <w:t xml:space="preserve">, </w:t>
      </w:r>
      <w:r>
        <w:rPr>
          <w:i/>
        </w:rPr>
        <w:t xml:space="preserve">as renumbered by </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155">
    <w:p w14:paraId="5225FDB1" w14:textId="77777777" w:rsidR="00415F70" w:rsidRDefault="00656BEE">
      <w:pPr>
        <w:pStyle w:val="FootnoteText"/>
      </w:pPr>
      <w:r>
        <w:rPr>
          <w:rStyle w:val="FootnoteReference"/>
        </w:rPr>
        <w:footnoteRef/>
      </w:r>
      <w:smartTag w:uri="http://www.bna.com/sgml2word/cite" w:element="cite.state.legislative.doc">
        <w:smartTagPr>
          <w:attr w:name="ref" w:val="OH\FINAL\2019RHB481"/>
        </w:smartTagPr>
        <w:r>
          <w:t>2020 Ohio H.B. 481</w:t>
        </w:r>
      </w:smartTag>
      <w:r>
        <w:t xml:space="preserve">, § 36 (uncodified), </w:t>
      </w:r>
      <w:r>
        <w:rPr>
          <w:i/>
        </w:rPr>
        <w:t>effective</w:t>
      </w:r>
      <w:r>
        <w:t xml:space="preserve"> June 19, 2020; Ohio Dept. of Taxn., </w:t>
      </w:r>
      <w:hyperlink r:id="rId27" w:history="1">
        <w:r>
          <w:rPr>
            <w:rStyle w:val="Hyperlink"/>
          </w:rPr>
          <w:t>Ohio's COVID-19 Tax Relief</w:t>
        </w:r>
      </w:hyperlink>
      <w:r>
        <w:t xml:space="preserve"> (last visited April 14, 2021).</w:t>
      </w:r>
    </w:p>
  </w:footnote>
  <w:footnote w:id="156">
    <w:p w14:paraId="16825C8D" w14:textId="77777777" w:rsidR="00415F70" w:rsidRDefault="00656BEE">
      <w:pPr>
        <w:pStyle w:val="FootnoteText"/>
      </w:pPr>
      <w:r>
        <w:rPr>
          <w:rStyle w:val="FootnoteReference"/>
        </w:rPr>
        <w:footnoteRef/>
      </w:r>
      <w:smartTag w:uri="http://www.bna.com/sgml2word/cite" w:element="cite.state.law">
        <w:smartTagPr>
          <w:attr w:name="tm.ref" w:val="OH\stat\ti57\se5751.01(F)(2)(m)"/>
        </w:smartTagPr>
        <w:r>
          <w:t>Ohio Rev. Code Ann. § 5751.01(F)(2)(m)</w:t>
        </w:r>
      </w:smartTag>
      <w:r>
        <w:t xml:space="preserve">; Ohio Dept. of Taxn., </w:t>
      </w:r>
      <w:hyperlink r:id="rId28" w:history="1">
        <w:r>
          <w:rPr>
            <w:rStyle w:val="Hyperlink"/>
          </w:rPr>
          <w:t>Ohio's COVID-19 Tax Relief</w:t>
        </w:r>
      </w:hyperlink>
      <w:r>
        <w:t xml:space="preserve"> (last visited April 14, 2021).</w:t>
      </w:r>
    </w:p>
  </w:footnote>
  <w:footnote w:id="157">
    <w:p w14:paraId="22253A42" w14:textId="77777777" w:rsidR="00415F70" w:rsidRDefault="00656BEE">
      <w:pPr>
        <w:pStyle w:val="FootnoteText"/>
      </w:pPr>
      <w:r>
        <w:rPr>
          <w:rStyle w:val="FootnoteReference"/>
        </w:rPr>
        <w:footnoteRef/>
      </w:r>
      <w:r>
        <w:t xml:space="preserve">Ohio Dept. of Taxn., </w:t>
      </w:r>
      <w:hyperlink r:id="rId29" w:history="1">
        <w:r>
          <w:rPr>
            <w:rStyle w:val="Hyperlink"/>
          </w:rPr>
          <w:t>Ohio's COVID-19 Tax Relief</w:t>
        </w:r>
      </w:hyperlink>
      <w:r>
        <w:t xml:space="preserve"> (last visited April 14, 2021).</w:t>
      </w:r>
    </w:p>
  </w:footnote>
  <w:footnote w:id="158">
    <w:p w14:paraId="0938AFD3" w14:textId="77777777" w:rsidR="00415F70" w:rsidRDefault="00656BEE">
      <w:pPr>
        <w:pStyle w:val="FootnoteText"/>
      </w:pPr>
      <w:r>
        <w:rPr>
          <w:rStyle w:val="FootnoteReference"/>
        </w:rPr>
        <w:footnoteRef/>
      </w:r>
      <w:smartTag w:uri="http://www.bna.com/sgml2word/cite" w:element="cite.state.reg">
        <w:smartTagPr>
          <w:attr w:name="tm.ref" w:val="OH\regs\se5703-29-22"/>
        </w:smartTagPr>
        <w:r>
          <w:t xml:space="preserve">Ohio </w:t>
        </w:r>
        <w:r>
          <w:t>Admin. Code § 5703-29-22</w:t>
        </w:r>
      </w:smartTag>
      <w:r>
        <w:t xml:space="preserve">, </w:t>
      </w:r>
      <w:r>
        <w:rPr>
          <w:i/>
        </w:rPr>
        <w:t>amended effective</w:t>
      </w:r>
      <w:r>
        <w:t xml:space="preserve"> May 28, 2022; </w:t>
      </w:r>
      <w:r>
        <w:rPr>
          <w:i/>
        </w:rPr>
        <w:t>See</w:t>
      </w:r>
      <w:smartTag w:uri="http://www.bna.com/sgml2word/cite" w:element="cite.state.form">
        <w:smartTagPr>
          <w:attr w:name="ref" w:val="OH\form\cat-cs"/>
        </w:smartTagPr>
        <w:r>
          <w:t>Ohio Form CAT CS: Commercial Activity Tax Credit Schedule</w:t>
        </w:r>
      </w:smartTag>
      <w:r>
        <w:t>.</w:t>
      </w:r>
    </w:p>
  </w:footnote>
  <w:footnote w:id="159">
    <w:p w14:paraId="5EBDEDD1" w14:textId="77777777" w:rsidR="00415F70" w:rsidRDefault="00656BEE">
      <w:pPr>
        <w:pStyle w:val="FootnoteText"/>
      </w:pPr>
      <w:r>
        <w:rPr>
          <w:rStyle w:val="FootnoteReference"/>
        </w:rPr>
        <w:footnoteRef/>
      </w:r>
      <w:r>
        <w:rPr>
          <w:i/>
        </w:rPr>
        <w:t>See</w:t>
      </w:r>
      <w:smartTag w:uri="http://www.bna.com/sgml2word/cite" w:element="cite.state.law">
        <w:smartTagPr>
          <w:attr w:name="tm.ref" w:val="OH\stat\ti57\se5751.53"/>
        </w:smartTagPr>
        <w:r>
          <w:t>Ohio Rev. Code Ann. § 5751.53</w:t>
        </w:r>
      </w:smartTag>
      <w:r>
        <w:t>.</w:t>
      </w:r>
    </w:p>
  </w:footnote>
  <w:footnote w:id="160">
    <w:p w14:paraId="375965A9" w14:textId="77777777" w:rsidR="00415F70" w:rsidRDefault="00656BEE">
      <w:pPr>
        <w:pStyle w:val="FootnoteText"/>
      </w:pPr>
      <w:r>
        <w:rPr>
          <w:rStyle w:val="FootnoteReference"/>
        </w:rPr>
        <w:footnoteRef/>
      </w:r>
      <w:r>
        <w:t xml:space="preserve">Ohio Sec. of State, </w:t>
      </w:r>
      <w:hyperlink r:id="rId30" w:history="1">
        <w:r>
          <w:rPr>
            <w:rStyle w:val="Hyperlink"/>
          </w:rPr>
          <w:t>Frequently Asked Questions</w:t>
        </w:r>
      </w:hyperlink>
      <w:r>
        <w:t xml:space="preserve"> (last visited Jan. 15, 2019).</w:t>
      </w:r>
    </w:p>
  </w:footnote>
  <w:footnote w:id="161">
    <w:p w14:paraId="7B9DCC19" w14:textId="77777777" w:rsidR="00415F70" w:rsidRDefault="00656BEE">
      <w:pPr>
        <w:pStyle w:val="FootnoteText"/>
      </w:pPr>
      <w:r>
        <w:rPr>
          <w:rStyle w:val="FootnoteReference"/>
        </w:rPr>
        <w:footnoteRef/>
      </w:r>
      <w:smartTag w:uri="http://www.bna.com/sgml2word/cite" w:element="cite.state.reg">
        <w:smartTagPr>
          <w:attr w:name="tm.ref" w:val="OH\regs\se5703-29-05"/>
        </w:smartTagPr>
        <w:r>
          <w:t>Ohio Admin. Code § 5703-29-05</w:t>
        </w:r>
      </w:smartTag>
      <w:r>
        <w:t xml:space="preserve">, </w:t>
      </w:r>
      <w:r>
        <w:rPr>
          <w:i/>
        </w:rPr>
        <w:t>amended effective</w:t>
      </w:r>
      <w:r>
        <w:t xml:space="preserve"> March 26, 2021.</w:t>
      </w:r>
    </w:p>
  </w:footnote>
  <w:footnote w:id="162">
    <w:p w14:paraId="6FABD4C3" w14:textId="77777777" w:rsidR="00415F70" w:rsidRDefault="00656BEE">
      <w:pPr>
        <w:pStyle w:val="FootnoteText"/>
      </w:pPr>
      <w:r>
        <w:rPr>
          <w:rStyle w:val="FootnoteReference"/>
        </w:rPr>
        <w:footnoteRef/>
      </w:r>
      <w:r>
        <w:t xml:space="preserve">For additional forms, see Ohio Dept. of Taxn., </w:t>
      </w:r>
      <w:hyperlink r:id="rId31" w:history="1">
        <w:r>
          <w:rPr>
            <w:rStyle w:val="Hyperlink"/>
          </w:rPr>
          <w:t>Tax Forms</w:t>
        </w:r>
      </w:hyperlink>
      <w:r>
        <w:t xml:space="preserve"> (last visited Feb. 26, 2020).</w:t>
      </w:r>
    </w:p>
  </w:footnote>
  <w:footnote w:id="163">
    <w:p w14:paraId="2E0E3C72" w14:textId="77777777" w:rsidR="00415F70" w:rsidRDefault="00656BEE">
      <w:pPr>
        <w:pStyle w:val="FootnoteText"/>
      </w:pPr>
      <w:r>
        <w:rPr>
          <w:rStyle w:val="FootnoteReference"/>
        </w:rPr>
        <w:footnoteRef/>
      </w:r>
      <w:smartTag w:uri="http://www.bna.com/sgml2word/cite" w:element="cite.state.law">
        <w:smartTagPr>
          <w:attr w:name="tm.ref" w:val="OH\stat\ti57\se5751.051(A)"/>
        </w:smartTagPr>
        <w:r>
          <w:t>Ohio Rev. Code Ann. § 5751.051(A)</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agency.doc">
        <w:smartTagPr>
          <w:attr w:name="ref" w:val="OH\RELEASE\CAT2023-01"/>
        </w:smartTagPr>
        <w:r>
          <w:t>Ohio Information Release CAT 2023-01</w:t>
        </w:r>
      </w:smartTag>
      <w:r>
        <w:t>.</w:t>
      </w:r>
    </w:p>
  </w:footnote>
  <w:footnote w:id="164">
    <w:p w14:paraId="7331A1C6" w14:textId="77777777" w:rsidR="00415F70" w:rsidRDefault="00656BEE">
      <w:pPr>
        <w:pStyle w:val="FootnoteText"/>
      </w:pPr>
      <w:r>
        <w:rPr>
          <w:rStyle w:val="FootnoteReference"/>
        </w:rPr>
        <w:footnoteRef/>
      </w:r>
      <w:smartTag w:uri="http://www.bna.com/sgml2word/cite" w:element="cite.state.law">
        <w:smartTagPr>
          <w:attr w:name="tm.ref" w:val="OH\stat\ti57\se5751.051(A)"/>
        </w:smartTagPr>
        <w:r>
          <w:t>Ohio Rev. Code Ann. § 5751.051(A)</w:t>
        </w:r>
      </w:smartTag>
      <w:r>
        <w:t>.</w:t>
      </w:r>
    </w:p>
  </w:footnote>
  <w:footnote w:id="165">
    <w:p w14:paraId="52182A41" w14:textId="77777777" w:rsidR="00415F70" w:rsidRDefault="00656BEE">
      <w:pPr>
        <w:pStyle w:val="FootnoteText"/>
      </w:pPr>
      <w:r>
        <w:rPr>
          <w:rStyle w:val="FootnoteReference"/>
        </w:rPr>
        <w:footnoteRef/>
      </w:r>
      <w:smartTag w:uri="http://www.bna.com/sgml2word/cite" w:element="cite.state.agency.doc">
        <w:smartTagPr>
          <w:attr w:name="ref" w:val="OH\RELEASE\CAT2023-01"/>
        </w:smartTagPr>
        <w:r>
          <w:t>Ohio Information Release CAT 2023-01</w:t>
        </w:r>
      </w:smartTag>
      <w:r>
        <w:t>.</w:t>
      </w:r>
    </w:p>
  </w:footnote>
  <w:footnote w:id="166">
    <w:p w14:paraId="0419ED3D" w14:textId="77777777" w:rsidR="00415F70" w:rsidRDefault="00656BEE">
      <w:pPr>
        <w:pStyle w:val="FootnoteText"/>
      </w:pPr>
      <w:r>
        <w:rPr>
          <w:rStyle w:val="FootnoteReference"/>
        </w:rPr>
        <w:footnoteRef/>
      </w:r>
      <w:smartTag w:uri="http://www.bna.com/sgml2word/cite" w:element="cite.state.law">
        <w:smartTagPr>
          <w:attr w:name="tm.ref" w:val="OH\stat\ti57\se5751.051(A)(5)"/>
        </w:smartTagPr>
        <w:r>
          <w:t>Ohio Rev. Code Ann. § 5751.051(A)(5)</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agency.doc">
        <w:smartTagPr>
          <w:attr w:name="ref" w:val="OH\RELEASE\CAT2023-01"/>
        </w:smartTagPr>
        <w:r>
          <w:t>Ohio Information Release CAT 2023-01</w:t>
        </w:r>
      </w:smartTag>
      <w:r>
        <w:t>.</w:t>
      </w:r>
    </w:p>
  </w:footnote>
  <w:footnote w:id="167">
    <w:p w14:paraId="71AEE6AB" w14:textId="77777777" w:rsidR="00415F70" w:rsidRDefault="00656BEE">
      <w:pPr>
        <w:pStyle w:val="FootnoteText"/>
      </w:pPr>
      <w:r>
        <w:rPr>
          <w:rStyle w:val="FootnoteReference"/>
        </w:rPr>
        <w:footnoteRef/>
      </w:r>
      <w:smartTag w:uri="http://www.bna.com/sgml2word/cite" w:element="cite.state.agency.doc">
        <w:smartTagPr>
          <w:attr w:name="ref" w:val="OH\RELEASE\CAT2023-01"/>
        </w:smartTagPr>
        <w:r>
          <w:t>Ohio Information Release CAT 2023-01</w:t>
        </w:r>
      </w:smartTag>
      <w:r>
        <w:t xml:space="preserve">; </w:t>
      </w:r>
      <w:smartTag w:uri="http://www.bna.com/sgml2word/cite" w:element="cite.state.agency.doc">
        <w:smartTagPr>
          <w:attr w:name="ref" w:val="OH\RELEASE\CAT2009-01"/>
        </w:smartTagPr>
        <w:r>
          <w:t>Ohio Information Release CAT 2009-01</w:t>
        </w:r>
      </w:smartTag>
      <w:r>
        <w:t>.</w:t>
      </w:r>
    </w:p>
  </w:footnote>
  <w:footnote w:id="168">
    <w:p w14:paraId="5DD42016" w14:textId="77777777" w:rsidR="00415F70" w:rsidRDefault="00656BEE">
      <w:pPr>
        <w:pStyle w:val="FootnoteText"/>
      </w:pPr>
      <w:r>
        <w:rPr>
          <w:rStyle w:val="FootnoteReference"/>
        </w:rPr>
        <w:footnoteRef/>
      </w:r>
      <w:smartTag w:uri="http://www.bna.com/sgml2word/cite" w:element="cite.state.law">
        <w:smartTagPr>
          <w:attr w:name="tm.ref" w:val="OH\stat\ti57\se5751.06"/>
        </w:smartTagPr>
        <w:r>
          <w:t>Ohio Rev. Code Ann. § 5751.06</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(removing an additional penalty).</w:t>
      </w:r>
    </w:p>
  </w:footnote>
  <w:footnote w:id="169">
    <w:p w14:paraId="2DDFD079" w14:textId="77777777" w:rsidR="00415F70" w:rsidRDefault="00656BEE">
      <w:pPr>
        <w:pStyle w:val="FootnoteText"/>
      </w:pPr>
      <w:r>
        <w:rPr>
          <w:rStyle w:val="FootnoteReference"/>
        </w:rPr>
        <w:footnoteRef/>
      </w:r>
      <w:smartTag w:uri="http://www.bna.com/sgml2word/cite" w:element="cite.state.law">
        <w:smartTagPr>
          <w:attr w:name="tm.ref" w:val="OH\stat\ti57\se5751.06"/>
        </w:smartTagPr>
        <w:r>
          <w:t>Ohio Rev. Code Ann. § 5751.06</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(removing an additional penalty).</w:t>
      </w:r>
    </w:p>
  </w:footnote>
  <w:footnote w:id="170">
    <w:p w14:paraId="7E4D7BAF" w14:textId="77777777" w:rsidR="00415F70" w:rsidRDefault="00656BEE">
      <w:pPr>
        <w:pStyle w:val="FootnoteText"/>
      </w:pPr>
      <w:r>
        <w:rPr>
          <w:rStyle w:val="FootnoteReference"/>
        </w:rPr>
        <w:footnoteRef/>
      </w:r>
      <w:smartTag w:uri="http://www.bna.com/sgml2word/cite" w:element="cite.state.law">
        <w:smartTagPr>
          <w:attr w:name="tm.ref" w:val="OH\stat\ti57\se5751.04(C)"/>
        </w:smartTagPr>
        <w:r>
          <w:t>Ohio Rev. Code Ann. § 5751.04(C)(2)</w:t>
        </w:r>
      </w:smartTag>
      <w:r>
        <w:t>.</w:t>
      </w:r>
    </w:p>
  </w:footnote>
  <w:footnote w:id="171">
    <w:p w14:paraId="7D8EDE95" w14:textId="77777777" w:rsidR="00415F70" w:rsidRDefault="00656BEE">
      <w:pPr>
        <w:pStyle w:val="FootnoteText"/>
      </w:pPr>
      <w:r>
        <w:rPr>
          <w:rStyle w:val="FootnoteReference"/>
        </w:rPr>
        <w:footnoteRef/>
      </w:r>
      <w:smartTag w:uri="http://www.bna.com/sgml2word/cite" w:element="cite.state.law">
        <w:smartTagPr>
          <w:attr w:name="tm.ref" w:val="OH\stat\ti57\se5726.02(A)"/>
        </w:smartTagPr>
        <w:r>
          <w:t>Ohio Rev. Code Ann. § 5726.02(A)</w:t>
        </w:r>
      </w:smartTag>
      <w:r>
        <w:t>.</w:t>
      </w:r>
    </w:p>
  </w:footnote>
  <w:footnote w:id="172">
    <w:p w14:paraId="6CFDFDA0" w14:textId="77777777" w:rsidR="00415F70" w:rsidRDefault="00656BEE">
      <w:pPr>
        <w:pStyle w:val="FootnoteText"/>
      </w:pPr>
      <w:r>
        <w:rPr>
          <w:rStyle w:val="FootnoteReference"/>
        </w:rPr>
        <w:footnoteRef/>
      </w:r>
      <w:smartTag w:uri="http://www.bna.com/sgml2word/cite" w:element="cite.state.law">
        <w:smartTagPr>
          <w:attr w:name="tm.ref" w:val="OH\stat\ti57\se5726.02(A)"/>
        </w:smartTagPr>
        <w:r>
          <w:t>Ohio Rev. Code Ann. § 5726.02(A)</w:t>
        </w:r>
      </w:smartTag>
      <w:r>
        <w:t xml:space="preserve">; for examples identifying the reporting person in a variety of situations, see </w:t>
      </w:r>
      <w:smartTag w:uri="http://www.bna.com/sgml2word/cite" w:element="cite.state.agency.doc">
        <w:smartTagPr>
          <w:attr w:name="ref" w:val="OH\RELEASE\FIT2014-01"/>
        </w:smartTagPr>
        <w:r>
          <w:t>Ohio Information Release FIT 2014-01</w:t>
        </w:r>
      </w:smartTag>
      <w:r>
        <w:t>.</w:t>
      </w:r>
    </w:p>
  </w:footnote>
  <w:footnote w:id="173">
    <w:p w14:paraId="66F7DAEF" w14:textId="77777777" w:rsidR="00415F70" w:rsidRDefault="00656BEE">
      <w:pPr>
        <w:pStyle w:val="FootnoteText"/>
      </w:pPr>
      <w:r>
        <w:rPr>
          <w:rStyle w:val="FootnoteReference"/>
        </w:rPr>
        <w:footnoteRef/>
      </w:r>
      <w:smartTag w:uri="http://www.bna.com/sgml2word/cite" w:element="cite.state.law">
        <w:smartTagPr>
          <w:attr w:name="ref" w:val="OH\stat\se5726.01(U)"/>
        </w:smartTagPr>
        <w:r>
          <w:t>Ohio Rev. Code Ann. § 5726.01(U)</w:t>
        </w:r>
      </w:smartTag>
      <w:r>
        <w:t>.</w:t>
      </w:r>
    </w:p>
  </w:footnote>
  <w:footnote w:id="174">
    <w:p w14:paraId="4D96EDBF" w14:textId="77777777" w:rsidR="00415F70" w:rsidRDefault="00656BEE">
      <w:pPr>
        <w:pStyle w:val="FootnoteText"/>
      </w:pPr>
      <w:r>
        <w:rPr>
          <w:rStyle w:val="FootnoteReference"/>
        </w:rPr>
        <w:footnoteRef/>
      </w:r>
      <w:smartTag w:uri="http://www.bna.com/sgml2word/cite" w:element="cite.state.law">
        <w:smartTagPr>
          <w:attr w:name="tm.ref" w:val="OH\stat\se5726.01(B)"/>
        </w:smartTagPr>
        <w:r>
          <w:t>Ohio Rev. Code Ann. § 5726.01(B)</w:t>
        </w:r>
      </w:smartTag>
      <w:r>
        <w:t xml:space="preserve">; </w:t>
      </w:r>
      <w:smartTag w:uri="http://www.bna.com/sgml2word/cite" w:element="cite.state.agency.doc">
        <w:smartTagPr>
          <w:attr w:name="ref" w:val="OH\RELEASE\FIT2014-01"/>
        </w:smartTagPr>
        <w:r>
          <w:t>Ohio Information Release FIT 2014-01</w:t>
        </w:r>
      </w:smartTag>
      <w:r>
        <w:t>.</w:t>
      </w:r>
    </w:p>
  </w:footnote>
  <w:footnote w:id="175">
    <w:p w14:paraId="322B99F2" w14:textId="77777777" w:rsidR="00415F70" w:rsidRDefault="00656BEE">
      <w:pPr>
        <w:pStyle w:val="FootnoteText"/>
      </w:pPr>
      <w:r>
        <w:rPr>
          <w:rStyle w:val="FootnoteReference"/>
        </w:rPr>
        <w:footnoteRef/>
      </w:r>
      <w:smartTag w:uri="http://www.bna.com/sgml2word/cite" w:element="cite.state.law">
        <w:smartTagPr>
          <w:attr w:name="tm.ref" w:val="OH\stat\ti57\se5726.01(M)(1)"/>
        </w:smartTagPr>
        <w:r>
          <w:t>Ohio Rev. Code Ann. § 5726.01(M)(1)</w:t>
        </w:r>
      </w:smartTag>
      <w:r>
        <w:t xml:space="preserve">; </w:t>
      </w:r>
      <w:smartTag w:uri="http://www.bna.com/sgml2word/cite" w:element="cite.state.agency.doc">
        <w:smartTagPr>
          <w:attr w:name="ref" w:val="OH\RELEASE\FIT2014-01"/>
        </w:smartTagPr>
        <w:r>
          <w:t xml:space="preserve">Ohio </w:t>
        </w:r>
        <w:r>
          <w:t>Information Release FIT 2014-01</w:t>
        </w:r>
      </w:smartTag>
      <w:r>
        <w:t>.</w:t>
      </w:r>
    </w:p>
  </w:footnote>
  <w:footnote w:id="176">
    <w:p w14:paraId="4DBD9F6C" w14:textId="77777777" w:rsidR="00415F70" w:rsidRDefault="00656BEE">
      <w:pPr>
        <w:pStyle w:val="FootnoteText"/>
      </w:pPr>
      <w:r>
        <w:rPr>
          <w:rStyle w:val="FootnoteReference"/>
        </w:rPr>
        <w:footnoteRef/>
      </w:r>
      <w:smartTag w:uri="http://www.bna.com/sgml2word/cite" w:element="cite.state.law">
        <w:smartTagPr>
          <w:attr w:name="tm.ref" w:val="OH\stat\ti57\se5726.04"/>
        </w:smartTagPr>
        <w:r>
          <w:t>Ohio Rev. Code Ann. § 5726.04(A)</w:t>
        </w:r>
      </w:smartTag>
      <w:r>
        <w:t>.</w:t>
      </w:r>
    </w:p>
  </w:footnote>
  <w:footnote w:id="177">
    <w:p w14:paraId="7E99C926" w14:textId="77777777" w:rsidR="00415F70" w:rsidRDefault="00656BEE">
      <w:pPr>
        <w:pStyle w:val="FootnoteText"/>
      </w:pPr>
      <w:r>
        <w:rPr>
          <w:rStyle w:val="FootnoteReference"/>
        </w:rPr>
        <w:footnoteRef/>
      </w:r>
      <w:smartTag w:uri="http://www.bna.com/sgml2word/cite" w:element="cite.state.law">
        <w:smartTagPr>
          <w:attr w:name="tm.ref" w:val="OH\stat\ti57\se5726.04"/>
        </w:smartTagPr>
        <w:r>
          <w:t>Ohio Rev. Code Ann. § 5726.04(A)(1)(b)</w:t>
        </w:r>
      </w:smartTag>
      <w:r>
        <w:t>.</w:t>
      </w:r>
    </w:p>
  </w:footnote>
  <w:footnote w:id="178">
    <w:p w14:paraId="6CC6AB9E" w14:textId="77777777" w:rsidR="00415F70" w:rsidRDefault="00656BEE">
      <w:pPr>
        <w:pStyle w:val="FootnoteText"/>
      </w:pPr>
      <w:r>
        <w:rPr>
          <w:rStyle w:val="FootnoteReference"/>
        </w:rPr>
        <w:footnoteRef/>
      </w:r>
      <w:smartTag w:uri="http://www.bna.com/sgml2word/cite" w:element="cite.state.reg">
        <w:smartTagPr>
          <w:attr w:name="tm.ref" w:val="OH\regs\se5703-33-05"/>
        </w:smartTagPr>
        <w:r>
          <w:t>Ohio Admin. Code § 5703-33-05</w:t>
        </w:r>
      </w:smartTag>
      <w:r>
        <w:t>.</w:t>
      </w:r>
    </w:p>
  </w:footnote>
  <w:footnote w:id="179">
    <w:p w14:paraId="1CB2AD22" w14:textId="77777777" w:rsidR="00415F70" w:rsidRDefault="00656BEE">
      <w:pPr>
        <w:pStyle w:val="FootnoteText"/>
      </w:pPr>
      <w:r>
        <w:rPr>
          <w:rStyle w:val="FootnoteReference"/>
        </w:rPr>
        <w:footnoteRef/>
      </w:r>
      <w:smartTag w:uri="http://www.bna.com/sgml2word/cite" w:element="cite.state.law">
        <w:smartTagPr>
          <w:attr w:name="tm.ref" w:val="OH\stat\ti57\se5726.02(B)"/>
        </w:smartTagPr>
        <w:r>
          <w:t>Ohio Rev. Code Ann. § 5726.02(B)</w:t>
        </w:r>
      </w:smartTag>
      <w:r>
        <w:t xml:space="preserve">; </w:t>
      </w:r>
      <w:smartTag w:uri="http://www.bna.com/sgml2word/cite" w:element="cite.state.law">
        <w:smartTagPr>
          <w:attr w:name="tm.ref" w:val="OH\stat\ti57\se5726.04(A)"/>
        </w:smartTagPr>
        <w:r>
          <w:t>Ohio Rev. Code Ann. §5726.04(A)</w:t>
        </w:r>
      </w:smartTag>
      <w:r>
        <w:t>.</w:t>
      </w:r>
    </w:p>
  </w:footnote>
  <w:footnote w:id="180">
    <w:p w14:paraId="0DA8B803" w14:textId="77777777" w:rsidR="00415F70" w:rsidRDefault="00656BEE">
      <w:pPr>
        <w:pStyle w:val="FootnoteText"/>
      </w:pPr>
      <w:r>
        <w:rPr>
          <w:rStyle w:val="FootnoteReference"/>
        </w:rPr>
        <w:footnoteRef/>
      </w:r>
      <w:smartTag w:uri="http://www.bna.com/sgml2word/cite" w:element="cite.state.law">
        <w:smartTagPr>
          <w:attr w:name="tm.ref" w:val="OH\stat\ti57\se5726.02(B)"/>
        </w:smartTagPr>
        <w:r>
          <w:t>Ohio Rev. Code Ann. § 5726.02(B)</w:t>
        </w:r>
      </w:smartTag>
      <w:r>
        <w:t xml:space="preserve">, </w:t>
      </w:r>
      <w:r>
        <w:rPr>
          <w:i/>
        </w:rPr>
        <w:t>as amended by</w:t>
      </w:r>
      <w:smartTag w:uri="http://www.bna.com/sgml2word/cite" w:element="cite.state.legislative.doc">
        <w:smartTagPr>
          <w:attr w:name="ref" w:val="OH\FINAL\2019RHB150"/>
        </w:smartTagPr>
        <w:r>
          <w:t>2020 Ohio H.B. 150</w:t>
        </w:r>
      </w:smartTag>
      <w:r>
        <w:t xml:space="preserve">, </w:t>
      </w:r>
      <w:r>
        <w:rPr>
          <w:i/>
        </w:rPr>
        <w:t>effective</w:t>
      </w:r>
      <w:r>
        <w:t xml:space="preserve"> April 12, 2021; </w:t>
      </w:r>
      <w:smartTag w:uri="http://www.bna.com/sgml2word/cite" w:element="cite.state.law">
        <w:smartTagPr>
          <w:attr w:name="tm.ref" w:val="OH\stat\ti57\se5726.04(A)(2)"/>
        </w:smartTagPr>
        <w:r>
          <w:t>Ohio Rev. Code Ann. §5726.04(A)(2)</w:t>
        </w:r>
      </w:smartTag>
      <w:r>
        <w:t xml:space="preserve">, </w:t>
      </w:r>
      <w:r>
        <w:rPr>
          <w:i/>
        </w:rPr>
        <w:t>as amended by</w:t>
      </w:r>
      <w:smartTag w:uri="http://www.bna.com/sgml2word/cite" w:element="cite.state.legislative.doc">
        <w:smartTagPr>
          <w:attr w:name="ref" w:val="OH\FINAL\2019RHB150"/>
        </w:smartTagPr>
        <w:r>
          <w:t>2020 Ohio H.B. 150</w:t>
        </w:r>
      </w:smartTag>
      <w:r>
        <w:t xml:space="preserve">, </w:t>
      </w:r>
      <w:r>
        <w:rPr>
          <w:i/>
        </w:rPr>
        <w:t>effective</w:t>
      </w:r>
      <w:r>
        <w:t xml:space="preserve"> April 12, 2021; </w:t>
      </w:r>
      <w:smartTag w:uri="http://www.bna.com/sgml2word/cite" w:element="cite.state.agency.doc">
        <w:smartTagPr>
          <w:attr w:name="ref" w:val="OH\RELEASE\FIT2021-01"/>
        </w:smartTagPr>
        <w:r>
          <w:t>Ohio Information Release FIT 2021-01</w:t>
        </w:r>
      </w:smartTag>
      <w:r>
        <w:t>.</w:t>
      </w:r>
    </w:p>
  </w:footnote>
  <w:footnote w:id="181">
    <w:p w14:paraId="1CA80995" w14:textId="77777777" w:rsidR="00415F70" w:rsidRDefault="00656BEE">
      <w:pPr>
        <w:pStyle w:val="FootnoteText"/>
      </w:pPr>
      <w:r>
        <w:rPr>
          <w:rStyle w:val="FootnoteReference"/>
        </w:rPr>
        <w:footnoteRef/>
      </w:r>
      <w:smartTag w:uri="http://www.bna.com/sgml2word/cite" w:element="cite.state.law">
        <w:smartTagPr>
          <w:attr w:name="tm.ref" w:val="OH\stat\ti57\se5726.01(W)"/>
        </w:smartTagPr>
        <w:r>
          <w:t>Ohio Rev. Code Ann. § 5726.01(W)</w:t>
        </w:r>
      </w:smartTag>
      <w:r>
        <w:t xml:space="preserve">, </w:t>
      </w:r>
      <w:r>
        <w:rPr>
          <w:i/>
        </w:rPr>
        <w:t>as amended by</w:t>
      </w:r>
      <w:smartTag w:uri="http://www.bna.com/sgml2word/cite" w:element="cite.state.legislative.doc">
        <w:smartTagPr>
          <w:attr w:name="ref" w:val="OH\FINAL\2019RHB150"/>
        </w:smartTagPr>
        <w:r>
          <w:t>2020 Ohio H.B. 150</w:t>
        </w:r>
      </w:smartTag>
      <w:r>
        <w:t xml:space="preserve">, </w:t>
      </w:r>
      <w:r>
        <w:rPr>
          <w:i/>
        </w:rPr>
        <w:t>effective</w:t>
      </w:r>
      <w:r>
        <w:t xml:space="preserve"> for tax periods beginning on or after April 12, 2021.</w:t>
      </w:r>
    </w:p>
  </w:footnote>
  <w:footnote w:id="182">
    <w:p w14:paraId="75845F55" w14:textId="77777777" w:rsidR="00415F70" w:rsidRDefault="00656BEE">
      <w:pPr>
        <w:pStyle w:val="FootnoteText"/>
      </w:pPr>
      <w:r>
        <w:rPr>
          <w:rStyle w:val="FootnoteReference"/>
        </w:rPr>
        <w:footnoteRef/>
      </w:r>
      <w:smartTag w:uri="http://www.bna.com/sgml2word/cite" w:element="cite.state.law">
        <w:smartTagPr>
          <w:attr w:name="tm.ref" w:val="OH\stat\ti57\se5726.01(S)"/>
        </w:smartTagPr>
        <w:r>
          <w:t>Ohio Rev. Code Ann. § 5726.01(S)</w:t>
        </w:r>
      </w:smartTag>
      <w:r>
        <w:t>.</w:t>
      </w:r>
    </w:p>
  </w:footnote>
  <w:footnote w:id="183">
    <w:p w14:paraId="724A47A5" w14:textId="77777777" w:rsidR="00415F70" w:rsidRDefault="00656BEE">
      <w:pPr>
        <w:pStyle w:val="FootnoteText"/>
      </w:pPr>
      <w:r>
        <w:rPr>
          <w:rStyle w:val="FootnoteReference"/>
        </w:rPr>
        <w:footnoteRef/>
      </w:r>
      <w:smartTag w:uri="http://www.bna.com/sgml2word/cite" w:element="cite.state.law">
        <w:smartTagPr>
          <w:attr w:name="tm.ref" w:val="OH\stat\ti57\se5726.04(C)(1)"/>
        </w:smartTagPr>
        <w:r>
          <w:t>Ohio Rev. Code Ann. § 5726.04(C)(1)</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(amending the definition of "total Ohio equity capital"); </w:t>
      </w:r>
      <w:smartTag w:uri="http://www.bna.com/sgml2word/cite" w:element="cite.state.law">
        <w:smartTagPr>
          <w:attr w:name="tm.ref" w:val="OH\stat\ti57\se5726.04(C)(1)"/>
        </w:smartTagPr>
        <w:r>
          <w:t>Ohio Rev. Code Ann. § 5726.04(T)</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184">
    <w:p w14:paraId="26AB8A3E" w14:textId="77777777" w:rsidR="00415F70" w:rsidRDefault="00656BEE">
      <w:pPr>
        <w:pStyle w:val="FootnoteText"/>
      </w:pPr>
      <w:r>
        <w:rPr>
          <w:rStyle w:val="FootnoteReference"/>
        </w:rPr>
        <w:footnoteRef/>
      </w:r>
      <w:smartTag w:uri="http://www.bna.com/sgml2word/cite" w:element="cite.state.law">
        <w:smartTagPr>
          <w:attr w:name="tm.ref" w:val="OH\stat\ti57\se5726.04(B)"/>
        </w:smartTagPr>
        <w:r>
          <w:t>Ohio Rev. Code Ann. § 5726.04(B)</w:t>
        </w:r>
      </w:smartTag>
      <w:r>
        <w:t>.</w:t>
      </w:r>
    </w:p>
  </w:footnote>
  <w:footnote w:id="185">
    <w:p w14:paraId="1DE32565" w14:textId="77777777" w:rsidR="00415F70" w:rsidRDefault="00656BEE">
      <w:pPr>
        <w:pStyle w:val="FootnoteText"/>
      </w:pPr>
      <w:r>
        <w:rPr>
          <w:rStyle w:val="FootnoteReference"/>
        </w:rPr>
        <w:footnoteRef/>
      </w:r>
      <w:smartTag w:uri="http://www.bna.com/sgml2word/cite" w:element="cite.state.law">
        <w:smartTagPr>
          <w:attr w:name="tm.ref" w:val="OH\stat\ti57\se5726.04(C)(1)"/>
        </w:smartTagPr>
        <w:r>
          <w:t>Ohio Rev. Code Ann. § 5726.04(C)(1)</w:t>
        </w:r>
      </w:smartTag>
      <w:r>
        <w:t xml:space="preserve">, </w:t>
      </w:r>
      <w:r>
        <w:rPr>
          <w:i/>
        </w:rPr>
        <w:t>as amended by</w:t>
      </w:r>
      <w:smartTag w:uri="http://www.bna.com/sgml2word/cite" w:element="cite.state.legislative.doc">
        <w:smartTagPr>
          <w:attr w:name="ref" w:val="OH\FINAL\2019RHB166"/>
        </w:smartTagPr>
        <w:r>
          <w:t>2019 Ohio H.B. 166</w:t>
        </w:r>
      </w:smartTag>
      <w:r>
        <w:t xml:space="preserve">, </w:t>
      </w:r>
      <w:r>
        <w:rPr>
          <w:i/>
        </w:rPr>
        <w:t>effective</w:t>
      </w:r>
      <w:r>
        <w:t xml:space="preserve"> July 18, 2019, and </w:t>
      </w:r>
      <w:r>
        <w:rPr>
          <w:i/>
        </w:rPr>
        <w:t xml:space="preserve">by </w:t>
      </w:r>
      <w:smartTag w:uri="http://www.bna.com/sgml2word/cite" w:element="cite.state.legislative.doc">
        <w:smartTagPr>
          <w:attr w:name="ref" w:val="OH\FINAL\2023RHB33"/>
        </w:smartTagPr>
        <w:r>
          <w:t>2023 Ohio H.B. 33</w:t>
        </w:r>
      </w:smartTag>
      <w:r>
        <w:t xml:space="preserve">, </w:t>
      </w:r>
      <w:r>
        <w:rPr>
          <w:i/>
        </w:rPr>
        <w:t>effective</w:t>
      </w:r>
      <w:r>
        <w:t xml:space="preserve"> Oct. 3, 2023 (amending the definition of "total Ohio equity capital"); </w:t>
      </w:r>
      <w:smartTag w:uri="http://www.bna.com/sgml2word/cite" w:element="cite.state.reg">
        <w:smartTagPr>
          <w:attr w:name="tm.ref" w:val="OH\regs\se5703-33-05(F)(1)"/>
        </w:smartTagPr>
        <w:r>
          <w:t>Ohio Admin. Code § 5703-33-05(F)(1)</w:t>
        </w:r>
      </w:smartTag>
      <w:r>
        <w:t xml:space="preserve">, </w:t>
      </w:r>
      <w:r>
        <w:rPr>
          <w:i/>
        </w:rPr>
        <w:t>amended effective</w:t>
      </w:r>
      <w:r>
        <w:t xml:space="preserve"> May 10, 2020. </w:t>
      </w:r>
      <w:r>
        <w:rPr>
          <w:i/>
        </w:rPr>
        <w:t>See</w:t>
      </w:r>
      <w:smartTag w:uri="http://www.bna.com/sgml2word/cite" w:element="cite.state.agency.doc">
        <w:smartTagPr>
          <w:attr w:name="ref" w:val="OH\RELEASE\FIT2020-01"/>
        </w:smartTagPr>
        <w:r>
          <w:t>Ohio Information Release FIT 2020-01</w:t>
        </w:r>
      </w:smartTag>
      <w:r>
        <w:t>.</w:t>
      </w:r>
    </w:p>
  </w:footnote>
  <w:footnote w:id="186">
    <w:p w14:paraId="2E1E685D" w14:textId="77777777" w:rsidR="00415F70" w:rsidRDefault="00656BEE">
      <w:pPr>
        <w:pStyle w:val="FootnoteText"/>
      </w:pPr>
      <w:r>
        <w:rPr>
          <w:rStyle w:val="FootnoteReference"/>
        </w:rPr>
        <w:footnoteRef/>
      </w:r>
      <w:smartTag w:uri="http://www.bna.com/sgml2word/cite" w:element="cite.state.reg">
        <w:smartTagPr>
          <w:attr w:name="tm.ref" w:val="OH\regs\se5703-33-05(F)(1)"/>
        </w:smartTagPr>
        <w:r>
          <w:t>Ohio Admin. Code § 5703-33-05(F)(1)</w:t>
        </w:r>
      </w:smartTag>
      <w:r>
        <w:t xml:space="preserve">, </w:t>
      </w:r>
      <w:r>
        <w:rPr>
          <w:i/>
        </w:rPr>
        <w:t>amended effective</w:t>
      </w:r>
      <w:r>
        <w:t xml:space="preserve"> May 10, 2020.</w:t>
      </w:r>
    </w:p>
  </w:footnote>
  <w:footnote w:id="187">
    <w:p w14:paraId="5F967500" w14:textId="77777777" w:rsidR="00415F70" w:rsidRDefault="00656BEE">
      <w:pPr>
        <w:pStyle w:val="FootnoteText"/>
      </w:pPr>
      <w:r>
        <w:rPr>
          <w:rStyle w:val="FootnoteReference"/>
        </w:rPr>
        <w:footnoteRef/>
      </w:r>
      <w:smartTag w:uri="http://www.bna.com/sgml2word/cite" w:element="cite.state.reg">
        <w:smartTagPr>
          <w:attr w:name="tm.ref" w:val="OH\regs\se5703-33-05(F)(2)(b)"/>
        </w:smartTagPr>
        <w:r>
          <w:t>Ohio Admin. Code § 5703-33-05(F)(2)(b)</w:t>
        </w:r>
      </w:smartTag>
      <w:r>
        <w:t xml:space="preserve">, </w:t>
      </w:r>
      <w:r>
        <w:rPr>
          <w:i/>
        </w:rPr>
        <w:t>amended effective</w:t>
      </w:r>
      <w:r>
        <w:t xml:space="preserve"> May 10, 2020; </w:t>
      </w:r>
      <w:smartTag w:uri="http://www.bna.com/sgml2word/cite" w:element="cite.state.agency.doc">
        <w:smartTagPr>
          <w:attr w:name="ref" w:val="OH\RELEASE\FIT2020-01"/>
        </w:smartTagPr>
        <w:r>
          <w:t>Ohio Information Release FIT 2020-01</w:t>
        </w:r>
      </w:smartTag>
      <w:r>
        <w:t>.</w:t>
      </w:r>
    </w:p>
  </w:footnote>
  <w:footnote w:id="188">
    <w:p w14:paraId="2A136A33" w14:textId="77777777" w:rsidR="00415F70" w:rsidRDefault="00656BEE">
      <w:pPr>
        <w:pStyle w:val="FootnoteText"/>
      </w:pPr>
      <w:r>
        <w:rPr>
          <w:rStyle w:val="FootnoteReference"/>
        </w:rPr>
        <w:footnoteRef/>
      </w:r>
      <w:smartTag w:uri="http://www.bna.com/sgml2word/cite" w:element="cite.state.reg">
        <w:smartTagPr>
          <w:attr w:name="tm.ref" w:val="OH\regs\se5703-33-05(F)(2)(a)"/>
        </w:smartTagPr>
        <w:r>
          <w:t>Ohio Admin. Code § 5703-33-05(F)(2)(a)</w:t>
        </w:r>
      </w:smartTag>
      <w:r>
        <w:t xml:space="preserve">, </w:t>
      </w:r>
      <w:r>
        <w:rPr>
          <w:i/>
        </w:rPr>
        <w:t>amended effective</w:t>
      </w:r>
      <w:r>
        <w:t xml:space="preserve"> May 10, 2020.</w:t>
      </w:r>
    </w:p>
  </w:footnote>
  <w:footnote w:id="189">
    <w:p w14:paraId="45DE0144" w14:textId="77777777" w:rsidR="00415F70" w:rsidRDefault="00656BEE">
      <w:pPr>
        <w:pStyle w:val="FootnoteText"/>
      </w:pPr>
      <w:r>
        <w:rPr>
          <w:rStyle w:val="FootnoteReference"/>
        </w:rPr>
        <w:footnoteRef/>
      </w:r>
      <w:smartTag w:uri="http://www.bna.com/sgml2word/cite" w:element="cite.state.law">
        <w:smartTagPr>
          <w:attr w:name="tm.ref" w:val="OH\stat\ti57\se5726.041(A)"/>
        </w:smartTagPr>
        <w:r>
          <w:t>Ohio Rev. Code Ann. § 5726.041(A)</w:t>
        </w:r>
      </w:smartTag>
      <w:r>
        <w:t xml:space="preserve">, </w:t>
      </w:r>
      <w:r>
        <w:rPr>
          <w:i/>
        </w:rPr>
        <w:t xml:space="preserve">as repealed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57\se5726.041(B)"/>
        </w:smartTagPr>
        <w:r>
          <w:t>Ohio Rev. Code Ann. § 5726.041(B)</w:t>
        </w:r>
      </w:smartTag>
      <w:r>
        <w:t xml:space="preserve">, </w:t>
      </w:r>
      <w:r>
        <w:rPr>
          <w:i/>
        </w:rPr>
        <w:t xml:space="preserve">as repealed by </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190">
    <w:p w14:paraId="70E36644" w14:textId="77777777" w:rsidR="00415F70" w:rsidRDefault="00656BEE">
      <w:pPr>
        <w:pStyle w:val="FootnoteText"/>
      </w:pPr>
      <w:r>
        <w:rPr>
          <w:rStyle w:val="FootnoteReference"/>
        </w:rPr>
        <w:footnoteRef/>
      </w:r>
      <w:smartTag w:uri="http://www.bna.com/sgml2word/cite" w:element="cite.state.law">
        <w:smartTagPr>
          <w:attr w:name="tm.ref" w:val="OH\stat\ti57\se5726.05(A)"/>
        </w:smartTagPr>
        <w:r>
          <w:t>Ohio Rev. Code Ann. §§ 5726.05(A)</w:t>
        </w:r>
      </w:smartTag>
      <w:r>
        <w:t xml:space="preserve">, </w:t>
      </w:r>
      <w:smartTag w:uri="http://www.bna.com/sgml2word/cite" w:element="cite.state.law">
        <w:smartTagPr>
          <w:attr w:name="tm.ref" w:val="OH\stat\ti57\se5726.05(B)"/>
        </w:smartTagPr>
        <w:r>
          <w:t>(B)</w:t>
        </w:r>
      </w:smartTag>
      <w:r>
        <w:t>.</w:t>
      </w:r>
    </w:p>
  </w:footnote>
  <w:footnote w:id="191">
    <w:p w14:paraId="5ED7335D" w14:textId="77777777" w:rsidR="00415F70" w:rsidRDefault="00656BEE">
      <w:pPr>
        <w:pStyle w:val="FootnoteText"/>
      </w:pPr>
      <w:r>
        <w:rPr>
          <w:rStyle w:val="FootnoteReference"/>
        </w:rPr>
        <w:footnoteRef/>
      </w:r>
      <w:smartTag w:uri="http://www.bna.com/sgml2word/cite" w:element="cite.state.law">
        <w:smartTagPr>
          <w:attr w:name="tm.ref" w:val="OH\stat\ti57\se5726.01(K)"/>
        </w:smartTagPr>
        <w:r>
          <w:t>Ohio Rev. Code Ann. § 5726.01(K)</w:t>
        </w:r>
      </w:smartTag>
      <w:r>
        <w:t>.</w:t>
      </w:r>
    </w:p>
  </w:footnote>
  <w:footnote w:id="192">
    <w:p w14:paraId="00DA6FF3" w14:textId="77777777" w:rsidR="00415F70" w:rsidRDefault="00656BEE">
      <w:pPr>
        <w:pStyle w:val="FootnoteText"/>
      </w:pPr>
      <w:r>
        <w:rPr>
          <w:rStyle w:val="FootnoteReference"/>
        </w:rPr>
        <w:footnoteRef/>
      </w:r>
      <w:smartTag w:uri="http://www.bna.com/sgml2word/cite" w:element="cite.state.law">
        <w:smartTagPr>
          <w:attr w:name="tm.ref" w:val="OH\stat\ti57\se5726.05(B)"/>
        </w:smartTagPr>
        <w:r>
          <w:t>Ohio Rev. Code Ann. § 5726.05(B)</w:t>
        </w:r>
      </w:smartTag>
      <w:r>
        <w:t>.</w:t>
      </w:r>
    </w:p>
  </w:footnote>
  <w:footnote w:id="193">
    <w:p w14:paraId="570565BD" w14:textId="77777777" w:rsidR="00415F70" w:rsidRDefault="00656BEE">
      <w:pPr>
        <w:pStyle w:val="FootnoteText"/>
      </w:pPr>
      <w:r>
        <w:rPr>
          <w:rStyle w:val="FootnoteReference"/>
        </w:rPr>
        <w:footnoteRef/>
      </w:r>
      <w:smartTag w:uri="http://www.bna.com/sgml2word/cite" w:element="cite.state.law">
        <w:smartTagPr>
          <w:attr w:name="tm.ref" w:val="OH\stat\ti57\se5726.05(C)"/>
        </w:smartTagPr>
        <w:r>
          <w:t xml:space="preserve">Ohio Rev. Code Ann. § </w:t>
        </w:r>
        <w:r>
          <w:t>5726.05(C)</w:t>
        </w:r>
      </w:smartTag>
      <w:r>
        <w:t>.</w:t>
      </w:r>
    </w:p>
  </w:footnote>
  <w:footnote w:id="194">
    <w:p w14:paraId="051CE0CD" w14:textId="77777777" w:rsidR="00415F70" w:rsidRDefault="00656BEE">
      <w:pPr>
        <w:pStyle w:val="FootnoteText"/>
      </w:pPr>
      <w:r>
        <w:rPr>
          <w:rStyle w:val="FootnoteReference"/>
        </w:rPr>
        <w:footnoteRef/>
      </w:r>
      <w:smartTag w:uri="http://www.bna.com/sgml2word/cite" w:element="cite.state.law">
        <w:smartTagPr>
          <w:attr w:name="tm.ref" w:val="OH\stat\ti57\se5726.05(D)(1)"/>
        </w:smartTagPr>
        <w:r>
          <w:t>Ohio Rev. Code Ann. §§ 5726.05(D)(1)</w:t>
        </w:r>
      </w:smartTag>
      <w:r>
        <w:t xml:space="preserve">, </w:t>
      </w:r>
      <w:smartTag w:uri="http://www.bna.com/sgml2word/cite" w:element="cite.state.law">
        <w:smartTagPr>
          <w:attr w:name="tm.ref" w:val="OH\stat\ti57\se5726.05(E)"/>
        </w:smartTagPr>
        <w:r>
          <w:t>(E)</w:t>
        </w:r>
      </w:smartTag>
      <w:r>
        <w:t xml:space="preserve">. </w:t>
      </w:r>
      <w:r>
        <w:rPr>
          <w:i/>
        </w:rPr>
        <w:t>See</w:t>
      </w:r>
      <w:smartTag w:uri="http://www.bna.com/sgml2word/cite" w:element="cite.state.reg">
        <w:smartTagPr>
          <w:attr w:name="tm.ref" w:val="OH\regs\se5703-33-06"/>
        </w:smartTagPr>
        <w:r>
          <w:t>Ohio Admin. Code § 5703-33-06(C)</w:t>
        </w:r>
      </w:smartTag>
      <w:r>
        <w:t>.</w:t>
      </w:r>
    </w:p>
  </w:footnote>
  <w:footnote w:id="195">
    <w:p w14:paraId="3FE8CEF2" w14:textId="77777777" w:rsidR="00415F70" w:rsidRDefault="00656BEE">
      <w:pPr>
        <w:pStyle w:val="FootnoteText"/>
      </w:pPr>
      <w:r>
        <w:rPr>
          <w:rStyle w:val="FootnoteReference"/>
        </w:rPr>
        <w:footnoteRef/>
      </w:r>
      <w:smartTag w:uri="http://www.bna.com/sgml2word/cite" w:element="cite.state.law">
        <w:smartTagPr>
          <w:attr w:name="ref" w:val="OH\stat\se5726.01(H)"/>
        </w:smartTagPr>
        <w:r>
          <w:t>Ohio Rev. Code Ann. § 5726.01(H)</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(amends the definition of "financial institution"); </w:t>
      </w:r>
      <w:smartTag w:uri="http://www.bna.com/sgml2word/cite" w:element="cite.state.agency.doc">
        <w:smartTagPr>
          <w:attr w:name="ref" w:val="OH\RELEASE\FIT2014-01"/>
        </w:smartTagPr>
        <w:r>
          <w:t>Ohio Information Release FIT 2014-01</w:t>
        </w:r>
      </w:smartTag>
      <w:r>
        <w:t xml:space="preserve">; Ohio Dept. of Taxn., </w:t>
      </w:r>
      <w:hyperlink r:id="rId32" w:history="1">
        <w:r>
          <w:rPr>
            <w:rStyle w:val="Hyperlink"/>
          </w:rPr>
          <w:t>Financial Institutions Tax, FAQs</w:t>
        </w:r>
      </w:hyperlink>
      <w:r>
        <w:t xml:space="preserve"> (last visited Nov. 7, 2023).</w:t>
      </w:r>
    </w:p>
  </w:footnote>
  <w:footnote w:id="196">
    <w:p w14:paraId="6157F5C6" w14:textId="77777777" w:rsidR="00415F70" w:rsidRDefault="00656BEE">
      <w:pPr>
        <w:pStyle w:val="FootnoteText"/>
      </w:pPr>
      <w:r>
        <w:rPr>
          <w:rStyle w:val="FootnoteReference"/>
        </w:rPr>
        <w:footnoteRef/>
      </w:r>
      <w:smartTag w:uri="http://www.bna.com/sgml2word/cite" w:element="cite.state.law">
        <w:smartTagPr>
          <w:attr w:name="ref" w:val="OH\stat\se5726.01(H)"/>
        </w:smartTagPr>
        <w:r>
          <w:t>Ohio Rev. Code Ann. § 5726.01(H)</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(amends the definition of "financial institution"); </w:t>
      </w:r>
      <w:smartTag w:uri="http://www.bna.com/sgml2word/cite" w:element="cite.state.agency.doc">
        <w:smartTagPr>
          <w:attr w:name="ref" w:val="OH\RELEASE\FIT2014-01"/>
        </w:smartTagPr>
        <w:r>
          <w:t>Ohio Information Release FIT 2014-01</w:t>
        </w:r>
      </w:smartTag>
      <w:r>
        <w:t xml:space="preserve">; Ohio Dept. of Taxn., </w:t>
      </w:r>
      <w:hyperlink r:id="rId33" w:history="1">
        <w:r>
          <w:rPr>
            <w:rStyle w:val="Hyperlink"/>
          </w:rPr>
          <w:t>Financial Institutions Tax, FAQs</w:t>
        </w:r>
      </w:hyperlink>
      <w:r>
        <w:t xml:space="preserve"> (last visited Nov. 7, 2023).</w:t>
      </w:r>
    </w:p>
  </w:footnote>
  <w:footnote w:id="197">
    <w:p w14:paraId="067CA14C" w14:textId="77777777" w:rsidR="00415F70" w:rsidRDefault="00656BEE">
      <w:pPr>
        <w:pStyle w:val="FootnoteText"/>
      </w:pPr>
      <w:r>
        <w:rPr>
          <w:rStyle w:val="FootnoteReference"/>
        </w:rPr>
        <w:footnoteRef/>
      </w:r>
      <w:smartTag w:uri="http://www.bna.com/sgml2word/cite" w:element="cite.state.law">
        <w:smartTagPr>
          <w:attr w:name="tm.ref" w:val="OH\stat\ti57\se5726.36(A)"/>
        </w:smartTagPr>
        <w:r>
          <w:t>Ohio Rev. Code Ann. § 5726.36(A)</w:t>
        </w:r>
      </w:smartTag>
      <w:r>
        <w:t>.</w:t>
      </w:r>
    </w:p>
  </w:footnote>
  <w:footnote w:id="198">
    <w:p w14:paraId="76449774" w14:textId="77777777" w:rsidR="00415F70" w:rsidRDefault="00656BEE">
      <w:pPr>
        <w:pStyle w:val="FootnoteText"/>
      </w:pPr>
      <w:r>
        <w:rPr>
          <w:rStyle w:val="FootnoteReference"/>
        </w:rPr>
        <w:footnoteRef/>
      </w:r>
      <w:smartTag w:uri="http://www.bna.com/sgml2word/cite" w:element="cite.state.law">
        <w:smartTagPr>
          <w:attr w:name="tm.ref" w:val="OH\stat\ti57\se5726.50"/>
        </w:smartTagPr>
        <w:r>
          <w:t>Ohio Rev. Code Ann. § 5726.50</w:t>
        </w:r>
      </w:smartTag>
      <w:r>
        <w:t xml:space="preserve"> through </w:t>
      </w:r>
      <w:smartTag w:uri="http://www.bna.com/sgml2word/cite" w:element="cite.state.law">
        <w:smartTagPr>
          <w:attr w:name="tm.ref" w:val="OH\stat\ti57\se5726.60"/>
        </w:smartTagPr>
        <w:r>
          <w:t>Ohio Rev. Code Ann. § 5726.60</w:t>
        </w:r>
      </w:smartTag>
      <w:r>
        <w:t xml:space="preserve">, </w:t>
      </w:r>
      <w:r>
        <w:rPr>
          <w:i/>
        </w:rPr>
        <w:t xml:space="preserve">as added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57\se122.85(C)"/>
        </w:smartTagPr>
        <w:r>
          <w:t>Ohio Rev. Code Ann. § 122.85(C)</w:t>
        </w:r>
      </w:smartTag>
      <w:r>
        <w:t>.</w:t>
      </w:r>
    </w:p>
  </w:footnote>
  <w:footnote w:id="199">
    <w:p w14:paraId="40733BD8" w14:textId="77777777" w:rsidR="00415F70" w:rsidRDefault="00656BEE">
      <w:pPr>
        <w:pStyle w:val="FootnoteText"/>
      </w:pPr>
      <w:r>
        <w:rPr>
          <w:rStyle w:val="FootnoteReference"/>
        </w:rPr>
        <w:footnoteRef/>
      </w:r>
      <w:smartTag w:uri="http://www.bna.com/sgml2word/cite" w:element="cite.state.law">
        <w:smartTagPr>
          <w:attr w:name="tm.ref" w:val="OH\stat\ti57\se5726.30(A)"/>
        </w:smartTagPr>
        <w:r>
          <w:t>Ohio Rev. Code Ann. § 5726.30(A)</w:t>
        </w:r>
      </w:smartTag>
      <w:r>
        <w:t xml:space="preserve">, </w:t>
      </w:r>
      <w:r>
        <w:rPr>
          <w:i/>
        </w:rPr>
        <w:t>as amended by</w:t>
      </w:r>
      <w:smartTag w:uri="http://www.bna.com/sgml2word/cite" w:element="cite.state.legislative.doc">
        <w:smartTagPr>
          <w:attr w:name="ref" w:val="OH\FINAL\2021RHB66"/>
        </w:smartTagPr>
        <w:r>
          <w:t>2021 Ohio H.B. 66</w:t>
        </w:r>
      </w:smartTag>
      <w:r>
        <w:t xml:space="preserve">, </w:t>
      </w:r>
      <w:r>
        <w:rPr>
          <w:i/>
        </w:rPr>
        <w:t>effective</w:t>
      </w:r>
      <w:r>
        <w:t xml:space="preserve"> April 3, 2023.</w:t>
      </w:r>
    </w:p>
  </w:footnote>
  <w:footnote w:id="200">
    <w:p w14:paraId="1FCBAD4E" w14:textId="77777777" w:rsidR="00415F70" w:rsidRDefault="00656BEE">
      <w:pPr>
        <w:pStyle w:val="FootnoteText"/>
      </w:pPr>
      <w:r>
        <w:rPr>
          <w:rStyle w:val="FootnoteReference"/>
        </w:rPr>
        <w:footnoteRef/>
      </w:r>
      <w:smartTag w:uri="http://www.bna.com/sgml2word/cite" w:element="cite.state.law">
        <w:smartTagPr>
          <w:attr w:name="tm.ref" w:val="OH\stat\ti57\se5726.03"/>
        </w:smartTagPr>
        <w:r>
          <w:t>Ohio Rev. Code Ann. § 5726.03</w:t>
        </w:r>
      </w:smartTag>
      <w:r>
        <w:t xml:space="preserve">; </w:t>
      </w:r>
      <w:smartTag w:uri="http://www.bna.com/sgml2word/cite" w:element="cite.state.reg">
        <w:smartTagPr>
          <w:attr w:name="tm.ref" w:val="OH\regs\se5703-33-01(A)"/>
        </w:smartTagPr>
        <w:r>
          <w:t>Ohio Admin. Code § 5703-33-01(A)</w:t>
        </w:r>
      </w:smartTag>
      <w:r>
        <w:t>.</w:t>
      </w:r>
    </w:p>
  </w:footnote>
  <w:footnote w:id="201">
    <w:p w14:paraId="63C44906" w14:textId="77777777" w:rsidR="00415F70" w:rsidRDefault="00656BEE">
      <w:pPr>
        <w:pStyle w:val="FootnoteText"/>
      </w:pPr>
      <w:r>
        <w:rPr>
          <w:rStyle w:val="FootnoteReference"/>
        </w:rPr>
        <w:footnoteRef/>
      </w:r>
      <w:r>
        <w:t xml:space="preserve">Ohio Dept. of Taxn., </w:t>
      </w:r>
      <w:hyperlink r:id="rId34" w:history="1">
        <w:r>
          <w:rPr>
            <w:rStyle w:val="Hyperlink"/>
          </w:rPr>
          <w:t>Financial Institutions Tax (FIT) Forms</w:t>
        </w:r>
      </w:hyperlink>
      <w:r>
        <w:t>.</w:t>
      </w:r>
    </w:p>
  </w:footnote>
  <w:footnote w:id="202">
    <w:p w14:paraId="7C325427" w14:textId="77777777" w:rsidR="00415F70" w:rsidRDefault="00656BEE">
      <w:pPr>
        <w:pStyle w:val="FootnoteText"/>
      </w:pPr>
      <w:r>
        <w:rPr>
          <w:rStyle w:val="FootnoteReference"/>
        </w:rPr>
        <w:footnoteRef/>
      </w:r>
      <w:smartTag w:uri="http://www.bna.com/sgml2word/cite" w:element="cite.state.law">
        <w:smartTagPr>
          <w:attr w:name="tm.ref" w:val="OH\stat\ti57\se5726.03(A)(1)"/>
        </w:smartTagPr>
        <w:r>
          <w:t>Ohio Rev. Code Ann. § 5726.03(A)(1)</w:t>
        </w:r>
      </w:smartTag>
      <w:r>
        <w:t xml:space="preserve">; </w:t>
      </w:r>
      <w:smartTag w:uri="http://www.bna.com/sgml2word/cite" w:element="cite.state.agency.doc">
        <w:smartTagPr>
          <w:attr w:name="ref" w:val="OH\RELEASE\FIT2014-01"/>
        </w:smartTagPr>
        <w:r>
          <w:t>Ohio Information Release FIT 2014-01</w:t>
        </w:r>
      </w:smartTag>
      <w:r>
        <w:t>.</w:t>
      </w:r>
    </w:p>
  </w:footnote>
  <w:footnote w:id="203">
    <w:p w14:paraId="31D3485E" w14:textId="77777777" w:rsidR="00415F70" w:rsidRDefault="00656BEE">
      <w:pPr>
        <w:pStyle w:val="FootnoteText"/>
      </w:pPr>
      <w:r>
        <w:rPr>
          <w:rStyle w:val="FootnoteReference"/>
        </w:rPr>
        <w:footnoteRef/>
      </w:r>
      <w:smartTag w:uri="http://www.bna.com/sgml2word/cite" w:element="cite.state.law">
        <w:smartTagPr>
          <w:attr w:name="tm.ref" w:val="OH\stat\ti57\se5726.03(A)(2)"/>
        </w:smartTagPr>
        <w:r>
          <w:t>Ohio Rev. Code Ann. § 5726.03(A)(2)</w:t>
        </w:r>
      </w:smartTag>
      <w:r>
        <w:t xml:space="preserve">, </w:t>
      </w:r>
      <w:smartTag w:uri="http://www.bna.com/sgml2word/cite" w:element="cite.state.law">
        <w:smartTagPr>
          <w:attr w:name="tm.ref" w:val="OH\stat\ti57\se5726.03(C)(1)"/>
        </w:smartTagPr>
        <w:r>
          <w:t>(C)(1)</w:t>
        </w:r>
      </w:smartTag>
      <w:r>
        <w:t>.</w:t>
      </w:r>
    </w:p>
  </w:footnote>
  <w:footnote w:id="204">
    <w:p w14:paraId="118BFCB7" w14:textId="77777777" w:rsidR="00415F70" w:rsidRDefault="00656BEE">
      <w:pPr>
        <w:pStyle w:val="FootnoteText"/>
      </w:pPr>
      <w:r>
        <w:rPr>
          <w:rStyle w:val="FootnoteReference"/>
        </w:rPr>
        <w:footnoteRef/>
      </w:r>
      <w:smartTag w:uri="http://www.bna.com/sgml2word/cite" w:element="cite.state.law">
        <w:smartTagPr>
          <w:attr w:name="tm.ref" w:val="OH\stat\ti57\se5726.06(A)"/>
        </w:smartTagPr>
        <w:r>
          <w:t>Ohio Rev. Code Ann. § 5726.06(A)</w:t>
        </w:r>
      </w:smartTag>
      <w:r>
        <w:t xml:space="preserve">, </w:t>
      </w:r>
      <w:r>
        <w:rPr>
          <w:i/>
        </w:rPr>
        <w:t>as amended by</w:t>
      </w:r>
      <w:smartTag w:uri="http://www.bna.com/sgml2word/cite" w:element="cite.state.legislative.doc">
        <w:smartTagPr>
          <w:attr w:name="ref" w:val="OH\FINAL\2019RHB150"/>
        </w:smartTagPr>
        <w:r>
          <w:t>2020 Ohio H.B. 150</w:t>
        </w:r>
      </w:smartTag>
      <w:r>
        <w:t xml:space="preserve">, </w:t>
      </w:r>
      <w:r>
        <w:rPr>
          <w:i/>
        </w:rPr>
        <w:t>effective</w:t>
      </w:r>
      <w:r>
        <w:t xml:space="preserve"> April 12, 2021; </w:t>
      </w:r>
      <w:r>
        <w:rPr>
          <w:i/>
        </w:rPr>
        <w:t>see also</w:t>
      </w:r>
      <w:smartTag w:uri="http://www.bna.com/sgml2word/cite" w:element="cite.state.agency.doc">
        <w:smartTagPr>
          <w:attr w:name="ref" w:val="OH\RELEASE\FIT2014-01"/>
        </w:smartTagPr>
        <w:r>
          <w:t>Ohio Information Release FIT 2014-01</w:t>
        </w:r>
      </w:smartTag>
      <w:r>
        <w:t>.</w:t>
      </w:r>
    </w:p>
  </w:footnote>
  <w:footnote w:id="205">
    <w:p w14:paraId="426AC5A8" w14:textId="77777777" w:rsidR="00415F70" w:rsidRDefault="00656BEE">
      <w:pPr>
        <w:pStyle w:val="FootnoteText"/>
      </w:pPr>
      <w:r>
        <w:rPr>
          <w:rStyle w:val="FootnoteReference"/>
        </w:rPr>
        <w:footnoteRef/>
      </w:r>
      <w:smartTag w:uri="http://www.bna.com/sgml2word/cite" w:element="cite.state.law">
        <w:smartTagPr>
          <w:attr w:name="tm.ref" w:val="OH\stat\ti57\se5726.20(A)"/>
        </w:smartTagPr>
        <w:r>
          <w:t xml:space="preserve">Ohio Rev. Code Ann. § </w:t>
        </w:r>
        <w:r>
          <w:t>5726.20(A)</w:t>
        </w:r>
      </w:smartTag>
      <w:r>
        <w:t>.</w:t>
      </w:r>
    </w:p>
  </w:footnote>
  <w:footnote w:id="206">
    <w:p w14:paraId="152D9B52" w14:textId="77777777" w:rsidR="00415F70" w:rsidRDefault="00656BEE">
      <w:pPr>
        <w:pStyle w:val="FootnoteText"/>
      </w:pPr>
      <w:r>
        <w:rPr>
          <w:rStyle w:val="FootnoteReference"/>
        </w:rPr>
        <w:footnoteRef/>
      </w:r>
      <w:smartTag w:uri="http://www.bna.com/sgml2word/cite" w:element="cite.state.law">
        <w:smartTagPr>
          <w:attr w:name="tm.ref" w:val="OH\stat\ti57\se5726.21(A)"/>
        </w:smartTagPr>
        <w:r>
          <w:t>Ohio Rev. Code Ann. § 5726.21(A)</w:t>
        </w:r>
      </w:smartTag>
      <w:r>
        <w:t>.</w:t>
      </w:r>
    </w:p>
  </w:footnote>
  <w:footnote w:id="207">
    <w:p w14:paraId="11AC51BD" w14:textId="77777777" w:rsidR="00415F70" w:rsidRDefault="00656BEE">
      <w:pPr>
        <w:pStyle w:val="FootnoteText"/>
      </w:pPr>
      <w:r>
        <w:rPr>
          <w:rStyle w:val="FootnoteReference"/>
        </w:rPr>
        <w:footnoteRef/>
      </w:r>
      <w:smartTag w:uri="http://www.bna.com/sgml2word/cite" w:element="cite.state.law">
        <w:smartTagPr>
          <w:attr w:name="tm.ref" w:val="OH\stat\ti57\se5726.21(A)(4)"/>
        </w:smartTagPr>
        <w:r>
          <w:t>Ohio Rev. Code Ann. § 5726.21(A)(4)</w:t>
        </w:r>
      </w:smartTag>
      <w:r>
        <w:t>.</w:t>
      </w:r>
    </w:p>
  </w:footnote>
  <w:footnote w:id="208">
    <w:p w14:paraId="1AC874F0" w14:textId="77777777" w:rsidR="00415F70" w:rsidRDefault="00656BEE">
      <w:pPr>
        <w:pStyle w:val="FootnoteText"/>
      </w:pPr>
      <w:r>
        <w:rPr>
          <w:rStyle w:val="FootnoteReference"/>
        </w:rPr>
        <w:footnoteRef/>
      </w:r>
      <w:smartTag w:uri="http://www.bna.com/sgml2word/cite" w:element="cite.state.law">
        <w:smartTagPr>
          <w:attr w:name="tm.ref" w:val="OH\stat\ti57\se5726.03(C)(4)"/>
        </w:smartTagPr>
        <w:r>
          <w:t>Ohio Rev. Code Ann. § 5726.03(C)(4)</w:t>
        </w:r>
      </w:smartTag>
      <w:r>
        <w:t>.</w:t>
      </w:r>
    </w:p>
  </w:footnote>
  <w:footnote w:id="209">
    <w:p w14:paraId="173AD449" w14:textId="77777777" w:rsidR="00415F70" w:rsidRDefault="00656BEE">
      <w:pPr>
        <w:pStyle w:val="FootnoteText"/>
      </w:pPr>
      <w:r>
        <w:rPr>
          <w:rStyle w:val="FootnoteReference"/>
        </w:rPr>
        <w:footnoteRef/>
      </w:r>
      <w:smartTag w:uri="http://www.bna.com/sgml2word/cite" w:element="cite.state.law">
        <w:smartTagPr>
          <w:attr w:name="tm.ref" w:val="OH\stat\ti57\se5725.18(A)"/>
        </w:smartTagPr>
        <w:r>
          <w:t>Ohio Rev. Code Ann. § 5725.18(A)</w:t>
        </w:r>
      </w:smartTag>
      <w:r>
        <w:t xml:space="preserve">; </w:t>
      </w:r>
      <w:smartTag w:uri="http://www.bna.com/sgml2word/cite" w:element="cite.state.law">
        <w:smartTagPr>
          <w:attr w:name="tm.ref" w:val="OH\stat\ti57\se5729.05"/>
        </w:smartTagPr>
        <w:r>
          <w:t>Ohio Rev. Code Ann. § 5729.05</w:t>
        </w:r>
      </w:smartTag>
      <w:r>
        <w:t>.</w:t>
      </w:r>
    </w:p>
  </w:footnote>
  <w:footnote w:id="210">
    <w:p w14:paraId="46EEB7BB" w14:textId="77777777" w:rsidR="00415F70" w:rsidRDefault="00656BEE">
      <w:pPr>
        <w:pStyle w:val="FootnoteText"/>
      </w:pPr>
      <w:r>
        <w:rPr>
          <w:rStyle w:val="FootnoteReference"/>
        </w:rPr>
        <w:footnoteRef/>
      </w:r>
      <w:smartTag w:uri="http://www.bna.com/sgml2word/cite" w:element="cite.state.law">
        <w:smartTagPr>
          <w:attr w:name="tm.ref" w:val="OH\stat\ti57\se5725.18(A)"/>
        </w:smartTagPr>
        <w:r>
          <w:t>Ohio Rev. Code Ann. § 5725.18(A)</w:t>
        </w:r>
      </w:smartTag>
      <w:r>
        <w:t xml:space="preserve">; </w:t>
      </w:r>
      <w:smartTag w:uri="http://www.bna.com/sgml2word/cite" w:element="cite.state.law">
        <w:smartTagPr>
          <w:attr w:name="tm.ref" w:val="OH\stat\ti57\se5729.05"/>
        </w:smartTagPr>
        <w:r>
          <w:t>Ohio Rev. Code Ann. § 5729.05</w:t>
        </w:r>
      </w:smartTag>
      <w:r>
        <w:t>.</w:t>
      </w:r>
    </w:p>
  </w:footnote>
  <w:footnote w:id="211">
    <w:p w14:paraId="4F0B5826" w14:textId="77777777" w:rsidR="00415F70" w:rsidRDefault="00656BEE">
      <w:pPr>
        <w:pStyle w:val="FootnoteText"/>
      </w:pPr>
      <w:r>
        <w:rPr>
          <w:rStyle w:val="FootnoteReference"/>
        </w:rPr>
        <w:footnoteRef/>
      </w:r>
      <w:smartTag w:uri="http://www.bna.com/sgml2word/cite" w:element="cite.state.law">
        <w:smartTagPr>
          <w:attr w:name="tm.ref" w:val="OH\stat\ti57\se3905.068"/>
        </w:smartTagPr>
        <w:r>
          <w:t>Ohio Rev. Code Ann. § 3905.068(A)</w:t>
        </w:r>
      </w:smartTag>
      <w:r>
        <w:t xml:space="preserve">, </w:t>
      </w:r>
      <w:r>
        <w:rPr>
          <w:i/>
        </w:rPr>
        <w:t>as added by</w:t>
      </w:r>
      <w:smartTag w:uri="http://www.bna.com/sgml2word/cite" w:element="cite.state.legislative.doc">
        <w:smartTagPr>
          <w:attr w:name="ref" w:val="OH\FINAL\2022RSB256"/>
        </w:smartTagPr>
        <w:r>
          <w:t>2022 Ohio S.B. 256</w:t>
        </w:r>
      </w:smartTag>
      <w:r>
        <w:t xml:space="preserve">, </w:t>
      </w:r>
      <w:r>
        <w:rPr>
          <w:i/>
        </w:rPr>
        <w:t>effective</w:t>
      </w:r>
      <w:r>
        <w:t xml:space="preserve"> Oct. 19, 2022.</w:t>
      </w:r>
    </w:p>
  </w:footnote>
  <w:footnote w:id="212">
    <w:p w14:paraId="01419422" w14:textId="77777777" w:rsidR="00415F70" w:rsidRDefault="00656BEE">
      <w:pPr>
        <w:pStyle w:val="FootnoteText"/>
      </w:pPr>
      <w:r>
        <w:rPr>
          <w:rStyle w:val="FootnoteReference"/>
        </w:rPr>
        <w:footnoteRef/>
      </w:r>
      <w:smartTag w:uri="http://www.bna.com/sgml2word/cite" w:element="cite.state.law">
        <w:smartTagPr>
          <w:attr w:name="tm.ref" w:val="OH\stat\ti57\se5725.18(A)(1)"/>
        </w:smartTagPr>
        <w:r>
          <w:t>Ohio Rev. Code Ann. § 5725.18(A)(1)</w:t>
        </w:r>
      </w:smartTag>
      <w:r>
        <w:t xml:space="preserve">; </w:t>
      </w:r>
      <w:smartTag w:uri="http://www.bna.com/sgml2word/cite" w:element="cite.state.law">
        <w:smartTagPr>
          <w:attr w:name="tm.ref" w:val="OH\stat\ti57\se5725.18(A)(2)"/>
        </w:smartTagPr>
        <w:r>
          <w:t>Ohio Rev. Code Ann. § 5725.18(A)(2)</w:t>
        </w:r>
      </w:smartTag>
      <w:r>
        <w:t xml:space="preserve">; </w:t>
      </w:r>
      <w:smartTag w:uri="http://www.bna.com/sgml2word/cite" w:element="cite.state.law">
        <w:smartTagPr>
          <w:attr w:name="tm.ref" w:val="OH\stat\ti57\se5725.18(C)"/>
        </w:smartTagPr>
        <w:r>
          <w:t>Ohio Rev. Code Ann. § 5725.18(C)</w:t>
        </w:r>
      </w:smartTag>
      <w:r>
        <w:t xml:space="preserve">; </w:t>
      </w:r>
      <w:smartTag w:uri="http://www.bna.com/sgml2word/cite" w:element="cite.state.law">
        <w:smartTagPr>
          <w:attr w:name="tm.ref" w:val="OH\stat\ti57\se5729.03(a)(1)"/>
        </w:smartTagPr>
        <w:r>
          <w:t>Ohio Rev. Code Ann. § 5729.03(A)(1)</w:t>
        </w:r>
      </w:smartTag>
      <w:r>
        <w:t xml:space="preserve">; </w:t>
      </w:r>
      <w:smartTag w:uri="http://www.bna.com/sgml2word/cite" w:element="cite.state.law">
        <w:smartTagPr>
          <w:attr w:name="tm.ref" w:val="OH\stat\ti57\se5729.03(C)"/>
        </w:smartTagPr>
        <w:r>
          <w:t>Ohio Rev. Code Ann. § 5729.03(C)</w:t>
        </w:r>
      </w:smartTag>
      <w:r>
        <w:t>.</w:t>
      </w:r>
    </w:p>
  </w:footnote>
  <w:footnote w:id="213">
    <w:p w14:paraId="4BDC8629" w14:textId="77777777" w:rsidR="00415F70" w:rsidRDefault="00656BEE">
      <w:pPr>
        <w:pStyle w:val="FootnoteText"/>
      </w:pPr>
      <w:r>
        <w:rPr>
          <w:rStyle w:val="FootnoteReference"/>
        </w:rPr>
        <w:footnoteRef/>
      </w:r>
      <w:smartTag w:uri="http://www.bna.com/sgml2word/cite" w:element="cite.state.law">
        <w:smartTagPr>
          <w:attr w:name="tm.ref" w:val="OH\stat\ti57\se5729.02(A)"/>
        </w:smartTagPr>
        <w:r>
          <w:t>Ohio Rev. Code Ann. § 5729.02(A)</w:t>
        </w:r>
      </w:smartTag>
      <w:r>
        <w:t xml:space="preserve">, </w:t>
      </w:r>
      <w:r>
        <w:rPr>
          <w:i/>
        </w:rPr>
        <w:t>as amended by</w:t>
      </w:r>
      <w:smartTag w:uri="http://www.bna.com/sgml2word/cite" w:element="cite.state.legislative.doc">
        <w:smartTagPr>
          <w:attr w:name="ref" w:val="OH\FINAL\2023RSB175"/>
        </w:smartTagPr>
        <w:r>
          <w:t>2024 Ohio S.B. 175</w:t>
        </w:r>
      </w:smartTag>
      <w:r>
        <w:t xml:space="preserve">, § 1, </w:t>
      </w:r>
      <w:r>
        <w:rPr>
          <w:i/>
        </w:rPr>
        <w:t>effective</w:t>
      </w:r>
      <w:r>
        <w:t xml:space="preserve"> Jan. 22, 2025 (technical revisions).</w:t>
      </w:r>
    </w:p>
  </w:footnote>
  <w:footnote w:id="214">
    <w:p w14:paraId="6613BA5F" w14:textId="77777777" w:rsidR="00415F70" w:rsidRDefault="00656BEE">
      <w:pPr>
        <w:pStyle w:val="FootnoteText"/>
      </w:pPr>
      <w:r>
        <w:rPr>
          <w:rStyle w:val="FootnoteReference"/>
        </w:rPr>
        <w:footnoteRef/>
      </w:r>
      <w:smartTag w:uri="http://www.bna.com/sgml2word/cite" w:element="cite.state.law">
        <w:smartTagPr>
          <w:attr w:name="tm.ref" w:val="OH\stat\ti57\se3905.068"/>
        </w:smartTagPr>
        <w:r>
          <w:t>Ohio Rev. Code Ann. § 3905.068(B)</w:t>
        </w:r>
      </w:smartTag>
      <w:r>
        <w:t xml:space="preserve">, </w:t>
      </w:r>
      <w:r>
        <w:rPr>
          <w:i/>
        </w:rPr>
        <w:t>as added by</w:t>
      </w:r>
      <w:smartTag w:uri="http://www.bna.com/sgml2word/cite" w:element="cite.state.legislative.doc">
        <w:smartTagPr>
          <w:attr w:name="ref" w:val="OH\FINAL\2022RSB256"/>
        </w:smartTagPr>
        <w:r>
          <w:t>2022 Ohio S.B. 256</w:t>
        </w:r>
      </w:smartTag>
      <w:r>
        <w:t xml:space="preserve">, </w:t>
      </w:r>
      <w:r>
        <w:rPr>
          <w:i/>
        </w:rPr>
        <w:t>effective</w:t>
      </w:r>
      <w:r>
        <w:t xml:space="preserve"> Oct. 19, 2022.</w:t>
      </w:r>
    </w:p>
  </w:footnote>
  <w:footnote w:id="215">
    <w:p w14:paraId="1DE1ADE6" w14:textId="77777777" w:rsidR="00415F70" w:rsidRDefault="00656BEE">
      <w:pPr>
        <w:pStyle w:val="FootnoteText"/>
      </w:pPr>
      <w:r>
        <w:rPr>
          <w:rStyle w:val="FootnoteReference"/>
        </w:rPr>
        <w:footnoteRef/>
      </w:r>
      <w:smartTag w:uri="http://www.bna.com/sgml2word/cite" w:element="cite.state.law">
        <w:smartTagPr>
          <w:attr w:name="tm.ref" w:val="OH\stat\ti57\se3905.068"/>
        </w:smartTagPr>
        <w:r>
          <w:t>Ohio Rev. Code Ann. § 3905.068(D)</w:t>
        </w:r>
      </w:smartTag>
      <w:r>
        <w:t xml:space="preserve">, </w:t>
      </w:r>
      <w:r>
        <w:rPr>
          <w:i/>
        </w:rPr>
        <w:t>as added by</w:t>
      </w:r>
      <w:smartTag w:uri="http://www.bna.com/sgml2word/cite" w:element="cite.state.legislative.doc">
        <w:smartTagPr>
          <w:attr w:name="ref" w:val="OH\FINAL\2022RSB256"/>
        </w:smartTagPr>
        <w:r>
          <w:t>2022 Ohio S.B. 256</w:t>
        </w:r>
      </w:smartTag>
      <w:r>
        <w:t xml:space="preserve">, </w:t>
      </w:r>
      <w:r>
        <w:rPr>
          <w:i/>
        </w:rPr>
        <w:t>effective</w:t>
      </w:r>
      <w:r>
        <w:t xml:space="preserve"> Oct. 19, 2022.</w:t>
      </w:r>
    </w:p>
  </w:footnote>
  <w:footnote w:id="216">
    <w:p w14:paraId="75D90CCB" w14:textId="77777777" w:rsidR="00415F70" w:rsidRDefault="00656BEE">
      <w:pPr>
        <w:pStyle w:val="FootnoteText"/>
      </w:pPr>
      <w:r>
        <w:rPr>
          <w:rStyle w:val="FootnoteReference"/>
        </w:rPr>
        <w:footnoteRef/>
      </w:r>
      <w:smartTag w:uri="http://www.bna.com/sgml2word/cite" w:element="cite.state.law">
        <w:smartTagPr>
          <w:attr w:name="tm.ref" w:val="OH\stat\ti57\se5725.21"/>
        </w:smartTagPr>
        <w:r>
          <w:t>Ohio Rev. Code Ann. § 5725.21</w:t>
        </w:r>
      </w:smartTag>
      <w:r>
        <w:t>.</w:t>
      </w:r>
    </w:p>
  </w:footnote>
  <w:footnote w:id="217">
    <w:p w14:paraId="22CCC973" w14:textId="77777777" w:rsidR="00415F70" w:rsidRDefault="00656BEE">
      <w:pPr>
        <w:pStyle w:val="FootnoteText"/>
      </w:pPr>
      <w:r>
        <w:rPr>
          <w:rStyle w:val="FootnoteReference"/>
        </w:rPr>
        <w:footnoteRef/>
      </w:r>
      <w:smartTag w:uri="http://www.bna.com/sgml2word/cite" w:element="cite.state.law">
        <w:smartTagPr>
          <w:attr w:name="tm.ref" w:val="OH\stat\ti57\se5725.21"/>
        </w:smartTagPr>
        <w:r>
          <w:t>Ohio Rev. Code Ann. § 5725.21</w:t>
        </w:r>
      </w:smartTag>
      <w:r>
        <w:t xml:space="preserve">; </w:t>
      </w:r>
      <w:smartTag w:uri="http://www.bna.com/sgml2word/cite" w:element="cite.state.law">
        <w:smartTagPr>
          <w:attr w:name="tm.ref" w:val="OH\stat\ti57\se3905.068"/>
        </w:smartTagPr>
        <w:r>
          <w:t>Ohio Rev. Code Ann. § 3905.068(C)</w:t>
        </w:r>
      </w:smartTag>
      <w:r>
        <w:t xml:space="preserve">, </w:t>
      </w:r>
      <w:r>
        <w:rPr>
          <w:i/>
        </w:rPr>
        <w:t>as added by</w:t>
      </w:r>
      <w:smartTag w:uri="http://www.bna.com/sgml2word/cite" w:element="cite.state.legislative.doc">
        <w:smartTagPr>
          <w:attr w:name="ref" w:val="OH\FINAL\2022RSB256"/>
        </w:smartTagPr>
        <w:r>
          <w:t>2022 Ohio S.B. 256</w:t>
        </w:r>
      </w:smartTag>
      <w:r>
        <w:t xml:space="preserve">, </w:t>
      </w:r>
      <w:r>
        <w:rPr>
          <w:i/>
        </w:rPr>
        <w:t>effective</w:t>
      </w:r>
      <w:r>
        <w:t xml:space="preserve"> Oct. 19, 2022; </w:t>
      </w:r>
      <w:smartTag w:uri="http://www.bna.com/sgml2word/cite" w:element="cite.state.law">
        <w:smartTagPr>
          <w:attr w:name="law.type" w:val="codified"/>
          <w:attr w:name="ref" w:val="OH\stat\ti39\se3929.481"/>
        </w:smartTagPr>
        <w:r>
          <w:t>Ohio Rev. Code Ann. § 3929.481</w:t>
        </w:r>
      </w:smartTag>
      <w:r>
        <w:t xml:space="preserve">, </w:t>
      </w:r>
      <w:r>
        <w:rPr>
          <w:i/>
        </w:rPr>
        <w:t>as amended by</w:t>
      </w:r>
      <w:smartTag w:uri="http://www.bna.com/sgml2word/cite" w:element="cite.state.legislative.doc">
        <w:smartTagPr>
          <w:attr w:name="ref" w:val="OH\FINAL\2023RSB175"/>
        </w:smartTagPr>
        <w:r>
          <w:t>2024 Ohio S.B. 175</w:t>
        </w:r>
      </w:smartTag>
      <w:r>
        <w:t xml:space="preserve">, § 1, </w:t>
      </w:r>
      <w:r>
        <w:rPr>
          <w:i/>
        </w:rPr>
        <w:t>effective</w:t>
      </w:r>
      <w:r>
        <w:t xml:space="preserve"> Jan. 22, 2025 (removing non-tax requirements for the association).</w:t>
      </w:r>
    </w:p>
  </w:footnote>
  <w:footnote w:id="218">
    <w:p w14:paraId="25590471" w14:textId="77777777" w:rsidR="00415F70" w:rsidRDefault="00656BEE">
      <w:pPr>
        <w:pStyle w:val="FootnoteText"/>
      </w:pPr>
      <w:r>
        <w:rPr>
          <w:rStyle w:val="FootnoteReference"/>
        </w:rPr>
        <w:footnoteRef/>
      </w:r>
      <w:smartTag w:uri="http://www.bna.com/sgml2word/cite" w:element="cite.state.law">
        <w:smartTagPr>
          <w:attr w:name="tm.ref" w:val="OH\stat\ti57\se5725.98"/>
        </w:smartTagPr>
        <w:r>
          <w:t>Ohio Rev. Code Ann. § 5725.98</w:t>
        </w:r>
      </w:smartTag>
      <w:r>
        <w:t xml:space="preserve">, </w:t>
      </w:r>
      <w:r>
        <w:rPr>
          <w:i/>
        </w:rPr>
        <w:t>as amended by</w:t>
      </w:r>
      <w:smartTag w:uri="http://www.bna.com/sgml2word/cite" w:element="cite.state.legislative.doc">
        <w:smartTagPr>
          <w:attr w:name="ref" w:val="OH\FINAL\2023RHB33"/>
        </w:smartTagPr>
        <w:r>
          <w:t>2023 Ohio H.B. 33</w:t>
        </w:r>
      </w:smartTag>
      <w:r>
        <w:t xml:space="preserve">, </w:t>
      </w:r>
      <w:r>
        <w:rPr>
          <w:i/>
        </w:rPr>
        <w:t>effective</w:t>
      </w:r>
      <w:r>
        <w:t xml:space="preserve"> Oct. 3, 2023 (revising the order in which domestic insurers can apply credits); </w:t>
      </w:r>
      <w:smartTag w:uri="http://www.bna.com/sgml2word/cite" w:element="cite.state.law">
        <w:smartTagPr>
          <w:attr w:name="tm.ref" w:val="OH\stat\ti57\se5729.98"/>
        </w:smartTagPr>
        <w:r>
          <w:t>Ohio Rev. Code Ann. § 5729.98</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(revising the order in which foreign insurers can apply credits).</w:t>
      </w:r>
    </w:p>
  </w:footnote>
  <w:footnote w:id="219">
    <w:p w14:paraId="630C1759" w14:textId="77777777" w:rsidR="00415F70" w:rsidRDefault="00656BEE">
      <w:pPr>
        <w:pStyle w:val="FootnoteText"/>
      </w:pPr>
      <w:r>
        <w:rPr>
          <w:rStyle w:val="FootnoteReference"/>
        </w:rPr>
        <w:footnoteRef/>
      </w:r>
      <w:smartTag w:uri="http://www.bna.com/sgml2word/cite" w:element="cite.state.law">
        <w:smartTagPr>
          <w:attr w:name="tm.ref" w:val="OH\stat\ti57\se5725.98"/>
        </w:smartTagPr>
        <w:r>
          <w:t>Ohio Rev. Code Ann. § 5725.98</w:t>
        </w:r>
      </w:smartTag>
      <w:r>
        <w:t xml:space="preserve">, </w:t>
      </w:r>
      <w:r>
        <w:rPr>
          <w:i/>
        </w:rPr>
        <w:t>as amended by</w:t>
      </w:r>
      <w:smartTag w:uri="http://www.bna.com/sgml2word/cite" w:element="cite.state.legislative.doc">
        <w:smartTagPr>
          <w:attr w:name="ref" w:val="OH\FINAL\2019RSB39"/>
        </w:smartTagPr>
        <w:r>
          <w:t>2020 Ohio S.B. 39</w:t>
        </w:r>
      </w:smartTag>
      <w:r>
        <w:t xml:space="preserve">, </w:t>
      </w:r>
      <w:r>
        <w:rPr>
          <w:i/>
        </w:rPr>
        <w:t>effective</w:t>
      </w:r>
      <w:r>
        <w:t xml:space="preserve"> March 31, 2021, and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r>
        <w:rPr>
          <w:i/>
        </w:rPr>
        <w:t>See</w:t>
      </w:r>
      <w:smartTag w:uri="http://www.bna.com/sgml2word/cite" w:element="cite.state.law">
        <w:smartTagPr>
          <w:attr w:name="tm.ref" w:val="OH\stat\ti57\se5725.35"/>
        </w:smartTagPr>
        <w:r>
          <w:t>Ohio Rev. Code Ann. § 5725.35</w:t>
        </w:r>
      </w:smartTag>
      <w:r>
        <w:t xml:space="preserve">, </w:t>
      </w:r>
      <w:r>
        <w:rPr>
          <w:i/>
        </w:rPr>
        <w:t>as added by</w:t>
      </w:r>
      <w:smartTag w:uri="http://www.bna.com/sgml2word/cite" w:element="cite.state.legislative.doc">
        <w:smartTagPr>
          <w:attr w:name="ref" w:val="OH\FINAL\2019RSB39"/>
        </w:smartTagPr>
        <w:r>
          <w:t>2020 Ohio S.B. 39</w:t>
        </w:r>
      </w:smartTag>
      <w:r>
        <w:t xml:space="preserve">, </w:t>
      </w:r>
      <w:r>
        <w:rPr>
          <w:i/>
        </w:rPr>
        <w:t>effective</w:t>
      </w:r>
      <w:r>
        <w:t xml:space="preserve"> March 31, 2021.</w:t>
      </w:r>
    </w:p>
  </w:footnote>
  <w:footnote w:id="220">
    <w:p w14:paraId="61E8A94A" w14:textId="77777777" w:rsidR="00415F70" w:rsidRDefault="00656BEE">
      <w:pPr>
        <w:pStyle w:val="FootnoteText"/>
      </w:pPr>
      <w:r>
        <w:rPr>
          <w:rStyle w:val="FootnoteReference"/>
        </w:rPr>
        <w:footnoteRef/>
      </w:r>
      <w:smartTag w:uri="http://www.bna.com/sgml2word/cite" w:element="cite.state.law">
        <w:smartTagPr>
          <w:attr w:name="tm.ref" w:val="OH\stat\ti57\se5729.98"/>
        </w:smartTagPr>
        <w:r>
          <w:t>Ohio Rev. Code Ann. § 5729.98</w:t>
        </w:r>
      </w:smartTag>
      <w:r>
        <w:t xml:space="preserve">, </w:t>
      </w:r>
      <w:r>
        <w:rPr>
          <w:i/>
        </w:rPr>
        <w:t>as amended by</w:t>
      </w:r>
      <w:smartTag w:uri="http://www.bna.com/sgml2word/cite" w:element="cite.state.legislative.doc">
        <w:smartTagPr>
          <w:attr w:name="ref" w:val="OH\FINAL\2019RSB39"/>
        </w:smartTagPr>
        <w:r>
          <w:t>2020 Ohio S.B. 39</w:t>
        </w:r>
      </w:smartTag>
      <w:r>
        <w:t xml:space="preserve">, </w:t>
      </w:r>
      <w:r>
        <w:rPr>
          <w:i/>
        </w:rPr>
        <w:t>effective</w:t>
      </w:r>
      <w:r>
        <w:t xml:space="preserve"> March 31, 2021, and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r>
        <w:rPr>
          <w:i/>
        </w:rPr>
        <w:t>See</w:t>
      </w:r>
      <w:smartTag w:uri="http://www.bna.com/sgml2word/cite" w:element="cite.state.law">
        <w:smartTagPr>
          <w:attr w:name="tm.ref" w:val="OH\stat\ti57\se5729.18"/>
        </w:smartTagPr>
        <w:r>
          <w:t>Ohio Rev. Code Ann. § 5729.18</w:t>
        </w:r>
      </w:smartTag>
      <w:r>
        <w:t xml:space="preserve">, </w:t>
      </w:r>
      <w:r>
        <w:rPr>
          <w:i/>
        </w:rPr>
        <w:t>as added by</w:t>
      </w:r>
      <w:smartTag w:uri="http://www.bna.com/sgml2word/cite" w:element="cite.state.legislative.doc">
        <w:smartTagPr>
          <w:attr w:name="ref" w:val="OH\FINAL\2019RSB39"/>
        </w:smartTagPr>
        <w:r>
          <w:t>2020 Ohio S.B. 39</w:t>
        </w:r>
      </w:smartTag>
      <w:r>
        <w:t xml:space="preserve">, </w:t>
      </w:r>
      <w:r>
        <w:rPr>
          <w:i/>
        </w:rPr>
        <w:t>effective</w:t>
      </w:r>
      <w:r>
        <w:t xml:space="preserve"> March 31, 2021.</w:t>
      </w:r>
    </w:p>
  </w:footnote>
  <w:footnote w:id="221">
    <w:p w14:paraId="35B374AB" w14:textId="77777777" w:rsidR="00415F70" w:rsidRDefault="00656BEE">
      <w:pPr>
        <w:pStyle w:val="FootnoteText"/>
      </w:pPr>
      <w:r>
        <w:rPr>
          <w:rStyle w:val="FootnoteReference"/>
        </w:rPr>
        <w:footnoteRef/>
      </w:r>
      <w:smartTag w:uri="http://www.bna.com/sgml2word/cite" w:element="cite.state.law">
        <w:smartTagPr>
          <w:attr w:name="tm.ref" w:val="OH\stat\ti57\se5729.102"/>
        </w:smartTagPr>
        <w:r>
          <w:t>Ohio Rev. Code Ann. § 5729.102</w:t>
        </w:r>
      </w:smartTag>
      <w:r>
        <w:t xml:space="preserve">, </w:t>
      </w:r>
      <w:r>
        <w:rPr>
          <w:i/>
        </w:rPr>
        <w:t>as amended by</w:t>
      </w:r>
      <w:smartTag w:uri="http://www.bna.com/sgml2word/cite" w:element="cite.state.legislative.doc">
        <w:smartTagPr>
          <w:attr w:name="ref" w:val="OH\FINAL\2021RHB66"/>
        </w:smartTagPr>
        <w:r>
          <w:t>2021 Ohio H.B. 66</w:t>
        </w:r>
      </w:smartTag>
      <w:r>
        <w:t xml:space="preserve">, </w:t>
      </w:r>
      <w:r>
        <w:rPr>
          <w:i/>
        </w:rPr>
        <w:t>effective</w:t>
      </w:r>
      <w:r>
        <w:t xml:space="preserve"> April 3, 2023; </w:t>
      </w:r>
      <w:smartTag w:uri="http://www.bna.com/sgml2word/cite" w:element="cite.state.agency.doc">
        <w:smartTagPr>
          <w:attr w:name="ref" w:val="OH\FINAL\2023RSB175"/>
        </w:smartTagPr>
        <w:r>
          <w:t>2024 Ohio S.B. 175</w:t>
        </w:r>
      </w:smartTag>
      <w:r>
        <w:t xml:space="preserve">, § 4, </w:t>
      </w:r>
      <w:r>
        <w:rPr>
          <w:i/>
        </w:rPr>
        <w:t>effective</w:t>
      </w:r>
      <w:r>
        <w:t xml:space="preserve"> Jan. 22, 2025 (uncodified) (taxpayers who have a reduction in taxes due to </w:t>
      </w:r>
      <w:smartTag w:uri="http://www.bna.com/sgml2word/cite" w:element="cite.state.agency.doc">
        <w:smartTagPr>
          <w:attr w:name="ref" w:val="OH\FINAL\2023RSB175"/>
        </w:smartTagPr>
        <w:r>
          <w:t>2024 Ohio S.B. 175</w:t>
        </w:r>
      </w:smartTag>
      <w:r>
        <w:t xml:space="preserve">'s amendments to </w:t>
      </w:r>
      <w:smartTag w:uri="http://www.bna.com/sgml2word/cite" w:element="cite.state.law">
        <w:smartTagPr>
          <w:attr w:name="law.type" w:val="codified"/>
          <w:attr w:name="ref" w:val="OH\stat\ti57\se5725.18"/>
        </w:smartTagPr>
        <w:r>
          <w:t>Ohio Rev. Code Ann. § 5725.18</w:t>
        </w:r>
      </w:smartTag>
      <w:r>
        <w:t xml:space="preserve"> and </w:t>
      </w:r>
      <w:smartTag w:uri="http://www.bna.com/sgml2word/cite" w:element="cite.state.law">
        <w:smartTagPr>
          <w:attr w:name="law.type" w:val="codified"/>
          <w:attr w:name="ref" w:val="OH\stat\ti57\se5729.02"/>
        </w:smartTagPr>
        <w:r>
          <w:t>Ohio Rev. Code Ann. § 5729.02</w:t>
        </w:r>
      </w:smartTag>
      <w:r>
        <w:t xml:space="preserve"> may be eligible for refunds).</w:t>
      </w:r>
    </w:p>
  </w:footnote>
  <w:footnote w:id="222">
    <w:p w14:paraId="408F9678" w14:textId="77777777" w:rsidR="00415F70" w:rsidRDefault="00656BEE">
      <w:pPr>
        <w:pStyle w:val="FootnoteText"/>
      </w:pPr>
      <w:r>
        <w:rPr>
          <w:rStyle w:val="FootnoteReference"/>
        </w:rPr>
        <w:footnoteRef/>
      </w:r>
      <w:smartTag w:uri="http://www.bna.com/sgml2word/cite" w:element="cite.state.law">
        <w:smartTagPr>
          <w:attr w:name="tm.ref" w:val="OH\stat\ti57\se5729.06"/>
        </w:smartTagPr>
        <w:r>
          <w:t>Ohio Rev. Code Ann. § 5729.06</w:t>
        </w:r>
      </w:smartTag>
      <w:r>
        <w:t>.</w:t>
      </w:r>
    </w:p>
  </w:footnote>
  <w:footnote w:id="223">
    <w:p w14:paraId="5F8C44F8" w14:textId="77777777" w:rsidR="00415F70" w:rsidRDefault="00656BEE">
      <w:pPr>
        <w:pStyle w:val="FootnoteText"/>
      </w:pPr>
      <w:r>
        <w:rPr>
          <w:rStyle w:val="FootnoteReference"/>
        </w:rPr>
        <w:footnoteRef/>
      </w:r>
      <w:smartTag w:uri="http://www.bna.com/sgml2word/cite" w:element="cite.state.law">
        <w:smartTagPr>
          <w:attr w:name="tm.ref" w:val="OH\stat\ti57\se5729.06"/>
        </w:smartTagPr>
        <w:r>
          <w:t>Ohio Rev. Code Ann. § 5729.06</w:t>
        </w:r>
      </w:smartTag>
      <w:r>
        <w:t>.</w:t>
      </w:r>
    </w:p>
  </w:footnote>
  <w:footnote w:id="224">
    <w:p w14:paraId="233ED3F5" w14:textId="77777777" w:rsidR="00415F70" w:rsidRDefault="00656BEE">
      <w:pPr>
        <w:pStyle w:val="FootnoteText"/>
      </w:pPr>
      <w:r>
        <w:rPr>
          <w:rStyle w:val="FootnoteReference"/>
        </w:rPr>
        <w:footnoteRef/>
      </w:r>
      <w:smartTag w:uri="http://www.bna.com/sgml2word/cite" w:element="cite.state.law">
        <w:smartTagPr>
          <w:attr w:name="tm.ref" w:val="OH\stat\ti57\se5725.22(B)"/>
        </w:smartTagPr>
        <w:r>
          <w:t>Ohio Rev. Code Ann. § 5725.22(B)</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(removing filing by mail or in person unless otherwise authorized); </w:t>
      </w:r>
      <w:smartTag w:uri="http://www.bna.com/sgml2word/cite" w:element="cite.state.reg">
        <w:smartTagPr>
          <w:attr w:name="tm.ref" w:val="OH\regs\se113-4-01"/>
        </w:smartTagPr>
        <w:r>
          <w:t>Ohio Admin. Code § 113-4-01</w:t>
        </w:r>
      </w:smartTag>
      <w:r>
        <w:t xml:space="preserve">, </w:t>
      </w:r>
      <w:r>
        <w:rPr>
          <w:i/>
        </w:rPr>
        <w:t>amended effective</w:t>
      </w:r>
      <w:r>
        <w:t xml:space="preserve"> Jan. 1, 2024 (amended to include account number requirement and timeliness guidance).</w:t>
      </w:r>
    </w:p>
  </w:footnote>
  <w:footnote w:id="225">
    <w:p w14:paraId="3C562D21" w14:textId="77777777" w:rsidR="00415F70" w:rsidRDefault="00656BEE">
      <w:pPr>
        <w:pStyle w:val="FootnoteText"/>
      </w:pPr>
      <w:r>
        <w:rPr>
          <w:rStyle w:val="FootnoteReference"/>
        </w:rPr>
        <w:footnoteRef/>
      </w:r>
      <w:r>
        <w:t xml:space="preserve">Ohio Dept. of Ins., </w:t>
      </w:r>
      <w:hyperlink r:id="rId35" w:history="1">
        <w:r>
          <w:rPr>
            <w:rStyle w:val="Hyperlink"/>
          </w:rPr>
          <w:t>ODI Forms</w:t>
        </w:r>
      </w:hyperlink>
      <w:r>
        <w:t xml:space="preserve"> (last visited Sept. 5, 2024).</w:t>
      </w:r>
    </w:p>
  </w:footnote>
  <w:footnote w:id="226">
    <w:p w14:paraId="510E1DA2" w14:textId="77777777" w:rsidR="00415F70" w:rsidRDefault="00656BEE">
      <w:pPr>
        <w:pStyle w:val="FootnoteText"/>
      </w:pPr>
      <w:r>
        <w:rPr>
          <w:rStyle w:val="FootnoteReference"/>
        </w:rPr>
        <w:footnoteRef/>
      </w:r>
      <w:smartTag w:uri="http://www.bna.com/sgml2word/cite" w:element="cite.state.law">
        <w:smartTagPr>
          <w:attr w:name="tm.ref" w:val="OH\stat\ti57\se5725.18(A)"/>
        </w:smartTagPr>
        <w:r>
          <w:t>Ohio Rev. Code Ann. § 5725.18(A)</w:t>
        </w:r>
      </w:smartTag>
      <w:r>
        <w:t xml:space="preserve">; </w:t>
      </w:r>
      <w:smartTag w:uri="http://www.bna.com/sgml2word/cite" w:element="cite.state.law">
        <w:smartTagPr>
          <w:attr w:name="tm.ref" w:val="OH\stat\ti57\se5729.05"/>
        </w:smartTagPr>
        <w:r>
          <w:t>Ohio Rev. Code Ann. § 5729.05</w:t>
        </w:r>
      </w:smartTag>
      <w:r>
        <w:t>.</w:t>
      </w:r>
    </w:p>
  </w:footnote>
  <w:footnote w:id="227">
    <w:p w14:paraId="2593B71B" w14:textId="77777777" w:rsidR="00415F70" w:rsidRDefault="00656BEE">
      <w:pPr>
        <w:pStyle w:val="FootnoteText"/>
      </w:pPr>
      <w:r>
        <w:rPr>
          <w:rStyle w:val="FootnoteReference"/>
        </w:rPr>
        <w:footnoteRef/>
      </w:r>
      <w:smartTag w:uri="http://www.bna.com/sgml2word/cite" w:element="cite.state.law">
        <w:smartTagPr>
          <w:attr w:name="tm.ref" w:val="OH\stat\ti57\se5725.18(A)"/>
        </w:smartTagPr>
        <w:r>
          <w:t>Ohio Rev. Code Ann. § 5725.18(A)</w:t>
        </w:r>
      </w:smartTag>
      <w:r>
        <w:t xml:space="preserve">; </w:t>
      </w:r>
      <w:r>
        <w:rPr>
          <w:i/>
        </w:rPr>
        <w:t>See</w:t>
      </w:r>
      <w:r>
        <w:t xml:space="preserve"> </w:t>
      </w:r>
      <w:hyperlink r:id="rId36" w:history="1">
        <w:r>
          <w:rPr>
            <w:rStyle w:val="Hyperlink"/>
          </w:rPr>
          <w:t>Ohio's Insurance Tax Publications</w:t>
        </w:r>
      </w:hyperlink>
      <w:r>
        <w:t>.</w:t>
      </w:r>
    </w:p>
  </w:footnote>
  <w:footnote w:id="228">
    <w:p w14:paraId="2EE445D3" w14:textId="77777777" w:rsidR="00415F70" w:rsidRDefault="00656BEE">
      <w:pPr>
        <w:pStyle w:val="FootnoteText"/>
      </w:pPr>
      <w:r>
        <w:rPr>
          <w:rStyle w:val="FootnoteReference"/>
        </w:rPr>
        <w:footnoteRef/>
      </w:r>
      <w:smartTag w:uri="http://www.bna.com/sgml2word/cite" w:element="cite.state.law">
        <w:smartTagPr>
          <w:attr w:name="tm.ref" w:val="OH\stat\ti39\se3929.30"/>
        </w:smartTagPr>
        <w:r>
          <w:t>Ohio Rev. Code Ann. § 3929.30</w:t>
        </w:r>
      </w:smartTag>
    </w:p>
  </w:footnote>
  <w:footnote w:id="229">
    <w:p w14:paraId="06578047" w14:textId="77777777" w:rsidR="00415F70" w:rsidRDefault="00656BEE">
      <w:pPr>
        <w:pStyle w:val="FootnoteText"/>
      </w:pPr>
      <w:r>
        <w:rPr>
          <w:rStyle w:val="FootnoteReference"/>
        </w:rPr>
        <w:footnoteRef/>
      </w:r>
      <w:smartTag w:uri="http://www.bna.com/sgml2word/cite" w:element="cite.state.law">
        <w:smartTagPr>
          <w:attr w:name="tm.ref" w:val="OH\stat\ti57\se5729.05"/>
        </w:smartTagPr>
        <w:r>
          <w:t>Ohio Rev. Code Ann. § 5729.05</w:t>
        </w:r>
      </w:smartTag>
      <w:r>
        <w:t>.</w:t>
      </w:r>
    </w:p>
  </w:footnote>
  <w:footnote w:id="230">
    <w:p w14:paraId="65E0E85A" w14:textId="77777777" w:rsidR="00415F70" w:rsidRDefault="00656BEE">
      <w:pPr>
        <w:pStyle w:val="FootnoteText"/>
      </w:pPr>
      <w:r>
        <w:rPr>
          <w:rStyle w:val="FootnoteReference"/>
        </w:rPr>
        <w:footnoteRef/>
      </w:r>
      <w:smartTag w:uri="http://www.bna.com/sgml2word/cite" w:element="cite.state.law">
        <w:smartTagPr>
          <w:attr w:name="tm.ref" w:val="OH\stat\ti39\se3929.30"/>
        </w:smartTagPr>
        <w:r>
          <w:t>Ohio Rev. Code Ann. § 3929.30</w:t>
        </w:r>
      </w:smartTag>
      <w:r>
        <w:t>.</w:t>
      </w:r>
    </w:p>
  </w:footnote>
  <w:footnote w:id="231">
    <w:p w14:paraId="003EA642" w14:textId="77777777" w:rsidR="00415F70" w:rsidRDefault="00656BEE">
      <w:pPr>
        <w:pStyle w:val="FootnoteText"/>
      </w:pPr>
      <w:r>
        <w:rPr>
          <w:rStyle w:val="FootnoteReference"/>
        </w:rPr>
        <w:footnoteRef/>
      </w:r>
      <w:smartTag w:uri="http://www.bna.com/sgml2word/cite" w:element="cite.state.law">
        <w:smartTagPr>
          <w:attr w:name="tm.ref" w:val="OH\stat\ti57\se5725.02"/>
        </w:smartTagPr>
        <w:r>
          <w:t>Ohio Rev. Code Ann. § 5725.02</w:t>
        </w:r>
      </w:smartTag>
      <w:r>
        <w:t xml:space="preserve">; </w:t>
      </w:r>
      <w:smartTag w:uri="http://www.bna.com/sgml2word/cite" w:element="cite.state.law">
        <w:smartTagPr>
          <w:attr w:name="tm.ref" w:val="OH\stat\ti57\se5725.22"/>
        </w:smartTagPr>
        <w:r>
          <w:t>Ohio Rev. Code Ann. § 5725.22(B)</w:t>
        </w:r>
      </w:smartTag>
      <w:r>
        <w:t>.</w:t>
      </w:r>
    </w:p>
  </w:footnote>
  <w:footnote w:id="232">
    <w:p w14:paraId="7E7CD21E" w14:textId="77777777" w:rsidR="00415F70" w:rsidRDefault="00656BEE">
      <w:pPr>
        <w:pStyle w:val="FootnoteText"/>
      </w:pPr>
      <w:r>
        <w:rPr>
          <w:rStyle w:val="FootnoteReference"/>
        </w:rPr>
        <w:footnoteRef/>
      </w:r>
      <w:smartTag w:uri="http://www.bna.com/sgml2word/cite" w:element="cite.state.law">
        <w:smartTagPr>
          <w:attr w:name="tm.ref" w:val="OH\stat\ti57\se5729.02"/>
        </w:smartTagPr>
        <w:r>
          <w:t>Ohio Rev. Code Ann. § 5729.02</w:t>
        </w:r>
      </w:smartTag>
      <w:r>
        <w:t xml:space="preserve">; </w:t>
      </w:r>
      <w:smartTag w:uri="http://www.bna.com/sgml2word/cite" w:element="cite.state.law">
        <w:smartTagPr>
          <w:attr w:name="tm.ref" w:val="OH\stat\ti57\se5729.05"/>
        </w:smartTagPr>
        <w:r>
          <w:t>Ohio Rev. Code Ann. § 5729.05</w:t>
        </w:r>
      </w:smartTag>
      <w:r>
        <w:t>.</w:t>
      </w:r>
    </w:p>
  </w:footnote>
  <w:footnote w:id="233">
    <w:p w14:paraId="1595C62F" w14:textId="77777777" w:rsidR="00415F70" w:rsidRDefault="00656BEE">
      <w:pPr>
        <w:pStyle w:val="FootnoteText"/>
      </w:pPr>
      <w:r>
        <w:rPr>
          <w:rStyle w:val="FootnoteReference"/>
        </w:rPr>
        <w:footnoteRef/>
      </w:r>
      <w:smartTag w:uri="http://www.bna.com/sgml2word/cite" w:element="cite.state.law">
        <w:smartTagPr>
          <w:attr w:name="tm.ref" w:val="OH\stat\ti57\se5725.22(E)"/>
        </w:smartTagPr>
        <w:r>
          <w:t>Ohio Rev. Code Ann. § 5725.22(E)</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234">
    <w:p w14:paraId="2DE0AF8C" w14:textId="77777777" w:rsidR="00415F70" w:rsidRDefault="00656BEE">
      <w:pPr>
        <w:pStyle w:val="FootnoteText"/>
      </w:pPr>
      <w:r>
        <w:rPr>
          <w:rStyle w:val="FootnoteReference"/>
        </w:rPr>
        <w:footnoteRef/>
      </w:r>
      <w:smartTag w:uri="http://www.bna.com/sgml2word/cite" w:element="cite.state.law">
        <w:smartTagPr>
          <w:attr w:name="tm.ref" w:val="OH\stat\ti57\se5725.22(E)"/>
        </w:smartTagPr>
        <w:r>
          <w:t>Ohio Rev. Code Ann. § 5725.22(E)</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235">
    <w:p w14:paraId="1FBB69B9" w14:textId="77777777" w:rsidR="00415F70" w:rsidRDefault="00656BEE">
      <w:pPr>
        <w:pStyle w:val="FootnoteText"/>
      </w:pPr>
      <w:r>
        <w:rPr>
          <w:rStyle w:val="FootnoteReference"/>
        </w:rPr>
        <w:footnoteRef/>
      </w:r>
      <w:smartTag w:uri="http://www.bna.com/sgml2word/cite" w:element="cite.state.law">
        <w:smartTagPr>
          <w:attr w:name="tm.ref" w:val="OH\stat\ti57\se5725.22(F)"/>
        </w:smartTagPr>
        <w:r>
          <w:t>Ohio Rev. Code Ann. § 5725.22(F)</w:t>
        </w:r>
      </w:smartTag>
      <w:r>
        <w:t xml:space="preserve">, </w:t>
      </w:r>
      <w:r>
        <w:rPr>
          <w:i/>
        </w:rPr>
        <w:t xml:space="preserve">as repealed by </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236">
    <w:p w14:paraId="73D3AC34" w14:textId="77777777" w:rsidR="00415F70" w:rsidRDefault="00656BEE">
      <w:pPr>
        <w:pStyle w:val="FootnoteText"/>
      </w:pPr>
      <w:r>
        <w:rPr>
          <w:rStyle w:val="FootnoteReference"/>
        </w:rPr>
        <w:footnoteRef/>
      </w:r>
      <w:smartTag w:uri="http://www.bna.com/sgml2word/cite" w:element="cite.state.law">
        <w:smartTagPr>
          <w:attr w:name="tm.ref" w:val="OH\stat\ti57\se5725.221"/>
        </w:smartTagPr>
        <w:r>
          <w:t>Ohio Rev. Code Ann. § 5725.221</w:t>
        </w:r>
      </w:smartTag>
      <w:r>
        <w:t>.</w:t>
      </w:r>
    </w:p>
  </w:footnote>
  <w:footnote w:id="237">
    <w:p w14:paraId="1A824A78" w14:textId="77777777" w:rsidR="00415F70" w:rsidRDefault="00656BEE">
      <w:pPr>
        <w:pStyle w:val="FootnoteText"/>
      </w:pPr>
      <w:r>
        <w:rPr>
          <w:rStyle w:val="FootnoteReference"/>
        </w:rPr>
        <w:footnoteRef/>
      </w:r>
      <w:smartTag w:uri="http://www.bna.com/sgml2word/cite" w:element="cite.state.law">
        <w:smartTagPr>
          <w:attr w:name="tm.ref" w:val="OH\stat\ti57\se5729.11"/>
        </w:smartTagPr>
        <w:r>
          <w:t>Ohio Rev. Code Ann. § 5729.11</w:t>
        </w:r>
      </w:smartTag>
      <w:r>
        <w:t>.</w:t>
      </w:r>
    </w:p>
  </w:footnote>
  <w:footnote w:id="238">
    <w:p w14:paraId="136F8F93" w14:textId="77777777" w:rsidR="00415F70" w:rsidRDefault="00656BEE">
      <w:pPr>
        <w:pStyle w:val="FootnoteText"/>
      </w:pPr>
      <w:r>
        <w:rPr>
          <w:rStyle w:val="FootnoteReference"/>
        </w:rPr>
        <w:footnoteRef/>
      </w:r>
      <w:smartTag w:uri="http://www.bna.com/sgml2word/cite" w:element="cite.state.law">
        <w:smartTagPr>
          <w:attr w:name="tm.ref" w:val="OH\stat\ti57\se5729.101"/>
        </w:smartTagPr>
        <w:r>
          <w:t>Ohio Rev. Code Ann. § 5729.101</w:t>
        </w:r>
      </w:smartTag>
      <w:r>
        <w:t>.</w:t>
      </w:r>
    </w:p>
  </w:footnote>
  <w:footnote w:id="239">
    <w:p w14:paraId="39E3B3CC" w14:textId="77777777" w:rsidR="00415F70" w:rsidRDefault="00656BEE">
      <w:pPr>
        <w:pStyle w:val="FootnoteText"/>
      </w:pPr>
      <w:r>
        <w:rPr>
          <w:rStyle w:val="FootnoteReference"/>
        </w:rPr>
        <w:footnoteRef/>
      </w:r>
      <w:smartTag w:uri="http://www.bna.com/sgml2word/cite" w:element="cite.state.law">
        <w:smartTagPr>
          <w:attr w:name="tm.ref" w:val="OH\stat\ti39\se3964.13(A)"/>
        </w:smartTagPr>
        <w:r>
          <w:t>Ohio Rev. Code Ann. § 3964.13(A)</w:t>
        </w:r>
      </w:smartTag>
      <w:r>
        <w:t xml:space="preserve">, </w:t>
      </w:r>
      <w:r>
        <w:rPr>
          <w:i/>
        </w:rPr>
        <w:t>as added by</w:t>
      </w:r>
      <w:r>
        <w:t xml:space="preserve"> 2014 H.B. 117, effective Sept. 17, 2014. </w:t>
      </w:r>
    </w:p>
  </w:footnote>
  <w:footnote w:id="240">
    <w:p w14:paraId="6F757831" w14:textId="77777777" w:rsidR="00415F70" w:rsidRDefault="00656BEE">
      <w:pPr>
        <w:pStyle w:val="FootnoteText"/>
      </w:pPr>
      <w:r>
        <w:rPr>
          <w:rStyle w:val="FootnoteReference"/>
        </w:rPr>
        <w:footnoteRef/>
      </w:r>
      <w:smartTag w:uri="http://www.bna.com/sgml2word/cite" w:element="cite.state.law">
        <w:smartTagPr>
          <w:attr w:name="tm.ref" w:val="OH\stat\ti39\se3964.13(A)"/>
        </w:smartTagPr>
        <w:r>
          <w:t>Ohio Rev. Code Ann. § 3964.13(A)</w:t>
        </w:r>
      </w:smartTag>
      <w:r>
        <w:t xml:space="preserve">, </w:t>
      </w:r>
      <w:r>
        <w:rPr>
          <w:i/>
        </w:rPr>
        <w:t>as added by</w:t>
      </w:r>
      <w:r>
        <w:t xml:space="preserve"> 2014 H.B. 117, effective Sept. 17, 2014.</w:t>
      </w:r>
    </w:p>
  </w:footnote>
  <w:footnote w:id="241">
    <w:p w14:paraId="0890DCE6" w14:textId="77777777" w:rsidR="00415F70" w:rsidRDefault="00656BEE">
      <w:pPr>
        <w:pStyle w:val="FootnoteText"/>
      </w:pPr>
      <w:r>
        <w:rPr>
          <w:rStyle w:val="FootnoteReference"/>
        </w:rPr>
        <w:footnoteRef/>
      </w:r>
      <w:smartTag w:uri="http://www.bna.com/sgml2word/cite" w:element="cite.state.law">
        <w:smartTagPr>
          <w:attr w:name="tm.ref" w:val="OH\stat\ti39\se3964.13(A)"/>
        </w:smartTagPr>
        <w:r>
          <w:t>Ohio Rev. Code Ann. § 3964.13(A)</w:t>
        </w:r>
      </w:smartTag>
      <w:r>
        <w:t xml:space="preserve">, </w:t>
      </w:r>
      <w:r>
        <w:rPr>
          <w:i/>
        </w:rPr>
        <w:t>as added by</w:t>
      </w:r>
      <w:r>
        <w:t xml:space="preserve"> 2014 H.B. 117, effective Sept. 17, 2014.</w:t>
      </w:r>
    </w:p>
  </w:footnote>
  <w:footnote w:id="242">
    <w:p w14:paraId="38772904" w14:textId="77777777" w:rsidR="00415F70" w:rsidRDefault="00656BEE">
      <w:pPr>
        <w:pStyle w:val="FootnoteText"/>
      </w:pPr>
      <w:r>
        <w:rPr>
          <w:rStyle w:val="FootnoteReference"/>
        </w:rPr>
        <w:footnoteRef/>
      </w:r>
      <w:smartTag w:uri="http://www.bna.com/sgml2word/cite" w:element="cite.state.law">
        <w:smartTagPr>
          <w:attr w:name="tm.ref" w:val="OH\stat\ti39\se3964.13(A)"/>
        </w:smartTagPr>
        <w:r>
          <w:t>Ohio Rev. Code Ann. § 3964.13(A)</w:t>
        </w:r>
      </w:smartTag>
      <w:r>
        <w:t xml:space="preserve">, </w:t>
      </w:r>
      <w:r>
        <w:rPr>
          <w:i/>
        </w:rPr>
        <w:t>as added by</w:t>
      </w:r>
      <w:r>
        <w:t xml:space="preserve"> 2014 H.B. 117, effective Sept. 17, 2014.</w:t>
      </w:r>
    </w:p>
  </w:footnote>
  <w:footnote w:id="243">
    <w:p w14:paraId="4E6D408A" w14:textId="77777777" w:rsidR="00415F70" w:rsidRDefault="00656BEE">
      <w:pPr>
        <w:pStyle w:val="FootnoteText"/>
      </w:pPr>
      <w:r>
        <w:rPr>
          <w:rStyle w:val="FootnoteReference"/>
        </w:rPr>
        <w:footnoteRef/>
      </w:r>
      <w:smartTag w:uri="http://www.bna.com/sgml2word/cite" w:element="cite.state.law">
        <w:smartTagPr>
          <w:attr w:name="tm.ref" w:val="OH\stat\ti39\se3964.13(A)(2)"/>
        </w:smartTagPr>
        <w:r>
          <w:t>Ohio Rev. Code Ann. § 3964.13(A)(2)</w:t>
        </w:r>
      </w:smartTag>
      <w:r>
        <w:t>.</w:t>
      </w:r>
    </w:p>
  </w:footnote>
  <w:footnote w:id="244">
    <w:p w14:paraId="5051CFEA" w14:textId="77777777" w:rsidR="00415F70" w:rsidRDefault="00656BEE">
      <w:pPr>
        <w:pStyle w:val="FootnoteText"/>
      </w:pPr>
      <w:r>
        <w:rPr>
          <w:rStyle w:val="FootnoteReference"/>
        </w:rPr>
        <w:footnoteRef/>
      </w:r>
      <w:smartTag w:uri="http://www.bna.com/sgml2word/cite" w:element="cite.state.law">
        <w:smartTagPr>
          <w:attr w:name="tm.ref" w:val="OH\stat\ti39\se3964.17(E)"/>
        </w:smartTagPr>
        <w:r>
          <w:t>Ohio Rev. Code Ann. § 3964.17(E)</w:t>
        </w:r>
      </w:smartTag>
      <w:r>
        <w:t xml:space="preserve">, </w:t>
      </w:r>
      <w:r>
        <w:rPr>
          <w:i/>
        </w:rPr>
        <w:t>as added by</w:t>
      </w:r>
      <w:r>
        <w:t xml:space="preserve"> 2014 H.B. 117, effective Sept. 17, 2014.</w:t>
      </w:r>
    </w:p>
  </w:footnote>
  <w:footnote w:id="245">
    <w:p w14:paraId="6DA21F6B" w14:textId="77777777" w:rsidR="00415F70" w:rsidRDefault="00656BEE">
      <w:pPr>
        <w:pStyle w:val="FootnoteText"/>
      </w:pPr>
      <w:r>
        <w:rPr>
          <w:rStyle w:val="FootnoteReference"/>
        </w:rPr>
        <w:footnoteRef/>
      </w:r>
      <w:smartTag w:uri="http://www.bna.com/sgml2word/cite" w:element="cite.state.law">
        <w:smartTagPr>
          <w:attr w:name="tm.ref" w:val="OH\stat\ti39\se3964.13(B)"/>
        </w:smartTagPr>
        <w:r>
          <w:t>Ohio Rev. Code Ann. § 3964.13(B)</w:t>
        </w:r>
      </w:smartTag>
      <w:r>
        <w:t>.</w:t>
      </w:r>
    </w:p>
  </w:footnote>
  <w:footnote w:id="246">
    <w:p w14:paraId="7F9C3CC9" w14:textId="77777777" w:rsidR="00415F70" w:rsidRDefault="00656BEE">
      <w:pPr>
        <w:pStyle w:val="FootnoteText"/>
      </w:pPr>
      <w:r>
        <w:rPr>
          <w:rStyle w:val="FootnoteReference"/>
        </w:rPr>
        <w:footnoteRef/>
      </w:r>
      <w:smartTag w:uri="http://www.bna.com/sgml2word/cite" w:element="cite.state.law">
        <w:smartTagPr>
          <w:attr w:name="tm.ref" w:val="OH\stat\ti39\se3964.13(C)"/>
        </w:smartTagPr>
        <w:r>
          <w:t>Ohio Rev. Code Ann. § 3964.13(C)</w:t>
        </w:r>
      </w:smartTag>
      <w:r>
        <w:t>.</w:t>
      </w:r>
    </w:p>
  </w:footnote>
  <w:footnote w:id="247">
    <w:p w14:paraId="27D4E109" w14:textId="77777777" w:rsidR="00415F70" w:rsidRDefault="00656BEE">
      <w:pPr>
        <w:pStyle w:val="FootnoteText"/>
      </w:pPr>
      <w:r>
        <w:rPr>
          <w:rStyle w:val="FootnoteReference"/>
        </w:rPr>
        <w:footnoteRef/>
      </w:r>
      <w:smartTag w:uri="http://www.bna.com/sgml2word/cite" w:element="cite.state.law">
        <w:smartTagPr>
          <w:attr w:name="tm.ref" w:val="OH\stat\ti39\se3964.14(A)"/>
        </w:smartTagPr>
        <w:r>
          <w:t xml:space="preserve">Ohio Rev. Code Ann. § </w:t>
        </w:r>
        <w:r>
          <w:t>3964.14(A)</w:t>
        </w:r>
      </w:smartTag>
      <w:r>
        <w:t>.</w:t>
      </w:r>
    </w:p>
  </w:footnote>
  <w:footnote w:id="248">
    <w:p w14:paraId="2CC9CD0B" w14:textId="77777777" w:rsidR="00415F70" w:rsidRDefault="00656BEE">
      <w:pPr>
        <w:pStyle w:val="FootnoteText"/>
      </w:pPr>
      <w:r>
        <w:rPr>
          <w:rStyle w:val="FootnoteReference"/>
        </w:rPr>
        <w:footnoteRef/>
      </w:r>
      <w:r>
        <w:t xml:space="preserve">Ohio Dept. of Ins., </w:t>
      </w:r>
      <w:hyperlink r:id="rId37" w:history="1">
        <w:r>
          <w:rPr>
            <w:rStyle w:val="Hyperlink"/>
          </w:rPr>
          <w:t>Insurers</w:t>
        </w:r>
      </w:hyperlink>
      <w:r>
        <w:t>.</w:t>
      </w:r>
    </w:p>
  </w:footnote>
  <w:footnote w:id="249">
    <w:p w14:paraId="54CBF05E" w14:textId="77777777" w:rsidR="00415F70" w:rsidRDefault="00656BEE">
      <w:pPr>
        <w:pStyle w:val="FootnoteText"/>
      </w:pPr>
      <w:r>
        <w:rPr>
          <w:rStyle w:val="FootnoteReference"/>
        </w:rPr>
        <w:footnoteRef/>
      </w:r>
      <w:r>
        <w:rPr>
          <w:i/>
        </w:rPr>
        <w:t>See</w:t>
      </w:r>
      <w:smartTag w:uri="http://www.bna.com/sgml2word/cite" w:element="cite.state.law">
        <w:smartTagPr>
          <w:attr w:name="tm.ref" w:val="OH\stat\ti39\se3964.13(A)"/>
        </w:smartTagPr>
        <w:r>
          <w:t>Ohio Rev. Code Ann. § 3964.13(A)</w:t>
        </w:r>
      </w:smartTag>
      <w:r>
        <w:t>.</w:t>
      </w:r>
    </w:p>
  </w:footnote>
  <w:footnote w:id="250">
    <w:p w14:paraId="2ED12A07" w14:textId="77777777" w:rsidR="00415F70" w:rsidRDefault="00656BEE">
      <w:pPr>
        <w:pStyle w:val="FootnoteText"/>
      </w:pPr>
      <w:r>
        <w:rPr>
          <w:rStyle w:val="FootnoteReference"/>
        </w:rPr>
        <w:footnoteRef/>
      </w:r>
      <w:r>
        <w:rPr>
          <w:i/>
        </w:rPr>
        <w:t>See</w:t>
      </w:r>
      <w:smartTag w:uri="http://www.bna.com/sgml2word/cite" w:element="cite.state.law">
        <w:smartTagPr>
          <w:attr w:name="tm.ref" w:val="OH\stat\ti39\se3964.07"/>
        </w:smartTagPr>
        <w:r>
          <w:t>Ohio Rev. Code Ann. § 3964.07</w:t>
        </w:r>
      </w:smartTag>
      <w:r>
        <w:t>.</w:t>
      </w:r>
    </w:p>
  </w:footnote>
  <w:footnote w:id="251">
    <w:p w14:paraId="29462D41" w14:textId="77777777" w:rsidR="00415F70" w:rsidRDefault="00656BEE">
      <w:pPr>
        <w:pStyle w:val="FootnoteText"/>
      </w:pPr>
      <w:r>
        <w:rPr>
          <w:rStyle w:val="FootnoteReference"/>
        </w:rPr>
        <w:footnoteRef/>
      </w:r>
      <w:r>
        <w:rPr>
          <w:i/>
        </w:rPr>
        <w:t>See</w:t>
      </w:r>
      <w:smartTag w:uri="http://www.bna.com/sgml2word/cite" w:element="cite.state.law">
        <w:smartTagPr>
          <w:attr w:name="tm.ref" w:val="OH\stat\ti39\se3964.07"/>
        </w:smartTagPr>
        <w:r>
          <w:t>Ohio Rev. Code Ann. § 3964.07</w:t>
        </w:r>
      </w:smartTag>
      <w:r>
        <w:t>.</w:t>
      </w:r>
    </w:p>
  </w:footnote>
  <w:footnote w:id="252">
    <w:p w14:paraId="0442E0DF" w14:textId="77777777" w:rsidR="00415F70" w:rsidRDefault="00656BEE">
      <w:pPr>
        <w:pStyle w:val="FootnoteText"/>
      </w:pPr>
      <w:r>
        <w:rPr>
          <w:rStyle w:val="FootnoteReference"/>
        </w:rPr>
        <w:footnoteRef/>
      </w:r>
      <w:r>
        <w:rPr>
          <w:i/>
        </w:rPr>
        <w:t>See</w:t>
      </w:r>
      <w:smartTag w:uri="http://www.bna.com/sgml2word/cite" w:element="cite.state.law">
        <w:smartTagPr>
          <w:attr w:name="tm.ref" w:val="OH\stat\ti39\se3964.09"/>
        </w:smartTagPr>
        <w:r>
          <w:t>Ohio Rev. Code Ann. § 3964.09</w:t>
        </w:r>
      </w:smartTag>
      <w:r>
        <w:t>.</w:t>
      </w:r>
    </w:p>
  </w:footnote>
  <w:footnote w:id="253">
    <w:p w14:paraId="14B97EB7" w14:textId="77777777" w:rsidR="00415F70" w:rsidRDefault="00656BEE">
      <w:pPr>
        <w:pStyle w:val="FootnoteText"/>
      </w:pPr>
      <w:r>
        <w:rPr>
          <w:rStyle w:val="FootnoteReference"/>
        </w:rPr>
        <w:footnoteRef/>
      </w:r>
      <w:smartTag w:uri="http://www.bna.com/sgml2word/cite" w:element="cite.state.law">
        <w:smartTagPr>
          <w:attr w:name="tm.ref" w:val="OH\stat\ti39\se3905.36(B)"/>
        </w:smartTagPr>
        <w:r>
          <w:t>Ohio Rev. Code Ann. § 3905.36(B)</w:t>
        </w:r>
      </w:smartTag>
      <w:r>
        <w:t xml:space="preserve">. </w:t>
      </w:r>
      <w:r>
        <w:rPr>
          <w:i/>
        </w:rPr>
        <w:t>See</w:t>
      </w:r>
      <w:r>
        <w:t xml:space="preserve"> Ohio Dept. of Ins., </w:t>
      </w:r>
      <w:hyperlink r:id="rId38" w:history="1">
        <w:r>
          <w:rPr>
            <w:rStyle w:val="Hyperlink"/>
          </w:rPr>
          <w:t>Surplus Lines License Information</w:t>
        </w:r>
      </w:hyperlink>
      <w:r>
        <w:t>.</w:t>
      </w:r>
    </w:p>
  </w:footnote>
  <w:footnote w:id="254">
    <w:p w14:paraId="2B3EF2B2" w14:textId="77777777" w:rsidR="00415F70" w:rsidRDefault="00656BEE">
      <w:pPr>
        <w:pStyle w:val="FootnoteText"/>
      </w:pPr>
      <w:r>
        <w:rPr>
          <w:rStyle w:val="FootnoteReference"/>
        </w:rPr>
        <w:footnoteRef/>
      </w:r>
      <w:smartTag w:uri="http://www.bna.com/sgml2word/cite" w:element="cite.state.law">
        <w:smartTagPr>
          <w:attr w:name="tm.ref" w:val="OH\stat\ti39\se3901.17(B)"/>
        </w:smartTagPr>
        <w:r>
          <w:t>Ohio Rev. Code Ann. § 3901.17(B)</w:t>
        </w:r>
      </w:smartTag>
      <w:r>
        <w:t xml:space="preserve">. </w:t>
      </w:r>
      <w:r>
        <w:rPr>
          <w:i/>
        </w:rPr>
        <w:t>See</w:t>
      </w:r>
      <w:r>
        <w:t xml:space="preserve"> Ohio Dept. of Ins., </w:t>
      </w:r>
      <w:hyperlink r:id="rId39" w:history="1">
        <w:r>
          <w:rPr>
            <w:rStyle w:val="Hyperlink"/>
          </w:rPr>
          <w:t>Surplus Lines License Information</w:t>
        </w:r>
      </w:hyperlink>
      <w:r>
        <w:t>.</w:t>
      </w:r>
    </w:p>
  </w:footnote>
  <w:footnote w:id="255">
    <w:p w14:paraId="28F163B1" w14:textId="77777777" w:rsidR="00415F70" w:rsidRDefault="00656BEE">
      <w:pPr>
        <w:pStyle w:val="FootnoteText"/>
      </w:pPr>
      <w:r>
        <w:rPr>
          <w:rStyle w:val="FootnoteReference"/>
        </w:rPr>
        <w:footnoteRef/>
      </w:r>
      <w:smartTag w:uri="http://www.bna.com/sgml2word/cite" w:element="cite.state.law">
        <w:smartTagPr>
          <w:attr w:name="tm.ref" w:val="OH\stat\ti39\se3905.36(B)"/>
        </w:smartTagPr>
        <w:r>
          <w:t>Ohio Rev. Code Ann. § 3905.36(B)</w:t>
        </w:r>
      </w:smartTag>
      <w:r>
        <w:t>.</w:t>
      </w:r>
    </w:p>
  </w:footnote>
  <w:footnote w:id="256">
    <w:p w14:paraId="4F8A4CA6" w14:textId="77777777" w:rsidR="00415F70" w:rsidRDefault="00656BEE">
      <w:pPr>
        <w:pStyle w:val="FootnoteText"/>
      </w:pPr>
      <w:r>
        <w:rPr>
          <w:rStyle w:val="FootnoteReference"/>
        </w:rPr>
        <w:footnoteRef/>
      </w:r>
      <w:smartTag w:uri="http://www.bna.com/sgml2word/cite" w:element="cite.state.law">
        <w:smartTagPr>
          <w:attr w:name="tm.ref" w:val="OH\stat\ti39\se3905.36(B)"/>
        </w:smartTagPr>
        <w:r>
          <w:t>Ohio Rev. Code Ann. § 3905.36(B)</w:t>
        </w:r>
      </w:smartTag>
      <w:r>
        <w:t>.</w:t>
      </w:r>
    </w:p>
  </w:footnote>
  <w:footnote w:id="257">
    <w:p w14:paraId="07AB63DC" w14:textId="77777777" w:rsidR="00415F70" w:rsidRDefault="00656BEE">
      <w:pPr>
        <w:pStyle w:val="FootnoteText"/>
      </w:pPr>
      <w:r>
        <w:rPr>
          <w:rStyle w:val="FootnoteReference"/>
        </w:rPr>
        <w:footnoteRef/>
      </w:r>
      <w:smartTag w:uri="http://www.bna.com/sgml2word/cite" w:element="cite.state.law">
        <w:smartTagPr>
          <w:attr w:name="tm.ref" w:val="OH\stat\ti39\se3905.36(C)"/>
        </w:smartTagPr>
        <w:r>
          <w:t>Ohio Rev. Code Ann. § 3905.36(C)</w:t>
        </w:r>
      </w:smartTag>
      <w:r>
        <w:t>.</w:t>
      </w:r>
    </w:p>
  </w:footnote>
  <w:footnote w:id="258">
    <w:p w14:paraId="5522A372" w14:textId="77777777" w:rsidR="00415F70" w:rsidRDefault="00656BEE">
      <w:pPr>
        <w:pStyle w:val="FootnoteText"/>
      </w:pPr>
      <w:r>
        <w:rPr>
          <w:rStyle w:val="FootnoteReference"/>
        </w:rPr>
        <w:footnoteRef/>
      </w:r>
      <w:smartTag w:uri="http://www.bna.com/sgml2word/cite" w:element="cite.state.law">
        <w:smartTagPr>
          <w:attr w:name="tm.ref" w:val="OH\stat\ti39\se3905.03(A)"/>
        </w:smartTagPr>
        <w:r>
          <w:t>Ohio Rev. Code Ann. § 3905.03(A)</w:t>
        </w:r>
      </w:smartTag>
      <w:r>
        <w:t xml:space="preserve">; </w:t>
      </w:r>
      <w:smartTag w:uri="http://www.bna.com/sgml2word/cite" w:element="cite.state.law">
        <w:smartTagPr>
          <w:attr w:name="tm.ref" w:val="OH\stat\ti39\se3905.38"/>
        </w:smartTagPr>
        <w:r>
          <w:t>Ohio Rev. Code Ann. § 3905.38</w:t>
        </w:r>
      </w:smartTag>
      <w:r>
        <w:t>.</w:t>
      </w:r>
    </w:p>
  </w:footnote>
  <w:footnote w:id="259">
    <w:p w14:paraId="2CE532EB" w14:textId="77777777" w:rsidR="00415F70" w:rsidRDefault="00656BEE">
      <w:pPr>
        <w:pStyle w:val="FootnoteText"/>
      </w:pPr>
      <w:r>
        <w:rPr>
          <w:rStyle w:val="FootnoteReference"/>
        </w:rPr>
        <w:footnoteRef/>
      </w:r>
      <w:smartTag w:uri="http://www.bna.com/sgml2word/cite" w:element="cite.state.law">
        <w:smartTagPr>
          <w:attr w:name="tm.ref" w:val="OH\stat\ti39\se3905.03(A)"/>
        </w:smartTagPr>
        <w:r>
          <w:t>Ohio Rev. Code Ann. § 3905.03(A)</w:t>
        </w:r>
      </w:smartTag>
      <w:r>
        <w:t xml:space="preserve">; </w:t>
      </w:r>
      <w:smartTag w:uri="http://www.bna.com/sgml2word/cite" w:element="cite.state.law">
        <w:smartTagPr>
          <w:attr w:name="tm.ref" w:val="OH\stat\ti39\se3905.38"/>
        </w:smartTagPr>
        <w:r>
          <w:t>Ohio Rev. Code Ann. § 3905.38</w:t>
        </w:r>
      </w:smartTag>
      <w:r>
        <w:t>.</w:t>
      </w:r>
    </w:p>
  </w:footnote>
  <w:footnote w:id="260">
    <w:p w14:paraId="6FDF276D" w14:textId="77777777" w:rsidR="00415F70" w:rsidRDefault="00656BEE">
      <w:pPr>
        <w:pStyle w:val="FootnoteText"/>
      </w:pPr>
      <w:r>
        <w:rPr>
          <w:rStyle w:val="FootnoteReference"/>
        </w:rPr>
        <w:footnoteRef/>
      </w:r>
      <w:r>
        <w:t xml:space="preserve">Ohio Dept. of Ins., </w:t>
      </w:r>
      <w:hyperlink r:id="rId40" w:history="1">
        <w:r>
          <w:rPr>
            <w:rStyle w:val="Hyperlink"/>
          </w:rPr>
          <w:t>Forms—Insurers</w:t>
        </w:r>
      </w:hyperlink>
      <w:r>
        <w:t>.</w:t>
      </w:r>
    </w:p>
  </w:footnote>
  <w:footnote w:id="261">
    <w:p w14:paraId="5EF87A6E" w14:textId="77777777" w:rsidR="00415F70" w:rsidRDefault="00656BEE">
      <w:pPr>
        <w:pStyle w:val="FootnoteText"/>
      </w:pPr>
      <w:r>
        <w:rPr>
          <w:rStyle w:val="FootnoteReference"/>
        </w:rPr>
        <w:footnoteRef/>
      </w:r>
      <w:smartTag w:uri="http://www.bna.com/sgml2word/cite" w:element="cite.state.law">
        <w:smartTagPr>
          <w:attr w:name="tm.ref" w:val="OH\stat\ti39\se3905.36(B)"/>
        </w:smartTagPr>
        <w:r>
          <w:t>Ohio Rev. Code Ann. § 3905.36(B)</w:t>
        </w:r>
      </w:smartTag>
      <w:r>
        <w:t>.</w:t>
      </w:r>
    </w:p>
  </w:footnote>
  <w:footnote w:id="262">
    <w:p w14:paraId="7D7DB549" w14:textId="77777777" w:rsidR="00415F70" w:rsidRDefault="00656BEE">
      <w:pPr>
        <w:pStyle w:val="FootnoteText"/>
      </w:pPr>
      <w:r>
        <w:rPr>
          <w:rStyle w:val="FootnoteReference"/>
        </w:rPr>
        <w:footnoteRef/>
      </w:r>
      <w:smartTag w:uri="http://www.bna.com/sgml2word/cite" w:element="cite.state.law">
        <w:smartTagPr>
          <w:attr w:name="tm.ref" w:val="OH\stat\ti39\se3905.36(B)"/>
        </w:smartTagPr>
        <w:r>
          <w:t>Ohio Rev. Code Ann. § 3905.36(B)</w:t>
        </w:r>
      </w:smartTag>
      <w:r>
        <w:t>.</w:t>
      </w:r>
    </w:p>
  </w:footnote>
  <w:footnote w:id="263">
    <w:p w14:paraId="5AA09DDD" w14:textId="77777777" w:rsidR="00415F70" w:rsidRDefault="00656BEE">
      <w:pPr>
        <w:pStyle w:val="FootnoteText"/>
      </w:pPr>
      <w:r>
        <w:rPr>
          <w:rStyle w:val="FootnoteReference"/>
        </w:rPr>
        <w:footnoteRef/>
      </w:r>
      <w:smartTag w:uri="http://www.bna.com/sgml2word/cite" w:element="cite.state.law">
        <w:smartTagPr>
          <w:attr w:name="tm.ref" w:val="OH\stat\ti39\se3955.08(A)(3)"/>
        </w:smartTagPr>
        <w:r>
          <w:t>Ohio Rev. Code Ann. § 3955.08(A)(3)</w:t>
        </w:r>
      </w:smartTag>
      <w:r>
        <w:t xml:space="preserve">; </w:t>
      </w:r>
      <w:smartTag w:uri="http://www.bna.com/sgml2word/cite" w:element="cite.state.law">
        <w:smartTagPr>
          <w:attr w:name="tm.ref" w:val="OH\stat\ti39\se3956.09(A)"/>
        </w:smartTagPr>
        <w:r>
          <w:t>Ohio Rev. Code Ann. § 3956.09(A)</w:t>
        </w:r>
      </w:smartTag>
      <w:r>
        <w:t>.</w:t>
      </w:r>
    </w:p>
  </w:footnote>
  <w:footnote w:id="264">
    <w:p w14:paraId="5ED51A4C" w14:textId="77777777" w:rsidR="00415F70" w:rsidRDefault="00656BEE">
      <w:pPr>
        <w:pStyle w:val="FootnoteText"/>
      </w:pPr>
      <w:r>
        <w:rPr>
          <w:rStyle w:val="FootnoteReference"/>
        </w:rPr>
        <w:footnoteRef/>
      </w:r>
      <w:smartTag w:uri="http://www.bna.com/sgml2word/cite" w:element="cite.state.law">
        <w:smartTagPr>
          <w:attr w:name="tm.ref" w:val="OH\stat\ti39\se3955.08(A)(3)"/>
        </w:smartTagPr>
        <w:r>
          <w:t>Ohio Rev. Code Ann. § 3955.08(A)(3)</w:t>
        </w:r>
      </w:smartTag>
      <w:r>
        <w:t xml:space="preserve">; </w:t>
      </w:r>
      <w:smartTag w:uri="http://www.bna.com/sgml2word/cite" w:element="cite.state.law">
        <w:smartTagPr>
          <w:attr w:name="tm.ref" w:val="OH\stat\ti39\se3956.09(A)"/>
        </w:smartTagPr>
        <w:r>
          <w:t>Ohio Rev. Code Ann. § 3956.09(A)</w:t>
        </w:r>
      </w:smartTag>
      <w:r>
        <w:t>.</w:t>
      </w:r>
    </w:p>
  </w:footnote>
  <w:footnote w:id="265">
    <w:p w14:paraId="305ECED8" w14:textId="77777777" w:rsidR="00415F70" w:rsidRDefault="00656BEE">
      <w:pPr>
        <w:pStyle w:val="FootnoteText"/>
      </w:pPr>
      <w:r>
        <w:rPr>
          <w:rStyle w:val="FootnoteReference"/>
        </w:rPr>
        <w:footnoteRef/>
      </w:r>
      <w:smartTag w:uri="http://www.bna.com/sgml2word/cite" w:element="cite.state.law">
        <w:smartTagPr>
          <w:attr w:name="tm.ref" w:val="OH\stat\ti39\se3955.08(A)(3)"/>
        </w:smartTagPr>
        <w:r>
          <w:t>Ohio Rev. Code Ann. § 3955.08(A)(3)</w:t>
        </w:r>
      </w:smartTag>
      <w:r>
        <w:t>.</w:t>
      </w:r>
    </w:p>
  </w:footnote>
  <w:footnote w:id="266">
    <w:p w14:paraId="40320A43" w14:textId="77777777" w:rsidR="00415F70" w:rsidRDefault="00656BEE">
      <w:pPr>
        <w:pStyle w:val="FootnoteText"/>
      </w:pPr>
      <w:r>
        <w:rPr>
          <w:rStyle w:val="FootnoteReference"/>
        </w:rPr>
        <w:footnoteRef/>
      </w:r>
      <w:smartTag w:uri="http://www.bna.com/sgml2word/cite" w:element="cite.state.law">
        <w:smartTagPr>
          <w:attr w:name="tm.ref" w:val="OH\stat\ti39\se3956.09(A)"/>
        </w:smartTagPr>
        <w:r>
          <w:t>Ohio Rev. Code Ann. § 3956.09(A)</w:t>
        </w:r>
      </w:smartTag>
      <w:r>
        <w:t>.</w:t>
      </w:r>
    </w:p>
  </w:footnote>
  <w:footnote w:id="267">
    <w:p w14:paraId="5AC0855A" w14:textId="77777777" w:rsidR="00415F70" w:rsidRDefault="00656BEE">
      <w:pPr>
        <w:pStyle w:val="FootnoteText"/>
      </w:pPr>
      <w:r>
        <w:rPr>
          <w:rStyle w:val="FootnoteReference"/>
        </w:rPr>
        <w:footnoteRef/>
      </w:r>
      <w:smartTag w:uri="http://www.bna.com/sgml2word/cite" w:element="cite.state.law">
        <w:smartTagPr>
          <w:attr w:name="tm.ref" w:val="OH\stat\ti39\se3955.08(A)(3)"/>
        </w:smartTagPr>
        <w:r>
          <w:t>Ohio Rev. Code Ann. § 3955.08(A)(3)</w:t>
        </w:r>
      </w:smartTag>
      <w:r>
        <w:t>.</w:t>
      </w:r>
    </w:p>
  </w:footnote>
  <w:footnote w:id="268">
    <w:p w14:paraId="26C8C5CF" w14:textId="77777777" w:rsidR="00415F70" w:rsidRDefault="00656BEE">
      <w:pPr>
        <w:pStyle w:val="FootnoteText"/>
      </w:pPr>
      <w:r>
        <w:rPr>
          <w:rStyle w:val="FootnoteReference"/>
        </w:rPr>
        <w:footnoteRef/>
      </w:r>
      <w:smartTag w:uri="http://www.bna.com/sgml2word/cite" w:element="cite.state.law">
        <w:smartTagPr>
          <w:attr w:name="tm.ref" w:val="OH\stat\ti39\se3956.09(B)"/>
        </w:smartTagPr>
        <w:r>
          <w:t>Ohio Rev. Code Ann. § 3956.09(B)</w:t>
        </w:r>
      </w:smartTag>
      <w:r>
        <w:t>.</w:t>
      </w:r>
    </w:p>
  </w:footnote>
  <w:footnote w:id="269">
    <w:p w14:paraId="7F595031" w14:textId="77777777" w:rsidR="00415F70" w:rsidRDefault="00656BEE">
      <w:pPr>
        <w:pStyle w:val="FootnoteText"/>
      </w:pPr>
      <w:r>
        <w:rPr>
          <w:rStyle w:val="FootnoteReference"/>
        </w:rPr>
        <w:footnoteRef/>
      </w:r>
      <w:smartTag w:uri="http://www.bna.com/sgml2word/cite" w:element="cite.state.law">
        <w:smartTagPr>
          <w:attr w:name="tm.ref" w:val="OH\stat\ti39\se3956.09(E)(1)"/>
        </w:smartTagPr>
        <w:r>
          <w:t>Ohio Rev. Code Ann. § 3956.09(E)(1)</w:t>
        </w:r>
      </w:smartTag>
      <w:r>
        <w:t>.</w:t>
      </w:r>
    </w:p>
  </w:footnote>
  <w:footnote w:id="270">
    <w:p w14:paraId="20665845" w14:textId="77777777" w:rsidR="00415F70" w:rsidRDefault="00656BEE">
      <w:pPr>
        <w:pStyle w:val="FootnoteText"/>
      </w:pPr>
      <w:r>
        <w:rPr>
          <w:rStyle w:val="FootnoteReference"/>
        </w:rPr>
        <w:footnoteRef/>
      </w:r>
      <w:smartTag w:uri="http://www.bna.com/sgml2word/cite" w:element="cite.state.law">
        <w:smartTagPr>
          <w:attr w:name="tm.ref" w:val="OH\stat\ti39\se3956.09(C)(1)"/>
        </w:smartTagPr>
        <w:r>
          <w:t>Ohio Rev. Code Ann. § 3956.09(C)(1)</w:t>
        </w:r>
      </w:smartTag>
      <w:r>
        <w:t>.</w:t>
      </w:r>
    </w:p>
  </w:footnote>
  <w:footnote w:id="271">
    <w:p w14:paraId="11551B46" w14:textId="77777777" w:rsidR="00415F70" w:rsidRDefault="00656BEE">
      <w:pPr>
        <w:pStyle w:val="FootnoteText"/>
      </w:pPr>
      <w:r>
        <w:rPr>
          <w:rStyle w:val="FootnoteReference"/>
        </w:rPr>
        <w:footnoteRef/>
      </w:r>
      <w:smartTag w:uri="http://www.bna.com/sgml2word/cite" w:element="cite.state.law">
        <w:smartTagPr>
          <w:attr w:name="tm.ref" w:val="OH\stat\ti39\se3956.09(C)(2)"/>
        </w:smartTagPr>
        <w:r>
          <w:t>Ohio Rev. Code Ann. § 3956.09(C)(2)</w:t>
        </w:r>
      </w:smartTag>
      <w:r>
        <w:t>.</w:t>
      </w:r>
    </w:p>
  </w:footnote>
  <w:footnote w:id="272">
    <w:p w14:paraId="0903F57E" w14:textId="77777777" w:rsidR="00415F70" w:rsidRDefault="00656BEE">
      <w:pPr>
        <w:pStyle w:val="FootnoteText"/>
      </w:pPr>
      <w:r>
        <w:rPr>
          <w:rStyle w:val="FootnoteReference"/>
        </w:rPr>
        <w:footnoteRef/>
      </w:r>
      <w:smartTag w:uri="http://www.bna.com/sgml2word/cite" w:element="cite.state.law">
        <w:smartTagPr>
          <w:attr w:name="tm.ref" w:val="OH\stat\ti39\se3955.08(A)(3)"/>
        </w:smartTagPr>
        <w:r>
          <w:t>Ohio Rev. Code Ann. § 3955.08(A)(3)</w:t>
        </w:r>
      </w:smartTag>
      <w:r>
        <w:t>.</w:t>
      </w:r>
    </w:p>
  </w:footnote>
  <w:footnote w:id="273">
    <w:p w14:paraId="77EDAAED" w14:textId="77777777" w:rsidR="00415F70" w:rsidRDefault="00656BEE">
      <w:pPr>
        <w:pStyle w:val="FootnoteText"/>
      </w:pPr>
      <w:r>
        <w:rPr>
          <w:rStyle w:val="FootnoteReference"/>
        </w:rPr>
        <w:footnoteRef/>
      </w:r>
      <w:smartTag w:uri="http://www.bna.com/sgml2word/cite" w:element="cite.state.law">
        <w:smartTagPr>
          <w:attr w:name="tm.ref" w:val="OH\stat\ti39\se3956.09(D)"/>
        </w:smartTagPr>
        <w:r>
          <w:t>Ohio Rev. Code Ann. § 3956.09(D)</w:t>
        </w:r>
      </w:smartTag>
      <w:r>
        <w:t>.</w:t>
      </w:r>
    </w:p>
  </w:footnote>
  <w:footnote w:id="274">
    <w:p w14:paraId="73C3433A" w14:textId="77777777" w:rsidR="00415F70" w:rsidRDefault="00656BEE">
      <w:pPr>
        <w:pStyle w:val="FootnoteText"/>
      </w:pPr>
      <w:r>
        <w:rPr>
          <w:rStyle w:val="FootnoteReference"/>
        </w:rPr>
        <w:footnoteRef/>
      </w:r>
      <w:smartTag w:uri="http://www.bna.com/sgml2word/cite" w:element="cite.state.law">
        <w:smartTagPr>
          <w:attr w:name="tm.ref" w:val="OH\stat\ti39\se3955.08(B)(7)"/>
        </w:smartTagPr>
        <w:r>
          <w:t>Ohio Rev. Code Ann. § 3955.08(B)(7)</w:t>
        </w:r>
      </w:smartTag>
      <w:r>
        <w:t>.</w:t>
      </w:r>
    </w:p>
  </w:footnote>
  <w:footnote w:id="275">
    <w:p w14:paraId="24F6EF19" w14:textId="77777777" w:rsidR="00415F70" w:rsidRDefault="00656BEE">
      <w:pPr>
        <w:pStyle w:val="FootnoteText"/>
      </w:pPr>
      <w:r>
        <w:rPr>
          <w:rStyle w:val="FootnoteReference"/>
        </w:rPr>
        <w:footnoteRef/>
      </w:r>
      <w:smartTag w:uri="http://www.bna.com/sgml2word/cite" w:element="cite.state.law">
        <w:smartTagPr>
          <w:attr w:name="tm.ref" w:val="OH\stat\ti39\se3956.09(F)"/>
        </w:smartTagPr>
        <w:r>
          <w:t>Ohio Rev. Code Ann. § 3956.09(F)</w:t>
        </w:r>
      </w:smartTag>
      <w:r>
        <w:t>.</w:t>
      </w:r>
    </w:p>
  </w:footnote>
  <w:footnote w:id="276">
    <w:p w14:paraId="303F62A2" w14:textId="77777777" w:rsidR="00415F70" w:rsidRDefault="00656BEE">
      <w:pPr>
        <w:pStyle w:val="FootnoteText"/>
      </w:pPr>
      <w:r>
        <w:rPr>
          <w:rStyle w:val="FootnoteReference"/>
        </w:rPr>
        <w:footnoteRef/>
      </w:r>
      <w:smartTag w:uri="http://www.bna.com/sgml2word/cite" w:element="cite.state.law">
        <w:smartTagPr>
          <w:attr w:name="tm.ref" w:val="OH\stat\ti39\se3956.20(A)(1)"/>
        </w:smartTagPr>
        <w:r>
          <w:t>Ohio Rev. Code Ann. § 3956.20(A)(1)</w:t>
        </w:r>
      </w:smartTag>
      <w:r>
        <w:t>.</w:t>
      </w:r>
    </w:p>
  </w:footnote>
  <w:footnote w:id="277">
    <w:p w14:paraId="0AB79E72" w14:textId="77777777" w:rsidR="00415F70" w:rsidRDefault="00656BEE">
      <w:pPr>
        <w:pStyle w:val="FootnoteText"/>
      </w:pPr>
      <w:r>
        <w:rPr>
          <w:rStyle w:val="FootnoteReference"/>
        </w:rPr>
        <w:footnoteRef/>
      </w:r>
      <w:smartTag w:uri="http://www.bna.com/sgml2word/cite" w:element="cite.state.law">
        <w:smartTagPr>
          <w:attr w:name="tm.ref" w:val="OH\stat\ti39\se3955.08(A)(3)"/>
        </w:smartTagPr>
        <w:r>
          <w:t>Ohio Rev. Code Ann. § 3955.08(A)(3)</w:t>
        </w:r>
      </w:smartTag>
      <w:r>
        <w:t>.</w:t>
      </w:r>
    </w:p>
  </w:footnote>
  <w:footnote w:id="278">
    <w:p w14:paraId="41463ABB" w14:textId="77777777" w:rsidR="00415F70" w:rsidRDefault="00656BEE">
      <w:pPr>
        <w:pStyle w:val="FootnoteText"/>
      </w:pPr>
      <w:r>
        <w:rPr>
          <w:rStyle w:val="FootnoteReference"/>
        </w:rPr>
        <w:footnoteRef/>
      </w:r>
      <w:smartTag w:uri="http://www.bna.com/sgml2word/cite" w:element="cite.state.law">
        <w:smartTagPr>
          <w:attr w:name="tm.ref" w:val="OH\stat\ti39\se3956.09(A)"/>
        </w:smartTagPr>
        <w:r>
          <w:t xml:space="preserve">Ohio Rev. </w:t>
        </w:r>
        <w:r>
          <w:t>Code Ann. § 3956.09(A)</w:t>
        </w:r>
      </w:smartTag>
      <w:r>
        <w:t>.</w:t>
      </w:r>
    </w:p>
  </w:footnote>
  <w:footnote w:id="279">
    <w:p w14:paraId="3E47DE11" w14:textId="77777777" w:rsidR="00415F70" w:rsidRDefault="00656BEE">
      <w:pPr>
        <w:pStyle w:val="FootnoteText"/>
      </w:pPr>
      <w:r>
        <w:rPr>
          <w:rStyle w:val="FootnoteReference"/>
        </w:rPr>
        <w:footnoteRef/>
      </w:r>
      <w:smartTag w:uri="http://www.bna.com/sgml2word/cite" w:element="cite.state.law">
        <w:smartTagPr>
          <w:attr w:name="tm.ref" w:val="OH\stat\ti39\se3955.10(B)(2)"/>
        </w:smartTagPr>
        <w:r>
          <w:t>Ohio Rev. Code Ann. § 3955.10(B)(2)</w:t>
        </w:r>
      </w:smartTag>
      <w:r>
        <w:t>.</w:t>
      </w:r>
    </w:p>
  </w:footnote>
  <w:footnote w:id="280">
    <w:p w14:paraId="661F0C9D" w14:textId="77777777" w:rsidR="00415F70" w:rsidRDefault="00656BEE">
      <w:pPr>
        <w:pStyle w:val="FootnoteText"/>
      </w:pPr>
      <w:r>
        <w:rPr>
          <w:rStyle w:val="FootnoteReference"/>
        </w:rPr>
        <w:footnoteRef/>
      </w:r>
      <w:smartTag w:uri="http://www.bna.com/sgml2word/cite" w:element="cite.state.law">
        <w:smartTagPr>
          <w:attr w:name="tm.ref" w:val="OH\stat\ti39\se3956.11(B)"/>
        </w:smartTagPr>
        <w:r>
          <w:t>Ohio Rev. Code Ann. § 3956.11(B)</w:t>
        </w:r>
      </w:smartTag>
      <w:r>
        <w:t>.</w:t>
      </w:r>
    </w:p>
  </w:footnote>
  <w:footnote w:id="281">
    <w:p w14:paraId="5033C617" w14:textId="77777777" w:rsidR="00415F70" w:rsidRDefault="00656BEE">
      <w:pPr>
        <w:pStyle w:val="FootnoteText"/>
      </w:pPr>
      <w:r>
        <w:rPr>
          <w:rStyle w:val="FootnoteReference"/>
        </w:rPr>
        <w:footnoteRef/>
      </w:r>
      <w:smartTag w:uri="http://www.bna.com/sgml2word/cite" w:element="cite.state.law">
        <w:smartTagPr>
          <w:attr w:name="tm.ref" w:val="OH\stat\ti41\se4123.411(A)"/>
        </w:smartTagPr>
        <w:r>
          <w:t>Ohio Rev. Code Ann. § 4123.411(A)</w:t>
        </w:r>
      </w:smartTag>
      <w:r>
        <w:t xml:space="preserve">, </w:t>
      </w:r>
      <w:r>
        <w:rPr>
          <w:i/>
        </w:rPr>
        <w:t>as amended by</w:t>
      </w:r>
      <w:r>
        <w:t xml:space="preserve"> 2014 H.B. 493, effective Sept. 17, 2014.</w:t>
      </w:r>
    </w:p>
  </w:footnote>
  <w:footnote w:id="282">
    <w:p w14:paraId="6D433F23" w14:textId="77777777" w:rsidR="00415F70" w:rsidRDefault="00656BEE">
      <w:pPr>
        <w:pStyle w:val="FootnoteText"/>
      </w:pPr>
      <w:r>
        <w:rPr>
          <w:rStyle w:val="FootnoteReference"/>
        </w:rPr>
        <w:footnoteRef/>
      </w:r>
      <w:smartTag w:uri="http://www.bna.com/sgml2word/cite" w:element="cite.state.law">
        <w:smartTagPr>
          <w:attr w:name="tm.ref" w:val="OH\stat\ti41\se4123.411(A)"/>
        </w:smartTagPr>
        <w:r>
          <w:t>Ohio Rev. Code Ann. § 4123.411(A)</w:t>
        </w:r>
      </w:smartTag>
      <w:r>
        <w:t xml:space="preserve">, </w:t>
      </w:r>
      <w:r>
        <w:rPr>
          <w:i/>
        </w:rPr>
        <w:t>as amended by</w:t>
      </w:r>
      <w:r>
        <w:t xml:space="preserve"> 2014 H.B. 493, effective Sept. 17, 2014.</w:t>
      </w:r>
    </w:p>
  </w:footnote>
  <w:footnote w:id="283">
    <w:p w14:paraId="47DA194D" w14:textId="77777777" w:rsidR="00415F70" w:rsidRDefault="00656BEE">
      <w:pPr>
        <w:pStyle w:val="FootnoteText"/>
      </w:pPr>
      <w:r>
        <w:rPr>
          <w:rStyle w:val="FootnoteReference"/>
        </w:rPr>
        <w:footnoteRef/>
      </w:r>
      <w:smartTag w:uri="http://www.bna.com/sgml2word/cite" w:element="cite.state.law">
        <w:smartTagPr>
          <w:attr w:name="tm.ref" w:val="OH\stat\ti41\se4123.412"/>
        </w:smartTagPr>
        <w:r>
          <w:t>Ohio Rev. Code Ann. § 4123.412</w:t>
        </w:r>
      </w:smartTag>
      <w:r>
        <w:t>.</w:t>
      </w:r>
    </w:p>
  </w:footnote>
  <w:footnote w:id="284">
    <w:p w14:paraId="150974EB" w14:textId="77777777" w:rsidR="00415F70" w:rsidRDefault="00656BEE">
      <w:pPr>
        <w:pStyle w:val="FootnoteText"/>
      </w:pPr>
      <w:r>
        <w:rPr>
          <w:rStyle w:val="FootnoteReference"/>
        </w:rPr>
        <w:footnoteRef/>
      </w:r>
      <w:smartTag w:uri="http://www.bna.com/sgml2word/cite" w:element="cite.state.law">
        <w:smartTagPr>
          <w:attr w:name="tm.ref" w:val="OH\stat\ti41\se4123.411(A)"/>
        </w:smartTagPr>
        <w:r>
          <w:t>Ohio Rev. Code Ann. § 4123.411(A)</w:t>
        </w:r>
      </w:smartTag>
      <w:r>
        <w:t xml:space="preserve">, </w:t>
      </w:r>
      <w:r>
        <w:rPr>
          <w:i/>
        </w:rPr>
        <w:t>as amended by</w:t>
      </w:r>
      <w:r>
        <w:t xml:space="preserve"> 2014 H.B. 493, effective Sept. 17, 2014.</w:t>
      </w:r>
    </w:p>
  </w:footnote>
  <w:footnote w:id="285">
    <w:p w14:paraId="26D71BF6" w14:textId="77777777" w:rsidR="00415F70" w:rsidRDefault="00656BEE">
      <w:pPr>
        <w:pStyle w:val="FootnoteText"/>
      </w:pPr>
      <w:r>
        <w:rPr>
          <w:rStyle w:val="FootnoteReference"/>
        </w:rPr>
        <w:footnoteRef/>
      </w:r>
      <w:smartTag w:uri="http://www.bna.com/sgml2word/cite" w:element="cite.state.law">
        <w:smartTagPr>
          <w:attr w:name="tm.ref" w:val="OH\stat\ti41\se4123.411(A)"/>
        </w:smartTagPr>
        <w:r>
          <w:t>Ohio Rev. Code Ann. § 4123.411(A)</w:t>
        </w:r>
      </w:smartTag>
      <w:r>
        <w:t xml:space="preserve">, </w:t>
      </w:r>
      <w:r>
        <w:rPr>
          <w:i/>
        </w:rPr>
        <w:t>as amended by</w:t>
      </w:r>
      <w:r>
        <w:t xml:space="preserve"> 2014 H.B. 493, effective Sept. 17, 2014; </w:t>
      </w:r>
      <w:smartTag w:uri="http://www.bna.com/sgml2word/cite" w:element="cite.state.reg">
        <w:smartTagPr>
          <w:attr w:name="tm.ref" w:val="OH\regs\se4123-17-29(A)(1)"/>
        </w:smartTagPr>
        <w:r>
          <w:t>Ohio Admin. Code § 4123–17–29(A)(1)</w:t>
        </w:r>
      </w:smartTag>
      <w:r>
        <w:t xml:space="preserve">, </w:t>
      </w:r>
      <w:r>
        <w:rPr>
          <w:i/>
        </w:rPr>
        <w:t>as amended</w:t>
      </w:r>
      <w:r>
        <w:t>, effective July 1, 2014.</w:t>
      </w:r>
    </w:p>
  </w:footnote>
  <w:footnote w:id="286">
    <w:p w14:paraId="255875E0" w14:textId="77777777" w:rsidR="00415F70" w:rsidRDefault="00656BEE">
      <w:pPr>
        <w:pStyle w:val="FootnoteText"/>
      </w:pPr>
      <w:r>
        <w:rPr>
          <w:rStyle w:val="FootnoteReference"/>
        </w:rPr>
        <w:footnoteRef/>
      </w:r>
      <w:smartTag w:uri="http://www.bna.com/sgml2word/cite" w:element="cite.state.law">
        <w:smartTagPr>
          <w:attr w:name="tm.ref" w:val="OH\stat\ti41\se4123.411(B)"/>
        </w:smartTagPr>
        <w:r>
          <w:t>Ohio Rev. Code Ann. § 4123.411(B)</w:t>
        </w:r>
      </w:smartTag>
      <w:r>
        <w:t xml:space="preserve">; </w:t>
      </w:r>
      <w:smartTag w:uri="http://www.bna.com/sgml2word/cite" w:element="cite.state.reg">
        <w:smartTagPr>
          <w:attr w:name="tm.ref" w:val="OH\regs\se4123-17-29(A)(2)"/>
        </w:smartTagPr>
        <w:r>
          <w:t>Ohio Admin. Code § 4123–17–29(A)(2)</w:t>
        </w:r>
      </w:smartTag>
      <w:r>
        <w:t>.</w:t>
      </w:r>
    </w:p>
  </w:footnote>
  <w:footnote w:id="287">
    <w:p w14:paraId="4DAECD1E" w14:textId="77777777" w:rsidR="00415F70" w:rsidRDefault="00656BEE">
      <w:pPr>
        <w:pStyle w:val="FootnoteText"/>
      </w:pPr>
      <w:r>
        <w:rPr>
          <w:rStyle w:val="FootnoteReference"/>
        </w:rPr>
        <w:footnoteRef/>
      </w:r>
      <w:smartTag w:uri="http://www.bna.com/sgml2word/cite" w:element="cite.state.law">
        <w:smartTagPr>
          <w:attr w:name="tm.ref" w:val="OH\stat\ti41\se4123.411(A)"/>
        </w:smartTagPr>
        <w:r>
          <w:t>Ohio Rev. Code Ann. § 4123.411(A)</w:t>
        </w:r>
      </w:smartTag>
      <w:r>
        <w:t xml:space="preserve">, </w:t>
      </w:r>
      <w:r>
        <w:rPr>
          <w:i/>
        </w:rPr>
        <w:t>as amended by</w:t>
      </w:r>
      <w:r>
        <w:t xml:space="preserve"> 2014 H.B. 493, effective Sept. 17, 2014; </w:t>
      </w:r>
      <w:smartTag w:uri="http://www.bna.com/sgml2word/cite" w:element="cite.state.law">
        <w:smartTagPr>
          <w:attr w:name="tm.ref" w:val="OH\stat\ti41\se4123.419"/>
        </w:smartTagPr>
        <w:r>
          <w:t>Ohio Rev. Code Ann. § 4123.419</w:t>
        </w:r>
      </w:smartTag>
      <w:r>
        <w:t xml:space="preserve">; </w:t>
      </w:r>
      <w:smartTag w:uri="http://www.bna.com/sgml2word/cite" w:element="cite.state.reg">
        <w:smartTagPr>
          <w:attr w:name="tm.ref" w:val="OH\regs\se4123-17-29(A)(1)"/>
        </w:smartTagPr>
        <w:r>
          <w:t>Ohio Admin. Code § 4123–17–29(A)(1)</w:t>
        </w:r>
      </w:smartTag>
      <w:r>
        <w:t xml:space="preserve">, </w:t>
      </w:r>
      <w:r>
        <w:rPr>
          <w:i/>
        </w:rPr>
        <w:t>as amended</w:t>
      </w:r>
      <w:r>
        <w:t>, effective July 1, 2014.</w:t>
      </w:r>
    </w:p>
  </w:footnote>
  <w:footnote w:id="288">
    <w:p w14:paraId="45FFE153" w14:textId="77777777" w:rsidR="00415F70" w:rsidRDefault="00656BEE">
      <w:pPr>
        <w:pStyle w:val="FootnoteText"/>
      </w:pPr>
      <w:r>
        <w:rPr>
          <w:rStyle w:val="FootnoteReference"/>
        </w:rPr>
        <w:footnoteRef/>
      </w:r>
      <w:smartTag w:uri="http://www.bna.com/sgml2word/cite" w:element="cite.state.law">
        <w:smartTagPr>
          <w:attr w:name="tm.ref" w:val="OH\stat\ti41\se4123.411(A)"/>
        </w:smartTagPr>
        <w:r>
          <w:t>Ohio Rev. Code Ann. § 4123.411(A)</w:t>
        </w:r>
      </w:smartTag>
      <w:r>
        <w:t xml:space="preserve">, </w:t>
      </w:r>
      <w:r>
        <w:rPr>
          <w:i/>
        </w:rPr>
        <w:t>as added by</w:t>
      </w:r>
      <w:r>
        <w:t xml:space="preserve"> 2014 H.B. 493, effective Sept. 17, 2014.</w:t>
      </w:r>
    </w:p>
  </w:footnote>
  <w:footnote w:id="289">
    <w:p w14:paraId="0473F670" w14:textId="77777777" w:rsidR="00415F70" w:rsidRDefault="00656BEE">
      <w:pPr>
        <w:pStyle w:val="FootnoteText"/>
      </w:pPr>
      <w:r>
        <w:rPr>
          <w:rStyle w:val="FootnoteReference"/>
        </w:rPr>
        <w:footnoteRef/>
      </w:r>
      <w:smartTag w:uri="http://www.bna.com/sgml2word/cite" w:element="cite.state.law">
        <w:smartTagPr>
          <w:attr w:name="tm.ref" w:val="OH\stat\ti41\se4123"/>
        </w:smartTagPr>
        <w:r>
          <w:t>Ohio Rev. Code Ann. § 4123</w:t>
        </w:r>
      </w:smartTag>
      <w:r>
        <w:t xml:space="preserve"> et seq., </w:t>
      </w:r>
      <w:smartTag w:uri="http://www.bna.com/sgml2word/cite" w:element="cite.state.reg">
        <w:smartTagPr>
          <w:attr w:name="tm.ref" w:val="OH\regs\se4123-3-02"/>
        </w:smartTagPr>
        <w:r>
          <w:t>Ohio Admin. Code § 4123-3-02</w:t>
        </w:r>
      </w:smartTag>
      <w:r>
        <w:t xml:space="preserve">; Ohio Bureau of Workers' Compensation (BWC), </w:t>
      </w:r>
      <w:hyperlink r:id="rId41" w:history="1">
        <w:r>
          <w:rPr>
            <w:rStyle w:val="Hyperlink"/>
          </w:rPr>
          <w:t>Employer Forms</w:t>
        </w:r>
      </w:hyperlink>
      <w:r>
        <w:t>.</w:t>
      </w:r>
    </w:p>
  </w:footnote>
  <w:footnote w:id="290">
    <w:p w14:paraId="6FC1CC86" w14:textId="77777777" w:rsidR="00415F70" w:rsidRDefault="00656BEE">
      <w:pPr>
        <w:pStyle w:val="FootnoteText"/>
      </w:pPr>
      <w:r>
        <w:rPr>
          <w:rStyle w:val="FootnoteReference"/>
        </w:rPr>
        <w:footnoteRef/>
      </w:r>
      <w:smartTag w:uri="http://www.bna.com/sgml2word/cite" w:element="cite.state.law">
        <w:smartTagPr>
          <w:attr w:name="tm.ref" w:val="OH\stat\ti41\se4123.411(A)(1)"/>
        </w:smartTagPr>
        <w:r>
          <w:t>Ohio Rev. Code Ann. § 4123.411(A)(1)</w:t>
        </w:r>
      </w:smartTag>
      <w:r>
        <w:t xml:space="preserve">, </w:t>
      </w:r>
      <w:r>
        <w:rPr>
          <w:i/>
        </w:rPr>
        <w:t>as amended by</w:t>
      </w:r>
      <w:r>
        <w:t xml:space="preserve"> 2014 H.B. 493, </w:t>
      </w:r>
      <w:r>
        <w:rPr>
          <w:i/>
        </w:rPr>
        <w:t>effective</w:t>
      </w:r>
      <w:r>
        <w:t xml:space="preserve"> Sept. 17, 2014.</w:t>
      </w:r>
    </w:p>
  </w:footnote>
  <w:footnote w:id="291">
    <w:p w14:paraId="78D02677" w14:textId="77777777" w:rsidR="00415F70" w:rsidRDefault="00656BEE">
      <w:pPr>
        <w:pStyle w:val="FootnoteText"/>
      </w:pPr>
      <w:r>
        <w:rPr>
          <w:rStyle w:val="FootnoteReference"/>
        </w:rPr>
        <w:footnoteRef/>
      </w:r>
      <w:smartTag w:uri="http://www.bna.com/sgml2word/cite" w:element="cite.state.law">
        <w:smartTagPr>
          <w:attr w:name="tm.ref" w:val="OH\stat\ti41\se4123.411(A)(2)"/>
        </w:smartTagPr>
        <w:r>
          <w:t>Ohio Rev. Code Ann. § 4123.411(A)(2)</w:t>
        </w:r>
      </w:smartTag>
      <w:r>
        <w:t xml:space="preserve">, </w:t>
      </w:r>
      <w:r>
        <w:rPr>
          <w:i/>
        </w:rPr>
        <w:t>as amended by</w:t>
      </w:r>
      <w:r>
        <w:t xml:space="preserve"> 2014 H.B. 493, effective Sept. 17, 2014.</w:t>
      </w:r>
    </w:p>
  </w:footnote>
  <w:footnote w:id="292">
    <w:p w14:paraId="646091BF" w14:textId="77777777" w:rsidR="00415F70" w:rsidRDefault="00656BEE">
      <w:pPr>
        <w:pStyle w:val="FootnoteText"/>
      </w:pPr>
      <w:r>
        <w:rPr>
          <w:rStyle w:val="FootnoteReference"/>
        </w:rPr>
        <w:footnoteRef/>
      </w:r>
      <w:smartTag w:uri="http://www.bna.com/sgml2word/cite" w:element="cite.state.law">
        <w:smartTagPr>
          <w:attr w:name="tm.ref" w:val="OH\stat\ti41\se4123.411(A)(3)"/>
        </w:smartTagPr>
        <w:r>
          <w:t>Ohio Rev. Code Ann. § 4123.411(A)(3)</w:t>
        </w:r>
      </w:smartTag>
      <w:r>
        <w:t xml:space="preserve">, </w:t>
      </w:r>
      <w:r>
        <w:rPr>
          <w:i/>
        </w:rPr>
        <w:t>as amended by</w:t>
      </w:r>
      <w:r>
        <w:t xml:space="preserve"> 2014 H.B. 493, effective Sept. 17, 2014.</w:t>
      </w:r>
    </w:p>
  </w:footnote>
  <w:footnote w:id="293">
    <w:p w14:paraId="67C44997" w14:textId="77777777" w:rsidR="00415F70" w:rsidRDefault="00656BEE">
      <w:pPr>
        <w:pStyle w:val="FootnoteText"/>
      </w:pPr>
      <w:r>
        <w:rPr>
          <w:rStyle w:val="FootnoteReference"/>
        </w:rPr>
        <w:footnoteRef/>
      </w:r>
      <w:smartTag w:uri="http://www.bna.com/sgml2word/cite" w:element="cite.state.law">
        <w:smartTagPr>
          <w:attr w:name="tm.ref" w:val="OH\stat\ti41\se4123.44(E)"/>
        </w:smartTagPr>
        <w:r>
          <w:t>Ohio Rev. Code Ann. § 4123.44(E)</w:t>
        </w:r>
      </w:smartTag>
      <w:r>
        <w:t xml:space="preserve">, </w:t>
      </w:r>
      <w:smartTag w:uri="http://www.bna.com/sgml2word/cite" w:element="cite.state.law">
        <w:smartTagPr>
          <w:attr w:name="tm.ref" w:val="OH\stat\ti41\se4123.417"/>
        </w:smartTagPr>
        <w:r>
          <w:t>Ohio Rev. Code Ann. § 4123.417</w:t>
        </w:r>
      </w:smartTag>
      <w:r>
        <w:t>.</w:t>
      </w:r>
    </w:p>
  </w:footnote>
  <w:footnote w:id="294">
    <w:p w14:paraId="704813B3" w14:textId="77777777" w:rsidR="00415F70" w:rsidRDefault="00656BEE">
      <w:pPr>
        <w:pStyle w:val="FootnoteText"/>
      </w:pPr>
      <w:r>
        <w:rPr>
          <w:rStyle w:val="FootnoteReference"/>
        </w:rPr>
        <w:footnoteRef/>
      </w:r>
      <w:smartTag w:uri="http://www.bna.com/sgml2word/cite" w:element="cite.state.law">
        <w:smartTagPr>
          <w:attr w:name="tm.ref" w:val="OH\stat\ti37\se5168.42"/>
        </w:smartTagPr>
        <w:r>
          <w:t>Ohio Rev. Code Ann. § 5168.42</w:t>
        </w:r>
      </w:smartTag>
      <w:r>
        <w:t xml:space="preserve">; </w:t>
      </w:r>
      <w:smartTag w:uri="http://www.bna.com/sgml2word/cite" w:element="cite.state.law">
        <w:smartTagPr>
          <w:attr w:name="tm.ref" w:val="OH\stat\ti37\se5168.40(F)"/>
        </w:smartTagPr>
        <w:r>
          <w:t>Ohio Rev. Code Ann. § 5168.40(F)</w:t>
        </w:r>
      </w:smartTag>
      <w:r>
        <w:t>.</w:t>
      </w:r>
    </w:p>
  </w:footnote>
  <w:footnote w:id="295">
    <w:p w14:paraId="18289ECF" w14:textId="77777777" w:rsidR="00415F70" w:rsidRDefault="00656BEE">
      <w:pPr>
        <w:pStyle w:val="FootnoteText"/>
      </w:pPr>
      <w:r>
        <w:rPr>
          <w:rStyle w:val="FootnoteReference"/>
        </w:rPr>
        <w:footnoteRef/>
      </w:r>
      <w:r>
        <w:rPr>
          <w:i/>
        </w:rPr>
        <w:t>See</w:t>
      </w:r>
      <w:r>
        <w:t xml:space="preserve"> Ohio Office of the Gov., </w:t>
      </w:r>
      <w:hyperlink r:id="rId42" w:history="1">
        <w:r>
          <w:rPr>
            <w:rStyle w:val="Hyperlink"/>
          </w:rPr>
          <w:t>2017 H.B. 49 Veto Message</w:t>
        </w:r>
      </w:hyperlink>
      <w:r>
        <w:t xml:space="preserve">, pp. 24-25; </w:t>
      </w:r>
      <w:r>
        <w:rPr>
          <w:i/>
        </w:rPr>
        <w:t>see also</w:t>
      </w:r>
      <w:r>
        <w:t xml:space="preserve"> </w:t>
      </w:r>
      <w:hyperlink r:id="rId43" w:history="1">
        <w:r>
          <w:rPr>
            <w:rStyle w:val="Hyperlink"/>
          </w:rPr>
          <w:t>Ohio Seeks to Revive Tax on Health Companies, Daily Tax Report: State</w:t>
        </w:r>
      </w:hyperlink>
      <w:r>
        <w:t>.</w:t>
      </w:r>
    </w:p>
  </w:footnote>
  <w:footnote w:id="296">
    <w:p w14:paraId="69612A83" w14:textId="77777777" w:rsidR="00415F70" w:rsidRDefault="00656BEE">
      <w:pPr>
        <w:pStyle w:val="FootnoteText"/>
      </w:pPr>
      <w:r>
        <w:rPr>
          <w:rStyle w:val="FootnoteReference"/>
        </w:rPr>
        <w:footnoteRef/>
      </w:r>
      <w:smartTag w:uri="http://www.bna.com/sgml2word/cite" w:element="cite.state.law">
        <w:smartTagPr>
          <w:attr w:name="tm.ref" w:val="OH\stat\ti57\se5739.01(B)(11)"/>
        </w:smartTagPr>
        <w:r>
          <w:t>Ohio Rev. Code Ann. § 5739.01(B)(11)</w:t>
        </w:r>
      </w:smartTag>
      <w:r>
        <w:t>.</w:t>
      </w:r>
    </w:p>
  </w:footnote>
  <w:footnote w:id="297">
    <w:p w14:paraId="4FA8D016" w14:textId="77777777" w:rsidR="00415F70" w:rsidRDefault="00656BEE">
      <w:pPr>
        <w:pStyle w:val="FootnoteText"/>
      </w:pPr>
      <w:r>
        <w:rPr>
          <w:rStyle w:val="FootnoteReference"/>
        </w:rPr>
        <w:footnoteRef/>
      </w:r>
      <w:smartTag w:uri="http://www.bna.com/sgml2word/cite" w:element="cite.state.law">
        <w:smartTagPr>
          <w:attr w:name="tm.ref" w:val="OH\stat\ti37\se5168.42"/>
        </w:smartTagPr>
        <w:r>
          <w:t>Ohio Rev. Code Ann. § 5168.42</w:t>
        </w:r>
      </w:smartTag>
      <w:r>
        <w:t>.</w:t>
      </w:r>
    </w:p>
  </w:footnote>
  <w:footnote w:id="298">
    <w:p w14:paraId="1A43B66F" w14:textId="77777777" w:rsidR="00415F70" w:rsidRDefault="00656BEE">
      <w:pPr>
        <w:pStyle w:val="FootnoteText"/>
      </w:pPr>
      <w:r>
        <w:rPr>
          <w:rStyle w:val="FootnoteReference"/>
        </w:rPr>
        <w:footnoteRef/>
      </w:r>
      <w:smartTag w:uri="http://www.bna.com/sgml2word/cite" w:element="cite.state.law">
        <w:smartTagPr>
          <w:attr w:name="tm.ref" w:val="OH\stat\ti37\se5168.42(A)"/>
        </w:smartTagPr>
        <w:r>
          <w:t>Ohio Rev. Code Ann. § 5168.42(A)</w:t>
        </w:r>
      </w:smartTag>
      <w:r>
        <w:t>.</w:t>
      </w:r>
    </w:p>
  </w:footnote>
  <w:footnote w:id="299">
    <w:p w14:paraId="32BA7D04" w14:textId="77777777" w:rsidR="00415F70" w:rsidRDefault="00656BEE">
      <w:pPr>
        <w:pStyle w:val="FootnoteText"/>
      </w:pPr>
      <w:r>
        <w:rPr>
          <w:rStyle w:val="FootnoteReference"/>
        </w:rPr>
        <w:footnoteRef/>
      </w:r>
      <w:smartTag w:uri="http://www.bna.com/sgml2word/cite" w:element="cite.state.law">
        <w:smartTagPr>
          <w:attr w:name="tm.ref" w:val="OH\stat\ti37\se5168.40(F)"/>
        </w:smartTagPr>
        <w:r>
          <w:t>Ohio Rev. Code Ann. § 5168.40(F)</w:t>
        </w:r>
      </w:smartTag>
      <w:r>
        <w:t>.</w:t>
      </w:r>
    </w:p>
  </w:footnote>
  <w:footnote w:id="300">
    <w:p w14:paraId="375AE13D" w14:textId="77777777" w:rsidR="00415F70" w:rsidRDefault="00656BEE">
      <w:pPr>
        <w:pStyle w:val="FootnoteText"/>
      </w:pPr>
      <w:r>
        <w:rPr>
          <w:rStyle w:val="FootnoteReference"/>
        </w:rPr>
        <w:footnoteRef/>
      </w:r>
      <w:smartTag w:uri="http://www.bna.com/sgml2word/cite" w:element="cite.state.law">
        <w:smartTagPr>
          <w:attr w:name="tm.ref" w:val="OH\stat\ti37\se3721.50(F)(2)"/>
        </w:smartTagPr>
        <w:r>
          <w:t>Ohio Rev. Code Ann. § 3721.50(F)(2)</w:t>
        </w:r>
      </w:smartTag>
      <w:r>
        <w:t xml:space="preserve">, </w:t>
      </w:r>
      <w:r>
        <w:rPr>
          <w:i/>
        </w:rPr>
        <w:t>renumbered and amended by</w:t>
      </w:r>
      <w:smartTag w:uri="http://www.bna.com/sgml2word/cite" w:element="cite.state.legislative.doc">
        <w:smartTagPr>
          <w:attr w:name="ref" w:val="OH\FINAL\2013HB59"/>
        </w:smartTagPr>
        <w:r>
          <w:t>2013 Ohio H.B. 59</w:t>
        </w:r>
      </w:smartTag>
      <w:r>
        <w:t xml:space="preserve">, </w:t>
      </w:r>
      <w:r>
        <w:rPr>
          <w:i/>
        </w:rPr>
        <w:t>effective</w:t>
      </w:r>
      <w:r>
        <w:t xml:space="preserve"> June 30, 2013.</w:t>
      </w:r>
    </w:p>
  </w:footnote>
  <w:footnote w:id="301">
    <w:p w14:paraId="347FB262" w14:textId="77777777" w:rsidR="00415F70" w:rsidRDefault="00656BEE">
      <w:pPr>
        <w:pStyle w:val="FootnoteText"/>
      </w:pPr>
      <w:r>
        <w:rPr>
          <w:rStyle w:val="FootnoteReference"/>
        </w:rPr>
        <w:footnoteRef/>
      </w:r>
      <w:smartTag w:uri="http://www.bna.com/sgml2word/cite" w:element="cite.state.law">
        <w:smartTagPr>
          <w:attr w:name="tm.ref" w:val="OH\stat\ti37\se5168.42(A)"/>
        </w:smartTagPr>
        <w:r>
          <w:t>Ohio Rev. Code Ann. § 5168.42(A)</w:t>
        </w:r>
      </w:smartTag>
      <w:r>
        <w:t xml:space="preserve">; </w:t>
      </w:r>
      <w:r>
        <w:rPr>
          <w:i/>
        </w:rPr>
        <w:t xml:space="preserve">see </w:t>
      </w:r>
      <w:smartTag w:uri="http://www.bna.com/sgml2word/cite" w:element="cite.state.law">
        <w:smartTagPr>
          <w:attr w:name="tm.ref" w:val="OH\stat\ti37\se3721.02"/>
        </w:smartTagPr>
        <w:r>
          <w:t>Ohio Rev. Code Ann. § 3721.02</w:t>
        </w:r>
      </w:smartTag>
      <w:r>
        <w:t>.</w:t>
      </w:r>
    </w:p>
  </w:footnote>
  <w:footnote w:id="302">
    <w:p w14:paraId="21EB2F8C" w14:textId="77777777" w:rsidR="00415F70" w:rsidRDefault="00656BEE">
      <w:pPr>
        <w:pStyle w:val="FootnoteText"/>
      </w:pPr>
      <w:r>
        <w:rPr>
          <w:rStyle w:val="FootnoteReference"/>
        </w:rPr>
        <w:footnoteRef/>
      </w:r>
      <w:smartTag w:uri="http://www.bna.com/sgml2word/cite" w:element="cite.state.law">
        <w:smartTagPr>
          <w:attr w:name="tm.ref" w:val="OH\stat\ti37\se5168.42(B)"/>
        </w:smartTagPr>
        <w:r>
          <w:t>Ohio Rev. Code Ann. § 5168.42(B)</w:t>
        </w:r>
      </w:smartTag>
      <w:r>
        <w:t>.</w:t>
      </w:r>
    </w:p>
  </w:footnote>
  <w:footnote w:id="303">
    <w:p w14:paraId="568BCE72" w14:textId="77777777" w:rsidR="00415F70" w:rsidRDefault="00656BEE">
      <w:pPr>
        <w:pStyle w:val="FootnoteText"/>
      </w:pPr>
      <w:r>
        <w:rPr>
          <w:rStyle w:val="FootnoteReference"/>
        </w:rPr>
        <w:footnoteRef/>
      </w:r>
      <w:smartTag w:uri="http://www.bna.com/sgml2word/cite" w:element="cite.state.law">
        <w:smartTagPr>
          <w:attr w:name="tm.ref" w:val="OH\stat\ti37\se5168.43(A)"/>
        </w:smartTagPr>
        <w:r>
          <w:t>Ohio Rev. Code Ann. § 5168.43(A)</w:t>
        </w:r>
      </w:smartTag>
      <w:r>
        <w:t>.</w:t>
      </w:r>
    </w:p>
  </w:footnote>
  <w:footnote w:id="304">
    <w:p w14:paraId="4C7BDB48" w14:textId="77777777" w:rsidR="00415F70" w:rsidRDefault="00656BEE">
      <w:pPr>
        <w:pStyle w:val="FootnoteText"/>
      </w:pPr>
      <w:r>
        <w:rPr>
          <w:rStyle w:val="FootnoteReference"/>
        </w:rPr>
        <w:footnoteRef/>
      </w:r>
      <w:smartTag w:uri="http://www.bna.com/sgml2word/cite" w:element="cite.state.law">
        <w:smartTagPr>
          <w:attr w:name="tm.ref" w:val="OH\stat\ti37\se5168.42(C)"/>
        </w:smartTagPr>
        <w:r>
          <w:t>Ohio Rev. Code Ann. § 5168.42(C)</w:t>
        </w:r>
      </w:smartTag>
      <w:r>
        <w:t>.</w:t>
      </w:r>
    </w:p>
  </w:footnote>
  <w:footnote w:id="305">
    <w:p w14:paraId="46983A43" w14:textId="77777777" w:rsidR="00415F70" w:rsidRDefault="00656BEE">
      <w:pPr>
        <w:pStyle w:val="FootnoteText"/>
      </w:pPr>
      <w:r>
        <w:rPr>
          <w:rStyle w:val="FootnoteReference"/>
        </w:rPr>
        <w:footnoteRef/>
      </w:r>
      <w:r>
        <w:t xml:space="preserve">Ohio Dept. of Health, </w:t>
      </w:r>
      <w:hyperlink r:id="rId44" w:history="1">
        <w:r>
          <w:rPr>
            <w:rStyle w:val="Hyperlink"/>
          </w:rPr>
          <w:t>Applications/Forms</w:t>
        </w:r>
      </w:hyperlink>
      <w:r>
        <w:t>.</w:t>
      </w:r>
    </w:p>
  </w:footnote>
  <w:footnote w:id="306">
    <w:p w14:paraId="590005C3" w14:textId="77777777" w:rsidR="00415F70" w:rsidRDefault="00656BEE">
      <w:pPr>
        <w:pStyle w:val="FootnoteText"/>
      </w:pPr>
      <w:r>
        <w:rPr>
          <w:rStyle w:val="FootnoteReference"/>
        </w:rPr>
        <w:footnoteRef/>
      </w:r>
      <w:smartTag w:uri="http://www.bna.com/sgml2word/cite" w:element="cite.state.law">
        <w:smartTagPr>
          <w:attr w:name="tm.ref" w:val="OH\stat\ti37\se5168.47"/>
        </w:smartTagPr>
        <w:r>
          <w:t>Ohio Rev. Code Ann. § 5168.47</w:t>
        </w:r>
      </w:smartTag>
      <w:r>
        <w:t>).</w:t>
      </w:r>
    </w:p>
  </w:footnote>
  <w:footnote w:id="307">
    <w:p w14:paraId="70E9F97B" w14:textId="77777777" w:rsidR="00415F70" w:rsidRDefault="00656BEE">
      <w:pPr>
        <w:pStyle w:val="FootnoteText"/>
      </w:pPr>
      <w:r>
        <w:rPr>
          <w:rStyle w:val="FootnoteReference"/>
        </w:rPr>
        <w:footnoteRef/>
      </w:r>
      <w:smartTag w:uri="http://www.bna.com/sgml2word/cite" w:element="cite.state.law">
        <w:smartTagPr>
          <w:attr w:name="tm.ref" w:val="OH\stat\ti37\se5168.51"/>
        </w:smartTagPr>
        <w:r>
          <w:t>Ohio Rev. Code Ann. §§ 5168.51</w:t>
        </w:r>
      </w:smartTag>
      <w:r>
        <w:t xml:space="preserve">; </w:t>
      </w:r>
      <w:smartTag w:uri="http://www.bna.com/sgml2word/cite" w:element="cite.state.law">
        <w:smartTagPr>
          <w:attr w:name="tm.ref" w:val="OH\stat\ti51\se5112.34"/>
        </w:smartTagPr>
        <w:r>
          <w:t>5112.34</w:t>
        </w:r>
      </w:smartTag>
      <w:r>
        <w:t>.</w:t>
      </w:r>
    </w:p>
  </w:footnote>
  <w:footnote w:id="308">
    <w:p w14:paraId="5B14D63F" w14:textId="77777777" w:rsidR="00415F70" w:rsidRDefault="00656BEE">
      <w:pPr>
        <w:pStyle w:val="FootnoteText"/>
      </w:pPr>
      <w:r>
        <w:rPr>
          <w:rStyle w:val="FootnoteReference"/>
        </w:rPr>
        <w:footnoteRef/>
      </w:r>
      <w:smartTag w:uri="http://www.bna.com/sgml2word/cite" w:element="cite.state.law">
        <w:smartTagPr>
          <w:attr w:name="tm.ref" w:val="OH\stat\ti17\se173.26(A)"/>
        </w:smartTagPr>
        <w:r>
          <w:t>Ohio Rev. Code Ann. § 173.26(A)</w:t>
        </w:r>
      </w:smartTag>
      <w:r>
        <w:t>.</w:t>
      </w:r>
    </w:p>
  </w:footnote>
  <w:footnote w:id="309">
    <w:p w14:paraId="496C24C0" w14:textId="77777777" w:rsidR="00415F70" w:rsidRDefault="00656BEE">
      <w:pPr>
        <w:pStyle w:val="FootnoteText"/>
      </w:pPr>
      <w:r>
        <w:rPr>
          <w:rStyle w:val="FootnoteReference"/>
        </w:rPr>
        <w:footnoteRef/>
      </w:r>
      <w:smartTag w:uri="http://www.bna.com/sgml2word/cite" w:element="cite.state.law">
        <w:smartTagPr>
          <w:attr w:name="tm.ref" w:val="OH\stat\ti17\se173.26(A)"/>
        </w:smartTagPr>
        <w:r>
          <w:t>Ohio Rev. Code Ann. § 173.26(A)</w:t>
        </w:r>
      </w:smartTag>
      <w:r>
        <w:t>.</w:t>
      </w:r>
    </w:p>
  </w:footnote>
  <w:footnote w:id="310">
    <w:p w14:paraId="54CAA8E0" w14:textId="77777777" w:rsidR="00415F70" w:rsidRDefault="00656BEE">
      <w:pPr>
        <w:pStyle w:val="FootnoteText"/>
      </w:pPr>
      <w:r>
        <w:rPr>
          <w:rStyle w:val="FootnoteReference"/>
        </w:rPr>
        <w:footnoteRef/>
      </w:r>
      <w:smartTag w:uri="http://www.bna.com/sgml2word/cite" w:element="cite.state.law">
        <w:smartTagPr>
          <w:attr w:name="tm.ref" w:val="OH\stat\ti17\se173.26(A)"/>
        </w:smartTagPr>
        <w:r>
          <w:t>Ohio Rev. Code Ann. § 173.26(A)</w:t>
        </w:r>
      </w:smartTag>
      <w:r>
        <w:t xml:space="preserve">; </w:t>
      </w:r>
      <w:smartTag w:uri="http://www.bna.com/sgml2word/cite" w:element="cite.state.law">
        <w:smartTagPr>
          <w:attr w:name="tm.ref" w:val="OH\stat\ti51\se5168.60(A)"/>
        </w:smartTagPr>
        <w:r>
          <w:t>Ohio Rev. Code Ann. § 5168.60(A)</w:t>
        </w:r>
      </w:smartTag>
      <w:r>
        <w:t xml:space="preserve">, </w:t>
      </w:r>
      <w:r>
        <w:rPr>
          <w:i/>
        </w:rPr>
        <w:t>as amended by</w:t>
      </w:r>
      <w:smartTag w:uri="http://www.bna.com/sgml2word/cite" w:element="cite.state.legislative.doc">
        <w:smartTagPr>
          <w:attr w:name="ref" w:val="OH\FINAL\2019RHB166"/>
        </w:smartTagPr>
        <w:r>
          <w:t>2019 Ohio H.B. 166</w:t>
        </w:r>
      </w:smartTag>
      <w:r>
        <w:t xml:space="preserve">, </w:t>
      </w:r>
      <w:r>
        <w:rPr>
          <w:i/>
        </w:rPr>
        <w:t>effective</w:t>
      </w:r>
      <w:r>
        <w:t xml:space="preserve"> July 18, 2019.</w:t>
      </w:r>
    </w:p>
  </w:footnote>
  <w:footnote w:id="311">
    <w:p w14:paraId="7DBD6C04" w14:textId="77777777" w:rsidR="00415F70" w:rsidRDefault="00656BEE">
      <w:pPr>
        <w:pStyle w:val="FootnoteText"/>
      </w:pPr>
      <w:r>
        <w:rPr>
          <w:rStyle w:val="FootnoteReference"/>
        </w:rPr>
        <w:footnoteRef/>
      </w:r>
      <w:smartTag w:uri="http://www.bna.com/sgml2word/cite" w:element="cite.state.law">
        <w:smartTagPr>
          <w:attr w:name="tm.ref" w:val="OH\stat\ti17\se173.26(A)"/>
        </w:smartTagPr>
        <w:r>
          <w:t>Ohio Rev. Code Ann. § 173.26(A)</w:t>
        </w:r>
      </w:smartTag>
      <w:r>
        <w:t>.</w:t>
      </w:r>
    </w:p>
  </w:footnote>
  <w:footnote w:id="312">
    <w:p w14:paraId="66E5E311" w14:textId="77777777" w:rsidR="00415F70" w:rsidRDefault="00656BEE">
      <w:pPr>
        <w:pStyle w:val="FootnoteText"/>
      </w:pPr>
      <w:r>
        <w:rPr>
          <w:rStyle w:val="FootnoteReference"/>
        </w:rPr>
        <w:footnoteRef/>
      </w:r>
      <w:smartTag w:uri="http://www.bna.com/sgml2word/cite" w:element="cite.state.law">
        <w:smartTagPr>
          <w:attr w:name="tm.ref" w:val="OH\stat\ti51\se5168.60"/>
        </w:smartTagPr>
        <w:r>
          <w:t>Ohio Rev. Code Ann. § 5168.60(A)(2)</w:t>
        </w:r>
      </w:smartTag>
      <w:r>
        <w:t xml:space="preserve">; </w:t>
      </w:r>
      <w:smartTag w:uri="http://www.bna.com/sgml2word/cite" w:element="cite.state.law">
        <w:smartTagPr>
          <w:attr w:name="tm.ref" w:val="OH\stat\ti51\se5168.61"/>
        </w:smartTagPr>
        <w:r>
          <w:t>Ohio Rev. Code Ann. § 5168.61(A)</w:t>
        </w:r>
      </w:smartTag>
      <w:r>
        <w:t>.</w:t>
      </w:r>
    </w:p>
  </w:footnote>
  <w:footnote w:id="313">
    <w:p w14:paraId="1C44E8B5" w14:textId="77777777" w:rsidR="00415F70" w:rsidRDefault="00656BEE">
      <w:pPr>
        <w:pStyle w:val="FootnoteText"/>
      </w:pPr>
      <w:r>
        <w:rPr>
          <w:rStyle w:val="FootnoteReference"/>
        </w:rPr>
        <w:footnoteRef/>
      </w:r>
      <w:smartTag w:uri="http://www.bna.com/sgml2word/cite" w:element="cite.state.law">
        <w:smartTagPr>
          <w:attr w:name="tm.ref" w:val="OH\stat\ti51\se5168.60(A)"/>
        </w:smartTagPr>
        <w:r>
          <w:t>Ohio Rev. Code Ann. § 5168.60(A)</w:t>
        </w:r>
      </w:smartTag>
      <w:r>
        <w:t xml:space="preserve">, </w:t>
      </w:r>
      <w:r>
        <w:rPr>
          <w:i/>
        </w:rPr>
        <w:t>as amended by</w:t>
      </w:r>
      <w:smartTag w:uri="http://www.bna.com/sgml2word/cite" w:element="cite.state.legislative.doc">
        <w:smartTagPr>
          <w:attr w:name="ref" w:val="OH\FINAL\2019RHB166"/>
        </w:smartTagPr>
        <w:r>
          <w:t>2019 Ohio H.B. 166</w:t>
        </w:r>
      </w:smartTag>
      <w:r>
        <w:t xml:space="preserve">, </w:t>
      </w:r>
      <w:r>
        <w:rPr>
          <w:i/>
        </w:rPr>
        <w:t>effective</w:t>
      </w:r>
      <w:r>
        <w:t xml:space="preserve"> July 18, 2019.</w:t>
      </w:r>
    </w:p>
  </w:footnote>
  <w:footnote w:id="314">
    <w:p w14:paraId="1AA01FF4" w14:textId="77777777" w:rsidR="00415F70" w:rsidRDefault="00656BEE">
      <w:pPr>
        <w:pStyle w:val="FootnoteText"/>
      </w:pPr>
      <w:r>
        <w:rPr>
          <w:rStyle w:val="FootnoteReference"/>
        </w:rPr>
        <w:footnoteRef/>
      </w:r>
      <w:r>
        <w:rPr>
          <w:i/>
        </w:rPr>
        <w:t>See, i.e.,</w:t>
      </w:r>
      <w:r>
        <w:t xml:space="preserve"> Ohio Dept. of Health, </w:t>
      </w:r>
      <w:hyperlink r:id="rId45" w:history="1">
        <w:r>
          <w:rPr>
            <w:rStyle w:val="Hyperlink"/>
          </w:rPr>
          <w:t>Nursing Home Initial Application Instructions</w:t>
        </w:r>
      </w:hyperlink>
      <w:r>
        <w:t>.</w:t>
      </w:r>
    </w:p>
  </w:footnote>
  <w:footnote w:id="315">
    <w:p w14:paraId="0BF68FF6" w14:textId="77777777" w:rsidR="00415F70" w:rsidRDefault="00656BEE">
      <w:pPr>
        <w:pStyle w:val="FootnoteText"/>
      </w:pPr>
      <w:r>
        <w:rPr>
          <w:rStyle w:val="FootnoteReference"/>
        </w:rPr>
        <w:footnoteRef/>
      </w:r>
      <w:r>
        <w:t xml:space="preserve">Ohio Dept. of Devel. Disabilities, </w:t>
      </w:r>
      <w:hyperlink r:id="rId46" w:history="1">
        <w:r>
          <w:rPr>
            <w:rStyle w:val="Hyperlink"/>
          </w:rPr>
          <w:t>ICF Forms</w:t>
        </w:r>
      </w:hyperlink>
      <w:r>
        <w:t>.</w:t>
      </w:r>
    </w:p>
  </w:footnote>
  <w:footnote w:id="316">
    <w:p w14:paraId="0CFD8C50" w14:textId="77777777" w:rsidR="00415F70" w:rsidRDefault="00656BEE">
      <w:pPr>
        <w:pStyle w:val="FootnoteText"/>
      </w:pPr>
      <w:r>
        <w:rPr>
          <w:rStyle w:val="FootnoteReference"/>
        </w:rPr>
        <w:footnoteRef/>
      </w:r>
      <w:smartTag w:uri="http://www.bna.com/sgml2word/cite" w:element="cite.state.law">
        <w:smartTagPr>
          <w:attr w:name="tm.ref" w:val="OH\stat\ti17\se173.26(A)"/>
        </w:smartTagPr>
        <w:r>
          <w:t>Ohio Rev. Code Ann. § 173.26(A)</w:t>
        </w:r>
      </w:smartTag>
      <w:r>
        <w:t xml:space="preserve"> and </w:t>
      </w:r>
      <w:smartTag w:uri="http://www.bna.com/sgml2word/cite" w:element="cite.state.reg">
        <w:smartTagPr>
          <w:attr w:name="tm.ref" w:val="OH\regs\se173-14-27(C)"/>
        </w:smartTagPr>
        <w:r>
          <w:t>Ohio Admin. Code § 173-14-27(C)</w:t>
        </w:r>
      </w:smartTag>
      <w:r>
        <w:t>.</w:t>
      </w:r>
    </w:p>
  </w:footnote>
  <w:footnote w:id="317">
    <w:p w14:paraId="75FC9886" w14:textId="77777777" w:rsidR="00415F70" w:rsidRDefault="00656BEE">
      <w:pPr>
        <w:pStyle w:val="FootnoteText"/>
      </w:pPr>
      <w:r>
        <w:rPr>
          <w:rStyle w:val="FootnoteReference"/>
        </w:rPr>
        <w:footnoteRef/>
      </w:r>
      <w:smartTag w:uri="http://www.bna.com/sgml2word/cite" w:element="cite.state.law">
        <w:smartTagPr>
          <w:attr w:name="tm.ref" w:val="OH\stat\ti51\se5168.62(A)"/>
        </w:smartTagPr>
        <w:r>
          <w:t>Ohio Rev. Code Ann. § 5168.62(A)</w:t>
        </w:r>
      </w:smartTag>
      <w:r>
        <w:t xml:space="preserve">, </w:t>
      </w:r>
      <w:r>
        <w:rPr>
          <w:i/>
        </w:rPr>
        <w:t>as added by</w:t>
      </w:r>
      <w:smartTag w:uri="http://www.bna.com/sgml2word/cite" w:element="cite.state.legislative.doc">
        <w:smartTagPr>
          <w:attr w:name="ref" w:val="OH\FINAL\2019RHB166"/>
        </w:smartTagPr>
        <w:r>
          <w:t>2019 Ohio H.B. 166</w:t>
        </w:r>
      </w:smartTag>
      <w:r>
        <w:t xml:space="preserve">, </w:t>
      </w:r>
      <w:r>
        <w:rPr>
          <w:i/>
        </w:rPr>
        <w:t>effective</w:t>
      </w:r>
      <w:r>
        <w:t xml:space="preserve"> July 1, 2019.</w:t>
      </w:r>
    </w:p>
  </w:footnote>
  <w:footnote w:id="318">
    <w:p w14:paraId="7674471C" w14:textId="77777777" w:rsidR="00415F70" w:rsidRDefault="00656BEE">
      <w:pPr>
        <w:pStyle w:val="FootnoteText"/>
      </w:pPr>
      <w:r>
        <w:rPr>
          <w:rStyle w:val="FootnoteReference"/>
        </w:rPr>
        <w:footnoteRef/>
      </w:r>
      <w:smartTag w:uri="http://www.bna.com/sgml2word/cite" w:element="cite.state.law">
        <w:smartTagPr>
          <w:attr w:name="tm.ref" w:val="OH\stat\ti51\se5168.62(A)"/>
        </w:smartTagPr>
        <w:r>
          <w:t>Ohio Rev. Code Ann. § 5168.63</w:t>
        </w:r>
      </w:smartTag>
      <w:r>
        <w:t xml:space="preserve">, </w:t>
      </w:r>
      <w:r>
        <w:rPr>
          <w:i/>
        </w:rPr>
        <w:t>as amended by</w:t>
      </w:r>
      <w:smartTag w:uri="http://www.bna.com/sgml2word/cite" w:element="cite.state.legislative.doc">
        <w:smartTagPr>
          <w:attr w:name="ref" w:val="OH\FINAL\2019RHB166"/>
        </w:smartTagPr>
        <w:r>
          <w:t>2019 Ohio H.B. 166</w:t>
        </w:r>
      </w:smartTag>
      <w:r>
        <w:t xml:space="preserve">, </w:t>
      </w:r>
      <w:r>
        <w:rPr>
          <w:i/>
        </w:rPr>
        <w:t>effective</w:t>
      </w:r>
      <w:r>
        <w:t xml:space="preserve"> July 18, 2019.</w:t>
      </w:r>
    </w:p>
  </w:footnote>
  <w:footnote w:id="319">
    <w:p w14:paraId="65D8F5E1" w14:textId="77777777" w:rsidR="00415F70" w:rsidRDefault="00656BEE">
      <w:pPr>
        <w:pStyle w:val="FootnoteText"/>
      </w:pPr>
      <w:r>
        <w:rPr>
          <w:rStyle w:val="FootnoteReference"/>
        </w:rPr>
        <w:footnoteRef/>
      </w:r>
      <w:smartTag w:uri="http://www.bna.com/sgml2word/cite" w:element="cite.state.law">
        <w:smartTagPr>
          <w:attr w:name="tm.ref" w:val="OH\stat\ti17\se173.26(A)"/>
        </w:smartTagPr>
        <w:r>
          <w:t>Ohio Rev. Code Ann. § 173.26(A)</w:t>
        </w:r>
      </w:smartTag>
      <w:r>
        <w:t xml:space="preserve"> and </w:t>
      </w:r>
      <w:smartTag w:uri="http://www.bna.com/sgml2word/cite" w:element="cite.state.reg">
        <w:smartTagPr>
          <w:attr w:name="tm.ref" w:val="OH\regs\se173-14-27(C)"/>
        </w:smartTagPr>
        <w:r>
          <w:t>Ohio Admin. Code § 173-14-27(C)</w:t>
        </w:r>
      </w:smartTag>
      <w:r>
        <w:t>.</w:t>
      </w:r>
    </w:p>
  </w:footnote>
  <w:footnote w:id="320">
    <w:p w14:paraId="4F5DAA8E" w14:textId="77777777" w:rsidR="00415F70" w:rsidRDefault="00656BEE">
      <w:pPr>
        <w:pStyle w:val="FootnoteText"/>
      </w:pPr>
      <w:r>
        <w:rPr>
          <w:rStyle w:val="FootnoteReference"/>
        </w:rPr>
        <w:footnoteRef/>
      </w:r>
      <w:smartTag w:uri="http://www.bna.com/sgml2word/cite" w:element="cite.state.law">
        <w:smartTagPr>
          <w:attr w:name="tm.ref" w:val="OH\stat\ti3\se322.02(A)"/>
        </w:smartTagPr>
        <w:r>
          <w:t>Ohio Rev. Code Ann. § 322.02(A)</w:t>
        </w:r>
      </w:smartTag>
      <w:r>
        <w:t xml:space="preserve">; </w:t>
      </w:r>
      <w:smartTag w:uri="http://www.bna.com/sgml2word/cite" w:element="cite.state.law">
        <w:smartTagPr>
          <w:attr w:name="tm.ref" w:val="OH\stat\ti3\se319.202"/>
        </w:smartTagPr>
        <w:r>
          <w:t>Ohio Rev. Code Ann. § 319.202</w:t>
        </w:r>
      </w:smartTag>
      <w:r>
        <w:t xml:space="preserve">; </w:t>
      </w:r>
      <w:smartTag w:uri="http://www.bna.com/sgml2word/cite" w:element="cite.state.law">
        <w:smartTagPr>
          <w:attr w:name="tm.ref" w:val="OH\stat\ti3\se319.54(G)(3)"/>
        </w:smartTagPr>
        <w:r>
          <w:t>Ohio Rev. Code Ann. § 319.54(G)(3)</w:t>
        </w:r>
      </w:smartTag>
      <w:r>
        <w:t xml:space="preserve">. </w:t>
      </w:r>
    </w:p>
  </w:footnote>
  <w:footnote w:id="321">
    <w:p w14:paraId="5764E00D" w14:textId="77777777" w:rsidR="00415F70" w:rsidRDefault="00656BEE">
      <w:pPr>
        <w:pStyle w:val="FootnoteText"/>
      </w:pPr>
      <w:r>
        <w:rPr>
          <w:rStyle w:val="FootnoteReference"/>
        </w:rPr>
        <w:footnoteRef/>
      </w:r>
      <w:smartTag w:uri="http://www.bna.com/sgml2word/cite" w:element="cite.state.law">
        <w:smartTagPr>
          <w:attr w:name="tm.ref" w:val="OH\stat\ti3\se322.02(A)"/>
        </w:smartTagPr>
        <w:r>
          <w:t>Ohio Rev. Code Ann. § 322.02(A)</w:t>
        </w:r>
      </w:smartTag>
      <w:r>
        <w:t xml:space="preserve">, </w:t>
      </w:r>
      <w:smartTag w:uri="http://www.bna.com/sgml2word/cite" w:element="cite.state.law">
        <w:smartTagPr>
          <w:attr w:name="tm.ref" w:val="OH\stat\ti3\se322.06"/>
        </w:smartTagPr>
        <w:r>
          <w:t>Ohio Rev. Code Ann. § 322.06</w:t>
        </w:r>
      </w:smartTag>
      <w:r>
        <w:t xml:space="preserve">, </w:t>
      </w:r>
      <w:smartTag w:uri="http://www.bna.com/sgml2word/cite" w:element="cite.state.law">
        <w:smartTagPr>
          <w:attr w:name="tm.ref" w:val="OH\stat\ti3\se319.202"/>
        </w:smartTagPr>
        <w:r>
          <w:t>Ohio Rev. Code Ann. § 319.202</w:t>
        </w:r>
      </w:smartTag>
      <w:r>
        <w:t xml:space="preserve">; </w:t>
      </w:r>
      <w:r>
        <w:rPr>
          <w:i/>
        </w:rPr>
        <w:t>see</w:t>
      </w:r>
      <w:r>
        <w:t xml:space="preserve"> </w:t>
      </w:r>
      <w:hyperlink r:id="rId47" w:history="1">
        <w:r>
          <w:rPr>
            <w:rStyle w:val="Hyperlink"/>
          </w:rPr>
          <w:t>Ohio's Department of Real Property</w:t>
        </w:r>
      </w:hyperlink>
      <w:r>
        <w:t>.</w:t>
      </w:r>
    </w:p>
  </w:footnote>
  <w:footnote w:id="322">
    <w:p w14:paraId="53F44417" w14:textId="77777777" w:rsidR="00415F70" w:rsidRDefault="00656BEE">
      <w:pPr>
        <w:pStyle w:val="FootnoteText"/>
      </w:pPr>
      <w:r>
        <w:rPr>
          <w:rStyle w:val="FootnoteReference"/>
        </w:rPr>
        <w:footnoteRef/>
      </w:r>
      <w:smartTag w:uri="http://www.bna.com/sgml2word/cite" w:element="cite.state.law">
        <w:smartTagPr>
          <w:attr w:name="tm.ref" w:val="OH\stat\ti3\se319.54(G)(3)"/>
        </w:smartTagPr>
        <w:r>
          <w:t>Ohio Rev. Code Ann. § 319.54(G)(3)</w:t>
        </w:r>
      </w:smartTag>
      <w:r>
        <w:t xml:space="preserve">; </w:t>
      </w:r>
      <w:smartTag w:uri="http://www.bna.com/sgml2word/cite" w:element="cite.state.law">
        <w:smartTagPr>
          <w:attr w:name="tm.ref" w:val="OH\stat\ti3\se319.202"/>
        </w:smartTagPr>
        <w:r>
          <w:t>Ohio Rev. Code Ann. § 319.202</w:t>
        </w:r>
      </w:smartTag>
      <w:r>
        <w:t xml:space="preserve">; </w:t>
      </w:r>
      <w:smartTag w:uri="http://www.bna.com/sgml2word/cite" w:element="cite.state.law">
        <w:smartTagPr>
          <w:attr w:name="tm.ref" w:val="OH\stat\ti3\se322.02"/>
        </w:smartTagPr>
        <w:r>
          <w:t>Ohio Rev. Code Ann. § 322.02</w:t>
        </w:r>
      </w:smartTag>
      <w:r>
        <w:t>.</w:t>
      </w:r>
    </w:p>
  </w:footnote>
  <w:footnote w:id="323">
    <w:p w14:paraId="5CE4F960" w14:textId="77777777" w:rsidR="00415F70" w:rsidRDefault="00656BEE">
      <w:pPr>
        <w:pStyle w:val="FootnoteText"/>
      </w:pPr>
      <w:r>
        <w:rPr>
          <w:rStyle w:val="FootnoteReference"/>
        </w:rPr>
        <w:footnoteRef/>
      </w:r>
      <w:smartTag w:uri="http://www.bna.com/sgml2word/cite" w:element="cite.state.law">
        <w:smartTagPr>
          <w:attr w:name="tm.ref" w:val="OH\stat\ti3\se319.54(G)(3)"/>
        </w:smartTagPr>
        <w:r>
          <w:t>Ohio Rev. Code Ann. § 319.54(G)(3)</w:t>
        </w:r>
      </w:smartTag>
      <w:r>
        <w:t xml:space="preserve">, </w:t>
      </w:r>
      <w:smartTag w:uri="http://www.bna.com/sgml2word/cite" w:element="cite.state.law">
        <w:smartTagPr>
          <w:attr w:name="tm.ref" w:val="OH\stat\ti3\se322.02(A)"/>
        </w:smartTagPr>
        <w:r>
          <w:t>Ohio Rev. Code Ann. § 322.02(A)</w:t>
        </w:r>
      </w:smartTag>
      <w:r>
        <w:t xml:space="preserve"> and </w:t>
      </w:r>
      <w:smartTag w:uri="http://www.bna.com/sgml2word/cite" w:element="cite.state.law">
        <w:smartTagPr>
          <w:attr w:name="tm.ref" w:val="OH\stat\ti3\se322.06"/>
        </w:smartTagPr>
        <w:r>
          <w:t>Ohio Rev. Code Ann. § 322.06</w:t>
        </w:r>
      </w:smartTag>
      <w:r>
        <w:t xml:space="preserve">. </w:t>
      </w:r>
      <w:r>
        <w:rPr>
          <w:i/>
        </w:rPr>
        <w:t>See</w:t>
      </w:r>
      <w:r>
        <w:t xml:space="preserve"> Ohio Dept. of Taxn., </w:t>
      </w:r>
      <w:hyperlink r:id="rId48" w:history="1">
        <w:r>
          <w:rPr>
            <w:rStyle w:val="Hyperlink"/>
          </w:rPr>
          <w:t>Real Property Conveyance Fee</w:t>
        </w:r>
      </w:hyperlink>
      <w:r>
        <w:t>.</w:t>
      </w:r>
    </w:p>
  </w:footnote>
  <w:footnote w:id="324">
    <w:p w14:paraId="573FBB9A" w14:textId="77777777" w:rsidR="00415F70" w:rsidRDefault="00656BEE">
      <w:pPr>
        <w:pStyle w:val="FootnoteText"/>
      </w:pPr>
      <w:r>
        <w:rPr>
          <w:rStyle w:val="FootnoteReference"/>
        </w:rPr>
        <w:footnoteRef/>
      </w:r>
      <w:smartTag w:uri="http://www.bna.com/sgml2word/cite" w:element="cite.state.law">
        <w:smartTagPr>
          <w:attr w:name="tm.ref" w:val="OH\stat\ti3\se319.54(G)(3)"/>
        </w:smartTagPr>
        <w:r>
          <w:t>Ohio Rev. Code Ann. § 319.54(G)(3)</w:t>
        </w:r>
      </w:smartTag>
      <w:r>
        <w:t>.</w:t>
      </w:r>
    </w:p>
  </w:footnote>
  <w:footnote w:id="325">
    <w:p w14:paraId="430CFA15" w14:textId="77777777" w:rsidR="00415F70" w:rsidRDefault="00656BEE">
      <w:pPr>
        <w:pStyle w:val="FootnoteText"/>
      </w:pPr>
      <w:r>
        <w:rPr>
          <w:rStyle w:val="FootnoteReference"/>
        </w:rPr>
        <w:footnoteRef/>
      </w:r>
      <w:smartTag w:uri="http://www.bna.com/sgml2word/cite" w:element="cite.state.law">
        <w:smartTagPr>
          <w:attr w:name="tm.ref" w:val="OH\stat\ti3\se319.54(G)(3)"/>
        </w:smartTagPr>
        <w:r>
          <w:t>Ohio Rev. Code Ann. § 319.54(G)(3)</w:t>
        </w:r>
      </w:smartTag>
      <w:r>
        <w:t xml:space="preserve">, </w:t>
      </w:r>
      <w:r>
        <w:rPr>
          <w:i/>
        </w:rPr>
        <w:t>as amended by</w:t>
      </w:r>
      <w:r>
        <w:t xml:space="preserve"> 2014 S.B. 172, effective Sept. 4, 2014.</w:t>
      </w:r>
    </w:p>
  </w:footnote>
  <w:footnote w:id="326">
    <w:p w14:paraId="63E2CA20" w14:textId="77777777" w:rsidR="00415F70" w:rsidRDefault="00656BEE">
      <w:pPr>
        <w:pStyle w:val="FootnoteText"/>
      </w:pPr>
      <w:r>
        <w:rPr>
          <w:rStyle w:val="FootnoteReference"/>
        </w:rPr>
        <w:footnoteRef/>
      </w:r>
      <w:smartTag w:uri="http://www.bna.com/sgml2word/cite" w:element="cite.state.law">
        <w:smartTagPr>
          <w:attr w:name="tm.ref" w:val="OH\stat\ti3\se319.202"/>
        </w:smartTagPr>
        <w:r>
          <w:t>Ohio Rev. Code Ann. § 313.202</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327">
    <w:p w14:paraId="0E7106F1" w14:textId="77777777" w:rsidR="00415F70" w:rsidRDefault="00656BEE">
      <w:pPr>
        <w:pStyle w:val="FootnoteText"/>
      </w:pPr>
      <w:r>
        <w:rPr>
          <w:rStyle w:val="FootnoteReference"/>
        </w:rPr>
        <w:footnoteRef/>
      </w:r>
      <w:r>
        <w:t xml:space="preserve">Ohio Dept. of Taxn., </w:t>
      </w:r>
      <w:hyperlink r:id="rId49" w:history="1">
        <w:r>
          <w:rPr>
            <w:rStyle w:val="Hyperlink"/>
          </w:rPr>
          <w:t>Tax Forms</w:t>
        </w:r>
      </w:hyperlink>
      <w:r>
        <w:t xml:space="preserve"> (last visited Nov. 2, 2023).</w:t>
      </w:r>
    </w:p>
  </w:footnote>
  <w:footnote w:id="328">
    <w:p w14:paraId="212412CF" w14:textId="77777777" w:rsidR="00415F70" w:rsidRDefault="00656BEE">
      <w:pPr>
        <w:pStyle w:val="FootnoteText"/>
      </w:pPr>
      <w:r>
        <w:rPr>
          <w:rStyle w:val="FootnoteReference"/>
        </w:rPr>
        <w:footnoteRef/>
      </w:r>
      <w:smartTag w:uri="http://www.bna.com/sgml2word/cite" w:element="cite.state.law">
        <w:smartTagPr>
          <w:attr w:name="tm.ref" w:val="OH\stat\ti3\se322.02"/>
        </w:smartTagPr>
        <w:r>
          <w:t>Ohio Rev. Code Ann. § 322.02</w:t>
        </w:r>
      </w:smartTag>
      <w:r>
        <w:t xml:space="preserve">; </w:t>
      </w:r>
      <w:smartTag w:uri="http://www.bna.com/sgml2word/cite" w:element="cite.state.law">
        <w:smartTagPr>
          <w:attr w:name="tm.ref" w:val="OH\stat\ti3\se319.202"/>
        </w:smartTagPr>
        <w:r>
          <w:t>Ohio Rev. Code Ann. § 319.202</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(permitting electronic filing); </w:t>
      </w:r>
      <w:r>
        <w:rPr>
          <w:i/>
        </w:rPr>
        <w:t>see</w:t>
      </w:r>
      <w:r>
        <w:t xml:space="preserve"> Ohio Dept. of Taxn., </w:t>
      </w:r>
      <w:hyperlink r:id="rId50" w:history="1">
        <w:r>
          <w:rPr>
            <w:rStyle w:val="Hyperlink"/>
          </w:rPr>
          <w:t>Real Property Conveyance Fee</w:t>
        </w:r>
      </w:hyperlink>
      <w:r>
        <w:t xml:space="preserve"> (last visited Nov. 6, 2023).</w:t>
      </w:r>
    </w:p>
  </w:footnote>
  <w:footnote w:id="329">
    <w:p w14:paraId="7FF25F12" w14:textId="77777777" w:rsidR="00415F70" w:rsidRDefault="00656BEE">
      <w:pPr>
        <w:pStyle w:val="FootnoteText"/>
      </w:pPr>
      <w:r>
        <w:rPr>
          <w:rStyle w:val="FootnoteReference"/>
        </w:rPr>
        <w:footnoteRef/>
      </w:r>
      <w:smartTag w:uri="http://www.bna.com/sgml2word/cite" w:element="cite.state.law">
        <w:smartTagPr>
          <w:attr w:name="tm.ref" w:val="OH\stat\ti3\se317.22"/>
        </w:smartTagPr>
        <w:r>
          <w:t>Ohio Rev. Code Ann. § 317.22</w:t>
        </w:r>
      </w:smartTag>
      <w:r>
        <w:t>.</w:t>
      </w:r>
    </w:p>
  </w:footnote>
  <w:footnote w:id="330">
    <w:p w14:paraId="10362782" w14:textId="77777777" w:rsidR="00415F70" w:rsidRDefault="00656BEE">
      <w:pPr>
        <w:pStyle w:val="FootnoteText"/>
      </w:pPr>
      <w:r>
        <w:rPr>
          <w:rStyle w:val="FootnoteReference"/>
        </w:rPr>
        <w:footnoteRef/>
      </w:r>
      <w:smartTag w:uri="http://www.bna.com/sgml2word/cite" w:element="cite.state.law">
        <w:smartTagPr>
          <w:attr w:name="tm.ref" w:val="OH\stat\ti3\se322.02"/>
        </w:smartTagPr>
        <w:r>
          <w:t>Ohio Rev. Code Ann. § 322.02</w:t>
        </w:r>
      </w:smartTag>
      <w:r>
        <w:t xml:space="preserve">; </w:t>
      </w:r>
      <w:smartTag w:uri="http://www.bna.com/sgml2word/cite" w:element="cite.state.law">
        <w:smartTagPr>
          <w:attr w:name="tm.ref" w:val="OH\stat\ti3\se319.202"/>
        </w:smartTagPr>
        <w:r>
          <w:t>Ohio Rev. Code Ann. § 319.202</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(permitting electronic filing); </w:t>
      </w:r>
      <w:r>
        <w:rPr>
          <w:i/>
        </w:rPr>
        <w:t>see</w:t>
      </w:r>
      <w:r>
        <w:t xml:space="preserve"> Ohio Dept. of Taxn., </w:t>
      </w:r>
      <w:hyperlink r:id="rId51" w:history="1">
        <w:r>
          <w:rPr>
            <w:rStyle w:val="Hyperlink"/>
          </w:rPr>
          <w:t>Real Property Conveyance Fee</w:t>
        </w:r>
      </w:hyperlink>
      <w:r>
        <w:t xml:space="preserve"> (last visited Nov. 6, 2023).</w:t>
      </w:r>
    </w:p>
  </w:footnote>
  <w:footnote w:id="331">
    <w:p w14:paraId="08966459" w14:textId="77777777" w:rsidR="00415F70" w:rsidRDefault="00656BEE">
      <w:pPr>
        <w:pStyle w:val="FootnoteText"/>
      </w:pPr>
      <w:r>
        <w:rPr>
          <w:rStyle w:val="FootnoteReference"/>
        </w:rPr>
        <w:footnoteRef/>
      </w:r>
      <w:smartTag w:uri="http://www.bna.com/sgml2word/cite" w:element="cite.state.law">
        <w:smartTagPr>
          <w:attr w:name="tm.ref" w:val="OH\stat\ti3\se322.99"/>
        </w:smartTagPr>
        <w:r>
          <w:t>Ohio Rev. Code Ann. § 322.99</w:t>
        </w:r>
      </w:smartTag>
      <w:r>
        <w:t xml:space="preserve">; </w:t>
      </w:r>
      <w:smartTag w:uri="http://www.bna.com/sgml2word/cite" w:element="cite.state.law">
        <w:smartTagPr>
          <w:attr w:name="tm.ref" w:val="OH\stat\ti3\se322.04"/>
        </w:smartTagPr>
        <w:r>
          <w:t>Ohio Rev. Code Ann. § 322.04</w:t>
        </w:r>
      </w:smartTag>
      <w:r>
        <w:t>.</w:t>
      </w:r>
    </w:p>
  </w:footnote>
  <w:footnote w:id="332">
    <w:p w14:paraId="0C944DB4" w14:textId="77777777" w:rsidR="00415F70" w:rsidRDefault="00656BEE">
      <w:pPr>
        <w:pStyle w:val="FootnoteText"/>
      </w:pPr>
      <w:r>
        <w:rPr>
          <w:rStyle w:val="FootnoteReference"/>
        </w:rPr>
        <w:footnoteRef/>
      </w:r>
      <w:smartTag w:uri="http://www.bna.com/sgml2word/cite" w:element="cite.state.law">
        <w:smartTagPr>
          <w:attr w:name="tm.ref" w:val="OH\stat\ti3\se322.99"/>
        </w:smartTagPr>
        <w:r>
          <w:t>Ohio Rev. Code Ann. § 322.99</w:t>
        </w:r>
      </w:smartTag>
      <w:r>
        <w:t>.</w:t>
      </w:r>
    </w:p>
  </w:footnote>
  <w:footnote w:id="333">
    <w:p w14:paraId="30759BAD" w14:textId="77777777" w:rsidR="00415F70" w:rsidRDefault="00656BEE">
      <w:pPr>
        <w:pStyle w:val="FootnoteText"/>
      </w:pPr>
      <w:r>
        <w:rPr>
          <w:rStyle w:val="FootnoteReference"/>
        </w:rPr>
        <w:footnoteRef/>
      </w:r>
      <w:smartTag w:uri="http://www.bna.com/sgml2word/cite" w:element="cite.state.law">
        <w:smartTagPr>
          <w:attr w:name="tm.ref" w:val="OH\stat\ti3\se322.04"/>
        </w:smartTagPr>
        <w:r>
          <w:t>Ohio Rev. Code Ann. § 322.04</w:t>
        </w:r>
      </w:smartTag>
      <w:r>
        <w:t>.</w:t>
      </w:r>
    </w:p>
  </w:footnote>
  <w:footnote w:id="334">
    <w:p w14:paraId="2AE218E9" w14:textId="77777777" w:rsidR="00415F70" w:rsidRDefault="00656BEE">
      <w:pPr>
        <w:pStyle w:val="FootnoteText"/>
      </w:pPr>
      <w:r>
        <w:rPr>
          <w:rStyle w:val="FootnoteReference"/>
        </w:rPr>
        <w:footnoteRef/>
      </w:r>
      <w:smartTag w:uri="http://www.bna.com/sgml2word/cite" w:element="cite.state.law">
        <w:smartTagPr>
          <w:attr w:name="tm.ref" w:val="OH\stat\ti37\se3737.88"/>
        </w:smartTagPr>
        <w:r>
          <w:t>Ohio Rev. Code Ann. § 3737.88</w:t>
        </w:r>
      </w:smartTag>
      <w:r>
        <w:t xml:space="preserve">; </w:t>
      </w:r>
      <w:r>
        <w:rPr>
          <w:i/>
        </w:rPr>
        <w:t>see</w:t>
      </w:r>
      <w:smartTag w:uri="http://www.bna.com/sgml2word/cite" w:element="cite.state.reg">
        <w:smartTagPr>
          <w:attr w:name="tm.ref" w:val="OH\regs\se1301:7-9-10(C)"/>
        </w:smartTagPr>
        <w:r>
          <w:t>Ohio Admin. Code § 1301:7-9-10(C)</w:t>
        </w:r>
      </w:smartTag>
      <w:r>
        <w:t>.</w:t>
      </w:r>
    </w:p>
  </w:footnote>
  <w:footnote w:id="335">
    <w:p w14:paraId="3EE26D0C" w14:textId="77777777" w:rsidR="00415F70" w:rsidRDefault="00656BEE">
      <w:pPr>
        <w:pStyle w:val="FootnoteText"/>
      </w:pPr>
      <w:r>
        <w:rPr>
          <w:rStyle w:val="FootnoteReference"/>
        </w:rPr>
        <w:footnoteRef/>
      </w:r>
      <w:smartTag w:uri="http://www.bna.com/sgml2word/cite" w:element="cite.state.law">
        <w:smartTagPr>
          <w:attr w:name="tm.ref" w:val="OH\stat\ti37\se3737.88"/>
        </w:smartTagPr>
        <w:r>
          <w:t xml:space="preserve">Ohio Rev. </w:t>
        </w:r>
        <w:r>
          <w:t>Code Ann. § 3737.88</w:t>
        </w:r>
      </w:smartTag>
      <w:r>
        <w:t xml:space="preserve">; </w:t>
      </w:r>
      <w:r>
        <w:rPr>
          <w:i/>
        </w:rPr>
        <w:t>See</w:t>
      </w:r>
      <w:smartTag w:uri="http://www.bna.com/sgml2word/cite" w:element="cite.state.reg">
        <w:smartTagPr>
          <w:attr w:name="tm.ref" w:val="OH\regs\se1301:7-9-10(C)"/>
        </w:smartTagPr>
        <w:r>
          <w:t>Ohio Admin. Code § 1301:7-9-10(C)</w:t>
        </w:r>
      </w:smartTag>
      <w:r>
        <w:t>.</w:t>
      </w:r>
    </w:p>
  </w:footnote>
  <w:footnote w:id="336">
    <w:p w14:paraId="0F7E4D5D" w14:textId="77777777" w:rsidR="00415F70" w:rsidRDefault="00656BEE">
      <w:pPr>
        <w:pStyle w:val="FootnoteText"/>
      </w:pPr>
      <w:r>
        <w:rPr>
          <w:rStyle w:val="FootnoteReference"/>
        </w:rPr>
        <w:footnoteRef/>
      </w:r>
      <w:smartTag w:uri="http://www.bna.com/sgml2word/cite" w:element="cite.state.law">
        <w:smartTagPr>
          <w:attr w:name="tm.ref" w:val="OH\stat\ti37\se3737.88"/>
        </w:smartTagPr>
        <w:r>
          <w:t>Ohio Rev. Code Ann. § 3737.88</w:t>
        </w:r>
      </w:smartTag>
      <w:r>
        <w:t xml:space="preserve">. </w:t>
      </w:r>
      <w:r>
        <w:rPr>
          <w:i/>
        </w:rPr>
        <w:t>See</w:t>
      </w:r>
      <w:r>
        <w:t xml:space="preserve"> also </w:t>
      </w:r>
      <w:smartTag w:uri="http://www.bna.com/sgml2word/cite" w:element="cite.state.reg">
        <w:smartTagPr>
          <w:attr w:name="tm.ref" w:val="OH\regs\se1301:7-9-10(C)(2)"/>
        </w:smartTagPr>
        <w:r>
          <w:t>Ohio Admin. Code § 1301:7-9-10(C)(2)</w:t>
        </w:r>
      </w:smartTag>
      <w:r>
        <w:t>.</w:t>
      </w:r>
    </w:p>
  </w:footnote>
  <w:footnote w:id="337">
    <w:p w14:paraId="7B6AA0C1" w14:textId="77777777" w:rsidR="00415F70" w:rsidRDefault="00656BEE">
      <w:pPr>
        <w:pStyle w:val="FootnoteText"/>
      </w:pPr>
      <w:r>
        <w:rPr>
          <w:rStyle w:val="FootnoteReference"/>
        </w:rPr>
        <w:footnoteRef/>
      </w:r>
      <w:smartTag w:uri="http://www.bna.com/sgml2word/cite" w:element="cite.state.law">
        <w:smartTagPr>
          <w:attr w:name="tm.ref" w:val="OH\stat\ti37\se3737.02(A)"/>
        </w:smartTagPr>
        <w:r>
          <w:t>Ohio Rev. Code Ann. § 3737.02(A)</w:t>
        </w:r>
      </w:smartTag>
      <w:r>
        <w:t>.</w:t>
      </w:r>
    </w:p>
  </w:footnote>
  <w:footnote w:id="338">
    <w:p w14:paraId="44A60041" w14:textId="77777777" w:rsidR="00415F70" w:rsidRDefault="00656BEE">
      <w:pPr>
        <w:pStyle w:val="FootnoteText"/>
      </w:pPr>
      <w:r>
        <w:rPr>
          <w:rStyle w:val="FootnoteReference"/>
        </w:rPr>
        <w:footnoteRef/>
      </w:r>
      <w:smartTag w:uri="http://www.bna.com/sgml2word/cite" w:element="cite.state.law">
        <w:smartTagPr>
          <w:attr w:name="tm.ref" w:val="OH\stat\ti37\se3737.88"/>
        </w:smartTagPr>
        <w:r>
          <w:t>Ohio Rev. Code Ann. § 3737.88</w:t>
        </w:r>
      </w:smartTag>
      <w:r>
        <w:t xml:space="preserve">; </w:t>
      </w:r>
      <w:r>
        <w:rPr>
          <w:i/>
        </w:rPr>
        <w:t>See</w:t>
      </w:r>
      <w:smartTag w:uri="http://www.bna.com/sgml2word/cite" w:element="cite.state.reg">
        <w:smartTagPr>
          <w:attr w:name="tm.ref" w:val="OH\regs\se1301:7-9-10(C)(5)"/>
        </w:smartTagPr>
        <w:r>
          <w:t>Ohio Admin. Code § 1301:7-9-10(C)(5)</w:t>
        </w:r>
      </w:smartTag>
      <w:r>
        <w:t xml:space="preserve">; </w:t>
      </w:r>
      <w:smartTag w:uri="http://www.bna.com/sgml2word/cite" w:element="cite.state.law">
        <w:smartTagPr>
          <w:attr w:name="tm.ref" w:val="OH\stat\ti15\se1571.18"/>
        </w:smartTagPr>
        <w:r>
          <w:t>Ohio Rev. Code Ann. § 1571.18</w:t>
        </w:r>
      </w:smartTag>
      <w:r>
        <w:t>.</w:t>
      </w:r>
    </w:p>
  </w:footnote>
  <w:footnote w:id="339">
    <w:p w14:paraId="2F648612" w14:textId="77777777" w:rsidR="00415F70" w:rsidRDefault="00656BEE">
      <w:pPr>
        <w:pStyle w:val="FootnoteText"/>
      </w:pPr>
      <w:r>
        <w:rPr>
          <w:rStyle w:val="FootnoteReference"/>
        </w:rPr>
        <w:footnoteRef/>
      </w:r>
      <w:smartTag w:uri="http://www.bna.com/sgml2word/cite" w:element="cite.state.law">
        <w:smartTagPr>
          <w:attr w:name="tm.ref" w:val="OH\stat\ti37\se3737.91(B)"/>
        </w:smartTagPr>
        <w:r>
          <w:t>Ohio Rev. Code Ann. § 3737.91(B)</w:t>
        </w:r>
      </w:smartTag>
      <w:r>
        <w:t>.</w:t>
      </w:r>
    </w:p>
  </w:footnote>
  <w:footnote w:id="340">
    <w:p w14:paraId="3E782CD1" w14:textId="77777777" w:rsidR="00415F70" w:rsidRDefault="00656BEE">
      <w:pPr>
        <w:pStyle w:val="FootnoteText"/>
      </w:pPr>
      <w:r>
        <w:rPr>
          <w:rStyle w:val="FootnoteReference"/>
        </w:rPr>
        <w:footnoteRef/>
      </w:r>
      <w:smartTag w:uri="http://www.bna.com/sgml2word/cite" w:element="cite.state.law">
        <w:smartTagPr>
          <w:attr w:name="tm.ref" w:val="OH\stat\ti37\se3737.91(F)"/>
        </w:smartTagPr>
        <w:r>
          <w:t>Ohio Rev. Code Ann. § 3737.91(F)</w:t>
        </w:r>
      </w:smartTag>
      <w:r>
        <w:t>.</w:t>
      </w:r>
    </w:p>
  </w:footnote>
  <w:footnote w:id="341">
    <w:p w14:paraId="235C2452" w14:textId="77777777" w:rsidR="00415F70" w:rsidRDefault="00656BEE">
      <w:pPr>
        <w:pStyle w:val="FootnoteText"/>
      </w:pPr>
      <w:r>
        <w:rPr>
          <w:rStyle w:val="FootnoteReference"/>
        </w:rPr>
        <w:footnoteRef/>
      </w:r>
      <w:r>
        <w:rPr>
          <w:i/>
        </w:rPr>
        <w:t>See</w:t>
      </w:r>
      <w:r>
        <w:t xml:space="preserve"> </w:t>
      </w:r>
      <w:hyperlink r:id="rId52" w:history="1">
        <w:r>
          <w:rPr>
            <w:rStyle w:val="Hyperlink"/>
          </w:rPr>
          <w:t>Ohio's Underground Storage Tank</w:t>
        </w:r>
      </w:hyperlink>
      <w:r>
        <w:t>.</w:t>
      </w:r>
    </w:p>
  </w:footnote>
  <w:footnote w:id="342">
    <w:p w14:paraId="20EA21D4" w14:textId="77777777" w:rsidR="00415F70" w:rsidRDefault="00656BEE">
      <w:pPr>
        <w:pStyle w:val="FootnoteText"/>
      </w:pPr>
      <w:r>
        <w:rPr>
          <w:rStyle w:val="FootnoteReference"/>
        </w:rPr>
        <w:footnoteRef/>
      </w:r>
      <w:smartTag w:uri="http://www.bna.com/sgml2word/cite" w:element="cite.state.law">
        <w:smartTagPr>
          <w:attr w:name="tm.ref" w:val="OH\stat\ti37\se3737.88"/>
        </w:smartTagPr>
        <w:r>
          <w:t>Ohio Rev. Code Ann. § 3737.88</w:t>
        </w:r>
      </w:smartTag>
      <w:r>
        <w:t xml:space="preserve">; </w:t>
      </w:r>
      <w:r>
        <w:rPr>
          <w:i/>
        </w:rPr>
        <w:t>See</w:t>
      </w:r>
      <w:smartTag w:uri="http://www.bna.com/sgml2word/cite" w:element="cite.state.reg">
        <w:smartTagPr>
          <w:attr w:name="tm.ref" w:val="OH\regs\se1301:7-9-10(C)(3)"/>
        </w:smartTagPr>
        <w:r>
          <w:t>Ohio Admin. Code § 1301:7-9-10(C)(3)</w:t>
        </w:r>
      </w:smartTag>
      <w:r>
        <w:t>.</w:t>
      </w:r>
    </w:p>
  </w:footnote>
  <w:footnote w:id="343">
    <w:p w14:paraId="512072CB" w14:textId="77777777" w:rsidR="00415F70" w:rsidRDefault="00656BEE">
      <w:pPr>
        <w:pStyle w:val="FootnoteText"/>
      </w:pPr>
      <w:r>
        <w:rPr>
          <w:rStyle w:val="FootnoteReference"/>
        </w:rPr>
        <w:footnoteRef/>
      </w:r>
      <w:smartTag w:uri="http://www.bna.com/sgml2word/cite" w:element="cite.state.law">
        <w:smartTagPr>
          <w:attr w:name="tm.ref" w:val="OH\stat\ti37\se3737.91(B)"/>
        </w:smartTagPr>
        <w:r>
          <w:t>Ohio Rev. Code Ann. § 3737.91(B)</w:t>
        </w:r>
      </w:smartTag>
    </w:p>
  </w:footnote>
  <w:footnote w:id="344">
    <w:p w14:paraId="64E0B919" w14:textId="77777777" w:rsidR="00415F70" w:rsidRDefault="00656BEE">
      <w:pPr>
        <w:pStyle w:val="FootnoteText"/>
      </w:pPr>
      <w:r>
        <w:rPr>
          <w:rStyle w:val="FootnoteReference"/>
        </w:rPr>
        <w:footnoteRef/>
      </w:r>
      <w:smartTag w:uri="http://www.bna.com/sgml2word/cite" w:element="cite.state.law">
        <w:smartTagPr>
          <w:attr w:name="tm.ref" w:val="OH\stat\ti37\se3737.91(G)"/>
        </w:smartTagPr>
        <w:r>
          <w:t>Ohio Rev. Code Ann. § 3737.91(G)</w:t>
        </w:r>
      </w:smartTag>
      <w:r>
        <w:t>.</w:t>
      </w:r>
    </w:p>
  </w:footnote>
  <w:footnote w:id="345">
    <w:p w14:paraId="1C29EEBE" w14:textId="77777777" w:rsidR="00415F70" w:rsidRDefault="00656BEE">
      <w:pPr>
        <w:pStyle w:val="FootnoteText"/>
      </w:pPr>
      <w:r>
        <w:rPr>
          <w:rStyle w:val="FootnoteReference"/>
        </w:rPr>
        <w:footnoteRef/>
      </w:r>
      <w:smartTag w:uri="http://www.bna.com/sgml2word/cite" w:element="cite.state.law">
        <w:smartTagPr>
          <w:attr w:name="tm.ref" w:val="OH\stat\ti37\se3737.88"/>
        </w:smartTagPr>
        <w:r>
          <w:t>Ohio Rev. Code Ann. § 3737.88</w:t>
        </w:r>
      </w:smartTag>
      <w:r>
        <w:t xml:space="preserve">; </w:t>
      </w:r>
      <w:r>
        <w:rPr>
          <w:i/>
        </w:rPr>
        <w:t>see</w:t>
      </w:r>
      <w:smartTag w:uri="http://www.bna.com/sgml2word/cite" w:element="cite.state.reg">
        <w:smartTagPr>
          <w:attr w:name="tm.ref" w:val="OH\regs\se1301:7-9-10(C)(4)(c)"/>
        </w:smartTagPr>
        <w:r>
          <w:t>Ohio Admin. Code § 1301:7-9-10(C)(4)(c)</w:t>
        </w:r>
      </w:smartTag>
      <w:r>
        <w:t>.</w:t>
      </w:r>
    </w:p>
  </w:footnote>
  <w:footnote w:id="346">
    <w:p w14:paraId="0FB8AFC4" w14:textId="77777777" w:rsidR="00415F70" w:rsidRDefault="00656BEE">
      <w:pPr>
        <w:pStyle w:val="FootnoteText"/>
      </w:pPr>
      <w:r>
        <w:rPr>
          <w:rStyle w:val="FootnoteReference"/>
        </w:rPr>
        <w:footnoteRef/>
      </w:r>
      <w:smartTag w:uri="http://www.bna.com/sgml2word/cite" w:element="cite.state.law">
        <w:smartTagPr>
          <w:attr w:name="tm.ref" w:val="OH\stat\ti37\se3734.901"/>
        </w:smartTagPr>
        <w:r>
          <w:t>Ohio Rev. Code Ann. § 3734.901(A)</w:t>
        </w:r>
      </w:smartTag>
      <w:r>
        <w:t xml:space="preserve">; </w:t>
      </w:r>
      <w:r>
        <w:rPr>
          <w:i/>
        </w:rPr>
        <w:t>see</w:t>
      </w:r>
      <w:r>
        <w:t xml:space="preserve"> Ohio Dept. of Taxn., </w:t>
      </w:r>
      <w:hyperlink r:id="rId53" w:history="1">
        <w:r>
          <w:rPr>
            <w:rStyle w:val="Hyperlink"/>
          </w:rPr>
          <w:t>Replacement Tire Fee</w:t>
        </w:r>
      </w:hyperlink>
      <w:r>
        <w:t xml:space="preserve"> (last visited Aug. 12, 2024).</w:t>
      </w:r>
    </w:p>
  </w:footnote>
  <w:footnote w:id="347">
    <w:p w14:paraId="3B3BA348" w14:textId="77777777" w:rsidR="00415F70" w:rsidRDefault="00656BEE">
      <w:pPr>
        <w:pStyle w:val="FootnoteText"/>
      </w:pPr>
      <w:r>
        <w:rPr>
          <w:rStyle w:val="FootnoteReference"/>
        </w:rPr>
        <w:footnoteRef/>
      </w:r>
      <w:smartTag w:uri="http://www.bna.com/sgml2word/cite" w:element="cite.state.law">
        <w:smartTagPr>
          <w:attr w:name="tm.ref" w:val="OH\stat\ti37\se3734.901"/>
        </w:smartTagPr>
        <w:r>
          <w:t>Ohio Rev. Code Ann. § 3734.901</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(extending subset date).</w:t>
      </w:r>
    </w:p>
  </w:footnote>
  <w:footnote w:id="348">
    <w:p w14:paraId="79F3DA05" w14:textId="77777777" w:rsidR="00415F70" w:rsidRDefault="00656BEE">
      <w:pPr>
        <w:pStyle w:val="FootnoteText"/>
      </w:pPr>
      <w:r>
        <w:rPr>
          <w:rStyle w:val="FootnoteReference"/>
        </w:rPr>
        <w:footnoteRef/>
      </w:r>
      <w:smartTag w:uri="http://www.bna.com/sgml2word/cite" w:element="cite.state.law">
        <w:smartTagPr>
          <w:attr w:name="tm.ref" w:val="OH\stat\ti37\se3734.903"/>
        </w:smartTagPr>
        <w:r>
          <w:t>Ohio Rev. Code Ann. § 3734.903</w:t>
        </w:r>
      </w:smartTag>
      <w:r>
        <w:t>.</w:t>
      </w:r>
    </w:p>
  </w:footnote>
  <w:footnote w:id="349">
    <w:p w14:paraId="1AFFDBFE" w14:textId="77777777" w:rsidR="00415F70" w:rsidRDefault="00656BEE">
      <w:pPr>
        <w:pStyle w:val="FootnoteText"/>
      </w:pPr>
      <w:r>
        <w:rPr>
          <w:rStyle w:val="FootnoteReference"/>
        </w:rPr>
        <w:footnoteRef/>
      </w:r>
      <w:smartTag w:uri="http://www.bna.com/sgml2word/cite" w:element="cite.state.law">
        <w:smartTagPr>
          <w:attr w:name="tm.ref" w:val="OH\stat\ti37\se3734.90"/>
        </w:smartTagPr>
        <w:r>
          <w:t>Ohio Rev. Code Ann. § 3734.90</w:t>
        </w:r>
      </w:smartTag>
      <w:r>
        <w:t>.</w:t>
      </w:r>
    </w:p>
  </w:footnote>
  <w:footnote w:id="350">
    <w:p w14:paraId="64A76195" w14:textId="77777777" w:rsidR="00415F70" w:rsidRDefault="00656BEE">
      <w:pPr>
        <w:pStyle w:val="FootnoteText"/>
      </w:pPr>
      <w:r>
        <w:rPr>
          <w:rStyle w:val="FootnoteReference"/>
        </w:rPr>
        <w:footnoteRef/>
      </w:r>
      <w:smartTag w:uri="http://www.bna.com/sgml2word/cite" w:element="cite.state.law">
        <w:smartTagPr>
          <w:attr w:name="tm.ref" w:val="OH\stat\ti37\se3734.903(C)"/>
        </w:smartTagPr>
        <w:r>
          <w:t>Ohio Rev. Code Ann. § 3734.903(C)</w:t>
        </w:r>
      </w:smartTag>
      <w:r>
        <w:t>.</w:t>
      </w:r>
    </w:p>
  </w:footnote>
  <w:footnote w:id="351">
    <w:p w14:paraId="045787D2" w14:textId="77777777" w:rsidR="00415F70" w:rsidRDefault="00656BEE">
      <w:pPr>
        <w:pStyle w:val="FootnoteText"/>
      </w:pPr>
      <w:r>
        <w:rPr>
          <w:rStyle w:val="FootnoteReference"/>
        </w:rPr>
        <w:footnoteRef/>
      </w:r>
      <w:smartTag w:uri="http://www.bna.com/sgml2word/cite" w:element="cite.state.law">
        <w:smartTagPr>
          <w:attr w:name="tm.ref" w:val="OH\stat\ti37\se3734.901"/>
        </w:smartTagPr>
        <w:r>
          <w:t>Ohio Rev. Code Ann. § 3734.901</w:t>
        </w:r>
      </w:smartTag>
      <w:r>
        <w:t xml:space="preserve">, </w:t>
      </w:r>
      <w:r>
        <w:rPr>
          <w:i/>
        </w:rPr>
        <w:t xml:space="preserve">as amended by </w:t>
      </w:r>
      <w:smartTag w:uri="http://www.bna.com/sgml2word/cite" w:element="cite.state.legislative.doc">
        <w:smartTagPr>
          <w:attr w:name="ref" w:val="OH\FINAL\2015HB64"/>
        </w:smartTagPr>
        <w:r>
          <w:t>2015 Ohio H.B. 64</w:t>
        </w:r>
      </w:smartTag>
      <w:r>
        <w:t xml:space="preserve">, </w:t>
      </w:r>
      <w:r>
        <w:rPr>
          <w:i/>
        </w:rPr>
        <w:t>effective</w:t>
      </w:r>
      <w:r>
        <w:t xml:space="preserve"> Sept. 29, 2015.</w:t>
      </w:r>
    </w:p>
  </w:footnote>
  <w:footnote w:id="352">
    <w:p w14:paraId="2D022BFA" w14:textId="77777777" w:rsidR="00415F70" w:rsidRDefault="00656BEE">
      <w:pPr>
        <w:pStyle w:val="FootnoteText"/>
      </w:pPr>
      <w:r>
        <w:rPr>
          <w:rStyle w:val="FootnoteReference"/>
        </w:rPr>
        <w:footnoteRef/>
      </w:r>
      <w:smartTag w:uri="http://www.bna.com/sgml2word/cite" w:element="cite.state.law">
        <w:smartTagPr>
          <w:attr w:name="tm.ref" w:val="OH\stat\ti37\se3734.905"/>
        </w:smartTagPr>
        <w:r>
          <w:t>Ohio Rev. Code Ann. § 3734.905(A)</w:t>
        </w:r>
      </w:smartTag>
      <w:r>
        <w:t xml:space="preserve">, </w:t>
      </w:r>
      <w:r>
        <w:rPr>
          <w:i/>
        </w:rPr>
        <w:t>as amended by</w:t>
      </w:r>
      <w:smartTag w:uri="http://www.bna.com/sgml2word/cite" w:element="cite.state.legislative.doc">
        <w:smartTagPr>
          <w:attr w:name="ref" w:val="OH\FINAL\2021RHB66"/>
        </w:smartTagPr>
        <w:r>
          <w:t>2021 Ohio H.B. 66</w:t>
        </w:r>
      </w:smartTag>
      <w:r>
        <w:t xml:space="preserve">, </w:t>
      </w:r>
      <w:r>
        <w:rPr>
          <w:i/>
        </w:rPr>
        <w:t>effective</w:t>
      </w:r>
      <w:r>
        <w:t xml:space="preserve"> April 3, 2023.</w:t>
      </w:r>
    </w:p>
  </w:footnote>
  <w:footnote w:id="353">
    <w:p w14:paraId="475DE17F" w14:textId="77777777" w:rsidR="00415F70" w:rsidRDefault="00656BEE">
      <w:pPr>
        <w:pStyle w:val="FootnoteText"/>
      </w:pPr>
      <w:r>
        <w:rPr>
          <w:rStyle w:val="FootnoteReference"/>
        </w:rPr>
        <w:footnoteRef/>
      </w:r>
      <w:smartTag w:uri="http://www.bna.com/sgml2word/cite" w:element="cite.state.law">
        <w:smartTagPr>
          <w:attr w:name="tm.ref" w:val="OH\stat\ti37\se3734.905"/>
        </w:smartTagPr>
        <w:r>
          <w:t>Ohio Rev. Code Ann. § 3734.905(B)</w:t>
        </w:r>
      </w:smartTag>
      <w:r>
        <w:t>.</w:t>
      </w:r>
    </w:p>
  </w:footnote>
  <w:footnote w:id="354">
    <w:p w14:paraId="77A0B082" w14:textId="77777777" w:rsidR="00415F70" w:rsidRDefault="00656BEE">
      <w:pPr>
        <w:pStyle w:val="FootnoteText"/>
      </w:pPr>
      <w:r>
        <w:rPr>
          <w:rStyle w:val="FootnoteReference"/>
        </w:rPr>
        <w:footnoteRef/>
      </w:r>
      <w:smartTag w:uri="http://www.bna.com/sgml2word/cite" w:element="cite.state.law">
        <w:smartTagPr>
          <w:attr w:name="tm.ref" w:val="OH\stat\ti37\se3734.904(E)"/>
        </w:smartTagPr>
        <w:r>
          <w:t>Ohio Rev. Code Ann. § 3734.904(E)</w:t>
        </w:r>
      </w:smartTag>
      <w:r>
        <w:t>.</w:t>
      </w:r>
    </w:p>
  </w:footnote>
  <w:footnote w:id="355">
    <w:p w14:paraId="6AA0503A" w14:textId="77777777" w:rsidR="00415F70" w:rsidRDefault="00656BEE">
      <w:pPr>
        <w:pStyle w:val="FootnoteText"/>
      </w:pPr>
      <w:r>
        <w:rPr>
          <w:rStyle w:val="FootnoteReference"/>
        </w:rPr>
        <w:footnoteRef/>
      </w:r>
      <w:r>
        <w:rPr>
          <w:i/>
        </w:rPr>
        <w:t>See</w:t>
      </w:r>
      <w:smartTag w:uri="http://www.bna.com/sgml2word/cite" w:element="cite.state.law">
        <w:smartTagPr>
          <w:attr w:name="tm.ref" w:val="OH\regs\se5703-39-01"/>
        </w:smartTagPr>
        <w:r>
          <w:t>Ohio Admin. Code § 5703-39-01</w:t>
        </w:r>
      </w:smartTag>
      <w:r>
        <w:t xml:space="preserve">, </w:t>
      </w:r>
      <w:r>
        <w:rPr>
          <w:i/>
        </w:rPr>
        <w:t>effective</w:t>
      </w:r>
      <w:r>
        <w:t xml:space="preserve"> Jan. 1, 2016.</w:t>
      </w:r>
    </w:p>
  </w:footnote>
  <w:footnote w:id="356">
    <w:p w14:paraId="2332BB95" w14:textId="77777777" w:rsidR="00415F70" w:rsidRDefault="00656BEE">
      <w:pPr>
        <w:pStyle w:val="FootnoteText"/>
      </w:pPr>
      <w:r>
        <w:rPr>
          <w:rStyle w:val="FootnoteReference"/>
        </w:rPr>
        <w:footnoteRef/>
      </w:r>
      <w:smartTag w:uri="http://www.bna.com/sgml2word/cite" w:element="cite.state.law">
        <w:smartTagPr>
          <w:attr w:name="tm.ref" w:val="OH\regs\se5703-39-01"/>
        </w:smartTagPr>
        <w:r>
          <w:t>Ohio Admin. Code § 5703-39-01</w:t>
        </w:r>
      </w:smartTag>
      <w:r>
        <w:t xml:space="preserve">, effective June 10, 2024. </w:t>
      </w:r>
      <w:r>
        <w:rPr>
          <w:i/>
        </w:rPr>
        <w:t>See</w:t>
      </w:r>
      <w:r>
        <w:t xml:space="preserve"> Ohio Dept. of Taxn., </w:t>
      </w:r>
      <w:hyperlink r:id="rId54" w:anchor=":~:text=Annual%20report%20%E2%80%94%20The%20Replacement%20Tire%20Fee%20tax%20chapter%20of" w:history="1">
        <w:r>
          <w:rPr>
            <w:rStyle w:val="Hyperlink"/>
          </w:rPr>
          <w:t>Replacement Tire Fee.</w:t>
        </w:r>
      </w:hyperlink>
    </w:p>
  </w:footnote>
  <w:footnote w:id="357">
    <w:p w14:paraId="6C52F5EE" w14:textId="77777777" w:rsidR="00415F70" w:rsidRDefault="00656BEE">
      <w:pPr>
        <w:pStyle w:val="FootnoteText"/>
      </w:pPr>
      <w:r>
        <w:rPr>
          <w:rStyle w:val="FootnoteReference"/>
        </w:rPr>
        <w:footnoteRef/>
      </w:r>
      <w:r>
        <w:t xml:space="preserve">Ohio Dept. of Taxn., </w:t>
      </w:r>
      <w:hyperlink r:id="rId55" w:history="1">
        <w:r>
          <w:rPr>
            <w:rStyle w:val="Hyperlink"/>
          </w:rPr>
          <w:t>Tax Forms</w:t>
        </w:r>
      </w:hyperlink>
      <w:r>
        <w:t>.</w:t>
      </w:r>
    </w:p>
  </w:footnote>
  <w:footnote w:id="358">
    <w:p w14:paraId="45B18B25" w14:textId="77777777" w:rsidR="00415F70" w:rsidRDefault="00656BEE">
      <w:pPr>
        <w:pStyle w:val="FootnoteText"/>
      </w:pPr>
      <w:r>
        <w:rPr>
          <w:rStyle w:val="FootnoteReference"/>
        </w:rPr>
        <w:footnoteRef/>
      </w:r>
      <w:smartTag w:uri="http://www.bna.com/sgml2word/cite" w:element="cite.state.law">
        <w:smartTagPr>
          <w:attr w:name="tm.ref" w:val="OH\stat\ti37\se3734.904"/>
        </w:smartTagPr>
        <w:r>
          <w:t>Ohio Rev. Code Ann. § 3734.904</w:t>
        </w:r>
      </w:smartTag>
      <w:r>
        <w:t>.</w:t>
      </w:r>
    </w:p>
  </w:footnote>
  <w:footnote w:id="359">
    <w:p w14:paraId="4733E2A2" w14:textId="77777777" w:rsidR="00415F70" w:rsidRDefault="00656BEE">
      <w:pPr>
        <w:pStyle w:val="FootnoteText"/>
      </w:pPr>
      <w:r>
        <w:rPr>
          <w:rStyle w:val="FootnoteReference"/>
        </w:rPr>
        <w:footnoteRef/>
      </w:r>
      <w:smartTag w:uri="http://www.bna.com/sgml2word/cite" w:element="cite.state.law">
        <w:smartTagPr>
          <w:attr w:name="tm.ref" w:val="OH\stat\ti37\se3734.904(B)"/>
        </w:smartTagPr>
        <w:r>
          <w:t>Ohio Rev. Code Ann. § 3734.904(B)</w:t>
        </w:r>
      </w:smartTag>
      <w:r>
        <w:t>.</w:t>
      </w:r>
    </w:p>
  </w:footnote>
  <w:footnote w:id="360">
    <w:p w14:paraId="2C8A32AD" w14:textId="77777777" w:rsidR="00415F70" w:rsidRDefault="00656BEE">
      <w:pPr>
        <w:pStyle w:val="FootnoteText"/>
      </w:pPr>
      <w:r>
        <w:rPr>
          <w:rStyle w:val="FootnoteReference"/>
        </w:rPr>
        <w:footnoteRef/>
      </w:r>
      <w:smartTag w:uri="http://www.bna.com/sgml2word/cite" w:element="cite.state.law">
        <w:smartTagPr>
          <w:attr w:name="tm.ref" w:val="OH\stat\ti37\se3734.904(C)"/>
        </w:smartTagPr>
        <w:r>
          <w:t>Ohio Rev. Code Ann. § 3734.904(C)</w:t>
        </w:r>
      </w:smartTag>
      <w:r>
        <w:t>.</w:t>
      </w:r>
    </w:p>
  </w:footnote>
  <w:footnote w:id="361">
    <w:p w14:paraId="4CC6D7CF" w14:textId="77777777" w:rsidR="00415F70" w:rsidRDefault="00656BEE">
      <w:pPr>
        <w:pStyle w:val="FootnoteText"/>
      </w:pPr>
      <w:r>
        <w:rPr>
          <w:rStyle w:val="FootnoteReference"/>
        </w:rPr>
        <w:footnoteRef/>
      </w:r>
      <w:smartTag w:uri="http://www.bna.com/sgml2word/cite" w:element="cite.state.law">
        <w:smartTagPr>
          <w:attr w:name="tm.ref" w:val="OH\stat\ti37\se3734.18"/>
        </w:smartTagPr>
        <w:r>
          <w:t>Ohio Rev. Code Ann. § 3734.18</w:t>
        </w:r>
      </w:smartTag>
      <w:r>
        <w:t xml:space="preserve">; </w:t>
      </w:r>
      <w:smartTag w:uri="http://www.bna.com/sgml2word/cite" w:element="cite.state.law">
        <w:smartTagPr>
          <w:attr w:name="tm.ref" w:val="OH\stat\ti37\se3745.11(Y)"/>
        </w:smartTagPr>
        <w:r>
          <w:t>Ohio Rev. Code Ann. § 3745.11(Y)</w:t>
        </w:r>
      </w:smartTag>
      <w:r>
        <w:t xml:space="preserve">; </w:t>
      </w:r>
      <w:smartTag w:uri="http://www.bna.com/sgml2word/cite" w:element="cite.state.law">
        <w:smartTagPr>
          <w:attr w:name="tm.ref" w:val="OH\stat\ti37\se3734.57(A)"/>
        </w:smartTagPr>
        <w:r>
          <w:t>Ohio Rev. Code Ann. § 3734.57(A)</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(amending fee rates); </w:t>
      </w:r>
      <w:smartTag w:uri="http://www.bna.com/sgml2word/cite" w:element="cite.state.law">
        <w:smartTagPr>
          <w:attr w:name="tm.ref" w:val="OH\stat\ti37\se3734.06(A)"/>
        </w:smartTagPr>
        <w:r>
          <w:t>Ohio Rev. Code Ann. § 3734.06(A)</w:t>
        </w:r>
      </w:smartTag>
      <w:r>
        <w:t xml:space="preserve">; </w:t>
      </w:r>
      <w:smartTag w:uri="http://www.bna.com/sgml2word/cite" w:element="cite.state.law">
        <w:smartTagPr>
          <w:attr w:name="tm.ref" w:val="OH\stat\ti37\se3745.11(B)"/>
        </w:smartTagPr>
        <w:r>
          <w:t>Ohio Rev. Code Ann. § 3745.11(B)</w:t>
        </w:r>
      </w:smartTag>
      <w:r>
        <w:t xml:space="preserve">; </w:t>
      </w:r>
      <w:smartTag w:uri="http://www.bna.com/sgml2word/cite" w:element="cite.state.law">
        <w:smartTagPr>
          <w:attr w:name="tm.ref" w:val="OH\stat\ti37\se3745.11(F)"/>
        </w:smartTagPr>
        <w:r>
          <w:t>Ohio Rev. Code Ann. § 3745.11(F)</w:t>
        </w:r>
      </w:smartTag>
      <w:r>
        <w:t xml:space="preserve">; </w:t>
      </w:r>
      <w:smartTag w:uri="http://www.bna.com/sgml2word/cite" w:element="cite.state.law">
        <w:smartTagPr>
          <w:attr w:name="tm.ref" w:val="OH\stat\ti37\se3748.13(B)(2)"/>
        </w:smartTagPr>
        <w:r>
          <w:t>Ohio Rev. Code Ann. § 3748.13(B)(2)</w:t>
        </w:r>
      </w:smartTag>
      <w:r>
        <w:t>.</w:t>
      </w:r>
    </w:p>
  </w:footnote>
  <w:footnote w:id="362">
    <w:p w14:paraId="03520C8D" w14:textId="77777777" w:rsidR="00415F70" w:rsidRDefault="00656BEE">
      <w:pPr>
        <w:pStyle w:val="FootnoteText"/>
      </w:pPr>
      <w:r>
        <w:rPr>
          <w:rStyle w:val="FootnoteReference"/>
        </w:rPr>
        <w:footnoteRef/>
      </w:r>
      <w:smartTag w:uri="http://www.bna.com/sgml2word/cite" w:element="cite.state.law">
        <w:smartTagPr>
          <w:attr w:name="tm.ref" w:val="OH\stat\ti37\se3734.18"/>
        </w:smartTagPr>
        <w:r>
          <w:t>Ohio Rev. Code Ann. § 3734.18</w:t>
        </w:r>
      </w:smartTag>
      <w:r>
        <w:t>.</w:t>
      </w:r>
    </w:p>
  </w:footnote>
  <w:footnote w:id="363">
    <w:p w14:paraId="7DB8235C" w14:textId="77777777" w:rsidR="00415F70" w:rsidRDefault="00656BEE">
      <w:pPr>
        <w:pStyle w:val="FootnoteText"/>
      </w:pPr>
      <w:r>
        <w:rPr>
          <w:rStyle w:val="FootnoteReference"/>
        </w:rPr>
        <w:footnoteRef/>
      </w:r>
      <w:smartTag w:uri="http://www.bna.com/sgml2word/cite" w:element="cite.state.law">
        <w:smartTagPr>
          <w:attr w:name="tm.ref" w:val="OH\stat\ti37\se3745.11(Y)"/>
        </w:smartTagPr>
        <w:r>
          <w:t>Ohio Rev. Code Ann. § 3745.11(Y)</w:t>
        </w:r>
      </w:smartTag>
      <w:r>
        <w:t>.</w:t>
      </w:r>
    </w:p>
  </w:footnote>
  <w:footnote w:id="364">
    <w:p w14:paraId="1C316BB9" w14:textId="77777777" w:rsidR="00415F70" w:rsidRDefault="00656BEE">
      <w:pPr>
        <w:pStyle w:val="FootnoteText"/>
      </w:pPr>
      <w:r>
        <w:rPr>
          <w:rStyle w:val="FootnoteReference"/>
        </w:rPr>
        <w:footnoteRef/>
      </w:r>
      <w:smartTag w:uri="http://www.bna.com/sgml2word/cite" w:element="cite.state.law">
        <w:smartTagPr>
          <w:attr w:name="tm.ref" w:val="OH\stat\ti37\se3734.57(A)"/>
        </w:smartTagPr>
        <w:r>
          <w:t>Ohio Rev. Code Ann. § 3734.57(A)</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37\se3734.06(A)"/>
        </w:smartTagPr>
        <w:r>
          <w:t xml:space="preserve">Ohio Rev. Code Ann. § </w:t>
        </w:r>
        <w:r>
          <w:t>3734.06(A)</w:t>
        </w:r>
      </w:smartTag>
      <w:r>
        <w:t>.</w:t>
      </w:r>
    </w:p>
  </w:footnote>
  <w:footnote w:id="365">
    <w:p w14:paraId="2EFE66F5" w14:textId="77777777" w:rsidR="00415F70" w:rsidRDefault="00656BEE">
      <w:pPr>
        <w:pStyle w:val="FootnoteText"/>
      </w:pPr>
      <w:r>
        <w:rPr>
          <w:rStyle w:val="FootnoteReference"/>
        </w:rPr>
        <w:footnoteRef/>
      </w:r>
      <w:smartTag w:uri="http://www.bna.com/sgml2word/cite" w:element="cite.state.law">
        <w:smartTagPr>
          <w:attr w:name="tm.ref" w:val="OH\stat\ti37\se3745.11(B)"/>
        </w:smartTagPr>
        <w:r>
          <w:t>Ohio Rev. Code Ann. § 3745.11(B)</w:t>
        </w:r>
      </w:smartTag>
      <w:r>
        <w:t>.</w:t>
      </w:r>
    </w:p>
  </w:footnote>
  <w:footnote w:id="366">
    <w:p w14:paraId="70C09B2B" w14:textId="77777777" w:rsidR="00415F70" w:rsidRDefault="00656BEE">
      <w:pPr>
        <w:pStyle w:val="FootnoteText"/>
      </w:pPr>
      <w:r>
        <w:rPr>
          <w:rStyle w:val="FootnoteReference"/>
        </w:rPr>
        <w:footnoteRef/>
      </w:r>
      <w:smartTag w:uri="http://www.bna.com/sgml2word/cite" w:element="cite.state.law">
        <w:smartTagPr>
          <w:attr w:name="tm.ref" w:val="OH\stat\ti37\se3745.11(F)"/>
        </w:smartTagPr>
        <w:r>
          <w:t>Ohio Rev. Code Ann. § 3745.11(F)</w:t>
        </w:r>
      </w:smartTag>
      <w:r>
        <w:t>.</w:t>
      </w:r>
    </w:p>
  </w:footnote>
  <w:footnote w:id="367">
    <w:p w14:paraId="280DBC7B" w14:textId="77777777" w:rsidR="00415F70" w:rsidRDefault="00656BEE">
      <w:pPr>
        <w:pStyle w:val="FootnoteText"/>
      </w:pPr>
      <w:r>
        <w:rPr>
          <w:rStyle w:val="FootnoteReference"/>
        </w:rPr>
        <w:footnoteRef/>
      </w:r>
      <w:smartTag w:uri="http://www.bna.com/sgml2word/cite" w:element="cite.state.law">
        <w:smartTagPr>
          <w:attr w:name="tm.ref" w:val="OH\stat\ti37\se3748.13(B)(2)"/>
        </w:smartTagPr>
        <w:r>
          <w:t>Ohio Rev. Code Ann. § 3748.13(B)(2)</w:t>
        </w:r>
      </w:smartTag>
      <w:r>
        <w:t>.</w:t>
      </w:r>
    </w:p>
  </w:footnote>
  <w:footnote w:id="368">
    <w:p w14:paraId="320477E7" w14:textId="77777777" w:rsidR="00415F70" w:rsidRDefault="00656BEE">
      <w:pPr>
        <w:pStyle w:val="FootnoteText"/>
      </w:pPr>
      <w:r>
        <w:rPr>
          <w:rStyle w:val="FootnoteReference"/>
        </w:rPr>
        <w:footnoteRef/>
      </w:r>
      <w:smartTag w:uri="http://www.bna.com/sgml2word/cite" w:element="cite.state.law">
        <w:smartTagPr>
          <w:attr w:name="tm.ref" w:val="OH\stat\ti37\se3734.18(B)"/>
        </w:smartTagPr>
        <w:r>
          <w:t>Ohio Rev. Code Ann. § 3734.18(B)</w:t>
        </w:r>
      </w:smartTag>
      <w:r>
        <w:t xml:space="preserve">; </w:t>
      </w:r>
      <w:smartTag w:uri="http://www.bna.com/sgml2word/cite" w:element="cite.state.law">
        <w:smartTagPr>
          <w:attr w:name="tm.ref" w:val="OH\stat\ti37\se3745.11(Y)"/>
        </w:smartTagPr>
        <w:r>
          <w:t>Ohio Rev. Code Ann. § 3745.11(Y)</w:t>
        </w:r>
      </w:smartTag>
      <w:r>
        <w:t>;</w:t>
      </w:r>
      <w:smartTag w:uri="http://www.bna.com/sgml2word/cite" w:element="cite.state.law">
        <w:smartTagPr>
          <w:attr w:name="tm.ref" w:val="OH\stat\ti37\se3734.57(A)"/>
        </w:smartTagPr>
        <w:r>
          <w:t>Ohio Rev. Code Ann. § 3734.57(A)</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37\se3745.11(B)"/>
        </w:smartTagPr>
        <w:r>
          <w:t>Ohio Rev. Code Ann. § 3745.11(B)</w:t>
        </w:r>
      </w:smartTag>
      <w:r>
        <w:t xml:space="preserve">; </w:t>
      </w:r>
      <w:smartTag w:uri="http://www.bna.com/sgml2word/cite" w:element="cite.state.law">
        <w:smartTagPr>
          <w:attr w:name="tm.ref" w:val="OH\stat\ti37\se3745.11(F)"/>
        </w:smartTagPr>
        <w:r>
          <w:t>Ohio Rev. Code Ann. § 3745.11(F)</w:t>
        </w:r>
      </w:smartTag>
      <w:r>
        <w:t xml:space="preserve">; </w:t>
      </w:r>
      <w:smartTag w:uri="http://www.bna.com/sgml2word/cite" w:element="cite.state.law">
        <w:smartTagPr>
          <w:attr w:name="tm.ref" w:val="OH\stat\ti37\se3748.13(B)(2)"/>
        </w:smartTagPr>
        <w:r>
          <w:t>Ohio Rev. Code Ann. § 3748.13(B)(2)</w:t>
        </w:r>
      </w:smartTag>
      <w:r>
        <w:t>.</w:t>
      </w:r>
    </w:p>
  </w:footnote>
  <w:footnote w:id="369">
    <w:p w14:paraId="70789BC0" w14:textId="77777777" w:rsidR="00415F70" w:rsidRDefault="00656BEE">
      <w:pPr>
        <w:pStyle w:val="FootnoteText"/>
      </w:pPr>
      <w:r>
        <w:rPr>
          <w:rStyle w:val="FootnoteReference"/>
        </w:rPr>
        <w:footnoteRef/>
      </w:r>
      <w:smartTag w:uri="http://www.bna.com/sgml2word/cite" w:element="cite.state.law">
        <w:smartTagPr>
          <w:attr w:name="tm.ref" w:val="OH\stat\ti37\se3734.18(B)"/>
        </w:smartTagPr>
        <w:r>
          <w:t>Ohio Rev. Code Ann. § 3734.18(B)</w:t>
        </w:r>
      </w:smartTag>
      <w:r>
        <w:t>.</w:t>
      </w:r>
    </w:p>
  </w:footnote>
  <w:footnote w:id="370">
    <w:p w14:paraId="5DFC15DA" w14:textId="77777777" w:rsidR="00415F70" w:rsidRDefault="00656BEE">
      <w:pPr>
        <w:pStyle w:val="FootnoteText"/>
      </w:pPr>
      <w:r>
        <w:rPr>
          <w:rStyle w:val="FootnoteReference"/>
        </w:rPr>
        <w:footnoteRef/>
      </w:r>
      <w:smartTag w:uri="http://www.bna.com/sgml2word/cite" w:element="cite.state.law">
        <w:smartTagPr>
          <w:attr w:name="tm.ref" w:val="OH\stat\ti37\se3734.18(B)"/>
        </w:smartTagPr>
        <w:r>
          <w:t>Ohio Rev. Code Ann. § 3734.18(B)</w:t>
        </w:r>
      </w:smartTag>
      <w:r>
        <w:t>.</w:t>
      </w:r>
    </w:p>
  </w:footnote>
  <w:footnote w:id="371">
    <w:p w14:paraId="2ADF24D6" w14:textId="77777777" w:rsidR="00415F70" w:rsidRDefault="00656BEE">
      <w:pPr>
        <w:pStyle w:val="FootnoteText"/>
      </w:pPr>
      <w:r>
        <w:rPr>
          <w:rStyle w:val="FootnoteReference"/>
        </w:rPr>
        <w:footnoteRef/>
      </w:r>
      <w:smartTag w:uri="http://www.bna.com/sgml2word/cite" w:element="cite.state.law">
        <w:smartTagPr>
          <w:attr w:name="tm.ref" w:val="OH\stat\ti37\se3745.11(Y)"/>
        </w:smartTagPr>
        <w:r>
          <w:t>Ohio Rev. Code Ann. § 3745.11(Y)</w:t>
        </w:r>
      </w:smartTag>
      <w:r>
        <w:t>.</w:t>
      </w:r>
    </w:p>
  </w:footnote>
  <w:footnote w:id="372">
    <w:p w14:paraId="4D94FB03" w14:textId="77777777" w:rsidR="00415F70" w:rsidRDefault="00656BEE">
      <w:pPr>
        <w:pStyle w:val="FootnoteText"/>
      </w:pPr>
      <w:r>
        <w:rPr>
          <w:rStyle w:val="FootnoteReference"/>
        </w:rPr>
        <w:footnoteRef/>
      </w:r>
      <w:smartTag w:uri="http://www.bna.com/sgml2word/cite" w:element="cite.state.law">
        <w:smartTagPr>
          <w:attr w:name="tm.ref" w:val="OH\stat\ti37\se3734.57(A)"/>
        </w:smartTagPr>
        <w:r>
          <w:t>Ohio Rev. Code Ann. § 3734.57(A)</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(amending fee rates).</w:t>
      </w:r>
    </w:p>
  </w:footnote>
  <w:footnote w:id="373">
    <w:p w14:paraId="676E70B0" w14:textId="77777777" w:rsidR="00415F70" w:rsidRDefault="00656BEE">
      <w:pPr>
        <w:pStyle w:val="FootnoteText"/>
      </w:pPr>
      <w:r>
        <w:rPr>
          <w:rStyle w:val="FootnoteReference"/>
        </w:rPr>
        <w:footnoteRef/>
      </w:r>
      <w:smartTag w:uri="http://www.bna.com/sgml2word/cite" w:element="cite.state.law">
        <w:smartTagPr>
          <w:attr w:name="tm.ref" w:val="OH\stat\ti37\se3745.11(B)"/>
        </w:smartTagPr>
        <w:r>
          <w:t>Ohio Rev. Code Ann. § 3745.11(B)</w:t>
        </w:r>
      </w:smartTag>
      <w:r>
        <w:t>.</w:t>
      </w:r>
    </w:p>
  </w:footnote>
  <w:footnote w:id="374">
    <w:p w14:paraId="12E5FE89" w14:textId="77777777" w:rsidR="00415F70" w:rsidRDefault="00656BEE">
      <w:pPr>
        <w:pStyle w:val="FootnoteText"/>
      </w:pPr>
      <w:r>
        <w:rPr>
          <w:rStyle w:val="FootnoteReference"/>
        </w:rPr>
        <w:footnoteRef/>
      </w:r>
      <w:smartTag w:uri="http://www.bna.com/sgml2word/cite" w:element="cite.state.law">
        <w:smartTagPr>
          <w:attr w:name="tm.ref" w:val="OH\stat\ti37\se3745.11(F)"/>
        </w:smartTagPr>
        <w:r>
          <w:t>Ohio Rev. Code Ann. § 3745.11(F)</w:t>
        </w:r>
      </w:smartTag>
      <w:r>
        <w:t>.</w:t>
      </w:r>
    </w:p>
  </w:footnote>
  <w:footnote w:id="375">
    <w:p w14:paraId="1C628525" w14:textId="77777777" w:rsidR="00415F70" w:rsidRDefault="00656BEE">
      <w:pPr>
        <w:pStyle w:val="FootnoteText"/>
      </w:pPr>
      <w:r>
        <w:rPr>
          <w:rStyle w:val="FootnoteReference"/>
        </w:rPr>
        <w:footnoteRef/>
      </w:r>
      <w:smartTag w:uri="http://www.bna.com/sgml2word/cite" w:element="cite.state.law">
        <w:smartTagPr>
          <w:attr w:name="tm.ref" w:val="OH\stat\ti37\se3748.13(B)(2)"/>
        </w:smartTagPr>
        <w:r>
          <w:t>Ohio Rev. Code Ann. § 3748.13(B)(2)</w:t>
        </w:r>
      </w:smartTag>
      <w:r>
        <w:t>.</w:t>
      </w:r>
    </w:p>
  </w:footnote>
  <w:footnote w:id="376">
    <w:p w14:paraId="0A9A98D6" w14:textId="77777777" w:rsidR="00415F70" w:rsidRDefault="00656BEE">
      <w:pPr>
        <w:pStyle w:val="FootnoteText"/>
      </w:pPr>
      <w:r>
        <w:rPr>
          <w:rStyle w:val="FootnoteReference"/>
        </w:rPr>
        <w:footnoteRef/>
      </w:r>
      <w:smartTag w:uri="http://www.bna.com/sgml2word/cite" w:element="cite.state.law">
        <w:smartTagPr>
          <w:attr w:name="tm.ref" w:val="OH\stat\ti37\se3734.18(C)"/>
        </w:smartTagPr>
        <w:r>
          <w:t>Ohio Rev. Code Ann. § 3734.18(C)</w:t>
        </w:r>
      </w:smartTag>
      <w:r>
        <w:t xml:space="preserve">; </w:t>
      </w:r>
      <w:smartTag w:uri="http://www.bna.com/sgml2word/cite" w:element="cite.state.law">
        <w:smartTagPr>
          <w:attr w:name="tm.ref" w:val="OH\stat\ti37\se3745.11"/>
        </w:smartTagPr>
        <w:r>
          <w:t>Ohio Rev. Code Ann. § 3745.11</w:t>
        </w:r>
      </w:smartTag>
      <w:r>
        <w:t xml:space="preserve">; </w:t>
      </w:r>
      <w:smartTag w:uri="http://www.bna.com/sgml2word/cite" w:element="cite.state.law">
        <w:smartTagPr>
          <w:attr w:name="tm.ref" w:val="OH\stat\ti37\se3734.57(A)"/>
        </w:smartTagPr>
        <w:r>
          <w:t>Ohio Rev. Code Ann. § 3734.57(A)</w:t>
        </w:r>
      </w:smartTag>
      <w:r>
        <w:t xml:space="preserve">; </w:t>
      </w:r>
      <w:smartTag w:uri="http://www.bna.com/sgml2word/cite" w:element="cite.state.law">
        <w:smartTagPr>
          <w:attr w:name="tm.ref" w:val="OH\stat\ti37\se3734.06"/>
        </w:smartTagPr>
        <w:r>
          <w:t>Ohio Rev. Code Ann. § 3734.06</w:t>
        </w:r>
      </w:smartTag>
      <w:r>
        <w:t xml:space="preserve">; </w:t>
      </w:r>
      <w:smartTag w:uri="http://www.bna.com/sgml2word/cite" w:element="cite.state.law">
        <w:smartTagPr>
          <w:attr w:name="tm.ref" w:val="OH\stat\ti37\se3748.13"/>
        </w:smartTagPr>
        <w:r>
          <w:t>Ohio Rev. Code Ann. § 3748.13</w:t>
        </w:r>
      </w:smartTag>
      <w:r>
        <w:t>.</w:t>
      </w:r>
    </w:p>
  </w:footnote>
  <w:footnote w:id="377">
    <w:p w14:paraId="67E60CA7" w14:textId="77777777" w:rsidR="00415F70" w:rsidRDefault="00656BEE">
      <w:pPr>
        <w:pStyle w:val="FootnoteText"/>
      </w:pPr>
      <w:r>
        <w:rPr>
          <w:rStyle w:val="FootnoteReference"/>
        </w:rPr>
        <w:footnoteRef/>
      </w:r>
      <w:smartTag w:uri="http://www.bna.com/sgml2word/cite" w:element="cite.state.law">
        <w:smartTagPr>
          <w:attr w:name="tm.ref" w:val="OH\stat\ti37\se3734.18(D)"/>
        </w:smartTagPr>
        <w:r>
          <w:t>Ohio Rev. Code Ann. § 3734.18(D)</w:t>
        </w:r>
      </w:smartTag>
      <w:r>
        <w:t xml:space="preserve">; </w:t>
      </w:r>
      <w:smartTag w:uri="http://www.bna.com/sgml2word/cite" w:element="cite.state.law">
        <w:smartTagPr>
          <w:attr w:name="tm.ref" w:val="OH\stat\ti37\se3734.18(D)"/>
        </w:smartTagPr>
        <w:r>
          <w:t>Ohio Rev. Code Ann. § 3734.18(C)</w:t>
        </w:r>
      </w:smartTag>
      <w:r>
        <w:t>.</w:t>
      </w:r>
    </w:p>
  </w:footnote>
  <w:footnote w:id="378">
    <w:p w14:paraId="7F80445F" w14:textId="77777777" w:rsidR="00415F70" w:rsidRDefault="00656BEE">
      <w:pPr>
        <w:pStyle w:val="FootnoteText"/>
      </w:pPr>
      <w:r>
        <w:rPr>
          <w:rStyle w:val="FootnoteReference"/>
        </w:rPr>
        <w:footnoteRef/>
      </w:r>
      <w:smartTag w:uri="http://www.bna.com/sgml2word/cite" w:element="cite.state.law">
        <w:smartTagPr>
          <w:attr w:name="tm.ref" w:val="OH\stat\ti37\se3734.18(C)"/>
        </w:smartTagPr>
        <w:r>
          <w:t>Ohio Rev. Code Ann. § 3734.18(C)</w:t>
        </w:r>
      </w:smartTag>
      <w:r>
        <w:t>.</w:t>
      </w:r>
    </w:p>
  </w:footnote>
  <w:footnote w:id="379">
    <w:p w14:paraId="76CBEB51" w14:textId="77777777" w:rsidR="00415F70" w:rsidRDefault="00656BEE">
      <w:pPr>
        <w:pStyle w:val="FootnoteText"/>
      </w:pPr>
      <w:r>
        <w:rPr>
          <w:rStyle w:val="FootnoteReference"/>
        </w:rPr>
        <w:footnoteRef/>
      </w:r>
      <w:smartTag w:uri="http://www.bna.com/sgml2word/cite" w:element="cite.state.law">
        <w:smartTagPr>
          <w:attr w:name="tm.ref" w:val="OH\stat\ti37\se3745.11(Y)(1)"/>
        </w:smartTagPr>
        <w:r>
          <w:t xml:space="preserve">Ohio Rev. Code Ann. § </w:t>
        </w:r>
        <w:r>
          <w:t>3745.11(Y)(1)</w:t>
        </w:r>
      </w:smartTag>
      <w:r>
        <w:t>.</w:t>
      </w:r>
    </w:p>
  </w:footnote>
  <w:footnote w:id="380">
    <w:p w14:paraId="080F778B" w14:textId="77777777" w:rsidR="00415F70" w:rsidRDefault="00656BEE">
      <w:pPr>
        <w:pStyle w:val="FootnoteText"/>
      </w:pPr>
      <w:r>
        <w:rPr>
          <w:rStyle w:val="FootnoteReference"/>
        </w:rPr>
        <w:footnoteRef/>
      </w:r>
      <w:smartTag w:uri="http://www.bna.com/sgml2word/cite" w:element="cite.state.law">
        <w:smartTagPr>
          <w:attr w:name="tm.ref" w:val="OH\stat\ti37\se3745.11(Y)(2)(a)"/>
        </w:smartTagPr>
        <w:r>
          <w:t>Ohio Rev. Code Ann. § 3745.11(Y)(2)(a)</w:t>
        </w:r>
      </w:smartTag>
      <w:r>
        <w:t>.</w:t>
      </w:r>
    </w:p>
  </w:footnote>
  <w:footnote w:id="381">
    <w:p w14:paraId="5469BF60" w14:textId="77777777" w:rsidR="00415F70" w:rsidRDefault="00656BEE">
      <w:pPr>
        <w:pStyle w:val="FootnoteText"/>
      </w:pPr>
      <w:r>
        <w:rPr>
          <w:rStyle w:val="FootnoteReference"/>
        </w:rPr>
        <w:footnoteRef/>
      </w:r>
      <w:smartTag w:uri="http://www.bna.com/sgml2word/cite" w:element="cite.state.law">
        <w:smartTagPr>
          <w:attr w:name="tm.ref" w:val="OH\stat\ti37\se3745.11(Y)(3)(a)"/>
        </w:smartTagPr>
        <w:r>
          <w:t>Ohio Rev. Code Ann. § 3745.11(Y)(3)(a)</w:t>
        </w:r>
      </w:smartTag>
      <w:r>
        <w:t>.</w:t>
      </w:r>
    </w:p>
  </w:footnote>
  <w:footnote w:id="382">
    <w:p w14:paraId="77DFA255" w14:textId="77777777" w:rsidR="00415F70" w:rsidRDefault="00656BEE">
      <w:pPr>
        <w:pStyle w:val="FootnoteText"/>
      </w:pPr>
      <w:r>
        <w:rPr>
          <w:rStyle w:val="FootnoteReference"/>
        </w:rPr>
        <w:footnoteRef/>
      </w:r>
      <w:smartTag w:uri="http://www.bna.com/sgml2word/cite" w:element="cite.state.law">
        <w:smartTagPr>
          <w:attr w:name="tm.ref" w:val="OH\stat\ti37\se3745.11(Y)(3)(b)"/>
        </w:smartTagPr>
        <w:r>
          <w:t>Ohio Rev. Code Ann. § 3745.11(Y)(3)(b)</w:t>
        </w:r>
      </w:smartTag>
      <w:r>
        <w:t>.</w:t>
      </w:r>
    </w:p>
  </w:footnote>
  <w:footnote w:id="383">
    <w:p w14:paraId="59639CA0" w14:textId="77777777" w:rsidR="00415F70" w:rsidRDefault="00656BEE">
      <w:pPr>
        <w:pStyle w:val="FootnoteText"/>
      </w:pPr>
      <w:r>
        <w:rPr>
          <w:rStyle w:val="FootnoteReference"/>
        </w:rPr>
        <w:footnoteRef/>
      </w:r>
      <w:smartTag w:uri="http://www.bna.com/sgml2word/cite" w:element="cite.state.law">
        <w:smartTagPr>
          <w:attr w:name="tm.ref" w:val="OH\stat\ti37\se3745.11(Y)(3)(c)"/>
        </w:smartTagPr>
        <w:r>
          <w:t>Ohio Rev. Code Ann. § 3745.11(Y)(3)(c)</w:t>
        </w:r>
      </w:smartTag>
      <w:r>
        <w:t>.</w:t>
      </w:r>
    </w:p>
  </w:footnote>
  <w:footnote w:id="384">
    <w:p w14:paraId="5D7C88CE" w14:textId="77777777" w:rsidR="00415F70" w:rsidRDefault="00656BEE">
      <w:pPr>
        <w:pStyle w:val="FootnoteText"/>
      </w:pPr>
      <w:r>
        <w:rPr>
          <w:rStyle w:val="FootnoteReference"/>
        </w:rPr>
        <w:footnoteRef/>
      </w:r>
      <w:smartTag w:uri="http://www.bna.com/sgml2word/cite" w:element="cite.state.law">
        <w:smartTagPr>
          <w:attr w:name="tm.ref" w:val="OH\stat\ti37\se3734.57(A)"/>
        </w:smartTagPr>
        <w:r>
          <w:t>Ohio Rev. Code Ann. § 3734.57(A)</w:t>
        </w:r>
      </w:smartTag>
      <w:r>
        <w:t xml:space="preserve">, </w:t>
      </w:r>
      <w:r>
        <w:rPr>
          <w:i/>
        </w:rPr>
        <w:t xml:space="preserve">as amended by </w:t>
      </w:r>
      <w:smartTag w:uri="http://www.bna.com/sgml2word/cite" w:element="cite.state.legislative.doc">
        <w:smartTagPr>
          <w:attr w:name="ref" w:val="OH\FINAL\2015HB64"/>
        </w:smartTagPr>
        <w:r>
          <w:t>2015 Ohio H.B. 64</w:t>
        </w:r>
      </w:smartTag>
      <w:r>
        <w:t xml:space="preserve">, </w:t>
      </w:r>
      <w:r>
        <w:rPr>
          <w:i/>
        </w:rPr>
        <w:t>effective</w:t>
      </w:r>
      <w:r>
        <w:t xml:space="preserve"> Sept. 29, 2015, and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385">
    <w:p w14:paraId="0D992925" w14:textId="77777777" w:rsidR="00415F70" w:rsidRDefault="00656BEE">
      <w:pPr>
        <w:pStyle w:val="FootnoteText"/>
      </w:pPr>
      <w:r>
        <w:rPr>
          <w:rStyle w:val="FootnoteReference"/>
        </w:rPr>
        <w:footnoteRef/>
      </w:r>
      <w:smartTag w:uri="http://www.bna.com/sgml2word/cite" w:element="cite.state.law">
        <w:smartTagPr>
          <w:attr w:name="tm.ref" w:val="OH\stat\ti37\se3734.06(A)"/>
        </w:smartTagPr>
        <w:r>
          <w:t>Ohio Rev. Code Ann. § 3734.06(A)(1)</w:t>
        </w:r>
      </w:smartTag>
      <w:r>
        <w:t>.</w:t>
      </w:r>
    </w:p>
  </w:footnote>
  <w:footnote w:id="386">
    <w:p w14:paraId="47CC2FE8" w14:textId="77777777" w:rsidR="00415F70" w:rsidRDefault="00656BEE">
      <w:pPr>
        <w:pStyle w:val="FootnoteText"/>
      </w:pPr>
      <w:r>
        <w:rPr>
          <w:rStyle w:val="FootnoteReference"/>
        </w:rPr>
        <w:footnoteRef/>
      </w:r>
      <w:smartTag w:uri="http://www.bna.com/sgml2word/cite" w:element="cite.state.law">
        <w:smartTagPr>
          <w:attr w:name="tm.ref" w:val="OH\stat\ti37\se3734.06(A)(2)"/>
        </w:smartTagPr>
        <w:r>
          <w:t>Ohio Rev. Code Ann. § 3734.06(A)(2)</w:t>
        </w:r>
      </w:smartTag>
      <w:r>
        <w:t>.</w:t>
      </w:r>
    </w:p>
  </w:footnote>
  <w:footnote w:id="387">
    <w:p w14:paraId="7F56AB59" w14:textId="77777777" w:rsidR="00415F70" w:rsidRDefault="00656BEE">
      <w:pPr>
        <w:pStyle w:val="FootnoteText"/>
      </w:pPr>
      <w:r>
        <w:rPr>
          <w:rStyle w:val="FootnoteReference"/>
        </w:rPr>
        <w:footnoteRef/>
      </w:r>
      <w:smartTag w:uri="http://www.bna.com/sgml2word/cite" w:element="cite.state.law">
        <w:smartTagPr>
          <w:attr w:name="tm.ref" w:val="OH\stat\ti37\se3734.06(A)(3)"/>
        </w:smartTagPr>
        <w:r>
          <w:t>Ohio Rev. Code Ann. § 3734.06(A)(3)</w:t>
        </w:r>
      </w:smartTag>
      <w:r>
        <w:t>.</w:t>
      </w:r>
    </w:p>
  </w:footnote>
  <w:footnote w:id="388">
    <w:p w14:paraId="3AF86DE4" w14:textId="77777777" w:rsidR="00415F70" w:rsidRDefault="00656BEE">
      <w:pPr>
        <w:pStyle w:val="FootnoteText"/>
      </w:pPr>
      <w:r>
        <w:rPr>
          <w:rStyle w:val="FootnoteReference"/>
        </w:rPr>
        <w:footnoteRef/>
      </w:r>
      <w:smartTag w:uri="http://www.bna.com/sgml2word/cite" w:element="cite.state.law">
        <w:smartTagPr>
          <w:attr w:name="tm.ref" w:val="OH\stat\ti37\se3734.06(A)(5)"/>
        </w:smartTagPr>
        <w:r>
          <w:t>Ohio Rev. Code Ann. § 3734.06(A)(5)</w:t>
        </w:r>
      </w:smartTag>
      <w:r>
        <w:t>.</w:t>
      </w:r>
    </w:p>
  </w:footnote>
  <w:footnote w:id="389">
    <w:p w14:paraId="679CA7B5" w14:textId="77777777" w:rsidR="00415F70" w:rsidRDefault="00656BEE">
      <w:pPr>
        <w:pStyle w:val="FootnoteText"/>
      </w:pPr>
      <w:r>
        <w:rPr>
          <w:rStyle w:val="FootnoteReference"/>
        </w:rPr>
        <w:footnoteRef/>
      </w:r>
      <w:smartTag w:uri="http://www.bna.com/sgml2word/cite" w:element="cite.state.law">
        <w:smartTagPr>
          <w:attr w:name="tm.ref" w:val="OH\stat\ti37\se3734.06(C)(1)"/>
        </w:smartTagPr>
        <w:r>
          <w:t>Ohio Rev. Code Ann. § 3734.06(C)(1)</w:t>
        </w:r>
      </w:smartTag>
      <w:r>
        <w:t>.</w:t>
      </w:r>
    </w:p>
  </w:footnote>
  <w:footnote w:id="390">
    <w:p w14:paraId="7FDAA976" w14:textId="77777777" w:rsidR="00415F70" w:rsidRDefault="00656BEE">
      <w:pPr>
        <w:pStyle w:val="FootnoteText"/>
      </w:pPr>
      <w:r>
        <w:rPr>
          <w:rStyle w:val="FootnoteReference"/>
        </w:rPr>
        <w:footnoteRef/>
      </w:r>
      <w:smartTag w:uri="http://www.bna.com/sgml2word/cite" w:element="cite.state.law">
        <w:smartTagPr>
          <w:attr w:name="tm.ref" w:val="OH\stat\ti37\se3734.06(C)(2)"/>
        </w:smartTagPr>
        <w:r>
          <w:t>Ohio Rev. Code Ann. § 3734.06(C)(2)</w:t>
        </w:r>
      </w:smartTag>
      <w:r>
        <w:t>.</w:t>
      </w:r>
    </w:p>
  </w:footnote>
  <w:footnote w:id="391">
    <w:p w14:paraId="02A4047D" w14:textId="77777777" w:rsidR="00415F70" w:rsidRDefault="00656BEE">
      <w:pPr>
        <w:pStyle w:val="FootnoteText"/>
      </w:pPr>
      <w:r>
        <w:rPr>
          <w:rStyle w:val="FootnoteReference"/>
        </w:rPr>
        <w:footnoteRef/>
      </w:r>
      <w:smartTag w:uri="http://www.bna.com/sgml2word/cite" w:element="cite.state.law">
        <w:smartTagPr>
          <w:attr w:name="tm.ref" w:val="OH\stat\ti37\se3745.11(B)"/>
        </w:smartTagPr>
        <w:r>
          <w:t>Ohio Rev. Code Ann. § 3745.11(B)</w:t>
        </w:r>
      </w:smartTag>
      <w:r>
        <w:t>.</w:t>
      </w:r>
    </w:p>
  </w:footnote>
  <w:footnote w:id="392">
    <w:p w14:paraId="694CE32F" w14:textId="77777777" w:rsidR="00415F70" w:rsidRDefault="00656BEE">
      <w:pPr>
        <w:pStyle w:val="FootnoteText"/>
      </w:pPr>
      <w:r>
        <w:rPr>
          <w:rStyle w:val="FootnoteReference"/>
        </w:rPr>
        <w:footnoteRef/>
      </w:r>
      <w:smartTag w:uri="http://www.bna.com/sgml2word/cite" w:element="cite.state.law">
        <w:smartTagPr>
          <w:attr w:name="tm.ref" w:val="OH\stat\ti37\se3745.11(D)(3)(b)"/>
        </w:smartTagPr>
        <w:r>
          <w:t>Ohio Rev. Code Ann. § 3745.11(D)(2)(b)</w:t>
        </w:r>
      </w:smartTag>
      <w:r>
        <w:t xml:space="preserve">, </w:t>
      </w:r>
      <w:r>
        <w:rPr>
          <w:i/>
        </w:rPr>
        <w:t>as amended by</w:t>
      </w:r>
      <w:smartTag w:uri="http://www.bna.com/sgml2word/cite" w:element="cite.state.legislative.doc">
        <w:smartTagPr>
          <w:attr w:name="ref" w:val="OH\FINAL\2023HB33"/>
        </w:smartTagPr>
        <w:r>
          <w:t>2023 Ohio H.B. 33</w:t>
        </w:r>
      </w:smartTag>
      <w:r>
        <w:t xml:space="preserve">, </w:t>
      </w:r>
      <w:r>
        <w:rPr>
          <w:i/>
        </w:rPr>
        <w:t>effective</w:t>
      </w:r>
      <w:r>
        <w:t xml:space="preserve"> Oct. 1, 2023.</w:t>
      </w:r>
    </w:p>
  </w:footnote>
  <w:footnote w:id="393">
    <w:p w14:paraId="45B46F9F" w14:textId="77777777" w:rsidR="00415F70" w:rsidRDefault="00656BEE">
      <w:pPr>
        <w:pStyle w:val="FootnoteText"/>
      </w:pPr>
      <w:r>
        <w:rPr>
          <w:rStyle w:val="FootnoteReference"/>
        </w:rPr>
        <w:footnoteRef/>
      </w:r>
      <w:smartTag w:uri="http://www.bna.com/sgml2word/cite" w:element="cite.state.law">
        <w:smartTagPr>
          <w:attr w:name="tm.ref" w:val="OH\stat\ti37\se3745.11(F)(7)"/>
        </w:smartTagPr>
        <w:r>
          <w:t>Ohio Rev. Code Ann. § 3745.11(F)(7)</w:t>
        </w:r>
      </w:smartTag>
      <w:r>
        <w:t>.</w:t>
      </w:r>
    </w:p>
  </w:footnote>
  <w:footnote w:id="394">
    <w:p w14:paraId="362B06AC" w14:textId="77777777" w:rsidR="00415F70" w:rsidRDefault="00656BEE">
      <w:pPr>
        <w:pStyle w:val="FootnoteText"/>
      </w:pPr>
      <w:r>
        <w:rPr>
          <w:rStyle w:val="FootnoteReference"/>
        </w:rPr>
        <w:footnoteRef/>
      </w:r>
      <w:smartTag w:uri="http://www.bna.com/sgml2word/cite" w:element="cite.state.law">
        <w:smartTagPr>
          <w:attr w:name="tm.ref" w:val="OH\stat\ti37\se3748.13(B)(2)"/>
        </w:smartTagPr>
        <w:r>
          <w:t xml:space="preserve">Ohio Rev. Code Ann. § </w:t>
        </w:r>
        <w:r>
          <w:t>3748.13(B)(2)</w:t>
        </w:r>
      </w:smartTag>
      <w:r>
        <w:t>.</w:t>
      </w:r>
    </w:p>
  </w:footnote>
  <w:footnote w:id="395">
    <w:p w14:paraId="2BABBB25" w14:textId="77777777" w:rsidR="00415F70" w:rsidRDefault="00656BEE">
      <w:pPr>
        <w:pStyle w:val="FootnoteText"/>
      </w:pPr>
      <w:r>
        <w:rPr>
          <w:rStyle w:val="FootnoteReference"/>
        </w:rPr>
        <w:footnoteRef/>
      </w:r>
      <w:smartTag w:uri="http://www.bna.com/sgml2word/cite" w:element="cite.state.law">
        <w:smartTagPr>
          <w:attr w:name="tm.ref" w:val="OH\stat\ti37\se3748.13(C)(1)"/>
        </w:smartTagPr>
        <w:r>
          <w:t>Ohio Rev. Code Ann. § 3748.13(C)(1)</w:t>
        </w:r>
      </w:smartTag>
      <w:r>
        <w:t xml:space="preserve">; </w:t>
      </w:r>
      <w:r>
        <w:rPr>
          <w:i/>
        </w:rPr>
        <w:t xml:space="preserve">see </w:t>
      </w:r>
      <w:smartTag w:uri="http://www.bna.com/sgml2word/cite" w:element="cite.state.law">
        <w:smartTagPr>
          <w:attr w:name="tm.ref" w:val="OH\stat\ti37\se3748.13(B)(2)"/>
        </w:smartTagPr>
        <w:r>
          <w:t>Ohio Rev. Code Ann. § 3748.13(B)(2)</w:t>
        </w:r>
      </w:smartTag>
      <w:r>
        <w:t>.</w:t>
      </w:r>
    </w:p>
  </w:footnote>
  <w:footnote w:id="396">
    <w:p w14:paraId="763738EE" w14:textId="77777777" w:rsidR="00415F70" w:rsidRDefault="00656BEE">
      <w:pPr>
        <w:pStyle w:val="FootnoteText"/>
      </w:pPr>
      <w:r>
        <w:rPr>
          <w:rStyle w:val="FootnoteReference"/>
        </w:rPr>
        <w:footnoteRef/>
      </w:r>
      <w:smartTag w:uri="http://www.bna.com/sgml2word/cite" w:element="cite.state.law">
        <w:smartTagPr>
          <w:attr w:name="tm.ref" w:val="OH\stat\ti37\se3748.13(C)(1)"/>
        </w:smartTagPr>
        <w:r>
          <w:t>Ohio Rev. Code Ann. § 3748.13(C)(1)</w:t>
        </w:r>
      </w:smartTag>
      <w:r>
        <w:t>.</w:t>
      </w:r>
    </w:p>
  </w:footnote>
  <w:footnote w:id="397">
    <w:p w14:paraId="3F8FEF08" w14:textId="77777777" w:rsidR="00415F70" w:rsidRDefault="00656BEE">
      <w:pPr>
        <w:pStyle w:val="FootnoteText"/>
      </w:pPr>
      <w:r>
        <w:rPr>
          <w:rStyle w:val="FootnoteReference"/>
        </w:rPr>
        <w:footnoteRef/>
      </w:r>
      <w:smartTag w:uri="http://www.bna.com/sgml2word/cite" w:element="cite.state.law">
        <w:smartTagPr>
          <w:attr w:name="tm.ref" w:val="OH\stat\ti37\se3748.13(D)(1)"/>
        </w:smartTagPr>
        <w:r>
          <w:t>Ohio Rev. Code Ann. § 3748.13(D)(1)</w:t>
        </w:r>
      </w:smartTag>
      <w:r>
        <w:t>.</w:t>
      </w:r>
    </w:p>
  </w:footnote>
  <w:footnote w:id="398">
    <w:p w14:paraId="0FD1E764" w14:textId="77777777" w:rsidR="00415F70" w:rsidRDefault="00656BEE">
      <w:pPr>
        <w:pStyle w:val="FootnoteText"/>
      </w:pPr>
      <w:r>
        <w:rPr>
          <w:rStyle w:val="FootnoteReference"/>
        </w:rPr>
        <w:footnoteRef/>
      </w:r>
      <w:smartTag w:uri="http://www.bna.com/sgml2word/cite" w:element="cite.state.law">
        <w:smartTagPr>
          <w:attr w:name="tm.ref" w:val="OH\stat\ti37\se3748.13(D)(2)"/>
        </w:smartTagPr>
        <w:r>
          <w:t>Ohio Rev. Code Ann. § 3748.13(D)(2)</w:t>
        </w:r>
      </w:smartTag>
      <w:r>
        <w:t xml:space="preserve">; </w:t>
      </w:r>
      <w:r>
        <w:rPr>
          <w:i/>
        </w:rPr>
        <w:t xml:space="preserve">see </w:t>
      </w:r>
      <w:smartTag w:uri="http://www.bna.com/sgml2word/cite" w:element="cite.state.law">
        <w:smartTagPr>
          <w:attr w:name="tm.ref" w:val="OH\stat\ti37\se3748.13(B)(2)"/>
        </w:smartTagPr>
        <w:r>
          <w:t>Ohio Rev. Code Ann. § 3748.13(B)(2)</w:t>
        </w:r>
      </w:smartTag>
      <w:r>
        <w:t>.</w:t>
      </w:r>
    </w:p>
  </w:footnote>
  <w:footnote w:id="399">
    <w:p w14:paraId="02A6A6DF" w14:textId="77777777" w:rsidR="00415F70" w:rsidRDefault="00656BEE">
      <w:pPr>
        <w:pStyle w:val="FootnoteText"/>
      </w:pPr>
      <w:r>
        <w:rPr>
          <w:rStyle w:val="FootnoteReference"/>
        </w:rPr>
        <w:footnoteRef/>
      </w:r>
      <w:smartTag w:uri="http://www.bna.com/sgml2word/cite" w:element="cite.state.law">
        <w:smartTagPr>
          <w:attr w:name="tm.ref" w:val="OH\stat\ti37\se3734.024"/>
        </w:smartTagPr>
        <w:r>
          <w:t>Ohio Rev. Code Ann. § 3734.024</w:t>
        </w:r>
      </w:smartTag>
      <w:r>
        <w:t>.</w:t>
      </w:r>
    </w:p>
  </w:footnote>
  <w:footnote w:id="400">
    <w:p w14:paraId="4E5C6DB0" w14:textId="77777777" w:rsidR="00415F70" w:rsidRDefault="00656BEE">
      <w:pPr>
        <w:pStyle w:val="FootnoteText"/>
      </w:pPr>
      <w:r>
        <w:rPr>
          <w:rStyle w:val="FootnoteReference"/>
        </w:rPr>
        <w:footnoteRef/>
      </w:r>
      <w:smartTag w:uri="http://www.bna.com/sgml2word/cite" w:element="cite.state.law">
        <w:smartTagPr>
          <w:attr w:name="tm.ref" w:val="OH\stat\ti37\se3734.01(F)"/>
        </w:smartTagPr>
        <w:r>
          <w:t>Ohio Rev. Code Ann. § 3734.01(F)</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37\se3734.02(G)"/>
        </w:smartTagPr>
        <w:r>
          <w:t>Ohio Rev. Code Ann. § 3734.02(G)</w:t>
        </w:r>
      </w:smartTag>
      <w:r>
        <w:t>.</w:t>
      </w:r>
    </w:p>
  </w:footnote>
  <w:footnote w:id="401">
    <w:p w14:paraId="4AE8C704" w14:textId="77777777" w:rsidR="00415F70" w:rsidRDefault="00656BEE">
      <w:pPr>
        <w:pStyle w:val="FootnoteText"/>
      </w:pPr>
      <w:r>
        <w:rPr>
          <w:rStyle w:val="FootnoteReference"/>
        </w:rPr>
        <w:footnoteRef/>
      </w:r>
      <w:smartTag w:uri="http://www.bna.com/sgml2word/cite" w:element="cite.state.law">
        <w:smartTagPr>
          <w:attr w:name="tm.ref" w:val="OH\stat\ti37\se3745.11(B)"/>
        </w:smartTagPr>
        <w:r>
          <w:t>Ohio Rev. Code Ann. § 3734.02(G)</w:t>
        </w:r>
      </w:smartTag>
      <w:r>
        <w:t>.</w:t>
      </w:r>
    </w:p>
  </w:footnote>
  <w:footnote w:id="402">
    <w:p w14:paraId="5F27B945" w14:textId="77777777" w:rsidR="00415F70" w:rsidRDefault="00656BEE">
      <w:pPr>
        <w:pStyle w:val="FootnoteText"/>
      </w:pPr>
      <w:r>
        <w:rPr>
          <w:rStyle w:val="FootnoteReference"/>
        </w:rPr>
        <w:footnoteRef/>
      </w:r>
      <w:smartTag w:uri="http://www.bna.com/sgml2word/cite" w:element="cite.state.law">
        <w:smartTagPr>
          <w:attr w:name="tm.ref" w:val="OH\stat\ti37\se3734.02(G)"/>
        </w:smartTagPr>
        <w:r>
          <w:t>Ohio Rev. Code Ann. § 3734.02(G)</w:t>
        </w:r>
      </w:smartTag>
      <w:r>
        <w:t>.</w:t>
      </w:r>
    </w:p>
  </w:footnote>
  <w:footnote w:id="403">
    <w:p w14:paraId="11FB7D96" w14:textId="77777777" w:rsidR="00415F70" w:rsidRDefault="00656BEE">
      <w:pPr>
        <w:pStyle w:val="FootnoteText"/>
      </w:pPr>
      <w:r>
        <w:rPr>
          <w:rStyle w:val="FootnoteReference"/>
        </w:rPr>
        <w:footnoteRef/>
      </w:r>
      <w:smartTag w:uri="http://www.bna.com/sgml2word/cite" w:element="cite.state.law">
        <w:smartTagPr>
          <w:attr w:name="tm.ref" w:val="OH\stat\ti37\se3734.01(F)"/>
        </w:smartTagPr>
        <w:r>
          <w:t>Ohio Rev. Code Ann. § 3734.01(F)</w:t>
        </w:r>
      </w:smartTag>
      <w:r>
        <w:t xml:space="preserve">, </w:t>
      </w:r>
      <w:r>
        <w:rPr>
          <w:i/>
        </w:rPr>
        <w:t>as amended by</w:t>
      </w:r>
      <w:smartTag w:uri="http://www.bna.com/sgml2word/cite" w:element="cite.state.legislative.doc">
        <w:smartTagPr>
          <w:attr w:name="ref" w:val="OH\FINAL\2019RHB166"/>
        </w:smartTagPr>
        <w:r>
          <w:t>2019 Ohio H.B. 166</w:t>
        </w:r>
      </w:smartTag>
      <w:r>
        <w:t xml:space="preserve">, </w:t>
      </w:r>
      <w:r>
        <w:rPr>
          <w:i/>
        </w:rPr>
        <w:t>effective</w:t>
      </w:r>
      <w:r>
        <w:t xml:space="preserve"> July 18, 2019, and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r>
        <w:rPr>
          <w:i/>
        </w:rPr>
        <w:t>See</w:t>
      </w:r>
      <w:smartTag w:uri="http://www.bna.com/sgml2word/cite" w:element="cite.state.law">
        <w:smartTagPr>
          <w:attr w:name="tm.ref" w:val="OH\stat\ti37\se3734.01(M)"/>
        </w:smartTagPr>
        <w:r>
          <w:t>Ohio Rev. Code Ann. §§ 3734.01(M)</w:t>
        </w:r>
      </w:smartTag>
      <w:r>
        <w:t xml:space="preserve">, </w:t>
      </w:r>
      <w:smartTag w:uri="http://www.bna.com/sgml2word/cite" w:element="cite.state.law">
        <w:smartTagPr>
          <w:attr w:name="tm.ref" w:val="OH\stat\ti37\se3734.01(JJ)"/>
        </w:smartTagPr>
        <w:r>
          <w:t>(JJ)</w:t>
        </w:r>
      </w:smartTag>
      <w:r>
        <w:t xml:space="preserve">, </w:t>
      </w:r>
      <w:smartTag w:uri="http://www.bna.com/sgml2word/cite" w:element="cite.state.law">
        <w:smartTagPr>
          <w:attr w:name="tm.ref" w:val="OH\stat\ti37\se3734.01(KK)"/>
        </w:smartTagPr>
        <w:r>
          <w:t>(KK)</w:t>
        </w:r>
      </w:smartTag>
      <w:r>
        <w:t xml:space="preserve">, </w:t>
      </w:r>
      <w:smartTag w:uri="http://www.bna.com/sgml2word/cite" w:element="cite.state.law">
        <w:smartTagPr>
          <w:attr w:name="tm.ref" w:val="OH\stat\ti37\se3734.01(MM)"/>
        </w:smartTagPr>
        <w:r>
          <w:t>(MM)</w:t>
        </w:r>
      </w:smartTag>
      <w:r>
        <w:t xml:space="preserve">, </w:t>
      </w:r>
      <w:r>
        <w:rPr>
          <w:i/>
        </w:rPr>
        <w:t>as amended by</w:t>
      </w:r>
      <w:smartTag w:uri="http://www.bna.com/sgml2word/cite" w:element="cite.state.legislative.doc">
        <w:smartTagPr>
          <w:attr w:name="ref" w:val="OH\FINAL\2019RHB166"/>
        </w:smartTagPr>
        <w:r>
          <w:t>2019 Ohio H.B. 166</w:t>
        </w:r>
      </w:smartTag>
      <w:r>
        <w:t xml:space="preserve">, </w:t>
      </w:r>
      <w:r>
        <w:rPr>
          <w:i/>
        </w:rPr>
        <w:t>effective</w:t>
      </w:r>
      <w:r>
        <w:t xml:space="preserve"> July 18, 2019, and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404">
    <w:p w14:paraId="780D9E15" w14:textId="77777777" w:rsidR="00415F70" w:rsidRDefault="00656BEE">
      <w:pPr>
        <w:pStyle w:val="FootnoteText"/>
      </w:pPr>
      <w:r>
        <w:rPr>
          <w:rStyle w:val="FootnoteReference"/>
        </w:rPr>
        <w:footnoteRef/>
      </w:r>
      <w:smartTag w:uri="http://www.bna.com/sgml2word/cite" w:element="cite.state.law">
        <w:smartTagPr>
          <w:attr w:name="tm.ref" w:val="OH\stat\ti37\se3734.577"/>
        </w:smartTagPr>
        <w:r>
          <w:t>Ohio Rev. Code Ann. § 3734.577</w:t>
        </w:r>
      </w:smartTag>
      <w:r>
        <w:t>.</w:t>
      </w:r>
    </w:p>
  </w:footnote>
  <w:footnote w:id="405">
    <w:p w14:paraId="3D768D7B" w14:textId="77777777" w:rsidR="00415F70" w:rsidRDefault="00656BEE">
      <w:pPr>
        <w:pStyle w:val="FootnoteText"/>
      </w:pPr>
      <w:r>
        <w:rPr>
          <w:rStyle w:val="FootnoteReference"/>
        </w:rPr>
        <w:footnoteRef/>
      </w:r>
      <w:smartTag w:uri="http://www.bna.com/sgml2word/cite" w:element="cite.state.law">
        <w:smartTagPr>
          <w:attr w:name="tm.ref" w:val="OH\stat\ti37\se3734.57"/>
        </w:smartTagPr>
        <w:r>
          <w:t>Ohio Rev. Code Ann. § 3734.57</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406">
    <w:p w14:paraId="081E7949" w14:textId="77777777" w:rsidR="00415F70" w:rsidRDefault="00656BEE">
      <w:pPr>
        <w:pStyle w:val="FootnoteText"/>
      </w:pPr>
      <w:r>
        <w:rPr>
          <w:rStyle w:val="FootnoteReference"/>
        </w:rPr>
        <w:footnoteRef/>
      </w:r>
      <w:r>
        <w:rPr>
          <w:i/>
        </w:rPr>
        <w:t>See</w:t>
      </w:r>
      <w:r>
        <w:t xml:space="preserve"> </w:t>
      </w:r>
      <w:hyperlink r:id="rId56" w:history="1">
        <w:r>
          <w:rPr>
            <w:rStyle w:val="Hyperlink"/>
          </w:rPr>
          <w:t>Ohio Environmental Protection Agency</w:t>
        </w:r>
      </w:hyperlink>
      <w:r>
        <w:t xml:space="preserve"> for complete list.</w:t>
      </w:r>
    </w:p>
  </w:footnote>
  <w:footnote w:id="407">
    <w:p w14:paraId="141F9195" w14:textId="77777777" w:rsidR="00415F70" w:rsidRDefault="00656BEE">
      <w:pPr>
        <w:pStyle w:val="FootnoteText"/>
      </w:pPr>
      <w:r>
        <w:rPr>
          <w:rStyle w:val="FootnoteReference"/>
        </w:rPr>
        <w:footnoteRef/>
      </w:r>
      <w:r>
        <w:t xml:space="preserve">Ohio Envir. Protection Agency, </w:t>
      </w:r>
      <w:hyperlink r:id="rId57" w:history="1">
        <w:r>
          <w:rPr>
            <w:rStyle w:val="Hyperlink"/>
          </w:rPr>
          <w:t>Forms</w:t>
        </w:r>
      </w:hyperlink>
      <w:r>
        <w:t>.</w:t>
      </w:r>
    </w:p>
  </w:footnote>
  <w:footnote w:id="408">
    <w:p w14:paraId="1A20AD1D" w14:textId="77777777" w:rsidR="00415F70" w:rsidRDefault="00656BEE">
      <w:pPr>
        <w:pStyle w:val="FootnoteText"/>
      </w:pPr>
      <w:r>
        <w:rPr>
          <w:rStyle w:val="FootnoteReference"/>
        </w:rPr>
        <w:footnoteRef/>
      </w:r>
      <w:smartTag w:uri="http://www.bna.com/sgml2word/cite" w:element="cite.state.law">
        <w:smartTagPr>
          <w:attr w:name="tm.ref" w:val="OH\stat\ti37\se3734.18(C)(2)"/>
        </w:smartTagPr>
        <w:r>
          <w:t>Ohio Rev. Code Ann. § 3734.18(C)(2)</w:t>
        </w:r>
      </w:smartTag>
      <w:r>
        <w:t xml:space="preserve">; </w:t>
      </w:r>
      <w:smartTag w:uri="http://www.bna.com/sgml2word/cite" w:element="cite.state.law">
        <w:smartTagPr>
          <w:attr w:name="tm.ref" w:val="OH\stat\ti37\se3734.18(E)"/>
        </w:smartTagPr>
        <w:r>
          <w:t>Ohio Rev. Code Ann. § 3734.18(E)</w:t>
        </w:r>
      </w:smartTag>
      <w:r>
        <w:t xml:space="preserve">; </w:t>
      </w:r>
      <w:smartTag w:uri="http://www.bna.com/sgml2word/cite" w:element="cite.state.law">
        <w:smartTagPr>
          <w:attr w:name="tm.ref" w:val="OH\stat\ti37\se3745.11(Y)(5)"/>
        </w:smartTagPr>
        <w:r>
          <w:t>Ohio Rev. Code Ann. § 3745.11(Y)(5)</w:t>
        </w:r>
      </w:smartTag>
      <w:r>
        <w:t xml:space="preserve">; </w:t>
      </w:r>
      <w:smartTag w:uri="http://www.bna.com/sgml2word/cite" w:element="cite.state.law">
        <w:smartTagPr>
          <w:attr w:name="tm.ref" w:val="OH\stat\ti37\se3734.57(A)"/>
        </w:smartTagPr>
        <w:r>
          <w:t>Ohio Rev. Code Ann. § 3734.57(A)</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37\se3745.11(B)(3)"/>
        </w:smartTagPr>
        <w:r>
          <w:t>Ohio Rev. Code Ann. § 3745.11(B)(3)</w:t>
        </w:r>
      </w:smartTag>
      <w:r>
        <w:t xml:space="preserve">; </w:t>
      </w:r>
      <w:smartTag w:uri="http://www.bna.com/sgml2word/cite" w:element="cite.state.law">
        <w:smartTagPr>
          <w:attr w:name="tm.ref" w:val="OH\stat\ti37\se3734.07(A)"/>
        </w:smartTagPr>
        <w:r>
          <w:t>Ohio Rev. Code Ann. § 3734.07(A)</w:t>
        </w:r>
      </w:smartTag>
      <w:r>
        <w:t>.</w:t>
      </w:r>
    </w:p>
  </w:footnote>
  <w:footnote w:id="409">
    <w:p w14:paraId="729DFCE9" w14:textId="77777777" w:rsidR="00415F70" w:rsidRDefault="00656BEE">
      <w:pPr>
        <w:pStyle w:val="FootnoteText"/>
      </w:pPr>
      <w:r>
        <w:rPr>
          <w:rStyle w:val="FootnoteReference"/>
        </w:rPr>
        <w:footnoteRef/>
      </w:r>
      <w:smartTag w:uri="http://www.bna.com/sgml2word/cite" w:element="cite.state.law">
        <w:smartTagPr>
          <w:attr w:name="tm.ref" w:val="OH\stat\ti37\se3734.18(C)(2)"/>
        </w:smartTagPr>
        <w:r>
          <w:t>Ohio Rev. Code Ann. § 3734.18(C)(2)</w:t>
        </w:r>
      </w:smartTag>
      <w:r>
        <w:t xml:space="preserve">; </w:t>
      </w:r>
      <w:smartTag w:uri="http://www.bna.com/sgml2word/cite" w:element="cite.state.law">
        <w:smartTagPr>
          <w:attr w:name="tm.ref" w:val="OH\stat\ti37\se3734.18(E)"/>
        </w:smartTagPr>
        <w:r>
          <w:t>Ohio Rev. Code Ann. § 3734.18(E)</w:t>
        </w:r>
      </w:smartTag>
      <w:r>
        <w:t>.</w:t>
      </w:r>
    </w:p>
  </w:footnote>
  <w:footnote w:id="410">
    <w:p w14:paraId="31FC6C82" w14:textId="77777777" w:rsidR="00415F70" w:rsidRDefault="00656BEE">
      <w:pPr>
        <w:pStyle w:val="FootnoteText"/>
      </w:pPr>
      <w:r>
        <w:rPr>
          <w:rStyle w:val="FootnoteReference"/>
        </w:rPr>
        <w:footnoteRef/>
      </w:r>
      <w:smartTag w:uri="http://www.bna.com/sgml2word/cite" w:element="cite.state.law">
        <w:smartTagPr>
          <w:attr w:name="tm.ref" w:val="OH\stat\ti37\se3745.11(Y)(5)"/>
        </w:smartTagPr>
        <w:r>
          <w:t>Ohio Rev. Code Ann. § 3745.11(Y)(5)</w:t>
        </w:r>
      </w:smartTag>
      <w:r>
        <w:t>.</w:t>
      </w:r>
    </w:p>
  </w:footnote>
  <w:footnote w:id="411">
    <w:p w14:paraId="3BDB866D" w14:textId="77777777" w:rsidR="00415F70" w:rsidRDefault="00656BEE">
      <w:pPr>
        <w:pStyle w:val="FootnoteText"/>
      </w:pPr>
      <w:r>
        <w:rPr>
          <w:rStyle w:val="FootnoteReference"/>
        </w:rPr>
        <w:footnoteRef/>
      </w:r>
      <w:smartTag w:uri="http://www.bna.com/sgml2word/cite" w:element="cite.state.law">
        <w:smartTagPr>
          <w:attr w:name="tm.ref" w:val="OH\stat\ti37\se3734.06"/>
        </w:smartTagPr>
        <w:r>
          <w:t>Ohio Rev. Code Ann. § 3734.06</w:t>
        </w:r>
      </w:smartTag>
      <w:r>
        <w:t>.</w:t>
      </w:r>
    </w:p>
  </w:footnote>
  <w:footnote w:id="412">
    <w:p w14:paraId="6FC0DD36" w14:textId="77777777" w:rsidR="00415F70" w:rsidRDefault="00656BEE">
      <w:pPr>
        <w:pStyle w:val="FootnoteText"/>
      </w:pPr>
      <w:r>
        <w:rPr>
          <w:rStyle w:val="FootnoteReference"/>
        </w:rPr>
        <w:footnoteRef/>
      </w:r>
      <w:r>
        <w:t>,</w:t>
      </w:r>
      <w:smartTag w:uri="http://www.bna.com/sgml2word/cite" w:element="cite.state.law">
        <w:smartTagPr>
          <w:attr w:name="tm.ref" w:val="OH\stat\ti37\se3734.57(A)"/>
        </w:smartTagPr>
        <w:r>
          <w:t>Ohio Rev. Code Ann. § 3734.57(A)</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413">
    <w:p w14:paraId="54F343BF" w14:textId="77777777" w:rsidR="00415F70" w:rsidRDefault="00656BEE">
      <w:pPr>
        <w:pStyle w:val="FootnoteText"/>
      </w:pPr>
      <w:r>
        <w:rPr>
          <w:rStyle w:val="FootnoteReference"/>
        </w:rPr>
        <w:footnoteRef/>
      </w:r>
      <w:smartTag w:uri="http://www.bna.com/sgml2word/cite" w:element="cite.state.law">
        <w:smartTagPr>
          <w:attr w:name="tm.ref" w:val="OH\stat\ti37\se3745.11(B)(3)"/>
        </w:smartTagPr>
        <w:r>
          <w:t>Ohio Rev. Code Ann. § 3745.11(B)(3)</w:t>
        </w:r>
      </w:smartTag>
      <w:r>
        <w:t>.</w:t>
      </w:r>
    </w:p>
  </w:footnote>
  <w:footnote w:id="414">
    <w:p w14:paraId="137ADC38" w14:textId="77777777" w:rsidR="00415F70" w:rsidRDefault="00656BEE">
      <w:pPr>
        <w:pStyle w:val="FootnoteText"/>
      </w:pPr>
      <w:r>
        <w:rPr>
          <w:rStyle w:val="FootnoteReference"/>
        </w:rPr>
        <w:footnoteRef/>
      </w:r>
      <w:smartTag w:uri="http://www.bna.com/sgml2word/cite" w:element="cite.state.law">
        <w:smartTagPr>
          <w:attr w:name="tm.ref" w:val="OH\stat\ti37\se3734.07(A)"/>
        </w:smartTagPr>
        <w:r>
          <w:t>Ohio Rev. Code Ann. § 3734.07(A)</w:t>
        </w:r>
      </w:smartTag>
      <w:r>
        <w:t>.</w:t>
      </w:r>
    </w:p>
  </w:footnote>
  <w:footnote w:id="415">
    <w:p w14:paraId="6B5EFE0C" w14:textId="77777777" w:rsidR="00415F70" w:rsidRDefault="00656BEE">
      <w:pPr>
        <w:pStyle w:val="FootnoteText"/>
      </w:pPr>
      <w:r>
        <w:rPr>
          <w:rStyle w:val="FootnoteReference"/>
        </w:rPr>
        <w:footnoteRef/>
      </w:r>
      <w:smartTag w:uri="http://www.bna.com/sgml2word/cite" w:element="cite.state.law">
        <w:smartTagPr>
          <w:attr w:name="tm.ref" w:val="OH\stat\ti37\se3734.07(B)"/>
        </w:smartTagPr>
        <w:r>
          <w:t>Ohio Rev. Code Ann. § 3734.07(B)</w:t>
        </w:r>
      </w:smartTag>
      <w:r>
        <w:t>.</w:t>
      </w:r>
    </w:p>
  </w:footnote>
  <w:footnote w:id="416">
    <w:p w14:paraId="36450AEB" w14:textId="77777777" w:rsidR="00415F70" w:rsidRDefault="00656BEE">
      <w:pPr>
        <w:pStyle w:val="FootnoteText"/>
      </w:pPr>
      <w:r>
        <w:rPr>
          <w:rStyle w:val="FootnoteReference"/>
        </w:rPr>
        <w:footnoteRef/>
      </w:r>
      <w:smartTag w:uri="http://www.bna.com/sgml2word/cite" w:element="cite.state.law">
        <w:smartTagPr>
          <w:attr w:name="tm.ref" w:val="OH\stat\ti37\se3734.18(C)(2)"/>
        </w:smartTagPr>
        <w:r>
          <w:t>Ohio Rev. Code Ann. § 3734.18(c)(2)</w:t>
        </w:r>
      </w:smartTag>
      <w:r>
        <w:t xml:space="preserve">; </w:t>
      </w:r>
      <w:smartTag w:uri="http://www.bna.com/sgml2word/cite" w:element="cite.state.law">
        <w:smartTagPr>
          <w:attr w:name="tm.ref" w:val="OH\stat\ti37\se3734.57(A)"/>
        </w:smartTagPr>
        <w:r>
          <w:t>Ohio Rev. Code Ann. § 3734.57(A)</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37\se3734.99(A)"/>
        </w:smartTagPr>
        <w:r>
          <w:t>Ohio Rev. Code Ann. § 3734.99(A)</w:t>
        </w:r>
      </w:smartTag>
      <w:r>
        <w:t xml:space="preserve">; </w:t>
      </w:r>
      <w:smartTag w:uri="http://www.bna.com/sgml2word/cite" w:element="cite.state.law">
        <w:smartTagPr>
          <w:attr w:name="tm.ref" w:val="OH\stat\ti37\se3745.11(Y)(5)"/>
        </w:smartTagPr>
        <w:r>
          <w:t>Ohio Rev. Code Ann. § 3745.11(Y)(5)</w:t>
        </w:r>
      </w:smartTag>
      <w:r>
        <w:t xml:space="preserve">; </w:t>
      </w:r>
      <w:smartTag w:uri="http://www.bna.com/sgml2word/cite" w:element="cite.state.law">
        <w:smartTagPr>
          <w:attr w:name="tm.ref" w:val="OH\stat\ti37\se3701.99(C)"/>
        </w:smartTagPr>
        <w:r>
          <w:t>Ohio Rev. Code Ann. § 3701.99(C)</w:t>
        </w:r>
      </w:smartTag>
      <w:r>
        <w:t xml:space="preserve">, </w:t>
      </w:r>
      <w:smartTag w:uri="http://www.bna.com/sgml2word/cite" w:element="cite.state.law">
        <w:smartTagPr>
          <w:attr w:name="tm.ref" w:val="OH\stat\ti37\se3701.352"/>
        </w:smartTagPr>
        <w:r>
          <w:t>Ohio Rev. Code Ann. § 3701.352</w:t>
        </w:r>
      </w:smartTag>
      <w:r>
        <w:t>.</w:t>
      </w:r>
    </w:p>
  </w:footnote>
  <w:footnote w:id="417">
    <w:p w14:paraId="11C0BD41" w14:textId="77777777" w:rsidR="00415F70" w:rsidRDefault="00656BEE">
      <w:pPr>
        <w:pStyle w:val="FootnoteText"/>
      </w:pPr>
      <w:r>
        <w:rPr>
          <w:rStyle w:val="FootnoteReference"/>
        </w:rPr>
        <w:footnoteRef/>
      </w:r>
      <w:smartTag w:uri="http://www.bna.com/sgml2word/cite" w:element="cite.state.law">
        <w:smartTagPr>
          <w:attr w:name="tm.ref" w:val="OH\stat\ti37\se3734.18(C)(2)"/>
        </w:smartTagPr>
        <w:r>
          <w:t>Ohio Rev. Code Ann. § 3734.18(c)(2)</w:t>
        </w:r>
      </w:smartTag>
      <w:r>
        <w:t>.</w:t>
      </w:r>
    </w:p>
  </w:footnote>
  <w:footnote w:id="418">
    <w:p w14:paraId="2A291EF6" w14:textId="77777777" w:rsidR="00415F70" w:rsidRDefault="00656BEE">
      <w:pPr>
        <w:pStyle w:val="FootnoteText"/>
      </w:pPr>
      <w:r>
        <w:rPr>
          <w:rStyle w:val="FootnoteReference"/>
        </w:rPr>
        <w:footnoteRef/>
      </w:r>
      <w:smartTag w:uri="http://www.bna.com/sgml2word/cite" w:element="cite.state.law">
        <w:smartTagPr>
          <w:attr w:name="tm.ref" w:val="OH\stat\ti37\se3734.57(A)"/>
        </w:smartTagPr>
        <w:r>
          <w:t>Ohio Rev. Code Ann. § 3734.57(A)</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419">
    <w:p w14:paraId="06958DA0" w14:textId="77777777" w:rsidR="00415F70" w:rsidRDefault="00656BEE">
      <w:pPr>
        <w:pStyle w:val="FootnoteText"/>
      </w:pPr>
      <w:r>
        <w:rPr>
          <w:rStyle w:val="FootnoteReference"/>
        </w:rPr>
        <w:footnoteRef/>
      </w:r>
      <w:smartTag w:uri="http://www.bna.com/sgml2word/cite" w:element="cite.state.law">
        <w:smartTagPr>
          <w:attr w:name="tm.ref" w:val="OH\stat\ti37\se3734.99(A)"/>
        </w:smartTagPr>
        <w:r>
          <w:t>Ohio Rev. Code Ann. § 3734.99(A)</w:t>
        </w:r>
      </w:smartTag>
      <w:r>
        <w:t>.</w:t>
      </w:r>
    </w:p>
  </w:footnote>
  <w:footnote w:id="420">
    <w:p w14:paraId="3266E6D4" w14:textId="77777777" w:rsidR="00415F70" w:rsidRDefault="00656BEE">
      <w:pPr>
        <w:pStyle w:val="FootnoteText"/>
      </w:pPr>
      <w:r>
        <w:rPr>
          <w:rStyle w:val="FootnoteReference"/>
        </w:rPr>
        <w:footnoteRef/>
      </w:r>
      <w:smartTag w:uri="http://www.bna.com/sgml2word/cite" w:element="cite.state.law">
        <w:smartTagPr>
          <w:attr w:name="tm.ref" w:val="OH\stat\ti37\se3734.99(B)"/>
        </w:smartTagPr>
        <w:r>
          <w:t>Ohio Rev. Code Ann. § 3734.99(B)</w:t>
        </w:r>
      </w:smartTag>
      <w:r>
        <w:t>.</w:t>
      </w:r>
    </w:p>
  </w:footnote>
  <w:footnote w:id="421">
    <w:p w14:paraId="30B2133B" w14:textId="77777777" w:rsidR="00415F70" w:rsidRDefault="00656BEE">
      <w:pPr>
        <w:pStyle w:val="FootnoteText"/>
      </w:pPr>
      <w:r>
        <w:rPr>
          <w:rStyle w:val="FootnoteReference"/>
        </w:rPr>
        <w:footnoteRef/>
      </w:r>
      <w:smartTag w:uri="http://www.bna.com/sgml2word/cite" w:element="cite.state.law">
        <w:smartTagPr>
          <w:attr w:name="tm.ref" w:val="OH\stat\ti37\se3745.11(Y)(5)"/>
        </w:smartTagPr>
        <w:r>
          <w:t>Ohio Rev. Code Ann. § 3745.11(Y)(5)</w:t>
        </w:r>
      </w:smartTag>
      <w:r>
        <w:t>.</w:t>
      </w:r>
    </w:p>
  </w:footnote>
  <w:footnote w:id="422">
    <w:p w14:paraId="3A988B76" w14:textId="77777777" w:rsidR="00415F70" w:rsidRDefault="00656BEE">
      <w:pPr>
        <w:pStyle w:val="FootnoteText"/>
      </w:pPr>
      <w:r>
        <w:rPr>
          <w:rStyle w:val="FootnoteReference"/>
        </w:rPr>
        <w:footnoteRef/>
      </w:r>
      <w:smartTag w:uri="http://www.bna.com/sgml2word/cite" w:element="cite.state.law">
        <w:smartTagPr>
          <w:attr w:name="tm.ref" w:val="OH\stat\ti37\se3701.99(C)"/>
        </w:smartTagPr>
        <w:r>
          <w:t>Ohio Rev. Code Ann. § 3701.99(C)</w:t>
        </w:r>
      </w:smartTag>
      <w:r>
        <w:t xml:space="preserve">, </w:t>
      </w:r>
      <w:smartTag w:uri="http://www.bna.com/sgml2word/cite" w:element="cite.state.law">
        <w:smartTagPr>
          <w:attr w:name="tm.ref" w:val="OH\stat\ti37\se3701.352"/>
        </w:smartTagPr>
        <w:r>
          <w:t>Ohio Rev. Code Ann. § 3701.352</w:t>
        </w:r>
      </w:smartTag>
      <w:r>
        <w:t>.</w:t>
      </w:r>
    </w:p>
  </w:footnote>
  <w:footnote w:id="423">
    <w:p w14:paraId="092AFD38" w14:textId="77777777" w:rsidR="00415F70" w:rsidRDefault="00656BEE">
      <w:pPr>
        <w:pStyle w:val="FootnoteText"/>
      </w:pPr>
      <w:r>
        <w:rPr>
          <w:rStyle w:val="FootnoteReference"/>
        </w:rPr>
        <w:footnoteRef/>
      </w:r>
      <w:smartTag w:uri="http://www.bna.com/sgml2word/cite" w:element="cite.state.law">
        <w:smartTagPr>
          <w:attr w:name="tm.ref" w:val="OH\stat\ti37\se3701.99(C)"/>
        </w:smartTagPr>
        <w:r>
          <w:t>Ohio Rev. Code Ann. § 3701.99(C)</w:t>
        </w:r>
      </w:smartTag>
      <w:r>
        <w:t xml:space="preserve">, </w:t>
      </w:r>
      <w:smartTag w:uri="http://www.bna.com/sgml2word/cite" w:element="cite.state.law">
        <w:smartTagPr>
          <w:attr w:name="tm.ref" w:val="OH\stat\ti37\se3701.352"/>
        </w:smartTagPr>
        <w:r>
          <w:t>Ohio Rev. Code Ann. § 3701.352</w:t>
        </w:r>
      </w:smartTag>
      <w:r>
        <w:t>.</w:t>
      </w:r>
    </w:p>
  </w:footnote>
  <w:footnote w:id="424">
    <w:p w14:paraId="51410E88" w14:textId="77777777" w:rsidR="00415F70" w:rsidRDefault="00656BEE">
      <w:pPr>
        <w:pStyle w:val="FootnoteText"/>
      </w:pPr>
      <w:r>
        <w:rPr>
          <w:rStyle w:val="FootnoteReference"/>
        </w:rPr>
        <w:footnoteRef/>
      </w:r>
      <w:smartTag w:uri="http://www.bna.com/sgml2word/cite" w:element="cite.state.law">
        <w:smartTagPr>
          <w:attr w:name="tm.ref" w:val="OH\stat\ti37\se3701.99(C)"/>
        </w:smartTagPr>
        <w:r>
          <w:t>Ohio Rev. Code Ann. § 3701.99(C)</w:t>
        </w:r>
      </w:smartTag>
      <w:r>
        <w:t xml:space="preserve">, </w:t>
      </w:r>
      <w:smartTag w:uri="http://www.bna.com/sgml2word/cite" w:element="cite.state.law">
        <w:smartTagPr>
          <w:attr w:name="tm.ref" w:val="OH\stat\ti37\se3701.352"/>
        </w:smartTagPr>
        <w:r>
          <w:t xml:space="preserve">Ohio Rev. </w:t>
        </w:r>
        <w:r>
          <w:t>Code Ann. § 3701.352</w:t>
        </w:r>
      </w:smartTag>
      <w:r>
        <w:t>.</w:t>
      </w:r>
    </w:p>
  </w:footnote>
  <w:footnote w:id="425">
    <w:p w14:paraId="47D7524B" w14:textId="77777777" w:rsidR="00415F70" w:rsidRDefault="00656BEE">
      <w:pPr>
        <w:pStyle w:val="FootnoteText"/>
      </w:pPr>
      <w:r>
        <w:rPr>
          <w:rStyle w:val="FootnoteReference"/>
        </w:rPr>
        <w:footnoteRef/>
      </w:r>
      <w:smartTag w:uri="http://www.bna.com/sgml2word/cite" w:element="cite.state.law">
        <w:smartTagPr>
          <w:attr w:name="tm.ref" w:val="OH\stat\ti57\se5735.05"/>
        </w:smartTagPr>
        <w:r>
          <w:t>Ohio Rev. Code Ann. § 5735.05</w:t>
        </w:r>
      </w:smartTag>
      <w:r>
        <w:t xml:space="preserve">, </w:t>
      </w:r>
      <w:r>
        <w:rPr>
          <w:i/>
        </w:rPr>
        <w:t>as amended by</w:t>
      </w:r>
      <w:smartTag w:uri="http://www.bna.com/sgml2word/cite" w:element="cite.state.legislative.doc">
        <w:smartTagPr>
          <w:attr w:name="ref" w:val="OH\FINAL\2017HB26"/>
        </w:smartTagPr>
        <w:r>
          <w:t>2017 Ohio H.B. 26</w:t>
        </w:r>
      </w:smartTag>
      <w:r>
        <w:t xml:space="preserve">, </w:t>
      </w:r>
      <w:r>
        <w:rPr>
          <w:i/>
        </w:rPr>
        <w:t>effective</w:t>
      </w:r>
      <w:r>
        <w:t xml:space="preserve"> Jan. 1, 2018; </w:t>
      </w:r>
      <w:smartTag w:uri="http://www.bna.com/sgml2word/cite" w:element="cite.state.law">
        <w:smartTagPr>
          <w:attr w:name="tm.ref" w:val="OH\stat\ti57\se5735.25"/>
        </w:smartTagPr>
        <w:r>
          <w:t>Ohio Rev. Code Ann. §§ 5735.25</w:t>
        </w:r>
      </w:smartTag>
      <w:r>
        <w:t xml:space="preserve">, </w:t>
      </w:r>
      <w:smartTag w:uri="http://www.bna.com/sgml2word/cite" w:element="cite.state.law">
        <w:smartTagPr>
          <w:attr w:name="tm.ref" w:val="OH\stat\ti57\se5735.30"/>
        </w:smartTagPr>
        <w:r>
          <w:t>5735.30</w:t>
        </w:r>
      </w:smartTag>
      <w:r>
        <w:t xml:space="preserve">, and </w:t>
      </w:r>
      <w:smartTag w:uri="http://www.bna.com/sgml2word/cite" w:element="cite.state.law">
        <w:smartTagPr>
          <w:attr w:name="tm.ref" w:val="OH\stat\ti57\se5735.29"/>
        </w:smartTagPr>
        <w:r>
          <w:t>5735.29</w:t>
        </w:r>
      </w:smartTag>
      <w:r>
        <w:t xml:space="preserve">, </w:t>
      </w:r>
      <w:r>
        <w:rPr>
          <w:i/>
        </w:rPr>
        <w:t>as repealed by</w:t>
      </w:r>
      <w:smartTag w:uri="http://www.bna.com/sgml2word/cite" w:element="cite.state.legislative.doc">
        <w:smartTagPr>
          <w:attr w:name="ref" w:val="OH\FINAL\2017HB26"/>
        </w:smartTagPr>
        <w:r>
          <w:t>2017 Ohio H.B. 26</w:t>
        </w:r>
      </w:smartTag>
      <w:r>
        <w:t xml:space="preserve">, </w:t>
      </w:r>
      <w:r>
        <w:rPr>
          <w:i/>
        </w:rPr>
        <w:t>effective</w:t>
      </w:r>
      <w:r>
        <w:t xml:space="preserve"> Jan. 1, 2018.</w:t>
      </w:r>
    </w:p>
  </w:footnote>
  <w:footnote w:id="426">
    <w:p w14:paraId="2A7CEDC0" w14:textId="77777777" w:rsidR="00415F70" w:rsidRDefault="00656BEE">
      <w:pPr>
        <w:pStyle w:val="FootnoteText"/>
      </w:pPr>
      <w:r>
        <w:rPr>
          <w:rStyle w:val="FootnoteReference"/>
        </w:rPr>
        <w:footnoteRef/>
      </w:r>
      <w:smartTag w:uri="http://www.bna.com/sgml2word/cite" w:element="cite.state.law">
        <w:smartTagPr>
          <w:attr w:name="tm.ref" w:val="OH\stat\ti57\se5736.02"/>
        </w:smartTagPr>
        <w:r>
          <w:t>Ohio Rev. Code Ann. § 5736.02</w:t>
        </w:r>
      </w:smartTag>
      <w:r>
        <w:t xml:space="preserve">. </w:t>
      </w:r>
      <w:r>
        <w:rPr>
          <w:i/>
        </w:rPr>
        <w:t>See</w:t>
      </w:r>
      <w:smartTag w:uri="http://www.bna.com/sgml2word/cite" w:element="cite.state.agency.doc">
        <w:smartTagPr>
          <w:attr w:name="ref" w:val="OH\RELEASE\CAT2013-04"/>
        </w:smartTagPr>
        <w:r>
          <w:t>Ohio Information Release CAT 2013-04/PAT 2013-01</w:t>
        </w:r>
      </w:smartTag>
      <w:r>
        <w:t xml:space="preserve">; </w:t>
      </w:r>
      <w:smartTag w:uri="http://www.bna.com/sgml2word/cite" w:element="cite.state.agency.doc">
        <w:smartTagPr>
          <w:attr w:name="ref" w:val="OH\RELEASE\PAT2014-05"/>
        </w:smartTagPr>
        <w:r>
          <w:t>Ohio Information Release PAT 2014-05</w:t>
        </w:r>
      </w:smartTag>
      <w:r>
        <w:t>.</w:t>
      </w:r>
    </w:p>
  </w:footnote>
  <w:footnote w:id="427">
    <w:p w14:paraId="15B9A4D0" w14:textId="77777777" w:rsidR="00415F70" w:rsidRDefault="00656BEE">
      <w:pPr>
        <w:pStyle w:val="FootnoteText"/>
      </w:pPr>
      <w:r>
        <w:rPr>
          <w:rStyle w:val="FootnoteReference"/>
        </w:rPr>
        <w:footnoteRef/>
      </w:r>
      <w:smartTag w:uri="http://www.bna.com/sgml2word/cite" w:element="cite.state.law">
        <w:smartTagPr>
          <w:attr w:name="tm.ref" w:val="OH\stat\ti57\se5735.01"/>
        </w:smartTagPr>
        <w:r>
          <w:t>Ohio Rev. Code Ann. § 5735.01</w:t>
        </w:r>
      </w:smartTag>
      <w:r>
        <w:t xml:space="preserve">; </w:t>
      </w:r>
      <w:r>
        <w:rPr>
          <w:i/>
        </w:rPr>
        <w:t>see</w:t>
      </w:r>
      <w:r>
        <w:t xml:space="preserve"> Ohio Dept. of Taxn., </w:t>
      </w:r>
      <w:hyperlink r:id="rId58" w:anchor="page=61" w:history="1">
        <w:r>
          <w:rPr>
            <w:rStyle w:val="Hyperlink"/>
          </w:rPr>
          <w:t>Motor Vehicle Fuel and Use Tax Annual Report</w:t>
        </w:r>
      </w:hyperlink>
      <w:r>
        <w:t>.</w:t>
      </w:r>
    </w:p>
  </w:footnote>
  <w:footnote w:id="428">
    <w:p w14:paraId="0DF46CAC" w14:textId="77777777" w:rsidR="00415F70" w:rsidRDefault="00656BEE">
      <w:pPr>
        <w:pStyle w:val="FootnoteText"/>
      </w:pPr>
      <w:r>
        <w:rPr>
          <w:rStyle w:val="FootnoteReference"/>
        </w:rPr>
        <w:footnoteRef/>
      </w:r>
      <w:smartTag w:uri="http://www.bna.com/sgml2word/cite" w:element="cite.state.law">
        <w:smartTagPr>
          <w:attr w:name="tm.ref" w:val="OH\stat\ti57\se5736.02"/>
        </w:smartTagPr>
        <w:r>
          <w:t>Ohio Rev. Code Ann. § 5736.02</w:t>
        </w:r>
      </w:smartTag>
      <w:r>
        <w:t xml:space="preserve">; </w:t>
      </w:r>
      <w:r>
        <w:rPr>
          <w:i/>
        </w:rPr>
        <w:t>see</w:t>
      </w:r>
      <w:smartTag w:uri="http://www.bna.com/sgml2word/cite" w:element="cite.state.agency.doc">
        <w:smartTagPr>
          <w:attr w:name="ref" w:val="OH\RELEASE\CAT2013-04"/>
        </w:smartTagPr>
        <w:r>
          <w:t>Ohio Information Release CAT 2013-04/PAT 2013-01</w:t>
        </w:r>
      </w:smartTag>
      <w:r>
        <w:t>.</w:t>
      </w:r>
    </w:p>
  </w:footnote>
  <w:footnote w:id="429">
    <w:p w14:paraId="74F9C34B" w14:textId="77777777" w:rsidR="00415F70" w:rsidRDefault="00656BEE">
      <w:pPr>
        <w:pStyle w:val="FootnoteText"/>
      </w:pPr>
      <w:r>
        <w:rPr>
          <w:rStyle w:val="FootnoteReference"/>
        </w:rPr>
        <w:footnoteRef/>
      </w:r>
      <w:smartTag w:uri="http://www.bna.com/sgml2word/cite" w:element="cite.state.law">
        <w:smartTagPr>
          <w:attr w:name="tm.ref" w:val="OH\stat\ti57\se5736.02(A)"/>
        </w:smartTagPr>
        <w:r>
          <w:t>Ohio Rev. Code Ann. § 5736.02(A)</w:t>
        </w:r>
      </w:smartTag>
      <w:r>
        <w:t xml:space="preserve"> and </w:t>
      </w:r>
      <w:smartTag w:uri="http://www.bna.com/sgml2word/cite" w:element="cite.state.law">
        <w:smartTagPr>
          <w:attr w:name="tm.ref" w:val="OH\stat\ti57\se5736.02(E)"/>
        </w:smartTagPr>
        <w:r>
          <w:t>(E)</w:t>
        </w:r>
      </w:smartTag>
      <w:r>
        <w:t xml:space="preserve">, </w:t>
      </w:r>
      <w:r>
        <w:rPr>
          <w:i/>
        </w:rPr>
        <w:t>as amended by</w:t>
      </w:r>
      <w:r>
        <w:t xml:space="preserve"> 2014 H.B. No. 492, </w:t>
      </w:r>
      <w:r>
        <w:rPr>
          <w:i/>
        </w:rPr>
        <w:t>effective</w:t>
      </w:r>
      <w:r>
        <w:t xml:space="preserve"> Sept. 17, 2014.</w:t>
      </w:r>
    </w:p>
  </w:footnote>
  <w:footnote w:id="430">
    <w:p w14:paraId="2CC61905" w14:textId="77777777" w:rsidR="00415F70" w:rsidRDefault="00656BEE">
      <w:pPr>
        <w:pStyle w:val="FootnoteText"/>
      </w:pPr>
      <w:r>
        <w:rPr>
          <w:rStyle w:val="FootnoteReference"/>
        </w:rPr>
        <w:footnoteRef/>
      </w:r>
      <w:smartTag w:uri="http://www.bna.com/sgml2word/cite" w:element="cite.state.law">
        <w:smartTagPr>
          <w:attr w:name="tm.ref" w:val="OH\stat\ti57\se5736.01(I)"/>
        </w:smartTagPr>
        <w:r>
          <w:t>Ohio Rev. Code Ann. § 5736.01(I)</w:t>
        </w:r>
      </w:smartTag>
      <w:r>
        <w:t xml:space="preserve">; </w:t>
      </w:r>
      <w:smartTag w:uri="http://www.bna.com/sgml2word/cite" w:element="cite.state.agency.doc">
        <w:smartTagPr>
          <w:attr w:name="ref" w:val="OH\RELEASE\PAT2014-05"/>
        </w:smartTagPr>
        <w:r>
          <w:t>Ohio Information Release PAT 2014-05</w:t>
        </w:r>
      </w:smartTag>
      <w:r>
        <w:t>.</w:t>
      </w:r>
    </w:p>
  </w:footnote>
  <w:footnote w:id="431">
    <w:p w14:paraId="46BAA98F" w14:textId="77777777" w:rsidR="00415F70" w:rsidRDefault="00656BEE">
      <w:pPr>
        <w:pStyle w:val="FootnoteText"/>
      </w:pPr>
      <w:r>
        <w:rPr>
          <w:rStyle w:val="FootnoteReference"/>
        </w:rPr>
        <w:footnoteRef/>
      </w:r>
      <w:smartTag w:uri="http://www.bna.com/sgml2word/cite" w:element="cite.state.law">
        <w:smartTagPr>
          <w:attr w:name="tm.ref" w:val="OH\stat\ti57\se5736.02"/>
        </w:smartTagPr>
        <w:r>
          <w:t>Ohio Rev. Code Ann. § 5736.02</w:t>
        </w:r>
      </w:smartTag>
      <w:r>
        <w:t xml:space="preserve">, </w:t>
      </w:r>
      <w:r>
        <w:rPr>
          <w:i/>
        </w:rPr>
        <w:t xml:space="preserve">as amended by </w:t>
      </w:r>
      <w:r>
        <w:t xml:space="preserve"> 2014 H.B. 492, </w:t>
      </w:r>
      <w:r>
        <w:rPr>
          <w:i/>
        </w:rPr>
        <w:t>effective</w:t>
      </w:r>
      <w:r>
        <w:t xml:space="preserve"> Sept. 17, 2014; </w:t>
      </w:r>
      <w:smartTag w:uri="http://www.bna.com/sgml2word/cite" w:element="cite.state.law">
        <w:smartTagPr>
          <w:attr w:name="tm.ref" w:val="OH\stat\ti57\se5751.01(H)"/>
        </w:smartTagPr>
        <w:r>
          <w:t>Ohio Rev. Code Ann. § 5751.01(H)</w:t>
        </w:r>
      </w:smartTag>
      <w:r>
        <w:t>.</w:t>
      </w:r>
    </w:p>
  </w:footnote>
  <w:footnote w:id="432">
    <w:p w14:paraId="0207BD80" w14:textId="77777777" w:rsidR="00415F70" w:rsidRDefault="00656BEE">
      <w:pPr>
        <w:pStyle w:val="FootnoteText"/>
      </w:pPr>
      <w:r>
        <w:rPr>
          <w:rStyle w:val="FootnoteReference"/>
        </w:rPr>
        <w:footnoteRef/>
      </w:r>
      <w:smartTag w:uri="http://www.bna.com/sgml2word/cite" w:element="cite.state.law">
        <w:smartTagPr>
          <w:attr w:name="tm.ref" w:val="OH\stat\ti57\se5736.03(A)"/>
        </w:smartTagPr>
        <w:r>
          <w:t>Ohio Rev. Code Ann. § 5736.03(A)</w:t>
        </w:r>
      </w:smartTag>
      <w:r>
        <w:t xml:space="preserve">, </w:t>
      </w:r>
      <w:r>
        <w:rPr>
          <w:i/>
        </w:rPr>
        <w:t>as amended by</w:t>
      </w:r>
      <w:r>
        <w:t xml:space="preserve"> 2014 H.B. 492, </w:t>
      </w:r>
      <w:r>
        <w:rPr>
          <w:i/>
        </w:rPr>
        <w:t>effective</w:t>
      </w:r>
      <w:r>
        <w:t xml:space="preserve"> Sept. 17, 2014.</w:t>
      </w:r>
    </w:p>
  </w:footnote>
  <w:footnote w:id="433">
    <w:p w14:paraId="7DFD9636" w14:textId="77777777" w:rsidR="00415F70" w:rsidRDefault="00656BEE">
      <w:pPr>
        <w:pStyle w:val="FootnoteText"/>
      </w:pPr>
      <w:r>
        <w:rPr>
          <w:rStyle w:val="FootnoteReference"/>
        </w:rPr>
        <w:footnoteRef/>
      </w:r>
      <w:smartTag w:uri="http://www.bna.com/sgml2word/cite" w:element="cite.state.law">
        <w:smartTagPr>
          <w:attr w:name="tm.ref" w:val="OH\stat\ti57\se5736.03"/>
        </w:smartTagPr>
        <w:r>
          <w:t>Ohio Rev. Code Ann. § 5736.03(B)</w:t>
        </w:r>
      </w:smartTag>
      <w:r>
        <w:t xml:space="preserve">, </w:t>
      </w:r>
      <w:r>
        <w:rPr>
          <w:i/>
        </w:rPr>
        <w:t>as amended by</w:t>
      </w:r>
      <w:r>
        <w:t xml:space="preserve"> 2014 H.B. 492, </w:t>
      </w:r>
      <w:r>
        <w:rPr>
          <w:i/>
        </w:rPr>
        <w:t>effective</w:t>
      </w:r>
      <w:r>
        <w:t xml:space="preserve"> Sept. 17, 2014.</w:t>
      </w:r>
    </w:p>
  </w:footnote>
  <w:footnote w:id="434">
    <w:p w14:paraId="04789719" w14:textId="77777777" w:rsidR="00415F70" w:rsidRDefault="00656BEE">
      <w:pPr>
        <w:pStyle w:val="FootnoteText"/>
      </w:pPr>
      <w:r>
        <w:rPr>
          <w:rStyle w:val="FootnoteReference"/>
        </w:rPr>
        <w:footnoteRef/>
      </w:r>
      <w:smartTag w:uri="http://www.bna.com/sgml2word/cite" w:element="cite.state.agency.doc">
        <w:smartTagPr>
          <w:attr w:name="ref" w:val="OH\RELEASE\PAT2014-07"/>
        </w:smartTagPr>
        <w:r>
          <w:t>Ohio Information Release PAT 2014-07</w:t>
        </w:r>
      </w:smartTag>
      <w:r>
        <w:t>.</w:t>
      </w:r>
    </w:p>
  </w:footnote>
  <w:footnote w:id="435">
    <w:p w14:paraId="21495FD8" w14:textId="77777777" w:rsidR="00415F70" w:rsidRDefault="00656BEE">
      <w:pPr>
        <w:pStyle w:val="FootnoteText"/>
      </w:pPr>
      <w:r>
        <w:rPr>
          <w:rStyle w:val="FootnoteReference"/>
        </w:rPr>
        <w:footnoteRef/>
      </w:r>
      <w:smartTag w:uri="http://www.bna.com/sgml2word/cite" w:element="cite.state.law">
        <w:smartTagPr>
          <w:attr w:name="tm.ref" w:val="OH\stat\ti57\se5735.05(A)(7)"/>
        </w:smartTagPr>
        <w:r>
          <w:t>Ohio Rev. Code Ann. § 5735.05(A)(7)</w:t>
        </w:r>
      </w:smartTag>
      <w:r>
        <w:t>.</w:t>
      </w:r>
    </w:p>
  </w:footnote>
  <w:footnote w:id="436">
    <w:p w14:paraId="16EE9912" w14:textId="77777777" w:rsidR="00415F70" w:rsidRDefault="00656BEE">
      <w:pPr>
        <w:pStyle w:val="FootnoteText"/>
      </w:pPr>
      <w:r>
        <w:rPr>
          <w:rStyle w:val="FootnoteReference"/>
        </w:rPr>
        <w:footnoteRef/>
      </w:r>
      <w:smartTag w:uri="http://www.bna.com/sgml2word/cite" w:element="cite.state.law">
        <w:smartTagPr>
          <w:attr w:name="tm.ref" w:val="OH\stat\ti57\se5735.05"/>
        </w:smartTagPr>
        <w:r>
          <w:t xml:space="preserve">Ohio Rev. Code Ann. § </w:t>
        </w:r>
        <w:r>
          <w:t>5735.05</w:t>
        </w:r>
      </w:smartTag>
      <w:r>
        <w:t xml:space="preserve">; </w:t>
      </w:r>
      <w:r>
        <w:rPr>
          <w:i/>
        </w:rPr>
        <w:t>see</w:t>
      </w:r>
      <w:r>
        <w:t xml:space="preserve"> Ohio Dept. of Taxn., </w:t>
      </w:r>
      <w:hyperlink r:id="rId59" w:anchor="page=61" w:history="1">
        <w:r>
          <w:rPr>
            <w:rStyle w:val="Hyperlink"/>
          </w:rPr>
          <w:t>Motor Vehicle Fuel and Use Tax Annual Report</w:t>
        </w:r>
      </w:hyperlink>
      <w:r>
        <w:t xml:space="preserve"> (last visited Sept. 6, 2019).</w:t>
      </w:r>
    </w:p>
  </w:footnote>
  <w:footnote w:id="437">
    <w:p w14:paraId="5A72F279" w14:textId="77777777" w:rsidR="00415F70" w:rsidRDefault="00656BEE">
      <w:pPr>
        <w:pStyle w:val="FootnoteText"/>
      </w:pPr>
      <w:r>
        <w:rPr>
          <w:rStyle w:val="FootnoteReference"/>
        </w:rPr>
        <w:footnoteRef/>
      </w:r>
      <w:smartTag w:uri="http://www.bna.com/sgml2word/cite" w:element="cite.state.law">
        <w:smartTagPr>
          <w:attr w:name="tm.ref" w:val="OH\stat\ti57\se5735.05(E)"/>
        </w:smartTagPr>
        <w:r>
          <w:t>Ohio Rev. Code Ann. § 5735.05(E)</w:t>
        </w:r>
      </w:smartTag>
      <w:r>
        <w:t xml:space="preserve">, </w:t>
      </w:r>
      <w:r>
        <w:rPr>
          <w:i/>
        </w:rPr>
        <w:t>as amended by</w:t>
      </w:r>
      <w:smartTag w:uri="http://www.bna.com/sgml2word/cite" w:element="cite.state.legislative.doc">
        <w:smartTagPr>
          <w:attr w:name="ref" w:val="OH\FINAL\2019HB62"/>
        </w:smartTagPr>
        <w:r>
          <w:t>2019 Ohio H.B. 62</w:t>
        </w:r>
      </w:smartTag>
      <w:r>
        <w:t xml:space="preserve">, </w:t>
      </w:r>
      <w:r>
        <w:rPr>
          <w:i/>
        </w:rPr>
        <w:t>effective</w:t>
      </w:r>
      <w:r>
        <w:t xml:space="preserve"> April 3, 2019; Ohio Dept. of Taxn., </w:t>
      </w:r>
      <w:hyperlink r:id="rId60" w:history="1">
        <w:r>
          <w:rPr>
            <w:rStyle w:val="Hyperlink"/>
          </w:rPr>
          <w:t>Motor Fuel Tax Rates</w:t>
        </w:r>
      </w:hyperlink>
      <w:r>
        <w:t>.</w:t>
      </w:r>
    </w:p>
  </w:footnote>
  <w:footnote w:id="438">
    <w:p w14:paraId="06CCE8DF" w14:textId="77777777" w:rsidR="00415F70" w:rsidRDefault="00656BEE">
      <w:pPr>
        <w:pStyle w:val="FootnoteText"/>
      </w:pPr>
      <w:r>
        <w:rPr>
          <w:rStyle w:val="FootnoteReference"/>
        </w:rPr>
        <w:footnoteRef/>
      </w:r>
      <w:smartTag w:uri="http://www.bna.com/sgml2word/cite" w:element="cite.state.law">
        <w:smartTagPr>
          <w:attr w:name="tm.ref" w:val="OH\stat\ti57\se5735.05"/>
        </w:smartTagPr>
        <w:r>
          <w:t>Ohio Rev. Code Ann. § 5735.05</w:t>
        </w:r>
      </w:smartTag>
      <w:r>
        <w:t xml:space="preserve">, </w:t>
      </w:r>
      <w:r>
        <w:rPr>
          <w:i/>
        </w:rPr>
        <w:t>as amended by</w:t>
      </w:r>
      <w:smartTag w:uri="http://www.bna.com/sgml2word/cite" w:element="cite.state.legislative.doc">
        <w:smartTagPr>
          <w:attr w:name="ref" w:val="OH\FINAL\2017HB26"/>
        </w:smartTagPr>
        <w:r>
          <w:t>2017 Ohio H.B. 26</w:t>
        </w:r>
      </w:smartTag>
      <w:r>
        <w:t xml:space="preserve">, </w:t>
      </w:r>
      <w:r>
        <w:rPr>
          <w:i/>
        </w:rPr>
        <w:t>effective</w:t>
      </w:r>
      <w:r>
        <w:t xml:space="preserve"> Jan. 1, 2018; </w:t>
      </w:r>
      <w:r>
        <w:rPr>
          <w:i/>
        </w:rPr>
        <w:t>see</w:t>
      </w:r>
      <w:r>
        <w:t xml:space="preserve"> Ohio Dept. of Taxn., </w:t>
      </w:r>
      <w:hyperlink r:id="rId61" w:anchor="page=61" w:history="1">
        <w:r>
          <w:rPr>
            <w:rStyle w:val="Hyperlink"/>
          </w:rPr>
          <w:t>Motor Vehicle Fuel and Use Tax Annual Report</w:t>
        </w:r>
      </w:hyperlink>
      <w:r>
        <w:t xml:space="preserve"> (last visited Sept. 6, 2019).</w:t>
      </w:r>
    </w:p>
  </w:footnote>
  <w:footnote w:id="439">
    <w:p w14:paraId="7E0E6F7A" w14:textId="77777777" w:rsidR="00415F70" w:rsidRDefault="00656BEE">
      <w:pPr>
        <w:pStyle w:val="FootnoteText"/>
      </w:pPr>
      <w:r>
        <w:rPr>
          <w:rStyle w:val="FootnoteReference"/>
        </w:rPr>
        <w:footnoteRef/>
      </w:r>
      <w:smartTag w:uri="http://www.bna.com/sgml2word/cite" w:element="cite.state.law">
        <w:smartTagPr>
          <w:attr w:name="tm.ref" w:val="OH\stat\ti57\se5735.05"/>
        </w:smartTagPr>
        <w:r>
          <w:t>Ohio Rev. Code Ann. § 5735.05</w:t>
        </w:r>
      </w:smartTag>
      <w:r>
        <w:t xml:space="preserve">; </w:t>
      </w:r>
      <w:smartTag w:uri="http://www.bna.com/sgml2word/cite" w:element="cite.state.law">
        <w:smartTagPr>
          <w:attr w:name="tm.ref" w:val="OH\stat\ti57\se5735.30"/>
        </w:smartTagPr>
        <w:r>
          <w:t>Ohio Rev. Code Ann. §§ 5735.30</w:t>
        </w:r>
      </w:smartTag>
      <w:r>
        <w:t xml:space="preserve">, </w:t>
      </w:r>
      <w:smartTag w:uri="http://www.bna.com/sgml2word/cite" w:element="cite.state.law">
        <w:smartTagPr>
          <w:attr w:name="tm.ref" w:val="OH\stat\ti57\se5735.25"/>
        </w:smartTagPr>
        <w:r>
          <w:t>5735.25</w:t>
        </w:r>
      </w:smartTag>
      <w:r>
        <w:t xml:space="preserve">, and </w:t>
      </w:r>
      <w:smartTag w:uri="http://www.bna.com/sgml2word/cite" w:element="cite.state.law">
        <w:smartTagPr>
          <w:attr w:name="tm.ref" w:val="OH\stat\ti57\se5735.29"/>
        </w:smartTagPr>
        <w:r>
          <w:t>5735.29</w:t>
        </w:r>
      </w:smartTag>
      <w:r>
        <w:t xml:space="preserve">, </w:t>
      </w:r>
      <w:r>
        <w:rPr>
          <w:i/>
        </w:rPr>
        <w:t>as repealed by</w:t>
      </w:r>
      <w:smartTag w:uri="http://www.bna.com/sgml2word/cite" w:element="cite.state.legislative.doc">
        <w:smartTagPr>
          <w:attr w:name="ref" w:val="OH\FINAL\2017HB26"/>
        </w:smartTagPr>
        <w:r>
          <w:t>2017 Ohio H.B. 26</w:t>
        </w:r>
      </w:smartTag>
      <w:r>
        <w:t xml:space="preserve">, </w:t>
      </w:r>
      <w:r>
        <w:rPr>
          <w:i/>
        </w:rPr>
        <w:t>effective</w:t>
      </w:r>
      <w:r>
        <w:t xml:space="preserve"> Jan. 1, 2018.</w:t>
      </w:r>
    </w:p>
  </w:footnote>
  <w:footnote w:id="440">
    <w:p w14:paraId="0AD78B91" w14:textId="77777777" w:rsidR="00415F70" w:rsidRDefault="00656BEE">
      <w:pPr>
        <w:pStyle w:val="FootnoteText"/>
      </w:pPr>
      <w:r>
        <w:rPr>
          <w:rStyle w:val="FootnoteReference"/>
        </w:rPr>
        <w:footnoteRef/>
      </w:r>
      <w:smartTag w:uri="http://www.bna.com/sgml2word/cite" w:element="cite.state.law">
        <w:smartTagPr>
          <w:attr w:name="tm.ref" w:val="OH\stat\ti57\se5735.06(B)"/>
        </w:smartTagPr>
        <w:r>
          <w:t>Ohio Rev. Code Ann. § 5735.06(B)</w:t>
        </w:r>
      </w:smartTag>
      <w:r>
        <w:t xml:space="preserve">; </w:t>
      </w:r>
      <w:r>
        <w:rPr>
          <w:i/>
        </w:rPr>
        <w:t>see also</w:t>
      </w:r>
      <w:smartTag w:uri="http://www.bna.com/sgml2word/cite" w:element="cite.state.legislative.doc">
        <w:smartTagPr>
          <w:attr w:name="ref" w:val="OH\FINAL\2023RHB23"/>
        </w:smartTagPr>
        <w:r>
          <w:t>2023 Ohio H.B. 23</w:t>
        </w:r>
      </w:smartTag>
      <w:r>
        <w:t xml:space="preserve">, § 757.20, </w:t>
      </w:r>
      <w:r>
        <w:rPr>
          <w:i/>
        </w:rPr>
        <w:t>effective</w:t>
      </w:r>
      <w:r>
        <w:t xml:space="preserve"> June 30, 2023, </w:t>
      </w:r>
      <w:r>
        <w:rPr>
          <w:i/>
        </w:rPr>
        <w:t>and</w:t>
      </w:r>
      <w:smartTag w:uri="http://www.bna.com/sgml2word/cite" w:element="cite.state.legislative.doc">
        <w:smartTagPr>
          <w:attr w:name="ref" w:val="OH\FINAL\2021RHB74"/>
        </w:smartTagPr>
        <w:r>
          <w:t>2021 Ohio H.B. 74</w:t>
        </w:r>
      </w:smartTag>
      <w:r>
        <w:t xml:space="preserve">, § 757.20 </w:t>
      </w:r>
      <w:r>
        <w:rPr>
          <w:i/>
        </w:rPr>
        <w:t>effective</w:t>
      </w:r>
      <w:r>
        <w:t xml:space="preserve"> June 30, 2021 (both temporarily reducing the figures).</w:t>
      </w:r>
    </w:p>
  </w:footnote>
  <w:footnote w:id="441">
    <w:p w14:paraId="0A11F10D" w14:textId="77777777" w:rsidR="00415F70" w:rsidRDefault="00656BEE">
      <w:pPr>
        <w:pStyle w:val="FootnoteText"/>
      </w:pPr>
      <w:r>
        <w:rPr>
          <w:rStyle w:val="FootnoteReference"/>
        </w:rPr>
        <w:footnoteRef/>
      </w:r>
      <w:smartTag w:uri="http://www.bna.com/sgml2word/cite" w:element="cite.state.law">
        <w:smartTagPr>
          <w:attr w:name="tm.ref" w:val="OH\stat\ti57\se5736.02"/>
        </w:smartTagPr>
        <w:r>
          <w:t>Ohio Rev. Code Ann. § 5736.02</w:t>
        </w:r>
      </w:smartTag>
      <w:r>
        <w:t xml:space="preserve">; </w:t>
      </w:r>
      <w:r>
        <w:rPr>
          <w:i/>
        </w:rPr>
        <w:t xml:space="preserve">see </w:t>
      </w:r>
      <w:smartTag w:uri="http://www.bna.com/sgml2word/cite" w:element="cite.state.agency.doc">
        <w:smartTagPr>
          <w:attr w:name="ref" w:val="OH\RELEASE\CAT2013-04"/>
        </w:smartTagPr>
        <w:r>
          <w:t>Ohio Information Release CAT 2013-04/PAT 2013-01</w:t>
        </w:r>
      </w:smartTag>
      <w:r>
        <w:t xml:space="preserve">; Ohio Dept. of Rev., </w:t>
      </w:r>
      <w:hyperlink r:id="rId62" w:history="1">
        <w:r>
          <w:rPr>
            <w:rStyle w:val="Hyperlink"/>
          </w:rPr>
          <w:t>Petroleum Activity Tax</w:t>
        </w:r>
      </w:hyperlink>
      <w:r>
        <w:t xml:space="preserve">; </w:t>
      </w:r>
      <w:smartTag w:uri="http://www.bna.com/sgml2word/cite" w:element="cite.state.agency.doc">
        <w:smartTagPr>
          <w:attr w:name="ref" w:val="OH\RELEASE\PAT2014-05"/>
        </w:smartTagPr>
        <w:r>
          <w:t>Ohio Information Release PAT 2014-05</w:t>
        </w:r>
      </w:smartTag>
      <w:r>
        <w:t>.</w:t>
      </w:r>
    </w:p>
  </w:footnote>
  <w:footnote w:id="442">
    <w:p w14:paraId="6D593C1D" w14:textId="77777777" w:rsidR="00415F70" w:rsidRDefault="00656BEE">
      <w:pPr>
        <w:pStyle w:val="FootnoteText"/>
      </w:pPr>
      <w:r>
        <w:rPr>
          <w:rStyle w:val="FootnoteReference"/>
        </w:rPr>
        <w:footnoteRef/>
      </w:r>
      <w:smartTag w:uri="http://www.bna.com/sgml2word/cite" w:element="cite.state.law">
        <w:smartTagPr>
          <w:attr w:name="tm.ref" w:val="OH\stat\ti57\se5736.01(E)"/>
        </w:smartTagPr>
        <w:r>
          <w:t>Ohio Rev. Code Ann. § 5736.01(E)7</w:t>
        </w:r>
      </w:smartTag>
      <w:r>
        <w:t xml:space="preserve">; </w:t>
      </w:r>
      <w:r>
        <w:rPr>
          <w:i/>
        </w:rPr>
        <w:t>see</w:t>
      </w:r>
      <w:r>
        <w:t xml:space="preserve"> Ohio Dept. of Taxn., </w:t>
      </w:r>
      <w:hyperlink r:id="rId63" w:history="1">
        <w:r>
          <w:rPr>
            <w:rStyle w:val="Hyperlink"/>
          </w:rPr>
          <w:t xml:space="preserve">Petroleum Activity Tax - PAT </w:t>
        </w:r>
        <w:r>
          <w:rPr>
            <w:rStyle w:val="Hyperlink"/>
          </w:rPr>
          <w:t>Average Wholesale Prices</w:t>
        </w:r>
      </w:hyperlink>
      <w:r>
        <w:t xml:space="preserve">; </w:t>
      </w:r>
      <w:smartTag w:uri="http://www.bna.com/sgml2word/cite" w:element="cite.state.agency.doc">
        <w:smartTagPr>
          <w:attr w:name="ref" w:val="OH\RELEASE\PAT2015-01"/>
        </w:smartTagPr>
        <w:r>
          <w:t>Ohio Information Release PAT 2015-01</w:t>
        </w:r>
      </w:smartTag>
      <w:r>
        <w:t>.</w:t>
      </w:r>
    </w:p>
  </w:footnote>
  <w:footnote w:id="443">
    <w:p w14:paraId="13640DD0" w14:textId="77777777" w:rsidR="00415F70" w:rsidRDefault="00656BEE">
      <w:pPr>
        <w:pStyle w:val="FootnoteText"/>
      </w:pPr>
      <w:r>
        <w:rPr>
          <w:rStyle w:val="FootnoteReference"/>
        </w:rPr>
        <w:footnoteRef/>
      </w:r>
      <w:r>
        <w:t xml:space="preserve">Ohio Dept. of Taxn., </w:t>
      </w:r>
      <w:hyperlink r:id="rId64" w:history="1">
        <w:r>
          <w:rPr>
            <w:rStyle w:val="Hyperlink"/>
          </w:rPr>
          <w:t>Petroleum Activity Tax - PAT Average Wholesale Prices</w:t>
        </w:r>
      </w:hyperlink>
      <w:r>
        <w:t xml:space="preserve"> (last visited Dec. 12, 2024).</w:t>
      </w:r>
    </w:p>
  </w:footnote>
  <w:footnote w:id="444">
    <w:p w14:paraId="00729FFC" w14:textId="77777777" w:rsidR="00415F70" w:rsidRDefault="00656BEE">
      <w:pPr>
        <w:pStyle w:val="FootnoteText"/>
      </w:pPr>
      <w:r>
        <w:rPr>
          <w:rStyle w:val="FootnoteReference"/>
        </w:rPr>
        <w:footnoteRef/>
      </w:r>
      <w:r>
        <w:t xml:space="preserve">Ohio Dept. of Taxn., </w:t>
      </w:r>
      <w:hyperlink r:id="rId65" w:history="1">
        <w:r>
          <w:rPr>
            <w:rStyle w:val="Hyperlink"/>
          </w:rPr>
          <w:t>Petroleum Activity Tax - PAT Average Wholesale Prices</w:t>
        </w:r>
      </w:hyperlink>
      <w:r>
        <w:t xml:space="preserve"> (last visited Dec. 12, 2024).</w:t>
      </w:r>
    </w:p>
  </w:footnote>
  <w:footnote w:id="445">
    <w:p w14:paraId="48703B99" w14:textId="77777777" w:rsidR="00415F70" w:rsidRDefault="00656BEE">
      <w:pPr>
        <w:pStyle w:val="FootnoteText"/>
      </w:pPr>
      <w:r>
        <w:rPr>
          <w:rStyle w:val="FootnoteReference"/>
        </w:rPr>
        <w:footnoteRef/>
      </w:r>
      <w:r>
        <w:t xml:space="preserve">Ohio Dept. of Taxn., </w:t>
      </w:r>
      <w:hyperlink r:id="rId66" w:history="1">
        <w:r>
          <w:rPr>
            <w:rStyle w:val="Hyperlink"/>
          </w:rPr>
          <w:t>Average Wholesale Prices - Petroleum Activity Tax (PAT) Calculated Gross Receipts</w:t>
        </w:r>
      </w:hyperlink>
      <w:r>
        <w:t xml:space="preserve"> (Sept. 11, 2023); Ohio Dept. of Taxn., </w:t>
      </w:r>
      <w:hyperlink r:id="rId67" w:history="1">
        <w:r>
          <w:rPr>
            <w:rStyle w:val="Hyperlink"/>
          </w:rPr>
          <w:t>Average Wholesale Prices - Petroleum Activity Tax (PAT) Calculated Gross Receipts</w:t>
        </w:r>
      </w:hyperlink>
      <w:r>
        <w:t xml:space="preserve"> (June 6, 2023); Ohio Dept. of Taxn., </w:t>
      </w:r>
      <w:hyperlink r:id="rId68" w:history="1">
        <w:r>
          <w:rPr>
            <w:rStyle w:val="Hyperlink"/>
          </w:rPr>
          <w:t>Average Wholesale Prices - Petroleum Activity Tax (PAT) Calculated Gross Receipts</w:t>
        </w:r>
      </w:hyperlink>
      <w:r>
        <w:t xml:space="preserve"> (March 6, 2023); Ohio Dept. of Taxn., </w:t>
      </w:r>
      <w:hyperlink r:id="rId69" w:history="1">
        <w:r>
          <w:rPr>
            <w:rStyle w:val="Hyperlink"/>
          </w:rPr>
          <w:t>Average Wholesale Prices - Petroleum Activity Tax (PAT) Calculated Gross Receipts</w:t>
        </w:r>
      </w:hyperlink>
      <w:r>
        <w:t xml:space="preserve"> (Dec. 5, 2022).</w:t>
      </w:r>
    </w:p>
  </w:footnote>
  <w:footnote w:id="446">
    <w:p w14:paraId="14AB2724" w14:textId="77777777" w:rsidR="00415F70" w:rsidRDefault="00656BEE">
      <w:pPr>
        <w:pStyle w:val="FootnoteText"/>
      </w:pPr>
      <w:r>
        <w:rPr>
          <w:rStyle w:val="FootnoteReference"/>
        </w:rPr>
        <w:footnoteRef/>
      </w:r>
      <w:r>
        <w:t xml:space="preserve">Ohio Dept. of Taxn., </w:t>
      </w:r>
      <w:hyperlink r:id="rId70" w:history="1">
        <w:r>
          <w:rPr>
            <w:rStyle w:val="Hyperlink"/>
          </w:rPr>
          <w:t>Average Wholesale Prices - Petroleum Activity Tax (PAT) Calculated Gross Receipts</w:t>
        </w:r>
      </w:hyperlink>
      <w:r>
        <w:t xml:space="preserve"> (Sept. 15, 2022); Ohio Dept. of Taxn., </w:t>
      </w:r>
      <w:hyperlink r:id="rId71" w:history="1">
        <w:r>
          <w:rPr>
            <w:rStyle w:val="Hyperlink"/>
          </w:rPr>
          <w:t>Average Wholesale Prices - Petroleum Activity Tax (PAT) Calculated Gross Receipts</w:t>
        </w:r>
      </w:hyperlink>
      <w:r>
        <w:t xml:space="preserve"> (June 6, 2022); Ohio Dept. of Taxn., </w:t>
      </w:r>
      <w:hyperlink r:id="rId72" w:history="1">
        <w:r>
          <w:rPr>
            <w:rStyle w:val="Hyperlink"/>
          </w:rPr>
          <w:t>Average Wholesale Prices - Petroleum Activty Tax (PAT) Calculated Gross Reciepts</w:t>
        </w:r>
      </w:hyperlink>
      <w:r>
        <w:t xml:space="preserve"> (March 3, 2022); Ohio Dept. of Taxn., </w:t>
      </w:r>
      <w:hyperlink r:id="rId73" w:history="1">
        <w:r>
          <w:rPr>
            <w:rStyle w:val="Hyperlink"/>
          </w:rPr>
          <w:t>Average Wholesale Prices - Petroleum Activty Tax (PAT) Calculated Gross Reciepts</w:t>
        </w:r>
      </w:hyperlink>
      <w:r>
        <w:t xml:space="preserve"> (Dec. 7, 2021)</w:t>
      </w:r>
    </w:p>
  </w:footnote>
  <w:footnote w:id="447">
    <w:p w14:paraId="050944C2" w14:textId="77777777" w:rsidR="00415F70" w:rsidRDefault="00656BEE">
      <w:pPr>
        <w:pStyle w:val="FootnoteText"/>
      </w:pPr>
      <w:r>
        <w:rPr>
          <w:rStyle w:val="FootnoteReference"/>
        </w:rPr>
        <w:footnoteRef/>
      </w:r>
      <w:smartTag w:uri="http://www.bna.com/sgml2word/cite" w:element="cite.state.law">
        <w:smartTagPr>
          <w:attr w:name="tm.ref" w:val="OH\stat\ti57\se5736.02(C)"/>
        </w:smartTagPr>
        <w:r>
          <w:t>Ohio Rev. Code Ann. § 5736.02(C)</w:t>
        </w:r>
      </w:smartTag>
      <w:r>
        <w:t xml:space="preserve">; Ohio Dept. of Taxn., </w:t>
      </w:r>
      <w:hyperlink r:id="rId74" w:history="1">
        <w:r>
          <w:rPr>
            <w:rStyle w:val="Hyperlink"/>
          </w:rPr>
          <w:t>Average Wholesale Prices - Petroleum Activity Tax (PAT) Calculated Gross Receipts</w:t>
        </w:r>
      </w:hyperlink>
      <w:r>
        <w:t xml:space="preserve"> (Sept. 8, 2021); Ohio Dept. of Taxn., </w:t>
      </w:r>
      <w:hyperlink r:id="rId75" w:history="1">
        <w:r>
          <w:rPr>
            <w:rStyle w:val="Hyperlink"/>
          </w:rPr>
          <w:t>Average Wholesale Prices - Petroleum Activity Tax (PAT) Calculated Gross Receipts</w:t>
        </w:r>
      </w:hyperlink>
      <w:r>
        <w:t xml:space="preserve"> (June 3, 2021); Ohio Dept. of Taxn., </w:t>
      </w:r>
      <w:hyperlink r:id="rId76" w:history="1">
        <w:r>
          <w:rPr>
            <w:rStyle w:val="Hyperlink"/>
          </w:rPr>
          <w:t>Average Wholesale Prices - Petroleum Activity Tax (PAT) Calculated Gross Receipts</w:t>
        </w:r>
      </w:hyperlink>
      <w:r>
        <w:t xml:space="preserve"> (March 5, 2021); Ohio Dept. of Taxn., </w:t>
      </w:r>
      <w:hyperlink r:id="rId77" w:history="1">
        <w:r>
          <w:rPr>
            <w:rStyle w:val="Hyperlink"/>
          </w:rPr>
          <w:t>Average Wholesale Prices - 1Q Petroleum Activity Tax (PAT) Calculated Gross Receipts</w:t>
        </w:r>
      </w:hyperlink>
      <w:r>
        <w:t xml:space="preserve"> (Dec. 7, 2020); Ohio Dept. of Taxn., </w:t>
      </w:r>
      <w:hyperlink r:id="rId78" w:history="1">
        <w:r>
          <w:rPr>
            <w:rStyle w:val="Hyperlink"/>
          </w:rPr>
          <w:t>Petroleum Activity Tax - PAT Average Wholesale Prices</w:t>
        </w:r>
      </w:hyperlink>
      <w:r>
        <w:t>.</w:t>
      </w:r>
    </w:p>
  </w:footnote>
  <w:footnote w:id="448">
    <w:p w14:paraId="4F9F6E30" w14:textId="77777777" w:rsidR="00415F70" w:rsidRDefault="00656BEE">
      <w:pPr>
        <w:pStyle w:val="FootnoteText"/>
      </w:pPr>
      <w:r>
        <w:rPr>
          <w:rStyle w:val="FootnoteReference"/>
        </w:rPr>
        <w:footnoteRef/>
      </w:r>
      <w:smartTag w:uri="http://www.bna.com/sgml2word/cite" w:element="cite.state.law">
        <w:smartTagPr>
          <w:attr w:name="tm.ref" w:val="OH\stat\ti57\se5736.02(C)"/>
        </w:smartTagPr>
        <w:r>
          <w:t>Ohio Rev. Code Ann. § 5736.02(C)</w:t>
        </w:r>
      </w:smartTag>
      <w:r>
        <w:t xml:space="preserve">; Ohio Dept. of Taxn., </w:t>
      </w:r>
      <w:hyperlink r:id="rId79" w:history="1">
        <w:r>
          <w:rPr>
            <w:rStyle w:val="Hyperlink"/>
          </w:rPr>
          <w:t>Average Wholesale Prices - 4Q Petroleum Activity Tax (PAT) Calculated Gross Receipts</w:t>
        </w:r>
      </w:hyperlink>
      <w:r>
        <w:t xml:space="preserve"> (Sept. 3, 2020); Ohio Dept. of Taxn., </w:t>
      </w:r>
      <w:hyperlink r:id="rId80" w:history="1">
        <w:r>
          <w:rPr>
            <w:rStyle w:val="Hyperlink"/>
          </w:rPr>
          <w:t>Average Wholesale Prices - 3Q Petroleum Activity Tax (PAT) Calculated Gross Receipts</w:t>
        </w:r>
      </w:hyperlink>
      <w:r>
        <w:t xml:space="preserve"> (June 3, 2020); Ohio Dept. of Taxn., </w:t>
      </w:r>
      <w:hyperlink r:id="rId81" w:history="1">
        <w:r>
          <w:rPr>
            <w:rStyle w:val="Hyperlink"/>
          </w:rPr>
          <w:t>Average Wholesale Prices - 2Q Petroleum Activity Tax (PAT) Calculated Gross Receipts</w:t>
        </w:r>
      </w:hyperlink>
      <w:r>
        <w:t xml:space="preserve"> (March 4, 2020); Ohio Dept. of Taxn., </w:t>
      </w:r>
      <w:hyperlink r:id="rId82" w:history="1">
        <w:r>
          <w:rPr>
            <w:rStyle w:val="Hyperlink"/>
          </w:rPr>
          <w:t xml:space="preserve">Average Wholesale Prices - 1Q Petroleum </w:t>
        </w:r>
        <w:r>
          <w:rPr>
            <w:rStyle w:val="Hyperlink"/>
          </w:rPr>
          <w:t>Activity Tax (PAT) Calculated Gross Receipts</w:t>
        </w:r>
      </w:hyperlink>
      <w:r>
        <w:t xml:space="preserve"> (Dec. 9, 2019). Ohio Dept. of Taxn., </w:t>
      </w:r>
      <w:hyperlink r:id="rId83" w:history="1">
        <w:r>
          <w:rPr>
            <w:rStyle w:val="Hyperlink"/>
          </w:rPr>
          <w:t>Petroleum Activity Tax - PAT Average Wholesale Prices</w:t>
        </w:r>
      </w:hyperlink>
      <w:r>
        <w:t>.</w:t>
      </w:r>
    </w:p>
  </w:footnote>
  <w:footnote w:id="449">
    <w:p w14:paraId="32530B9E" w14:textId="77777777" w:rsidR="00415F70" w:rsidRDefault="00656BEE">
      <w:pPr>
        <w:pStyle w:val="FootnoteText"/>
      </w:pPr>
      <w:r>
        <w:rPr>
          <w:rStyle w:val="FootnoteReference"/>
        </w:rPr>
        <w:footnoteRef/>
      </w:r>
      <w:smartTag w:uri="http://www.bna.com/sgml2word/cite" w:element="cite.state.law">
        <w:smartTagPr>
          <w:attr w:name="tm.ref" w:val="OH\stat\ti57\se5736.02(C)"/>
        </w:smartTagPr>
        <w:r>
          <w:t>Ohio Rev. Code Ann. § 5736.02(C)</w:t>
        </w:r>
      </w:smartTag>
      <w:r>
        <w:t xml:space="preserve">; Ohio Dept. of Taxn., </w:t>
      </w:r>
      <w:hyperlink r:id="rId84" w:history="1">
        <w:r>
          <w:rPr>
            <w:rStyle w:val="Hyperlink"/>
          </w:rPr>
          <w:t>Average Wholesale Prices — Petroleum Activity Tax (PAT) Calculated Gross Receipts</w:t>
        </w:r>
      </w:hyperlink>
      <w:r>
        <w:t xml:space="preserve"> (Sept. 10, 2019) (last visited Sept. 12, 2019); </w:t>
      </w:r>
      <w:smartTag w:uri="http://www.bna.com/sgml2word/cite" w:element="cite.state.agency.doc">
        <w:smartTagPr>
          <w:attr w:name="ref" w:val="OH\BULLETIN\PATAverageWholesalePricesNowAvailable060419"/>
        </w:smartTagPr>
        <w:r>
          <w:t>Ohio Tax Alert: Petroleum Activity Tax - Average Wholesale Prices Now Available</w:t>
        </w:r>
      </w:smartTag>
      <w:r>
        <w:t xml:space="preserve"> (June 4, 2019); </w:t>
      </w:r>
      <w:smartTag w:uri="http://www.bna.com/sgml2word/cite" w:element="cite.state.agency.doc">
        <w:smartTagPr>
          <w:attr w:name="ref" w:val="OH\BULLETIN\PAT-Wholesaleprice3819"/>
        </w:smartTagPr>
        <w:r>
          <w:t>Ohio Tax Alert: Petroleum Activity Tax - Average Wholesale Prices Now Available</w:t>
        </w:r>
      </w:smartTag>
      <w:r>
        <w:t xml:space="preserve"> (March 8, 2019); </w:t>
      </w:r>
      <w:smartTag w:uri="http://www.bna.com/sgml2word/cite" w:element="cite.state.agency.doc">
        <w:smartTagPr>
          <w:attr w:name="ref" w:val="OH\BULLETIN\PATAverageWholesalePricesNowAvailable12112018"/>
        </w:smartTagPr>
        <w:r>
          <w:t>Ohio Tax Alert: Petroleum Activity Tax - Average Wholesale Prices Now Available</w:t>
        </w:r>
      </w:smartTag>
      <w:r>
        <w:t xml:space="preserve"> (Dec. 10, 2018); Ohio Dept. of Taxn., </w:t>
      </w:r>
      <w:hyperlink r:id="rId85" w:history="1">
        <w:r>
          <w:rPr>
            <w:rStyle w:val="Hyperlink"/>
          </w:rPr>
          <w:t>Petroleum Activity Tax - PAT Average Wholesale Prices</w:t>
        </w:r>
      </w:hyperlink>
      <w:r>
        <w:t>.</w:t>
      </w:r>
    </w:p>
  </w:footnote>
  <w:footnote w:id="450">
    <w:p w14:paraId="36F1809E" w14:textId="77777777" w:rsidR="00415F70" w:rsidRDefault="00656BEE">
      <w:pPr>
        <w:pStyle w:val="FootnoteText"/>
      </w:pPr>
      <w:r>
        <w:rPr>
          <w:rStyle w:val="FootnoteReference"/>
        </w:rPr>
        <w:footnoteRef/>
      </w:r>
      <w:smartTag w:uri="http://www.bna.com/sgml2word/cite" w:element="cite.state.law">
        <w:smartTagPr>
          <w:attr w:name="tm.ref" w:val="OH\stat\ti57\se5736.02(C)"/>
        </w:smartTagPr>
        <w:r>
          <w:t>Ohio Rev. Code Ann. § 5736.02(C)</w:t>
        </w:r>
      </w:smartTag>
      <w:r>
        <w:t xml:space="preserve">; </w:t>
      </w:r>
      <w:smartTag w:uri="http://www.bna.com/sgml2word/cite" w:element="cite.state.agency.doc">
        <w:smartTagPr>
          <w:attr w:name="ref" w:val="OH\BULLETIN\PATAverageWholesalePricesNowAvailable9112018"/>
        </w:smartTagPr>
        <w:r>
          <w:t xml:space="preserve">Ohio Tax Alert: Petroleum </w:t>
        </w:r>
        <w:r>
          <w:t>Activity Tax - Average Wholesale Prices Now Available</w:t>
        </w:r>
      </w:smartTag>
      <w:r>
        <w:t xml:space="preserve"> (Sept. 11, 2018); </w:t>
      </w:r>
      <w:smartTag w:uri="http://www.bna.com/sgml2word/cite" w:element="cite.state.agency.doc">
        <w:smartTagPr>
          <w:attr w:name="ref" w:val="OH\BULLETIN\PATAverageWholesalePricesNowAvailable8"/>
        </w:smartTagPr>
        <w:r>
          <w:t>Ohio Tax Alert: Petroleum Activity Tax Average Wholesale Prices Now Available</w:t>
        </w:r>
      </w:smartTag>
      <w:r>
        <w:t xml:space="preserve"> (June 5, 2018); </w:t>
      </w:r>
      <w:smartTag w:uri="http://www.bna.com/sgml2word/cite" w:element="cite.state.agency.doc">
        <w:smartTagPr>
          <w:attr w:name="ref" w:val="OH\BULLETIN\PATAverageWholesalePricesNowAvailable7"/>
        </w:smartTagPr>
        <w:r>
          <w:t>Ohio Tax Alert: Average Wholesale Prices - Petroleum Activity Tax (PAT) Calculated Gross Receipts</w:t>
        </w:r>
      </w:smartTag>
      <w:r>
        <w:t xml:space="preserve"> (March 12, 2018); </w:t>
      </w:r>
      <w:smartTag w:uri="http://www.bna.com/sgml2word/cite" w:element="cite.state.agency.doc">
        <w:smartTagPr>
          <w:attr w:name="ref" w:val="OH\BULLETIN\PATCalculatedGrossReceipts"/>
        </w:smartTagPr>
        <w:r>
          <w:t>Ohio Tax Alert: Average Wholesale Prices - Petroleum Activity Tax (PAT) Calculated Gross Receipts</w:t>
        </w:r>
      </w:smartTag>
      <w:r>
        <w:t xml:space="preserve"> (Dec. 6, 2017); Ohio Dept. of Taxn., </w:t>
      </w:r>
      <w:hyperlink r:id="rId86" w:history="1">
        <w:r>
          <w:rPr>
            <w:rStyle w:val="Hyperlink"/>
          </w:rPr>
          <w:t>Petroleum Activity Tax - PAT Average Wholesale Prices</w:t>
        </w:r>
      </w:hyperlink>
      <w:r>
        <w:t>.</w:t>
      </w:r>
    </w:p>
  </w:footnote>
  <w:footnote w:id="451">
    <w:p w14:paraId="69E00D87" w14:textId="77777777" w:rsidR="00415F70" w:rsidRDefault="00656BEE">
      <w:pPr>
        <w:pStyle w:val="FootnoteText"/>
      </w:pPr>
      <w:r>
        <w:rPr>
          <w:rStyle w:val="FootnoteReference"/>
        </w:rPr>
        <w:footnoteRef/>
      </w:r>
      <w:smartTag w:uri="http://www.bna.com/sgml2word/cite" w:element="cite.state.law">
        <w:smartTagPr>
          <w:attr w:name="tm.ref" w:val="OH\stat\ti57\se5736.02(C)"/>
        </w:smartTagPr>
        <w:r>
          <w:t>Ohio Rev. Code Ann. § 5736.02(C)</w:t>
        </w:r>
      </w:smartTag>
      <w:r>
        <w:t xml:space="preserve">; </w:t>
      </w:r>
      <w:hyperlink r:id="rId87" w:history="1">
        <w:r>
          <w:rPr>
            <w:rStyle w:val="Hyperlink"/>
          </w:rPr>
          <w:t>Average Wholesale Prices - Petroleum Activity Tax (PAT) Calculated Gross Receipts</w:t>
        </w:r>
      </w:hyperlink>
      <w:r>
        <w:t xml:space="preserve"> (Sept. 8, 2017); </w:t>
      </w:r>
      <w:hyperlink r:id="rId88" w:history="1">
        <w:r>
          <w:rPr>
            <w:rStyle w:val="Hyperlink"/>
          </w:rPr>
          <w:t>Average Wholesale Prices - Petroleum Activity Tax (PAT) Calculated Gross Receipts</w:t>
        </w:r>
      </w:hyperlink>
      <w:r>
        <w:t xml:space="preserve"> (June 6, 2017); </w:t>
      </w:r>
      <w:hyperlink r:id="rId89" w:history="1">
        <w:r>
          <w:rPr>
            <w:rStyle w:val="Hyperlink"/>
          </w:rPr>
          <w:t>Average Wholesale Prices - Petroleum Activity Tax (PAT) Calculated Gross Receipts</w:t>
        </w:r>
      </w:hyperlink>
      <w:r>
        <w:t xml:space="preserve"> (March 13, 2017); </w:t>
      </w:r>
      <w:smartTag w:uri="http://www.bna.com/sgml2word/cite" w:element="cite.state.agency.doc">
        <w:smartTagPr>
          <w:attr w:name="ref" w:val="OH\BULLETIN\PATAverageWholesalePricesNowAvailable4"/>
        </w:smartTagPr>
        <w:r>
          <w:t>Ohio Tax Alert: Petroleum Activity Tax Average Wholesale Prices Now Available</w:t>
        </w:r>
      </w:smartTag>
      <w:r>
        <w:t xml:space="preserve"> (Dec. 9, 2016); Ohio Dept. of Taxn., </w:t>
      </w:r>
      <w:hyperlink r:id="rId90" w:history="1">
        <w:r>
          <w:rPr>
            <w:rStyle w:val="Hyperlink"/>
          </w:rPr>
          <w:t>Petroleum Activity Tax - PAT Average Wholesale Prices</w:t>
        </w:r>
      </w:hyperlink>
      <w:r>
        <w:t>.</w:t>
      </w:r>
    </w:p>
  </w:footnote>
  <w:footnote w:id="452">
    <w:p w14:paraId="5373F5F8" w14:textId="77777777" w:rsidR="00415F70" w:rsidRDefault="00656BEE">
      <w:pPr>
        <w:pStyle w:val="FootnoteText"/>
      </w:pPr>
      <w:r>
        <w:rPr>
          <w:rStyle w:val="FootnoteReference"/>
        </w:rPr>
        <w:footnoteRef/>
      </w:r>
      <w:smartTag w:uri="http://www.bna.com/sgml2word/cite" w:element="cite.state.law">
        <w:smartTagPr>
          <w:attr w:name="tm.ref" w:val="OH\stat\ti57\se5736.02(C)"/>
        </w:smartTagPr>
        <w:r>
          <w:t xml:space="preserve">Ohio Rev. Code Ann. § </w:t>
        </w:r>
        <w:r>
          <w:t>5736.02(C)</w:t>
        </w:r>
      </w:smartTag>
      <w:r>
        <w:t xml:space="preserve">; </w:t>
      </w:r>
      <w:smartTag w:uri="http://www.bna.com/sgml2word/cite" w:element="cite.state.agency.doc">
        <w:smartTagPr>
          <w:attr w:name="ref" w:val="OH\BULLETIN\PATSpotPricePublication4thQ2016"/>
        </w:smartTagPr>
        <w:r>
          <w:t>Average Wholesale Prices - Petroleum Activity Tax (PAT) Calculated Gross Receipts</w:t>
        </w:r>
      </w:smartTag>
      <w:r>
        <w:t xml:space="preserve"> (Sept. 12, 2016); </w:t>
      </w:r>
      <w:hyperlink r:id="rId91" w:history="1">
        <w:r>
          <w:rPr>
            <w:rStyle w:val="Hyperlink"/>
          </w:rPr>
          <w:t>Average Wholesale Prices - Petroleum Activity Tax (PAT) Calculated Gross Receipts</w:t>
        </w:r>
      </w:hyperlink>
      <w:r>
        <w:t xml:space="preserve"> (June 3, 2016); </w:t>
      </w:r>
      <w:hyperlink r:id="rId92" w:history="1">
        <w:r>
          <w:rPr>
            <w:rStyle w:val="Hyperlink"/>
          </w:rPr>
          <w:t>Average Wholesale Prices - Petroleum Activity Tax (PAT) Calculated Gross Receipts</w:t>
        </w:r>
      </w:hyperlink>
      <w:r>
        <w:t xml:space="preserve"> (March 14, 2016); </w:t>
      </w:r>
      <w:hyperlink r:id="rId93" w:history="1">
        <w:r>
          <w:rPr>
            <w:rStyle w:val="Hyperlink"/>
          </w:rPr>
          <w:t>Average Wholesale Prices - Petroleum Activity Tax (PAT) Calculated Gross Receipts</w:t>
        </w:r>
      </w:hyperlink>
      <w:r>
        <w:t xml:space="preserve"> (Dec. 15, 2015); Ohio Dept. of Taxn., </w:t>
      </w:r>
      <w:hyperlink r:id="rId94" w:history="1">
        <w:r>
          <w:rPr>
            <w:rStyle w:val="Hyperlink"/>
          </w:rPr>
          <w:t>Petroleum Activity Tax - PAT Average Wholesale Prices</w:t>
        </w:r>
      </w:hyperlink>
      <w:r>
        <w:t>.</w:t>
      </w:r>
    </w:p>
  </w:footnote>
  <w:footnote w:id="453">
    <w:p w14:paraId="22B00396" w14:textId="77777777" w:rsidR="00415F70" w:rsidRDefault="00656BEE">
      <w:pPr>
        <w:pStyle w:val="FootnoteText"/>
      </w:pPr>
      <w:r>
        <w:rPr>
          <w:rStyle w:val="FootnoteReference"/>
        </w:rPr>
        <w:footnoteRef/>
      </w:r>
      <w:smartTag w:uri="http://www.bna.com/sgml2word/cite" w:element="cite.state.law">
        <w:smartTagPr>
          <w:attr w:name="tm.ref" w:val="OH\stat\ti57\se5736.02(C)"/>
        </w:smartTagPr>
        <w:r>
          <w:t>Ohio Rev. Code Ann. § 5736.02(C)</w:t>
        </w:r>
      </w:smartTag>
      <w:r>
        <w:t xml:space="preserve">; </w:t>
      </w:r>
      <w:r>
        <w:rPr>
          <w:i/>
        </w:rPr>
        <w:t>see also</w:t>
      </w:r>
      <w:r>
        <w:t xml:space="preserve"> </w:t>
      </w:r>
      <w:hyperlink r:id="rId95" w:history="1">
        <w:r>
          <w:rPr>
            <w:rStyle w:val="Hyperlink"/>
          </w:rPr>
          <w:t>Average Wholesale Prices - Petroleum Activity Tax (PAT) Calculated Gross Receipts</w:t>
        </w:r>
      </w:hyperlink>
      <w:r>
        <w:t xml:space="preserve"> (Sept. 8, 2015); </w:t>
      </w:r>
      <w:hyperlink r:id="rId96" w:history="1">
        <w:r>
          <w:rPr>
            <w:rStyle w:val="Hyperlink"/>
          </w:rPr>
          <w:t>Average Wholesale Prices - Petroleum Activity Tax (PAT) Calculated Gross Receipts</w:t>
        </w:r>
      </w:hyperlink>
      <w:r>
        <w:t xml:space="preserve"> (June 15, 2015); Ohio Dept. of Taxn., </w:t>
      </w:r>
      <w:hyperlink r:id="rId97" w:history="1">
        <w:r>
          <w:rPr>
            <w:rStyle w:val="Hyperlink"/>
          </w:rPr>
          <w:t>Petroleum Activity Tax - PAT Average Wholesale Prices</w:t>
        </w:r>
      </w:hyperlink>
      <w:r>
        <w:t>.</w:t>
      </w:r>
    </w:p>
  </w:footnote>
  <w:footnote w:id="454">
    <w:p w14:paraId="558658D3" w14:textId="77777777" w:rsidR="00415F70" w:rsidRDefault="00656BEE">
      <w:pPr>
        <w:pStyle w:val="FootnoteText"/>
      </w:pPr>
      <w:r>
        <w:rPr>
          <w:rStyle w:val="FootnoteReference"/>
        </w:rPr>
        <w:footnoteRef/>
      </w:r>
      <w:smartTag w:uri="http://www.bna.com/sgml2word/cite" w:element="cite.state.law">
        <w:smartTagPr>
          <w:attr w:name="tm.ref" w:val="OH\stat\ti57\se5728.05"/>
        </w:smartTagPr>
        <w:r>
          <w:t>Ohio Rev. Code Ann. § 5728.05</w:t>
        </w:r>
      </w:smartTag>
      <w:r>
        <w:t>.</w:t>
      </w:r>
    </w:p>
  </w:footnote>
  <w:footnote w:id="455">
    <w:p w14:paraId="1E0A6D7F" w14:textId="77777777" w:rsidR="00415F70" w:rsidRDefault="00656BEE">
      <w:pPr>
        <w:pStyle w:val="FootnoteText"/>
      </w:pPr>
      <w:r>
        <w:rPr>
          <w:rStyle w:val="FootnoteReference"/>
        </w:rPr>
        <w:footnoteRef/>
      </w:r>
      <w:smartTag w:uri="http://www.bna.com/sgml2word/cite" w:element="cite.state.law">
        <w:smartTagPr>
          <w:attr w:name="tm.ref" w:val="OH\stat\ti57\se5735.01(B)"/>
        </w:smartTagPr>
        <w:r>
          <w:t>Ohio Rev. Code Ann. § 5735.01(B)</w:t>
        </w:r>
      </w:smartTag>
      <w:r>
        <w:t xml:space="preserve">. </w:t>
      </w:r>
      <w:r>
        <w:rPr>
          <w:i/>
        </w:rPr>
        <w:t>See</w:t>
      </w:r>
      <w:r>
        <w:t xml:space="preserve"> Ohio Dept. of Taxn., </w:t>
      </w:r>
      <w:hyperlink r:id="rId98" w:history="1">
        <w:r>
          <w:rPr>
            <w:rStyle w:val="Hyperlink"/>
          </w:rPr>
          <w:t>Motor Fuel Tax Rates</w:t>
        </w:r>
      </w:hyperlink>
      <w:r>
        <w:t>.</w:t>
      </w:r>
    </w:p>
  </w:footnote>
  <w:footnote w:id="456">
    <w:p w14:paraId="1117689F" w14:textId="77777777" w:rsidR="00415F70" w:rsidRDefault="00656BEE">
      <w:pPr>
        <w:pStyle w:val="FootnoteText"/>
      </w:pPr>
      <w:r>
        <w:rPr>
          <w:rStyle w:val="FootnoteReference"/>
        </w:rPr>
        <w:footnoteRef/>
      </w:r>
      <w:smartTag w:uri="http://www.bna.com/sgml2word/cite" w:element="cite.state.law">
        <w:smartTagPr>
          <w:attr w:name="tm.ref" w:val="OH\stat\ti57\se5735.05(E)"/>
        </w:smartTagPr>
        <w:r>
          <w:t>Ohio Rev. Code Ann. § 5735.05(E)</w:t>
        </w:r>
      </w:smartTag>
      <w:r>
        <w:t xml:space="preserve">, </w:t>
      </w:r>
      <w:r>
        <w:rPr>
          <w:i/>
        </w:rPr>
        <w:t>as amended by</w:t>
      </w:r>
      <w:smartTag w:uri="http://www.bna.com/sgml2word/cite" w:element="cite.state.legislative.doc">
        <w:smartTagPr>
          <w:attr w:name="ref" w:val="OH\FINAL\2019HB62"/>
        </w:smartTagPr>
        <w:r>
          <w:t>2019 Ohio H.B. 62</w:t>
        </w:r>
      </w:smartTag>
      <w:r>
        <w:t xml:space="preserve">, </w:t>
      </w:r>
      <w:r>
        <w:rPr>
          <w:i/>
        </w:rPr>
        <w:t>effective</w:t>
      </w:r>
      <w:r>
        <w:t xml:space="preserve"> April 3, 2019.</w:t>
      </w:r>
    </w:p>
  </w:footnote>
  <w:footnote w:id="457">
    <w:p w14:paraId="4A155A2D" w14:textId="77777777" w:rsidR="00415F70" w:rsidRDefault="00656BEE">
      <w:pPr>
        <w:pStyle w:val="FootnoteText"/>
      </w:pPr>
      <w:r>
        <w:rPr>
          <w:rStyle w:val="FootnoteReference"/>
        </w:rPr>
        <w:footnoteRef/>
      </w:r>
      <w:smartTag w:uri="http://www.bna.com/sgml2word/cite" w:element="cite.state.law">
        <w:smartTagPr>
          <w:attr w:name="tm.ref" w:val="OH\stat\ti57\se5735.05"/>
        </w:smartTagPr>
        <w:r>
          <w:t>Ohio Rev. Code Ann. § 5735.05</w:t>
        </w:r>
      </w:smartTag>
      <w:r>
        <w:t xml:space="preserve">, </w:t>
      </w:r>
      <w:r>
        <w:rPr>
          <w:i/>
        </w:rPr>
        <w:t>as amended by</w:t>
      </w:r>
      <w:smartTag w:uri="http://www.bna.com/sgml2word/cite" w:element="cite.state.legislative.doc">
        <w:smartTagPr>
          <w:attr w:name="ref" w:val="OH\FINAL\2017HB26"/>
        </w:smartTagPr>
        <w:r>
          <w:t xml:space="preserve">2017 </w:t>
        </w:r>
        <w:r>
          <w:t>Ohio H.B. 26</w:t>
        </w:r>
      </w:smartTag>
      <w:r>
        <w:t xml:space="preserve">, </w:t>
      </w:r>
      <w:r>
        <w:rPr>
          <w:i/>
        </w:rPr>
        <w:t>effective</w:t>
      </w:r>
      <w:r>
        <w:t xml:space="preserve"> Jan. 1, 2018; </w:t>
      </w:r>
      <w:smartTag w:uri="http://www.bna.com/sgml2word/cite" w:element="cite.state.law">
        <w:smartTagPr>
          <w:attr w:name="tm.ref" w:val="OH\stat\ti57\se5735.30"/>
        </w:smartTagPr>
        <w:r>
          <w:t>Ohio Rev. Code Ann. §§ 5735.30</w:t>
        </w:r>
      </w:smartTag>
      <w:r>
        <w:t xml:space="preserve">, </w:t>
      </w:r>
      <w:smartTag w:uri="http://www.bna.com/sgml2word/cite" w:element="cite.state.law">
        <w:smartTagPr>
          <w:attr w:name="tm.ref" w:val="OH\stat\ti57\se5735.25"/>
        </w:smartTagPr>
        <w:r>
          <w:t>5735.25</w:t>
        </w:r>
      </w:smartTag>
      <w:r>
        <w:t xml:space="preserve">, and </w:t>
      </w:r>
      <w:smartTag w:uri="http://www.bna.com/sgml2word/cite" w:element="cite.state.law">
        <w:smartTagPr>
          <w:attr w:name="tm.ref" w:val="OH\stat\ti57\se5735.29"/>
        </w:smartTagPr>
        <w:r>
          <w:t>5735.29</w:t>
        </w:r>
      </w:smartTag>
      <w:r>
        <w:t xml:space="preserve">, </w:t>
      </w:r>
      <w:r>
        <w:rPr>
          <w:i/>
        </w:rPr>
        <w:t>as repealed by</w:t>
      </w:r>
      <w:smartTag w:uri="http://www.bna.com/sgml2word/cite" w:element="cite.state.legislative.doc">
        <w:smartTagPr>
          <w:attr w:name="ref" w:val="OH\FINAL\2017HB26"/>
        </w:smartTagPr>
        <w:r>
          <w:t>2017 Ohio H.B. 26</w:t>
        </w:r>
      </w:smartTag>
      <w:r>
        <w:t xml:space="preserve">, </w:t>
      </w:r>
      <w:r>
        <w:rPr>
          <w:i/>
        </w:rPr>
        <w:t>effective</w:t>
      </w:r>
      <w:r>
        <w:t xml:space="preserve"> Jan. 1, 2018.</w:t>
      </w:r>
    </w:p>
  </w:footnote>
  <w:footnote w:id="458">
    <w:p w14:paraId="303155F4" w14:textId="77777777" w:rsidR="00415F70" w:rsidRDefault="00656BEE">
      <w:pPr>
        <w:pStyle w:val="FootnoteText"/>
      </w:pPr>
      <w:r>
        <w:rPr>
          <w:rStyle w:val="FootnoteReference"/>
        </w:rPr>
        <w:footnoteRef/>
      </w:r>
      <w:smartTag w:uri="http://www.bna.com/sgml2word/cite" w:element="cite.state.law">
        <w:smartTagPr>
          <w:attr w:name="tm.ref" w:val="OH\stat\ti57\se5735.05(F)"/>
        </w:smartTagPr>
        <w:r>
          <w:t>Ohio Rev. Code Ann. § 5735.05(F)</w:t>
        </w:r>
      </w:smartTag>
      <w:r>
        <w:t xml:space="preserve">, </w:t>
      </w:r>
      <w:r>
        <w:rPr>
          <w:i/>
        </w:rPr>
        <w:t>as amended by</w:t>
      </w:r>
      <w:smartTag w:uri="http://www.bna.com/sgml2word/cite" w:element="cite.state.legislative.doc">
        <w:smartTagPr>
          <w:attr w:name="ref" w:val="OH\FINAL\2019HB62"/>
        </w:smartTagPr>
        <w:r>
          <w:t>2019 Ohio H.B. 62</w:t>
        </w:r>
      </w:smartTag>
      <w:r>
        <w:t xml:space="preserve">, </w:t>
      </w:r>
      <w:r>
        <w:rPr>
          <w:i/>
        </w:rPr>
        <w:t>effective</w:t>
      </w:r>
      <w:r>
        <w:t xml:space="preserve"> April 3, 2019; </w:t>
      </w:r>
      <w:smartTag w:uri="http://www.bna.com/sgml2word/cite" w:element="cite.state.agency.doc">
        <w:smartTagPr>
          <w:attr w:name="ref" w:val="OH\RELEASE\XT2019-01"/>
          <w:attr w:name="state.acronym" w:val="oh"/>
        </w:smartTagPr>
        <w:r>
          <w:t>Ohio Information Release XT 2019-01</w:t>
        </w:r>
      </w:smartTag>
      <w:r>
        <w:t>.</w:t>
      </w:r>
    </w:p>
  </w:footnote>
  <w:footnote w:id="459">
    <w:p w14:paraId="6FBB30CD" w14:textId="77777777" w:rsidR="00415F70" w:rsidRDefault="00656BEE">
      <w:pPr>
        <w:pStyle w:val="FootnoteText"/>
      </w:pPr>
      <w:r>
        <w:rPr>
          <w:rStyle w:val="FootnoteReference"/>
        </w:rPr>
        <w:footnoteRef/>
      </w:r>
      <w:smartTag w:uri="http://www.bna.com/sgml2word/cite" w:element="cite.state.law">
        <w:smartTagPr>
          <w:attr w:name="tm.ref" w:val="OH\stat\ti57\se5735.011"/>
        </w:smartTagPr>
        <w:r>
          <w:t>Ohio Rev. Code Ann. § 5735.011</w:t>
        </w:r>
      </w:smartTag>
      <w:r>
        <w:t xml:space="preserve">, </w:t>
      </w:r>
      <w:r>
        <w:rPr>
          <w:i/>
        </w:rPr>
        <w:t>as amended by</w:t>
      </w:r>
      <w:smartTag w:uri="http://www.bna.com/sgml2word/cite" w:element="cite.state.legislative.doc">
        <w:smartTagPr>
          <w:attr w:name="ref" w:val="OH\FINAL\2017HB26"/>
        </w:smartTagPr>
        <w:r>
          <w:t>2017 Ohio H.B. 26</w:t>
        </w:r>
      </w:smartTag>
      <w:r>
        <w:t xml:space="preserve">, </w:t>
      </w:r>
      <w:r>
        <w:rPr>
          <w:i/>
        </w:rPr>
        <w:t>effective</w:t>
      </w:r>
      <w:r>
        <w:t xml:space="preserve"> Jan. 1, 2018, and </w:t>
      </w:r>
      <w:r>
        <w:rPr>
          <w:i/>
        </w:rPr>
        <w:t>as amended by</w:t>
      </w:r>
      <w:smartTag w:uri="http://www.bna.com/sgml2word/cite" w:element="cite.state.legislative.doc">
        <w:smartTagPr>
          <w:attr w:name="ref" w:val="OH\FINAL\2019HB62"/>
        </w:smartTagPr>
        <w:r>
          <w:t>2019 Ohio H.B. 62</w:t>
        </w:r>
      </w:smartTag>
      <w:r>
        <w:t xml:space="preserve">, </w:t>
      </w:r>
      <w:r>
        <w:rPr>
          <w:i/>
        </w:rPr>
        <w:t>effective</w:t>
      </w:r>
      <w:r>
        <w:t xml:space="preserve"> April 3, 2019.</w:t>
      </w:r>
    </w:p>
  </w:footnote>
  <w:footnote w:id="460">
    <w:p w14:paraId="7B4C2D64" w14:textId="77777777" w:rsidR="00415F70" w:rsidRDefault="00656BEE">
      <w:pPr>
        <w:pStyle w:val="FootnoteText"/>
      </w:pPr>
      <w:r>
        <w:rPr>
          <w:rStyle w:val="FootnoteReference"/>
        </w:rPr>
        <w:footnoteRef/>
      </w:r>
      <w:smartTag w:uri="http://www.bna.com/sgml2word/cite" w:element="cite.state.law">
        <w:smartTagPr>
          <w:attr w:name="tm.ref" w:val="OH\stat\ti57\se5735.06(B)"/>
        </w:smartTagPr>
        <w:r>
          <w:t>Ohio Rev. Code Ann. § 5735.06(B)</w:t>
        </w:r>
      </w:smartTag>
      <w:r>
        <w:t xml:space="preserve">; </w:t>
      </w:r>
      <w:r>
        <w:rPr>
          <w:i/>
        </w:rPr>
        <w:t>see also</w:t>
      </w:r>
      <w:smartTag w:uri="http://www.bna.com/sgml2word/cite" w:element="cite.state.legislative.doc">
        <w:smartTagPr>
          <w:attr w:name="ref" w:val="OH\FINAL\2023RHB23"/>
        </w:smartTagPr>
        <w:r>
          <w:t>2023 Ohio H.B. 23</w:t>
        </w:r>
      </w:smartTag>
      <w:r>
        <w:t xml:space="preserve">, § 757.20, </w:t>
      </w:r>
      <w:r>
        <w:rPr>
          <w:i/>
        </w:rPr>
        <w:t>effective</w:t>
      </w:r>
      <w:r>
        <w:t xml:space="preserve"> June 30, 2023, </w:t>
      </w:r>
      <w:r>
        <w:rPr>
          <w:i/>
        </w:rPr>
        <w:t>and</w:t>
      </w:r>
      <w:smartTag w:uri="http://www.bna.com/sgml2word/cite" w:element="cite.state.legislative.doc">
        <w:smartTagPr>
          <w:attr w:name="ref" w:val="OH\FINAL\2021RHB74"/>
        </w:smartTagPr>
        <w:r>
          <w:t>2021 Ohio H.B. 74</w:t>
        </w:r>
      </w:smartTag>
      <w:r>
        <w:t xml:space="preserve">, § 757.20 </w:t>
      </w:r>
      <w:r>
        <w:rPr>
          <w:i/>
        </w:rPr>
        <w:t>effective</w:t>
      </w:r>
      <w:r>
        <w:t xml:space="preserve"> June 30, 2021 (both temporarily reducing the figures).</w:t>
      </w:r>
    </w:p>
  </w:footnote>
  <w:footnote w:id="461">
    <w:p w14:paraId="34765E86" w14:textId="77777777" w:rsidR="00415F70" w:rsidRDefault="00656BEE">
      <w:pPr>
        <w:pStyle w:val="FootnoteText"/>
      </w:pPr>
      <w:r>
        <w:rPr>
          <w:rStyle w:val="FootnoteReference"/>
        </w:rPr>
        <w:footnoteRef/>
      </w:r>
      <w:smartTag w:uri="http://www.bna.com/sgml2word/cite" w:element="cite.state.law">
        <w:smartTagPr>
          <w:attr w:name="tm.ref" w:val="OH\stat\ti57\se5735.05(A)(7)"/>
        </w:smartTagPr>
        <w:r>
          <w:t>Ohio Rev. Code Ann. § 5735.05(A)(7)</w:t>
        </w:r>
      </w:smartTag>
      <w:r>
        <w:t>.</w:t>
      </w:r>
    </w:p>
  </w:footnote>
  <w:footnote w:id="462">
    <w:p w14:paraId="3C1504A2" w14:textId="77777777" w:rsidR="00415F70" w:rsidRDefault="00656BEE">
      <w:pPr>
        <w:pStyle w:val="FootnoteText"/>
      </w:pPr>
      <w:r>
        <w:rPr>
          <w:rStyle w:val="FootnoteReference"/>
        </w:rPr>
        <w:footnoteRef/>
      </w:r>
      <w:smartTag w:uri="http://www.bna.com/sgml2word/cite" w:element="cite.state.law">
        <w:smartTagPr>
          <w:attr w:name="tm.ref" w:val="OH\stat\ti57\se5735.05(A)"/>
        </w:smartTagPr>
        <w:r>
          <w:t>Ohio Rev. Code Ann. § 5735.05(B)(1)</w:t>
        </w:r>
      </w:smartTag>
      <w:r>
        <w:t xml:space="preserve">; </w:t>
      </w:r>
      <w:smartTag w:uri="http://www.bna.com/sgml2word/cite" w:element="cite.state.law">
        <w:smartTagPr>
          <w:attr w:name="tm.ref" w:val="OH\stat\ti57\se5735.01"/>
        </w:smartTagPr>
        <w:r>
          <w:t>Ohio Rev. Code Ann. § 5735.01(DD)</w:t>
        </w:r>
      </w:smartTag>
      <w:r>
        <w:t>.</w:t>
      </w:r>
    </w:p>
  </w:footnote>
  <w:footnote w:id="463">
    <w:p w14:paraId="0D5F9F69" w14:textId="77777777" w:rsidR="00415F70" w:rsidRDefault="00656BEE">
      <w:pPr>
        <w:pStyle w:val="FootnoteText"/>
      </w:pPr>
      <w:r>
        <w:rPr>
          <w:rStyle w:val="FootnoteReference"/>
        </w:rPr>
        <w:footnoteRef/>
      </w:r>
      <w:smartTag w:uri="http://www.bna.com/sgml2word/cite" w:element="cite.state.law">
        <w:smartTagPr>
          <w:attr w:name="tm.ref" w:val="OH\stat\ti57\se5735.05(A)"/>
        </w:smartTagPr>
        <w:r>
          <w:t>Ohio Rev. Code Ann. § 5735.05(B)</w:t>
        </w:r>
      </w:smartTag>
      <w:r>
        <w:t>.</w:t>
      </w:r>
    </w:p>
  </w:footnote>
  <w:footnote w:id="464">
    <w:p w14:paraId="2873297B" w14:textId="77777777" w:rsidR="00415F70" w:rsidRDefault="00656BEE">
      <w:pPr>
        <w:pStyle w:val="FootnoteText"/>
      </w:pPr>
      <w:r>
        <w:rPr>
          <w:rStyle w:val="FootnoteReference"/>
        </w:rPr>
        <w:footnoteRef/>
      </w:r>
      <w:smartTag w:uri="http://www.bna.com/sgml2word/cite" w:element="cite.state.law">
        <w:smartTagPr>
          <w:attr w:name="tm.ref" w:val="OH\stat\ti57\se5735.122"/>
        </w:smartTagPr>
        <w:r>
          <w:t>Ohio Rev. Code Ann. § 5735.122</w:t>
        </w:r>
      </w:smartTag>
      <w:r>
        <w:t xml:space="preserve">, </w:t>
      </w:r>
      <w:r>
        <w:rPr>
          <w:i/>
        </w:rPr>
        <w:t>as amended by</w:t>
      </w:r>
      <w:smartTag w:uri="http://www.bna.com/sgml2word/cite" w:element="cite.state.legislative.doc">
        <w:smartTagPr>
          <w:attr w:name="ref" w:val="OH\FINAL\2021RHB66"/>
        </w:smartTagPr>
        <w:r>
          <w:t>2021 Ohio H.B. 66</w:t>
        </w:r>
      </w:smartTag>
      <w:r>
        <w:t xml:space="preserve">, </w:t>
      </w:r>
      <w:r>
        <w:rPr>
          <w:i/>
        </w:rPr>
        <w:t>effective</w:t>
      </w:r>
      <w:r>
        <w:t xml:space="preserve"> April 3, 2023.</w:t>
      </w:r>
    </w:p>
  </w:footnote>
  <w:footnote w:id="465">
    <w:p w14:paraId="650B1F36" w14:textId="77777777" w:rsidR="00415F70" w:rsidRDefault="00656BEE">
      <w:pPr>
        <w:pStyle w:val="FootnoteText"/>
      </w:pPr>
      <w:r>
        <w:rPr>
          <w:rStyle w:val="FootnoteReference"/>
        </w:rPr>
        <w:footnoteRef/>
      </w:r>
      <w:smartTag w:uri="http://www.bna.com/sgml2word/cite" w:element="cite.state.law">
        <w:smartTagPr>
          <w:attr w:name="tm.ref" w:val="OH\stat\ti57\se5735.13"/>
        </w:smartTagPr>
        <w:r>
          <w:t>Ohio Rev. Code Ann. § 5735.13</w:t>
        </w:r>
      </w:smartTag>
      <w:r>
        <w:t>.</w:t>
      </w:r>
    </w:p>
  </w:footnote>
  <w:footnote w:id="466">
    <w:p w14:paraId="76B9380D" w14:textId="77777777" w:rsidR="00415F70" w:rsidRDefault="00656BEE">
      <w:pPr>
        <w:pStyle w:val="FootnoteText"/>
      </w:pPr>
      <w:r>
        <w:rPr>
          <w:rStyle w:val="FootnoteReference"/>
        </w:rPr>
        <w:footnoteRef/>
      </w:r>
      <w:smartTag w:uri="http://www.bna.com/sgml2word/cite" w:element="cite.state.reg">
        <w:smartTagPr>
          <w:attr w:name="tm.ref" w:val="OH\regs\se5703-11-03"/>
        </w:smartTagPr>
        <w:r>
          <w:t>Ohio Admin. Code § 5703-11-03</w:t>
        </w:r>
      </w:smartTag>
      <w:r>
        <w:t>.</w:t>
      </w:r>
    </w:p>
  </w:footnote>
  <w:footnote w:id="467">
    <w:p w14:paraId="3AA837F8" w14:textId="77777777" w:rsidR="00415F70" w:rsidRDefault="00656BEE">
      <w:pPr>
        <w:pStyle w:val="FootnoteText"/>
      </w:pPr>
      <w:r>
        <w:rPr>
          <w:rStyle w:val="FootnoteReference"/>
        </w:rPr>
        <w:footnoteRef/>
      </w:r>
      <w:smartTag w:uri="http://www.bna.com/sgml2word/cite" w:element="cite.state.law">
        <w:smartTagPr>
          <w:attr w:name="tm.ref" w:val="OH\stat\ti57\se5736.08"/>
        </w:smartTagPr>
        <w:r>
          <w:t>Ohio Rev. Code Ann. § 5736.08</w:t>
        </w:r>
      </w:smartTag>
      <w:r>
        <w:t xml:space="preserve">, </w:t>
      </w:r>
      <w:r>
        <w:rPr>
          <w:i/>
        </w:rPr>
        <w:t>as amended by</w:t>
      </w:r>
      <w:smartTag w:uri="http://www.bna.com/sgml2word/cite" w:element="cite.state.legislative.doc">
        <w:smartTagPr>
          <w:attr w:name="ref" w:val="OH\FINAL\2021RHB66"/>
        </w:smartTagPr>
        <w:r>
          <w:t>2021 Ohio H.B. 66</w:t>
        </w:r>
      </w:smartTag>
      <w:r>
        <w:t xml:space="preserve">, </w:t>
      </w:r>
      <w:r>
        <w:rPr>
          <w:i/>
        </w:rPr>
        <w:t>effective</w:t>
      </w:r>
      <w:r>
        <w:t xml:space="preserve"> April 3, 2023; </w:t>
      </w:r>
      <w:r>
        <w:rPr>
          <w:i/>
        </w:rPr>
        <w:t xml:space="preserve">see </w:t>
      </w:r>
      <w:smartTag w:uri="http://www.bna.com/sgml2word/cite" w:element="cite.state.agency.doc">
        <w:smartTagPr>
          <w:attr w:name="ref" w:val="OH\RELEASE\CAT2013-04"/>
        </w:smartTagPr>
        <w:r>
          <w:t>Ohio Information Release CAT 2013-04/PAT 2013-01</w:t>
        </w:r>
      </w:smartTag>
      <w:r>
        <w:t xml:space="preserve">; </w:t>
      </w:r>
      <w:smartTag w:uri="http://www.bna.com/sgml2word/cite" w:element="cite.state.agency.doc">
        <w:smartTagPr>
          <w:attr w:name="ref" w:val="OH\RELEASE\PAT2014-05"/>
        </w:smartTagPr>
        <w:r>
          <w:t>Ohio Information Release PAT 2014-05</w:t>
        </w:r>
      </w:smartTag>
      <w:r>
        <w:t>.</w:t>
      </w:r>
    </w:p>
  </w:footnote>
  <w:footnote w:id="468">
    <w:p w14:paraId="6277F8A3" w14:textId="77777777" w:rsidR="00415F70" w:rsidRDefault="00656BEE">
      <w:pPr>
        <w:pStyle w:val="FootnoteText"/>
      </w:pPr>
      <w:r>
        <w:rPr>
          <w:rStyle w:val="FootnoteReference"/>
        </w:rPr>
        <w:footnoteRef/>
      </w:r>
      <w:smartTag w:uri="http://www.bna.com/sgml2word/cite" w:element="cite.state.agency.doc">
        <w:smartTagPr>
          <w:attr w:name="ref" w:val="OH\RELEASE\PAT2014-05"/>
        </w:smartTagPr>
        <w:r>
          <w:t>Ohio Information Release PAT 2014-05</w:t>
        </w:r>
      </w:smartTag>
      <w:r>
        <w:t>.</w:t>
      </w:r>
    </w:p>
  </w:footnote>
  <w:footnote w:id="469">
    <w:p w14:paraId="2F8A735C" w14:textId="77777777" w:rsidR="00415F70" w:rsidRDefault="00656BEE">
      <w:pPr>
        <w:pStyle w:val="FootnoteText"/>
      </w:pPr>
      <w:r>
        <w:rPr>
          <w:rStyle w:val="FootnoteReference"/>
        </w:rPr>
        <w:footnoteRef/>
      </w:r>
      <w:smartTag w:uri="http://www.bna.com/sgml2word/cite" w:element="cite.state.reg">
        <w:smartTagPr>
          <w:attr w:name="tm.ref" w:val="OH\regs\se5703-11-04"/>
        </w:smartTagPr>
        <w:r>
          <w:t>Ohio Admin. Code § 5703-11-04</w:t>
        </w:r>
      </w:smartTag>
      <w:r>
        <w:t xml:space="preserve">, </w:t>
      </w:r>
      <w:r>
        <w:rPr>
          <w:i/>
        </w:rPr>
        <w:t>amended effective</w:t>
      </w:r>
      <w:r>
        <w:t xml:space="preserve"> Feb. 9, 2017; </w:t>
      </w:r>
      <w:smartTag w:uri="http://www.bna.com/sgml2word/cite" w:element="cite.state.reg">
        <w:smartTagPr>
          <w:attr w:name="tm.ref" w:val="OH\regs\se5703-37-03"/>
        </w:smartTagPr>
        <w:r>
          <w:t>Ohio Admin. Code § 5703-37-03</w:t>
        </w:r>
      </w:smartTag>
      <w:r>
        <w:t xml:space="preserve">, </w:t>
      </w:r>
      <w:r>
        <w:rPr>
          <w:i/>
        </w:rPr>
        <w:t>amended effective</w:t>
      </w:r>
      <w:r>
        <w:t xml:space="preserve"> March 26, 2021. </w:t>
      </w:r>
      <w:r>
        <w:rPr>
          <w:i/>
        </w:rPr>
        <w:t>See</w:t>
      </w:r>
      <w:smartTag w:uri="http://www.bna.com/sgml2word/cite" w:element="cite.state.agency.doc">
        <w:smartTagPr>
          <w:attr w:name="ref" w:val="OH\RELEASE\XT2016-05"/>
        </w:smartTagPr>
        <w:r>
          <w:t>Ohio Information Release XT 2016-05</w:t>
        </w:r>
      </w:smartTag>
      <w:r>
        <w:t xml:space="preserve"> (Feb. 2017).</w:t>
      </w:r>
    </w:p>
  </w:footnote>
  <w:footnote w:id="470">
    <w:p w14:paraId="6D786AB5" w14:textId="77777777" w:rsidR="00415F70" w:rsidRDefault="00656BEE">
      <w:pPr>
        <w:pStyle w:val="FootnoteText"/>
      </w:pPr>
      <w:r>
        <w:rPr>
          <w:rStyle w:val="FootnoteReference"/>
        </w:rPr>
        <w:footnoteRef/>
      </w:r>
      <w:r>
        <w:t xml:space="preserve">Ohio Dept. of Taxn., </w:t>
      </w:r>
      <w:hyperlink r:id="rId99" w:history="1">
        <w:r>
          <w:rPr>
            <w:rStyle w:val="Hyperlink"/>
          </w:rPr>
          <w:t>Tax Forms</w:t>
        </w:r>
      </w:hyperlink>
      <w:r>
        <w:t xml:space="preserve"> (last visited Sept. 11, 2019).</w:t>
      </w:r>
    </w:p>
  </w:footnote>
  <w:footnote w:id="471">
    <w:p w14:paraId="3FA29D3C" w14:textId="77777777" w:rsidR="00415F70" w:rsidRDefault="00656BEE">
      <w:pPr>
        <w:pStyle w:val="FootnoteText"/>
      </w:pPr>
      <w:r>
        <w:rPr>
          <w:rStyle w:val="FootnoteReference"/>
        </w:rPr>
        <w:footnoteRef/>
      </w:r>
      <w:smartTag w:uri="http://www.bna.com/sgml2word/cite" w:element="cite.state.reg">
        <w:smartTagPr>
          <w:attr w:name="tm.ref" w:val="OH\regs\se5703-13-07"/>
        </w:smartTagPr>
        <w:r>
          <w:t>Ohio Admin. Code § 5703-13-07</w:t>
        </w:r>
      </w:smartTag>
      <w:r>
        <w:t>.</w:t>
      </w:r>
    </w:p>
  </w:footnote>
  <w:footnote w:id="472">
    <w:p w14:paraId="5C76EDD2" w14:textId="77777777" w:rsidR="00415F70" w:rsidRDefault="00656BEE">
      <w:pPr>
        <w:pStyle w:val="FootnoteText"/>
      </w:pPr>
      <w:r>
        <w:rPr>
          <w:rStyle w:val="FootnoteReference"/>
        </w:rPr>
        <w:footnoteRef/>
      </w:r>
      <w:smartTag w:uri="http://www.bna.com/sgml2word/cite" w:element="cite.state.law">
        <w:smartTagPr>
          <w:attr w:name="tm.ref" w:val="OH\stat\ti57\se5735.06(A)"/>
        </w:smartTagPr>
        <w:r>
          <w:t>Ohio Rev. Code Ann. § 5735.06(A)</w:t>
        </w:r>
      </w:smartTag>
      <w:r>
        <w:t>.</w:t>
      </w:r>
    </w:p>
  </w:footnote>
  <w:footnote w:id="473">
    <w:p w14:paraId="598E8820" w14:textId="77777777" w:rsidR="00415F70" w:rsidRDefault="00656BEE">
      <w:pPr>
        <w:pStyle w:val="FootnoteText"/>
      </w:pPr>
      <w:r>
        <w:rPr>
          <w:rStyle w:val="FootnoteReference"/>
        </w:rPr>
        <w:footnoteRef/>
      </w:r>
      <w:smartTag w:uri="http://www.bna.com/sgml2word/cite" w:element="cite.state.law">
        <w:smartTagPr>
          <w:attr w:name="tm.ref" w:val="OH\stat\ti57\se5735.06(C)"/>
        </w:smartTagPr>
        <w:r>
          <w:t>Ohio Rev. Code Ann. § 5735.06(C)</w:t>
        </w:r>
      </w:smartTag>
      <w:r>
        <w:t xml:space="preserve">, </w:t>
      </w:r>
      <w:r>
        <w:rPr>
          <w:i/>
        </w:rPr>
        <w:t>as amended by</w:t>
      </w:r>
      <w:smartTag w:uri="http://www.bna.com/sgml2word/cite" w:element="cite.state.legislative.doc">
        <w:smartTagPr>
          <w:attr w:name="ref" w:val="OH\FINAL\2017HB26"/>
        </w:smartTagPr>
        <w:r>
          <w:t>2017 Ohio H.B. 26</w:t>
        </w:r>
      </w:smartTag>
      <w:r>
        <w:t xml:space="preserve">, </w:t>
      </w:r>
      <w:r>
        <w:rPr>
          <w:i/>
        </w:rPr>
        <w:t>effective</w:t>
      </w:r>
      <w:r>
        <w:t xml:space="preserve"> Jan. 1, 2018.</w:t>
      </w:r>
    </w:p>
  </w:footnote>
  <w:footnote w:id="474">
    <w:p w14:paraId="4C09109C" w14:textId="77777777" w:rsidR="00415F70" w:rsidRDefault="00656BEE">
      <w:pPr>
        <w:pStyle w:val="FootnoteText"/>
      </w:pPr>
      <w:r>
        <w:rPr>
          <w:rStyle w:val="FootnoteReference"/>
        </w:rPr>
        <w:footnoteRef/>
      </w:r>
      <w:smartTag w:uri="http://www.bna.com/sgml2word/cite" w:element="cite.state.law">
        <w:smartTagPr>
          <w:attr w:name="tm.ref" w:val="OH\stat\ti57\se5735.06(C)"/>
        </w:smartTagPr>
        <w:r>
          <w:t>Ohio Rev. Code Ann. § 5735.06(C)</w:t>
        </w:r>
      </w:smartTag>
      <w:r>
        <w:t>.</w:t>
      </w:r>
    </w:p>
  </w:footnote>
  <w:footnote w:id="475">
    <w:p w14:paraId="12CF1A79" w14:textId="77777777" w:rsidR="00415F70" w:rsidRDefault="00656BEE">
      <w:pPr>
        <w:pStyle w:val="FootnoteText"/>
      </w:pPr>
      <w:r>
        <w:rPr>
          <w:rStyle w:val="FootnoteReference"/>
        </w:rPr>
        <w:footnoteRef/>
      </w:r>
      <w:smartTag w:uri="http://www.bna.com/sgml2word/cite" w:element="cite.state.law">
        <w:smartTagPr>
          <w:attr w:name="tm.ref" w:val="OH\stat\ti57\se5736.04"/>
        </w:smartTagPr>
        <w:r>
          <w:t>Ohio Rev. Code Ann. § 5736.04</w:t>
        </w:r>
      </w:smartTag>
      <w:r>
        <w:t xml:space="preserve">; </w:t>
      </w:r>
      <w:r>
        <w:rPr>
          <w:i/>
        </w:rPr>
        <w:t>see also</w:t>
      </w:r>
      <w:smartTag w:uri="http://www.bna.com/sgml2word/cite" w:element="cite.state.agency.doc">
        <w:smartTagPr>
          <w:attr w:name="ref" w:val="OH\RELEASE\CAT2013-04"/>
        </w:smartTagPr>
        <w:r>
          <w:t>Ohio Information Release CAT 2013-04/PAT 2013-01</w:t>
        </w:r>
      </w:smartTag>
      <w:r>
        <w:t>.</w:t>
      </w:r>
    </w:p>
  </w:footnote>
  <w:footnote w:id="476">
    <w:p w14:paraId="2E3759B7" w14:textId="77777777" w:rsidR="00415F70" w:rsidRDefault="00656BEE">
      <w:pPr>
        <w:pStyle w:val="FootnoteText"/>
      </w:pPr>
      <w:r>
        <w:rPr>
          <w:rStyle w:val="FootnoteReference"/>
        </w:rPr>
        <w:footnoteRef/>
      </w:r>
      <w:smartTag w:uri="http://www.bna.com/sgml2word/cite" w:element="cite.state.law">
        <w:smartTagPr>
          <w:attr w:name="tm.ref" w:val="OH\stat\ti57\se5735.06(A)"/>
        </w:smartTagPr>
        <w:r>
          <w:t>Ohio Rev. Code Ann. § 5735.06(A)</w:t>
        </w:r>
      </w:smartTag>
      <w:r>
        <w:t xml:space="preserve">, </w:t>
      </w:r>
      <w:smartTag w:uri="http://www.bna.com/sgml2word/cite" w:element="cite.state.law">
        <w:smartTagPr>
          <w:attr w:name="tm.ref" w:val="OH\stat\ti57\se5735.06(C)"/>
        </w:smartTagPr>
        <w:r>
          <w:t>(C)</w:t>
        </w:r>
      </w:smartTag>
      <w:r>
        <w:t xml:space="preserve">; </w:t>
      </w:r>
      <w:smartTag w:uri="http://www.bna.com/sgml2word/cite" w:element="cite.state.law">
        <w:smartTagPr>
          <w:attr w:name="tm.ref" w:val="OH\stat\ti57\se5736.04"/>
        </w:smartTagPr>
        <w:r>
          <w:t>Ohio Rev. Code Ann. § 5736.04</w:t>
        </w:r>
      </w:smartTag>
      <w:r>
        <w:t>.</w:t>
      </w:r>
    </w:p>
  </w:footnote>
  <w:footnote w:id="477">
    <w:p w14:paraId="1C799F71" w14:textId="77777777" w:rsidR="00415F70" w:rsidRDefault="00656BEE">
      <w:pPr>
        <w:pStyle w:val="FootnoteText"/>
      </w:pPr>
      <w:r>
        <w:rPr>
          <w:rStyle w:val="FootnoteReference"/>
        </w:rPr>
        <w:footnoteRef/>
      </w:r>
      <w:smartTag w:uri="http://www.bna.com/sgml2word/cite" w:element="cite.state.law">
        <w:smartTagPr>
          <w:attr w:name="tm.ref" w:val="OH\stat\ti57\se5735.12(A)"/>
        </w:smartTagPr>
        <w:r>
          <w:t>Ohio Rev. Code Ann. § 5735.12(A)</w:t>
        </w:r>
      </w:smartTag>
      <w:r>
        <w:t>.</w:t>
      </w:r>
    </w:p>
  </w:footnote>
  <w:footnote w:id="478">
    <w:p w14:paraId="00E6835A" w14:textId="77777777" w:rsidR="00415F70" w:rsidRDefault="00656BEE">
      <w:pPr>
        <w:pStyle w:val="FootnoteText"/>
      </w:pPr>
      <w:r>
        <w:rPr>
          <w:rStyle w:val="FootnoteReference"/>
        </w:rPr>
        <w:footnoteRef/>
      </w:r>
      <w:smartTag w:uri="http://www.bna.com/sgml2word/cite" w:element="cite.state.law">
        <w:smartTagPr>
          <w:attr w:name="tm.ref" w:val="OH\stat\ti57\se5735.12(A)"/>
        </w:smartTagPr>
        <w:r>
          <w:t>Ohio Rev. Code Ann. § 5735.12(A)</w:t>
        </w:r>
      </w:smartTag>
      <w:r>
        <w:t>.</w:t>
      </w:r>
    </w:p>
  </w:footnote>
  <w:footnote w:id="479">
    <w:p w14:paraId="2649CA3F" w14:textId="77777777" w:rsidR="00415F70" w:rsidRDefault="00656BEE">
      <w:pPr>
        <w:pStyle w:val="FootnoteText"/>
      </w:pPr>
      <w:r>
        <w:rPr>
          <w:rStyle w:val="FootnoteReference"/>
        </w:rPr>
        <w:footnoteRef/>
      </w:r>
      <w:smartTag w:uri="http://www.bna.com/sgml2word/cite" w:element="cite.state.law">
        <w:smartTagPr>
          <w:attr w:name="tm.ref" w:val="OH\stat\ti57\se5735.062"/>
        </w:smartTagPr>
        <w:r>
          <w:t xml:space="preserve">Ohio Rev. Code </w:t>
        </w:r>
        <w:r>
          <w:t>Ann. § 5735.062</w:t>
        </w:r>
      </w:smartTag>
      <w:r>
        <w:t>.</w:t>
      </w:r>
    </w:p>
  </w:footnote>
  <w:footnote w:id="480">
    <w:p w14:paraId="77E08F5A" w14:textId="77777777" w:rsidR="00415F70" w:rsidRDefault="00656BEE">
      <w:pPr>
        <w:pStyle w:val="FootnoteText"/>
      </w:pPr>
      <w:r>
        <w:rPr>
          <w:rStyle w:val="FootnoteReference"/>
        </w:rPr>
        <w:footnoteRef/>
      </w:r>
      <w:smartTag w:uri="http://www.bna.com/sgml2word/cite" w:element="cite.state.law">
        <w:smartTagPr>
          <w:attr w:name="tm.ref" w:val="OH\stat\ti57\se5735.99(B)"/>
        </w:smartTagPr>
        <w:r>
          <w:t>Ohio Rev. Code Ann. § 5735.99(B)</w:t>
        </w:r>
      </w:smartTag>
      <w:r>
        <w:t xml:space="preserve">, </w:t>
      </w:r>
      <w:r>
        <w:rPr>
          <w:i/>
        </w:rPr>
        <w:t>as amended by</w:t>
      </w:r>
      <w:smartTag w:uri="http://www.bna.com/sgml2word/cite" w:element="cite.state.legislative.doc">
        <w:smartTagPr>
          <w:attr w:name="ref" w:val="OH\FINAL\2017HB26"/>
        </w:smartTagPr>
        <w:r>
          <w:t>2017 Ohio H.B. 26</w:t>
        </w:r>
      </w:smartTag>
      <w:r>
        <w:t xml:space="preserve">, </w:t>
      </w:r>
      <w:r>
        <w:rPr>
          <w:i/>
        </w:rPr>
        <w:t>effective</w:t>
      </w:r>
      <w:r>
        <w:t xml:space="preserve"> Jan. 1, 2018; </w:t>
      </w:r>
      <w:smartTag w:uri="http://www.bna.com/sgml2word/cite" w:element="cite.state.law">
        <w:smartTagPr>
          <w:attr w:name="tm.ref" w:val="OH\stat\ti57\se5735.06(C)"/>
        </w:smartTagPr>
        <w:r>
          <w:t>Ohio Rev. Code Ann. § 5735.06(C)</w:t>
        </w:r>
      </w:smartTag>
      <w:r>
        <w:t>.</w:t>
      </w:r>
    </w:p>
  </w:footnote>
  <w:footnote w:id="481">
    <w:p w14:paraId="7CE86B70" w14:textId="77777777" w:rsidR="00415F70" w:rsidRDefault="00656BEE">
      <w:pPr>
        <w:pStyle w:val="FootnoteText"/>
      </w:pPr>
      <w:r>
        <w:rPr>
          <w:rStyle w:val="FootnoteReference"/>
        </w:rPr>
        <w:footnoteRef/>
      </w:r>
      <w:smartTag w:uri="http://www.bna.com/sgml2word/cite" w:element="cite.state.law">
        <w:smartTagPr>
          <w:attr w:name="tm.ref" w:val="OH\stat\ti57\se5736.05"/>
        </w:smartTagPr>
        <w:r>
          <w:t>Ohio Rev. Code Ann. § 5736.05</w:t>
        </w:r>
      </w:smartTag>
      <w:r>
        <w:t xml:space="preserve">; </w:t>
      </w:r>
      <w:r>
        <w:rPr>
          <w:i/>
        </w:rPr>
        <w:t xml:space="preserve">see also </w:t>
      </w:r>
      <w:smartTag w:uri="http://www.bna.com/sgml2word/cite" w:element="cite.state.agency.doc">
        <w:smartTagPr>
          <w:attr w:name="ref" w:val="OH\RELEASE\CAT2013-04"/>
        </w:smartTagPr>
        <w:r>
          <w:t>Ohio Information Release CAT 2013-04/PAT 2013-01</w:t>
        </w:r>
      </w:smartTag>
      <w:r>
        <w:t xml:space="preserve">; </w:t>
      </w:r>
      <w:smartTag w:uri="http://www.bna.com/sgml2word/cite" w:element="cite.state.agency.doc">
        <w:smartTagPr>
          <w:attr w:name="ref" w:val="OH\RELEASE\PAT2014-05"/>
        </w:smartTagPr>
        <w:r>
          <w:t>Ohio Information Release PAT 2014-05</w:t>
        </w:r>
      </w:smartTag>
      <w:r>
        <w:t xml:space="preserve">. </w:t>
      </w:r>
    </w:p>
  </w:footnote>
  <w:footnote w:id="482">
    <w:p w14:paraId="7B6E93F5" w14:textId="77777777" w:rsidR="00415F70" w:rsidRDefault="00656BEE">
      <w:pPr>
        <w:pStyle w:val="FootnoteText"/>
      </w:pPr>
      <w:r>
        <w:rPr>
          <w:rStyle w:val="FootnoteReference"/>
        </w:rPr>
        <w:footnoteRef/>
      </w:r>
      <w:smartTag w:uri="http://www.bna.com/sgml2word/cite" w:element="cite.state.law">
        <w:smartTagPr>
          <w:attr w:name="tm.ref" w:val="OH\stat\ti57\se5736.05"/>
        </w:smartTagPr>
        <w:r>
          <w:t>Ohio Rev. Code Ann. § 5736.05</w:t>
        </w:r>
      </w:smartTag>
      <w:r>
        <w:t xml:space="preserve">; </w:t>
      </w:r>
      <w:r>
        <w:rPr>
          <w:i/>
        </w:rPr>
        <w:t xml:space="preserve">see also </w:t>
      </w:r>
      <w:smartTag w:uri="http://www.bna.com/sgml2word/cite" w:element="cite.state.agency.doc">
        <w:smartTagPr>
          <w:attr w:name="ref" w:val="OH\RELEASE\CAT2013-04"/>
        </w:smartTagPr>
        <w:r>
          <w:t>Ohio Information Release CAT 2013-04/PAT 2013-01</w:t>
        </w:r>
      </w:smartTag>
      <w:r>
        <w:t xml:space="preserve">; </w:t>
      </w:r>
      <w:smartTag w:uri="http://www.bna.com/sgml2word/cite" w:element="cite.state.agency.doc">
        <w:smartTagPr>
          <w:attr w:name="ref" w:val="OH\RELEASE\PAT2014-05"/>
        </w:smartTagPr>
        <w:r>
          <w:t>Ohio Information Release PAT 2014-05</w:t>
        </w:r>
      </w:smartTag>
      <w:r>
        <w:t>.</w:t>
      </w:r>
    </w:p>
  </w:footnote>
  <w:footnote w:id="483">
    <w:p w14:paraId="5C2F09F9" w14:textId="77777777" w:rsidR="00415F70" w:rsidRDefault="00656BEE">
      <w:pPr>
        <w:pStyle w:val="FootnoteText"/>
      </w:pPr>
      <w:r>
        <w:rPr>
          <w:rStyle w:val="FootnoteReference"/>
        </w:rPr>
        <w:footnoteRef/>
      </w:r>
      <w:smartTag w:uri="http://www.bna.com/sgml2word/cite" w:element="cite.state.law">
        <w:smartTagPr>
          <w:attr w:name="tm.ref" w:val="OH\state\ti57\se5735.124"/>
        </w:smartTagPr>
        <w:r>
          <w:t>Ohio Rev. Code Ann. § 5735.124(A)(1)</w:t>
        </w:r>
      </w:smartTag>
      <w:r>
        <w:t>.</w:t>
      </w:r>
    </w:p>
  </w:footnote>
  <w:footnote w:id="484">
    <w:p w14:paraId="139E8BEC" w14:textId="77777777" w:rsidR="00415F70" w:rsidRDefault="00656BEE">
      <w:pPr>
        <w:pStyle w:val="FootnoteText"/>
      </w:pPr>
      <w:r>
        <w:rPr>
          <w:rStyle w:val="FootnoteReference"/>
        </w:rPr>
        <w:footnoteRef/>
      </w:r>
      <w:smartTag w:uri="http://www.bna.com/sgml2word/cite" w:element="cite.state.law">
        <w:smartTagPr>
          <w:attr w:name="tm.ref" w:val="OH\state\ti57\se5735.124"/>
        </w:smartTagPr>
        <w:r>
          <w:t>Ohio Rev. Code Ann. § 5735.124(A)(2)</w:t>
        </w:r>
      </w:smartTag>
      <w:r>
        <w:t>.</w:t>
      </w:r>
    </w:p>
  </w:footnote>
  <w:footnote w:id="485">
    <w:p w14:paraId="446A96E1" w14:textId="77777777" w:rsidR="00415F70" w:rsidRDefault="00656BEE">
      <w:pPr>
        <w:pStyle w:val="FootnoteText"/>
      </w:pPr>
      <w:r>
        <w:rPr>
          <w:rStyle w:val="FootnoteReference"/>
        </w:rPr>
        <w:footnoteRef/>
      </w:r>
      <w:smartTag w:uri="http://www.bna.com/sgml2word/cite" w:element="cite.state.agency.doc">
        <w:smartTagPr>
          <w:attr w:name="ref" w:val="OH\RELEASE\CAT2013-04"/>
        </w:smartTagPr>
        <w:r>
          <w:t>Ohio Information Release CAT 2013-04/PAT 2013-01</w:t>
        </w:r>
      </w:smartTag>
      <w:r>
        <w:t xml:space="preserve">; </w:t>
      </w:r>
      <w:smartTag w:uri="http://www.bna.com/sgml2word/cite" w:element="cite.state.agency.doc">
        <w:smartTagPr>
          <w:attr w:name="ref" w:val="OH\RELEASE\PAT2014-05"/>
        </w:smartTagPr>
        <w:r>
          <w:t>Ohio Information Release PAT 2014-05</w:t>
        </w:r>
      </w:smartTag>
      <w:r>
        <w:t>.</w:t>
      </w:r>
    </w:p>
  </w:footnote>
  <w:footnote w:id="486">
    <w:p w14:paraId="482B0DC7" w14:textId="77777777" w:rsidR="00415F70" w:rsidRDefault="00656BEE">
      <w:pPr>
        <w:pStyle w:val="FootnoteText"/>
      </w:pPr>
      <w:r>
        <w:rPr>
          <w:rStyle w:val="FootnoteReference"/>
        </w:rPr>
        <w:footnoteRef/>
      </w:r>
      <w:smartTag w:uri="http://www.bna.com/sgml2word/cite" w:element="cite.state.law">
        <w:smartTagPr>
          <w:attr w:name="tm.ref" w:val="OH\stat\ti45\se4503.02"/>
        </w:smartTagPr>
        <w:r>
          <w:t>Ohio Rev. Code Ann. § 4503.02</w:t>
        </w:r>
      </w:smartTag>
      <w:r>
        <w:t>.</w:t>
      </w:r>
    </w:p>
  </w:footnote>
  <w:footnote w:id="487">
    <w:p w14:paraId="36BC758B" w14:textId="77777777" w:rsidR="00415F70" w:rsidRDefault="00656BEE">
      <w:pPr>
        <w:pStyle w:val="FootnoteText"/>
      </w:pPr>
      <w:r>
        <w:rPr>
          <w:rStyle w:val="FootnoteReference"/>
        </w:rPr>
        <w:footnoteRef/>
      </w:r>
      <w:smartTag w:uri="http://www.bna.com/sgml2word/cite" w:element="cite.state.law">
        <w:smartTagPr>
          <w:attr w:name="tm.ref" w:val="OH\stat\ti45\se4503.09"/>
        </w:smartTagPr>
        <w:r>
          <w:t>Ohio Rev. Code Ann. § 4503.09</w:t>
        </w:r>
      </w:smartTag>
      <w:r>
        <w:t>.</w:t>
      </w:r>
    </w:p>
  </w:footnote>
  <w:footnote w:id="488">
    <w:p w14:paraId="76F61EB3" w14:textId="77777777" w:rsidR="00415F70" w:rsidRDefault="00656BEE">
      <w:pPr>
        <w:pStyle w:val="FootnoteText"/>
      </w:pPr>
      <w:r>
        <w:rPr>
          <w:rStyle w:val="FootnoteReference"/>
        </w:rPr>
        <w:footnoteRef/>
      </w:r>
      <w:smartTag w:uri="http://www.bna.com/sgml2word/cite" w:element="cite.state.law">
        <w:smartTagPr>
          <w:attr w:name="tm.ref" w:val="OH\stat\ti57\se5728.06(A)"/>
        </w:smartTagPr>
        <w:r>
          <w:t>Ohio Rev. Code Ann. § 5728.06(A)</w:t>
        </w:r>
      </w:smartTag>
      <w:r>
        <w:t xml:space="preserve"> and </w:t>
      </w:r>
      <w:smartTag w:uri="http://www.bna.com/sgml2word/cite" w:element="cite.state.law">
        <w:smartTagPr>
          <w:attr w:name="tm.ref" w:val="OH\stat\ti57\se5735.05"/>
        </w:smartTagPr>
        <w:r>
          <w:t>Ohio Rev. Code Ann. § 5735.05</w:t>
        </w:r>
      </w:smartTag>
      <w:r>
        <w:t xml:space="preserve">, </w:t>
      </w:r>
      <w:r>
        <w:rPr>
          <w:i/>
        </w:rPr>
        <w:t>as amended by</w:t>
      </w:r>
      <w:smartTag w:uri="http://www.bna.com/sgml2word/cite" w:element="cite.state.legislative.doc">
        <w:smartTagPr>
          <w:attr w:name="ref" w:val="OH\FINAL\2017HB26"/>
        </w:smartTagPr>
        <w:r>
          <w:t>2017 Ohio H.B. 26</w:t>
        </w:r>
      </w:smartTag>
      <w:r>
        <w:t xml:space="preserve">, </w:t>
      </w:r>
      <w:r>
        <w:rPr>
          <w:i/>
        </w:rPr>
        <w:t>effective</w:t>
      </w:r>
      <w:r>
        <w:t xml:space="preserve"> Jan. 1, 2018; </w:t>
      </w:r>
      <w:smartTag w:uri="http://www.bna.com/sgml2word/cite" w:element="cite.state.law">
        <w:smartTagPr>
          <w:attr w:name="tm.ref" w:val="OH\stat\ti57\se5735.25"/>
        </w:smartTagPr>
        <w:r>
          <w:t>Ohio Rev. Code Ann. § 5735.25</w:t>
        </w:r>
      </w:smartTag>
      <w:r>
        <w:t xml:space="preserve">, </w:t>
      </w:r>
      <w:smartTag w:uri="http://www.bna.com/sgml2word/cite" w:element="cite.state.law">
        <w:smartTagPr>
          <w:attr w:name="tm.ref" w:val="OH\stat\ti57\se5735.30"/>
        </w:smartTagPr>
        <w:r>
          <w:t>Ohio Rev. Code Ann. § 5735.30</w:t>
        </w:r>
      </w:smartTag>
      <w:r>
        <w:t xml:space="preserve"> and </w:t>
      </w:r>
      <w:smartTag w:uri="http://www.bna.com/sgml2word/cite" w:element="cite.state.law">
        <w:smartTagPr>
          <w:attr w:name="tm.ref" w:val="OH\stat\ti57\se5735.29"/>
        </w:smartTagPr>
        <w:r>
          <w:t>Ohio Rev. Code Ann. § 5735.29</w:t>
        </w:r>
      </w:smartTag>
      <w:r>
        <w:t xml:space="preserve">, </w:t>
      </w:r>
      <w:r>
        <w:rPr>
          <w:i/>
        </w:rPr>
        <w:t>as repealed by</w:t>
      </w:r>
      <w:smartTag w:uri="http://www.bna.com/sgml2word/cite" w:element="cite.state.legislative.doc">
        <w:smartTagPr>
          <w:attr w:name="ref" w:val="OH\FINAL\2017HB26"/>
        </w:smartTagPr>
        <w:r>
          <w:t>2017 Ohio H.B. 26</w:t>
        </w:r>
      </w:smartTag>
      <w:r>
        <w:t xml:space="preserve">, </w:t>
      </w:r>
      <w:r>
        <w:rPr>
          <w:i/>
        </w:rPr>
        <w:t>effective</w:t>
      </w:r>
      <w:r>
        <w:t xml:space="preserve"> Jan. 1, 2018; </w:t>
      </w:r>
      <w:r>
        <w:rPr>
          <w:i/>
        </w:rPr>
        <w:t>see</w:t>
      </w:r>
      <w:r>
        <w:t xml:space="preserve"> </w:t>
      </w:r>
      <w:hyperlink r:id="rId100" w:history="1">
        <w:r>
          <w:rPr>
            <w:rStyle w:val="Hyperlink"/>
          </w:rPr>
          <w:t>Motor Fuel Tax Rates</w:t>
        </w:r>
      </w:hyperlink>
      <w:r>
        <w:t>.</w:t>
      </w:r>
    </w:p>
  </w:footnote>
  <w:footnote w:id="489">
    <w:p w14:paraId="5B04A49F" w14:textId="77777777" w:rsidR="00415F70" w:rsidRDefault="00656BEE">
      <w:pPr>
        <w:pStyle w:val="FootnoteText"/>
      </w:pPr>
      <w:r>
        <w:rPr>
          <w:rStyle w:val="FootnoteReference"/>
        </w:rPr>
        <w:footnoteRef/>
      </w:r>
      <w:smartTag w:uri="http://www.bna.com/sgml2word/cite" w:element="cite.state.law">
        <w:smartTagPr>
          <w:attr w:name="tm.ref" w:val="OH\stat\ti57\se5728.06(A)"/>
        </w:smartTagPr>
        <w:r>
          <w:t>Ohio Rev. Code Ann. § 5728.06(A)</w:t>
        </w:r>
      </w:smartTag>
      <w:r>
        <w:t>.</w:t>
      </w:r>
    </w:p>
  </w:footnote>
  <w:footnote w:id="490">
    <w:p w14:paraId="5C2C61AB" w14:textId="77777777" w:rsidR="00415F70" w:rsidRDefault="00656BEE">
      <w:pPr>
        <w:pStyle w:val="FootnoteText"/>
      </w:pPr>
      <w:r>
        <w:rPr>
          <w:rStyle w:val="FootnoteReference"/>
        </w:rPr>
        <w:footnoteRef/>
      </w:r>
      <w:smartTag w:uri="http://www.bna.com/sgml2word/cite" w:element="cite.state.law">
        <w:smartTagPr>
          <w:attr w:name="tm.ref" w:val="OH\stat\ti45\se4503.09"/>
        </w:smartTagPr>
        <w:r>
          <w:t>Ohio Rev. Code Ann. § 4503.09</w:t>
        </w:r>
      </w:smartTag>
      <w:r>
        <w:t>.</w:t>
      </w:r>
    </w:p>
  </w:footnote>
  <w:footnote w:id="491">
    <w:p w14:paraId="2DABCB44" w14:textId="77777777" w:rsidR="00415F70" w:rsidRDefault="00656BEE">
      <w:pPr>
        <w:pStyle w:val="FootnoteText"/>
      </w:pPr>
      <w:r>
        <w:rPr>
          <w:rStyle w:val="FootnoteReference"/>
        </w:rPr>
        <w:footnoteRef/>
      </w:r>
      <w:smartTag w:uri="http://www.bna.com/sgml2word/cite" w:element="cite.state.law">
        <w:smartTagPr>
          <w:attr w:name="tm.ref" w:val="OH\stat\ti45\se4503.02"/>
        </w:smartTagPr>
        <w:r>
          <w:t>Ohio Rev. Code Ann. § 4503.02</w:t>
        </w:r>
      </w:smartTag>
      <w:r>
        <w:t>.</w:t>
      </w:r>
    </w:p>
  </w:footnote>
  <w:footnote w:id="492">
    <w:p w14:paraId="32A1C9FE" w14:textId="77777777" w:rsidR="00415F70" w:rsidRDefault="00656BEE">
      <w:pPr>
        <w:pStyle w:val="FootnoteText"/>
      </w:pPr>
      <w:r>
        <w:rPr>
          <w:rStyle w:val="FootnoteReference"/>
        </w:rPr>
        <w:footnoteRef/>
      </w:r>
      <w:smartTag w:uri="http://www.bna.com/sgml2word/cite" w:element="cite.state.law">
        <w:smartTagPr>
          <w:attr w:name="tm.ref" w:val="OH\stat\ti57\se5728.06(A)"/>
        </w:smartTagPr>
        <w:r>
          <w:t>Ohio Rev. Code Ann. § 5728.06(A)</w:t>
        </w:r>
      </w:smartTag>
      <w:r>
        <w:t xml:space="preserve"> and </w:t>
      </w:r>
      <w:smartTag w:uri="http://www.bna.com/sgml2word/cite" w:element="cite.state.law">
        <w:smartTagPr>
          <w:attr w:name="tm.ref" w:val="OH\stat\ti57\se5735.05"/>
        </w:smartTagPr>
        <w:r>
          <w:t>Ohio Rev. Code Ann. § 5735.05</w:t>
        </w:r>
      </w:smartTag>
      <w:r>
        <w:t xml:space="preserve">, </w:t>
      </w:r>
      <w:r>
        <w:rPr>
          <w:i/>
        </w:rPr>
        <w:t>as amended by</w:t>
      </w:r>
      <w:smartTag w:uri="http://www.bna.com/sgml2word/cite" w:element="cite.state.legislative.doc">
        <w:smartTagPr>
          <w:attr w:name="ref" w:val="OH\FINAL\2017HB26"/>
        </w:smartTagPr>
        <w:r>
          <w:t xml:space="preserve">2017 Ohio </w:t>
        </w:r>
        <w:r>
          <w:t>H.B. 26</w:t>
        </w:r>
      </w:smartTag>
      <w:r>
        <w:t xml:space="preserve">, </w:t>
      </w:r>
      <w:r>
        <w:rPr>
          <w:i/>
        </w:rPr>
        <w:t>effective</w:t>
      </w:r>
      <w:r>
        <w:t xml:space="preserve"> Jan. 1, 2018; </w:t>
      </w:r>
      <w:r>
        <w:rPr>
          <w:i/>
        </w:rPr>
        <w:t>see</w:t>
      </w:r>
      <w:r>
        <w:t xml:space="preserve"> </w:t>
      </w:r>
      <w:hyperlink r:id="rId101" w:history="1">
        <w:r>
          <w:rPr>
            <w:rStyle w:val="Hyperlink"/>
          </w:rPr>
          <w:t>Motor Fuel Tax Rates</w:t>
        </w:r>
      </w:hyperlink>
      <w:r>
        <w:t>.</w:t>
      </w:r>
    </w:p>
  </w:footnote>
  <w:footnote w:id="493">
    <w:p w14:paraId="03CEEA65" w14:textId="77777777" w:rsidR="00415F70" w:rsidRDefault="00656BEE">
      <w:pPr>
        <w:pStyle w:val="FootnoteText"/>
      </w:pPr>
      <w:r>
        <w:rPr>
          <w:rStyle w:val="FootnoteReference"/>
        </w:rPr>
        <w:footnoteRef/>
      </w:r>
      <w:smartTag w:uri="http://www.bna.com/sgml2word/cite" w:element="cite.state.law">
        <w:smartTagPr>
          <w:attr w:name="tm.ref" w:val="OH\stat\ti45\se4503.09"/>
        </w:smartTagPr>
        <w:r>
          <w:t>Ohio Rev. Code Ann. § 4503.09</w:t>
        </w:r>
      </w:smartTag>
      <w:r>
        <w:t>.</w:t>
      </w:r>
    </w:p>
  </w:footnote>
  <w:footnote w:id="494">
    <w:p w14:paraId="3402E55B" w14:textId="77777777" w:rsidR="00415F70" w:rsidRDefault="00656BEE">
      <w:pPr>
        <w:pStyle w:val="FootnoteText"/>
      </w:pPr>
      <w:r>
        <w:rPr>
          <w:rStyle w:val="FootnoteReference"/>
        </w:rPr>
        <w:footnoteRef/>
      </w:r>
      <w:smartTag w:uri="http://www.bna.com/sgml2word/cite" w:element="cite.state.law">
        <w:smartTagPr>
          <w:attr w:name="tm.ref" w:val="OH\stat\ti45\se4503.04"/>
        </w:smartTagPr>
        <w:r>
          <w:t>Ohio Rev. Code Ann. § 4503.04</w:t>
        </w:r>
      </w:smartTag>
      <w:r>
        <w:t>.</w:t>
      </w:r>
    </w:p>
  </w:footnote>
  <w:footnote w:id="495">
    <w:p w14:paraId="6E25A487" w14:textId="77777777" w:rsidR="00415F70" w:rsidRDefault="00656BEE">
      <w:pPr>
        <w:pStyle w:val="FootnoteText"/>
      </w:pPr>
      <w:r>
        <w:rPr>
          <w:rStyle w:val="FootnoteReference"/>
        </w:rPr>
        <w:footnoteRef/>
      </w:r>
      <w:smartTag w:uri="http://www.bna.com/sgml2word/cite" w:element="cite.state.law">
        <w:smartTagPr>
          <w:attr w:name="tm.ref" w:val="OH\stat\ti45\se4503.04"/>
        </w:smartTagPr>
        <w:r>
          <w:t>Ohio Rev. Code Ann. § 4503.04</w:t>
        </w:r>
      </w:smartTag>
      <w:r>
        <w:t>.</w:t>
      </w:r>
    </w:p>
  </w:footnote>
  <w:footnote w:id="496">
    <w:p w14:paraId="3525D265" w14:textId="77777777" w:rsidR="00415F70" w:rsidRDefault="00656BEE">
      <w:pPr>
        <w:pStyle w:val="FootnoteText"/>
      </w:pPr>
      <w:r>
        <w:rPr>
          <w:rStyle w:val="FootnoteReference"/>
        </w:rPr>
        <w:footnoteRef/>
      </w:r>
      <w:smartTag w:uri="http://www.bna.com/sgml2word/cite" w:element="cite.state.law">
        <w:smartTagPr>
          <w:attr w:name="tm.ref" w:val="OH\stat\ti45\se4503.042"/>
        </w:smartTagPr>
        <w:r>
          <w:t>Ohio Rev. Code Ann. § 4503.042</w:t>
        </w:r>
      </w:smartTag>
      <w:r>
        <w:t>.</w:t>
      </w:r>
    </w:p>
  </w:footnote>
  <w:footnote w:id="497">
    <w:p w14:paraId="07053035" w14:textId="77777777" w:rsidR="00415F70" w:rsidRDefault="00656BEE">
      <w:pPr>
        <w:pStyle w:val="FootnoteText"/>
      </w:pPr>
      <w:r>
        <w:rPr>
          <w:rStyle w:val="FootnoteReference"/>
        </w:rPr>
        <w:footnoteRef/>
      </w:r>
      <w:smartTag w:uri="http://www.bna.com/sgml2word/cite" w:element="cite.state.law">
        <w:smartTagPr>
          <w:attr w:name="tm.ref" w:val="OH\stat\ti45\se4503.042(A)"/>
        </w:smartTagPr>
        <w:r>
          <w:t>Ohio Rev. Code Ann. § 4503.042(A)</w:t>
        </w:r>
      </w:smartTag>
      <w:r>
        <w:t>.</w:t>
      </w:r>
    </w:p>
  </w:footnote>
  <w:footnote w:id="498">
    <w:p w14:paraId="6D17079D" w14:textId="77777777" w:rsidR="00415F70" w:rsidRDefault="00656BEE">
      <w:pPr>
        <w:pStyle w:val="FootnoteText"/>
      </w:pPr>
      <w:r>
        <w:rPr>
          <w:rStyle w:val="FootnoteReference"/>
        </w:rPr>
        <w:footnoteRef/>
      </w:r>
      <w:smartTag w:uri="http://www.bna.com/sgml2word/cite" w:element="cite.state.law">
        <w:smartTagPr>
          <w:attr w:name="tm.ref" w:val="OH\stat\ti45\se4503.042(B)"/>
        </w:smartTagPr>
        <w:r>
          <w:t>Ohio Rev. Code Ann. § 4503.042(B)</w:t>
        </w:r>
      </w:smartTag>
      <w:r>
        <w:t>.</w:t>
      </w:r>
    </w:p>
  </w:footnote>
  <w:footnote w:id="499">
    <w:p w14:paraId="278C123D" w14:textId="77777777" w:rsidR="00415F70" w:rsidRDefault="00656BEE">
      <w:pPr>
        <w:pStyle w:val="FootnoteText"/>
      </w:pPr>
      <w:r>
        <w:rPr>
          <w:rStyle w:val="FootnoteReference"/>
        </w:rPr>
        <w:footnoteRef/>
      </w:r>
      <w:smartTag w:uri="http://www.bna.com/sgml2word/cite" w:element="cite.state.law">
        <w:smartTagPr>
          <w:attr w:name="tm.ref" w:val="OH\stat\ti45\se4503.042(D)"/>
        </w:smartTagPr>
        <w:r>
          <w:t>Ohio Rev. Code Ann. § 4503.042(D)</w:t>
        </w:r>
      </w:smartTag>
      <w:r>
        <w:t xml:space="preserve">; </w:t>
      </w:r>
      <w:smartTag w:uri="http://www.bna.com/sgml2word/cite" w:element="cite.state.law">
        <w:smartTagPr>
          <w:attr w:name="tm.ref" w:val="OH\stat\ti45\se4503.038"/>
        </w:smartTagPr>
        <w:r>
          <w:t>Ohio Rev. Code Ann. § 4503.038</w:t>
        </w:r>
      </w:smartTag>
      <w:r>
        <w:t xml:space="preserve">, </w:t>
      </w:r>
      <w:r>
        <w:rPr>
          <w:i/>
        </w:rPr>
        <w:t>as amended by</w:t>
      </w:r>
      <w:smartTag w:uri="http://www.bna.com/sgml2word/cite" w:element="cite.state.legislative.doc">
        <w:smartTagPr>
          <w:attr w:name="ref" w:val="OH\FINAL\2019HB62"/>
        </w:smartTagPr>
        <w:r>
          <w:t>2019 Ohio H.B. 62</w:t>
        </w:r>
      </w:smartTag>
      <w:r>
        <w:t xml:space="preserve">, </w:t>
      </w:r>
      <w:r>
        <w:rPr>
          <w:i/>
        </w:rPr>
        <w:t>effective</w:t>
      </w:r>
      <w:r>
        <w:t xml:space="preserve"> July 3, 2019.</w:t>
      </w:r>
    </w:p>
  </w:footnote>
  <w:footnote w:id="500">
    <w:p w14:paraId="43A47FE8" w14:textId="77777777" w:rsidR="00415F70" w:rsidRDefault="00656BEE">
      <w:pPr>
        <w:pStyle w:val="FootnoteText"/>
      </w:pPr>
      <w:r>
        <w:rPr>
          <w:rStyle w:val="FootnoteReference"/>
        </w:rPr>
        <w:footnoteRef/>
      </w:r>
      <w:smartTag w:uri="http://www.bna.com/sgml2word/cite" w:element="cite.state.law">
        <w:smartTagPr>
          <w:attr w:name="tm.ref" w:val="OH\stat\ti45\se4503.042(D)"/>
        </w:smartTagPr>
        <w:r>
          <w:t>Ohio Rev. Code Ann. § 4503.042(D)</w:t>
        </w:r>
      </w:smartTag>
      <w:r>
        <w:t xml:space="preserve">, </w:t>
      </w:r>
      <w:r>
        <w:rPr>
          <w:i/>
        </w:rPr>
        <w:t>as amended by</w:t>
      </w:r>
      <w:smartTag w:uri="http://www.bna.com/sgml2word/cite" w:element="cite.state.legislative.doc">
        <w:smartTagPr>
          <w:attr w:name="ref" w:val="OH\FINAL\2017HB26"/>
        </w:smartTagPr>
        <w:r>
          <w:t>2017 Ohio H.B. 26</w:t>
        </w:r>
      </w:smartTag>
      <w:r>
        <w:t xml:space="preserve">, </w:t>
      </w:r>
      <w:r>
        <w:rPr>
          <w:i/>
        </w:rPr>
        <w:t>effective</w:t>
      </w:r>
      <w:r>
        <w:t xml:space="preserve"> July 1, 2017; </w:t>
      </w:r>
      <w:smartTag w:uri="http://www.bna.com/sgml2word/cite" w:element="cite.state.law">
        <w:smartTagPr>
          <w:attr w:name="tm.ref" w:val="OH\stat\ti45\se4503.038"/>
        </w:smartTagPr>
        <w:r>
          <w:t>Ohio Rev. Code Ann. § 4503.038</w:t>
        </w:r>
      </w:smartTag>
      <w:r>
        <w:t>.</w:t>
      </w:r>
    </w:p>
  </w:footnote>
  <w:footnote w:id="501">
    <w:p w14:paraId="18CBC7A4" w14:textId="77777777" w:rsidR="00415F70" w:rsidRDefault="00656BEE">
      <w:pPr>
        <w:pStyle w:val="FootnoteText"/>
      </w:pPr>
      <w:r>
        <w:rPr>
          <w:rStyle w:val="FootnoteReference"/>
        </w:rPr>
        <w:footnoteRef/>
      </w:r>
      <w:smartTag w:uri="http://www.bna.com/sgml2word/cite" w:element="cite.state.law">
        <w:smartTagPr>
          <w:attr w:name="tm.ref" w:val="OH\stat\ti45\se4503.042(C)"/>
        </w:smartTagPr>
        <w:r>
          <w:t>Ohio Rev. Code Ann. § 4503.042(C)</w:t>
        </w:r>
      </w:smartTag>
      <w:r>
        <w:t xml:space="preserve">, </w:t>
      </w:r>
      <w:r>
        <w:rPr>
          <w:i/>
        </w:rPr>
        <w:t>as amended by</w:t>
      </w:r>
      <w:smartTag w:uri="http://www.bna.com/sgml2word/cite" w:element="cite.state.legislative.doc">
        <w:smartTagPr>
          <w:attr w:name="ref" w:val="OH\FINAL\2021RHB74"/>
        </w:smartTagPr>
        <w:r>
          <w:t>2021 Ohio H.B. 74</w:t>
        </w:r>
      </w:smartTag>
      <w:r>
        <w:t xml:space="preserve">, </w:t>
      </w:r>
      <w:r>
        <w:rPr>
          <w:i/>
        </w:rPr>
        <w:t>effective</w:t>
      </w:r>
      <w:r>
        <w:t xml:space="preserve"> June 30, 2021.</w:t>
      </w:r>
    </w:p>
  </w:footnote>
  <w:footnote w:id="502">
    <w:p w14:paraId="5CB6A8AE" w14:textId="77777777" w:rsidR="00415F70" w:rsidRDefault="00656BEE">
      <w:pPr>
        <w:pStyle w:val="FootnoteText"/>
      </w:pPr>
      <w:r>
        <w:rPr>
          <w:rStyle w:val="FootnoteReference"/>
        </w:rPr>
        <w:footnoteRef/>
      </w:r>
      <w:smartTag w:uri="http://www.bna.com/sgml2word/cite" w:element="cite.state.law">
        <w:smartTagPr>
          <w:attr w:name="tm.ref" w:val="OH\stat\ti45\se4504.15"/>
        </w:smartTagPr>
        <w:r>
          <w:t>Ohio Rev. Code Ann. § 4504.15</w:t>
        </w:r>
      </w:smartTag>
      <w:r>
        <w:t>.</w:t>
      </w:r>
    </w:p>
  </w:footnote>
  <w:footnote w:id="503">
    <w:p w14:paraId="66720DB3" w14:textId="77777777" w:rsidR="00415F70" w:rsidRDefault="00656BEE">
      <w:pPr>
        <w:pStyle w:val="FootnoteText"/>
      </w:pPr>
      <w:r>
        <w:rPr>
          <w:rStyle w:val="FootnoteReference"/>
        </w:rPr>
        <w:footnoteRef/>
      </w:r>
      <w:smartTag w:uri="http://www.bna.com/sgml2word/cite" w:element="cite.state.law">
        <w:smartTagPr>
          <w:attr w:name="tm.ref" w:val="OH\stat\ti45\se4503.16"/>
        </w:smartTagPr>
        <w:r>
          <w:t>Ohio Rev. Code Ann. § 4503.16</w:t>
        </w:r>
      </w:smartTag>
      <w:r>
        <w:t>.</w:t>
      </w:r>
    </w:p>
  </w:footnote>
  <w:footnote w:id="504">
    <w:p w14:paraId="40847AD9" w14:textId="77777777" w:rsidR="00415F70" w:rsidRDefault="00656BEE">
      <w:pPr>
        <w:pStyle w:val="FootnoteText"/>
      </w:pPr>
      <w:r>
        <w:rPr>
          <w:rStyle w:val="FootnoteReference"/>
        </w:rPr>
        <w:footnoteRef/>
      </w:r>
      <w:smartTag w:uri="http://www.bna.com/sgml2word/cite" w:element="cite.state.law">
        <w:smartTagPr>
          <w:attr w:name="tm.ref" w:val="OH\stat\ti45\se4503.17"/>
        </w:smartTagPr>
        <w:r>
          <w:t>Ohio Rev. Code Ann. § 4503.17</w:t>
        </w:r>
      </w:smartTag>
      <w:r>
        <w:t>.</w:t>
      </w:r>
    </w:p>
  </w:footnote>
  <w:footnote w:id="505">
    <w:p w14:paraId="3569A31C" w14:textId="77777777" w:rsidR="00415F70" w:rsidRDefault="00656BEE">
      <w:pPr>
        <w:pStyle w:val="FootnoteText"/>
      </w:pPr>
      <w:r>
        <w:rPr>
          <w:rStyle w:val="FootnoteReference"/>
        </w:rPr>
        <w:footnoteRef/>
      </w:r>
      <w:smartTag w:uri="http://www.bna.com/sgml2word/cite" w:element="cite.state.law">
        <w:smartTagPr>
          <w:attr w:name="tm.ref" w:val="OH\stat\ti45\se4503.12(A)(4)"/>
        </w:smartTagPr>
        <w:r>
          <w:t>Ohio Rev. Code Ann. § 4503.12(A)(4)</w:t>
        </w:r>
      </w:smartTag>
      <w:r>
        <w:t>.</w:t>
      </w:r>
    </w:p>
  </w:footnote>
  <w:footnote w:id="506">
    <w:p w14:paraId="30A33F91" w14:textId="77777777" w:rsidR="00415F70" w:rsidRDefault="00656BEE">
      <w:pPr>
        <w:pStyle w:val="FootnoteText"/>
      </w:pPr>
      <w:r>
        <w:rPr>
          <w:rStyle w:val="FootnoteReference"/>
        </w:rPr>
        <w:footnoteRef/>
      </w:r>
      <w:smartTag w:uri="http://www.bna.com/sgml2word/cite" w:element="cite.state.law">
        <w:smartTagPr>
          <w:attr w:name="tm.ref" w:val="OH\stat\ti37\se5728.061"/>
        </w:smartTagPr>
        <w:r>
          <w:t>Ohio Rev. Code Ann. § 5728.061</w:t>
        </w:r>
      </w:smartTag>
      <w:r>
        <w:t xml:space="preserve">, </w:t>
      </w:r>
      <w:r>
        <w:rPr>
          <w:i/>
        </w:rPr>
        <w:t>as amended by</w:t>
      </w:r>
      <w:smartTag w:uri="http://www.bna.com/sgml2word/cite" w:element="cite.state.legislative.doc">
        <w:smartTagPr>
          <w:attr w:name="ref" w:val="OH\FINAL\2021RHB66"/>
        </w:smartTagPr>
        <w:r>
          <w:t>2021 Ohio H.B. 66</w:t>
        </w:r>
      </w:smartTag>
      <w:r>
        <w:t xml:space="preserve">, </w:t>
      </w:r>
      <w:r>
        <w:rPr>
          <w:i/>
        </w:rPr>
        <w:t>effective</w:t>
      </w:r>
      <w:r>
        <w:t xml:space="preserve"> April 3, 2023.</w:t>
      </w:r>
    </w:p>
  </w:footnote>
  <w:footnote w:id="507">
    <w:p w14:paraId="01CA61B7" w14:textId="77777777" w:rsidR="00415F70" w:rsidRDefault="00656BEE">
      <w:pPr>
        <w:pStyle w:val="FootnoteText"/>
      </w:pPr>
      <w:r>
        <w:rPr>
          <w:rStyle w:val="FootnoteReference"/>
        </w:rPr>
        <w:footnoteRef/>
      </w:r>
      <w:r>
        <w:t xml:space="preserve">Ohio Bureau of Motor Vehicles, </w:t>
      </w:r>
      <w:hyperlink r:id="rId102" w:history="1">
        <w:r>
          <w:rPr>
            <w:rStyle w:val="Hyperlink"/>
          </w:rPr>
          <w:t>Dealer Licensing Forms</w:t>
        </w:r>
      </w:hyperlink>
      <w:r>
        <w:t xml:space="preserve"> (last visited Oct. 1, 2019).</w:t>
      </w:r>
    </w:p>
  </w:footnote>
  <w:footnote w:id="508">
    <w:p w14:paraId="4C135A42" w14:textId="77777777" w:rsidR="00415F70" w:rsidRDefault="00656BEE">
      <w:pPr>
        <w:pStyle w:val="FootnoteText"/>
      </w:pPr>
      <w:r>
        <w:rPr>
          <w:rStyle w:val="FootnoteReference"/>
        </w:rPr>
        <w:footnoteRef/>
      </w:r>
      <w:smartTag w:uri="http://www.bna.com/sgml2word/cite" w:element="cite.state.law">
        <w:smartTagPr>
          <w:attr w:name="tm.ref" w:val="OH\stat\ti57\se5728.08"/>
        </w:smartTagPr>
        <w:r>
          <w:t>Ohio Rev. Code Ann. § 5728.08</w:t>
        </w:r>
      </w:smartTag>
      <w:r>
        <w:t>.</w:t>
      </w:r>
    </w:p>
  </w:footnote>
  <w:footnote w:id="509">
    <w:p w14:paraId="1D7A7956" w14:textId="77777777" w:rsidR="00415F70" w:rsidRDefault="00656BEE">
      <w:pPr>
        <w:pStyle w:val="FootnoteText"/>
      </w:pPr>
      <w:r>
        <w:rPr>
          <w:rStyle w:val="FootnoteReference"/>
        </w:rPr>
        <w:footnoteRef/>
      </w:r>
      <w:smartTag w:uri="http://www.bna.com/sgml2word/cite" w:element="cite.state.law">
        <w:smartTagPr>
          <w:attr w:name="tm.ref" w:val="OH\stat\ti45\se4503.09"/>
        </w:smartTagPr>
        <w:r>
          <w:t>Ohio Rev. Code Ann. § 4503.09</w:t>
        </w:r>
      </w:smartTag>
      <w:r>
        <w:t>.</w:t>
      </w:r>
    </w:p>
  </w:footnote>
  <w:footnote w:id="510">
    <w:p w14:paraId="7E8D9D2C" w14:textId="77777777" w:rsidR="00415F70" w:rsidRDefault="00656BEE">
      <w:pPr>
        <w:pStyle w:val="FootnoteText"/>
      </w:pPr>
      <w:r>
        <w:rPr>
          <w:rStyle w:val="FootnoteReference"/>
        </w:rPr>
        <w:footnoteRef/>
      </w:r>
      <w:smartTag w:uri="http://www.bna.com/sgml2word/cite" w:element="cite.state.law">
        <w:smartTagPr>
          <w:attr w:name="tm.ref" w:val="OH\stat\ti45\se4503.02"/>
        </w:smartTagPr>
        <w:r>
          <w:t>Ohio Rev. Code Ann. § 4503.02</w:t>
        </w:r>
      </w:smartTag>
      <w:r>
        <w:t>.</w:t>
      </w:r>
    </w:p>
  </w:footnote>
  <w:footnote w:id="511">
    <w:p w14:paraId="19D3A563" w14:textId="77777777" w:rsidR="00415F70" w:rsidRDefault="00656BEE">
      <w:pPr>
        <w:pStyle w:val="FootnoteText"/>
      </w:pPr>
      <w:r>
        <w:rPr>
          <w:rStyle w:val="FootnoteReference"/>
        </w:rPr>
        <w:footnoteRef/>
      </w:r>
      <w:smartTag w:uri="http://www.bna.com/sgml2word/cite" w:element="cite.state.law">
        <w:smartTagPr>
          <w:attr w:name="tm.ref" w:val="OH\stat\ti57\se5728.09(A)"/>
        </w:smartTagPr>
        <w:r>
          <w:t xml:space="preserve">Ohio </w:t>
        </w:r>
        <w:r>
          <w:t>Rev. Code Ann. § 5728.09(A)</w:t>
        </w:r>
      </w:smartTag>
      <w:r>
        <w:t>.</w:t>
      </w:r>
    </w:p>
  </w:footnote>
  <w:footnote w:id="512">
    <w:p w14:paraId="677C78F1" w14:textId="77777777" w:rsidR="00415F70" w:rsidRDefault="00656BEE">
      <w:pPr>
        <w:pStyle w:val="FootnoteText"/>
      </w:pPr>
      <w:r>
        <w:rPr>
          <w:rStyle w:val="FootnoteReference"/>
        </w:rPr>
        <w:footnoteRef/>
      </w:r>
      <w:smartTag w:uri="http://www.bna.com/sgml2word/cite" w:element="cite.state.law">
        <w:smartTagPr>
          <w:attr w:name="tm.ref" w:val="OH\stat\ti57\se5728.10(A)"/>
        </w:smartTagPr>
        <w:r>
          <w:t>Ohio Rev. Code Ann. § 5728.10(A)</w:t>
        </w:r>
      </w:smartTag>
      <w:r>
        <w:t>.</w:t>
      </w:r>
    </w:p>
  </w:footnote>
  <w:footnote w:id="513">
    <w:p w14:paraId="2D389550" w14:textId="77777777" w:rsidR="00415F70" w:rsidRDefault="00656BEE">
      <w:pPr>
        <w:pStyle w:val="FootnoteText"/>
      </w:pPr>
      <w:r>
        <w:rPr>
          <w:rStyle w:val="FootnoteReference"/>
        </w:rPr>
        <w:footnoteRef/>
      </w:r>
      <w:smartTag w:uri="http://www.bna.com/sgml2word/cite" w:element="cite.state.law">
        <w:smartTagPr>
          <w:attr w:name="tm.ref" w:val="OH\stat\ti45\se4503.04(O)"/>
        </w:smartTagPr>
        <w:r>
          <w:t>Ohio Rev. Code Ann. § 4503.04(O)</w:t>
        </w:r>
      </w:smartTag>
      <w:r>
        <w:t>.</w:t>
      </w:r>
    </w:p>
  </w:footnote>
  <w:footnote w:id="514">
    <w:p w14:paraId="6EC4D6C8" w14:textId="77777777" w:rsidR="00415F70" w:rsidRDefault="00656BEE">
      <w:pPr>
        <w:pStyle w:val="FootnoteText"/>
      </w:pPr>
      <w:r>
        <w:rPr>
          <w:rStyle w:val="FootnoteReference"/>
        </w:rPr>
        <w:footnoteRef/>
      </w:r>
      <w:smartTag w:uri="http://www.bna.com/sgml2word/cite" w:element="cite.state.law">
        <w:smartTagPr>
          <w:attr w:name="tm.ref" w:val="OH\stat\ti57\se5739.02(A)"/>
        </w:smartTagPr>
        <w:r>
          <w:t>Ohio Rev. Code Ann. § 5739.02(A)(2)</w:t>
        </w:r>
      </w:smartTag>
      <w:r>
        <w:t>.</w:t>
      </w:r>
    </w:p>
  </w:footnote>
  <w:footnote w:id="515">
    <w:p w14:paraId="1070A3C1" w14:textId="77777777" w:rsidR="00415F70" w:rsidRDefault="00656BEE">
      <w:pPr>
        <w:pStyle w:val="FootnoteText"/>
      </w:pPr>
      <w:r>
        <w:rPr>
          <w:rStyle w:val="FootnoteReference"/>
        </w:rPr>
        <w:footnoteRef/>
      </w:r>
      <w:smartTag w:uri="http://www.bna.com/sgml2word/cite" w:element="cite.state.law">
        <w:smartTagPr>
          <w:attr w:name="tm.ref" w:val="OH\stat\ti49\se4921.19(A)"/>
        </w:smartTagPr>
        <w:r>
          <w:t>Ohio Rev. Code Ann. § 4921.19(A)</w:t>
        </w:r>
      </w:smartTag>
      <w:r>
        <w:t>.</w:t>
      </w:r>
    </w:p>
  </w:footnote>
  <w:footnote w:id="516">
    <w:p w14:paraId="4C46E892" w14:textId="77777777" w:rsidR="00415F70" w:rsidRDefault="00656BEE">
      <w:pPr>
        <w:pStyle w:val="FootnoteText"/>
      </w:pPr>
      <w:r>
        <w:rPr>
          <w:rStyle w:val="FootnoteReference"/>
        </w:rPr>
        <w:footnoteRef/>
      </w:r>
      <w:smartTag w:uri="http://www.bna.com/sgml2word/cite" w:element="cite.state.law">
        <w:smartTagPr>
          <w:attr w:name="tm.ref" w:val="OH\stat\ti57\se5739.02(A)(1)"/>
        </w:smartTagPr>
        <w:r>
          <w:t>Ohio Rev. Code Ann. § 5739.02(A)(1)</w:t>
        </w:r>
      </w:smartTag>
      <w:r>
        <w:t xml:space="preserve">; </w:t>
      </w:r>
      <w:smartTag w:uri="http://www.bna.com/sgml2word/cite" w:element="cite.state.law">
        <w:smartTagPr>
          <w:attr w:name="tm.ref" w:val="OH\stat\ti57\se5739.01(B)(1)"/>
        </w:smartTagPr>
        <w:r>
          <w:t>Ohio Rev. Code Ann. § 5739.01(B)(1)</w:t>
        </w:r>
      </w:smartTag>
      <w:r>
        <w:t>.</w:t>
      </w:r>
    </w:p>
  </w:footnote>
  <w:footnote w:id="517">
    <w:p w14:paraId="5755117D" w14:textId="77777777" w:rsidR="00415F70" w:rsidRDefault="00656BEE">
      <w:pPr>
        <w:pStyle w:val="FootnoteText"/>
      </w:pPr>
      <w:r>
        <w:rPr>
          <w:rStyle w:val="FootnoteReference"/>
        </w:rPr>
        <w:footnoteRef/>
      </w:r>
      <w:smartTag w:uri="http://www.bna.com/sgml2word/cite" w:element="cite.state.law">
        <w:smartTagPr>
          <w:attr w:name="tm.ref" w:val="OH\stat\ti57\se5739.021(A)"/>
        </w:smartTagPr>
        <w:r>
          <w:t>Ohio Rev. Code Ann. § 5739.021(A)</w:t>
        </w:r>
      </w:smartTag>
      <w:r>
        <w:t xml:space="preserve">; </w:t>
      </w:r>
      <w:smartTag w:uri="http://www.bna.com/sgml2word/cite" w:element="cite.state.law">
        <w:smartTagPr>
          <w:attr w:name="tm.ref" w:val="OH\stat\ti57\se5739.026(A)"/>
        </w:smartTagPr>
        <w:r>
          <w:t>Ohio Rev. Code Ann. § 5739.026(A)</w:t>
        </w:r>
      </w:smartTag>
      <w:r>
        <w:t>.</w:t>
      </w:r>
    </w:p>
  </w:footnote>
  <w:footnote w:id="518">
    <w:p w14:paraId="758CCA30" w14:textId="77777777" w:rsidR="00415F70" w:rsidRDefault="00656BEE">
      <w:pPr>
        <w:pStyle w:val="FootnoteText"/>
      </w:pPr>
      <w:r>
        <w:rPr>
          <w:rStyle w:val="FootnoteReference"/>
        </w:rPr>
        <w:footnoteRef/>
      </w:r>
      <w:smartTag w:uri="http://www.bna.com/sgml2word/cite" w:element="cite.state.law">
        <w:smartTagPr>
          <w:attr w:name="tm.ref" w:val="OH\stat\ti57\se5739.02(A)"/>
        </w:smartTagPr>
        <w:r>
          <w:t>Ohio Rev. Code Ann. § 5739.02(A)(2)</w:t>
        </w:r>
      </w:smartTag>
      <w:r>
        <w:t>.</w:t>
      </w:r>
    </w:p>
  </w:footnote>
  <w:footnote w:id="519">
    <w:p w14:paraId="35359537" w14:textId="77777777" w:rsidR="00415F70" w:rsidRDefault="00656BEE">
      <w:pPr>
        <w:pStyle w:val="FootnoteText"/>
      </w:pPr>
      <w:r>
        <w:rPr>
          <w:rStyle w:val="FootnoteReference"/>
        </w:rPr>
        <w:footnoteRef/>
      </w:r>
      <w:smartTag w:uri="http://www.bna.com/sgml2word/cite" w:element="cite.state.law">
        <w:smartTagPr>
          <w:attr w:name="tm.ref" w:val="OH\stat\ti49\se4921.19(A)"/>
        </w:smartTagPr>
        <w:r>
          <w:t>Ohio Rev. Code Ann. § 4921.19(A)</w:t>
        </w:r>
      </w:smartTag>
      <w:r>
        <w:t>.</w:t>
      </w:r>
    </w:p>
  </w:footnote>
  <w:footnote w:id="520">
    <w:p w14:paraId="63AA2988" w14:textId="77777777" w:rsidR="00415F70" w:rsidRDefault="00656BEE">
      <w:pPr>
        <w:pStyle w:val="FootnoteText"/>
      </w:pPr>
      <w:r>
        <w:rPr>
          <w:rStyle w:val="FootnoteReference"/>
        </w:rPr>
        <w:footnoteRef/>
      </w:r>
      <w:smartTag w:uri="http://www.bna.com/sgml2word/cite" w:element="cite.state.law">
        <w:smartTagPr>
          <w:attr w:name="tm.ref" w:val="OH\stat\ti57\se5739.02(A)(2)"/>
        </w:smartTagPr>
        <w:r>
          <w:t>Ohio Rev. Code Ann. § 5739.02(A)(2)</w:t>
        </w:r>
      </w:smartTag>
      <w:r>
        <w:t>.</w:t>
      </w:r>
    </w:p>
  </w:footnote>
  <w:footnote w:id="521">
    <w:p w14:paraId="12083C59" w14:textId="77777777" w:rsidR="00415F70" w:rsidRDefault="00656BEE">
      <w:pPr>
        <w:pStyle w:val="FootnoteText"/>
      </w:pPr>
      <w:r>
        <w:rPr>
          <w:rStyle w:val="FootnoteReference"/>
        </w:rPr>
        <w:footnoteRef/>
      </w:r>
      <w:smartTag w:uri="http://www.bna.com/sgml2word/cite" w:element="cite.state.law">
        <w:smartTagPr>
          <w:attr w:name="tm.ref" w:val="OH\stat\ti57\se5739.02(A)(1)"/>
        </w:smartTagPr>
        <w:r>
          <w:t>Ohio Rev. Code Ann. § 5739.02(A)(1)</w:t>
        </w:r>
      </w:smartTag>
      <w:r>
        <w:t>.</w:t>
      </w:r>
    </w:p>
  </w:footnote>
  <w:footnote w:id="522">
    <w:p w14:paraId="60FFD20F" w14:textId="77777777" w:rsidR="00415F70" w:rsidRDefault="00656BEE">
      <w:pPr>
        <w:pStyle w:val="FootnoteText"/>
      </w:pPr>
      <w:r>
        <w:rPr>
          <w:rStyle w:val="FootnoteReference"/>
        </w:rPr>
        <w:footnoteRef/>
      </w:r>
      <w:smartTag w:uri="http://www.bna.com/sgml2word/cite" w:element="cite.state.law">
        <w:smartTagPr>
          <w:attr w:name="tm.ref" w:val="OH\stat\ti49\se4921.19(A)"/>
        </w:smartTagPr>
        <w:r>
          <w:t>Ohio Rev. Code Ann. § 4921.19(A)</w:t>
        </w:r>
      </w:smartTag>
      <w:r>
        <w:t>.</w:t>
      </w:r>
    </w:p>
  </w:footnote>
  <w:footnote w:id="523">
    <w:p w14:paraId="512A7E56" w14:textId="77777777" w:rsidR="00415F70" w:rsidRDefault="00656BEE">
      <w:pPr>
        <w:pStyle w:val="FootnoteText"/>
      </w:pPr>
      <w:r>
        <w:rPr>
          <w:rStyle w:val="FootnoteReference"/>
        </w:rPr>
        <w:footnoteRef/>
      </w:r>
      <w:smartTag w:uri="http://www.bna.com/sgml2word/cite" w:element="cite.state.law">
        <w:smartTagPr>
          <w:attr w:name="tm.ref" w:val="OH\stat\ti49\se4921.19(B)"/>
        </w:smartTagPr>
        <w:r>
          <w:t>Ohio Rev. Code Ann. § 4921.19(B)</w:t>
        </w:r>
      </w:smartTag>
      <w:r>
        <w:t>.</w:t>
      </w:r>
    </w:p>
  </w:footnote>
  <w:footnote w:id="524">
    <w:p w14:paraId="663D90DE" w14:textId="77777777" w:rsidR="00415F70" w:rsidRDefault="00656BEE">
      <w:pPr>
        <w:pStyle w:val="FootnoteText"/>
      </w:pPr>
      <w:r>
        <w:rPr>
          <w:rStyle w:val="FootnoteReference"/>
        </w:rPr>
        <w:footnoteRef/>
      </w:r>
      <w:smartTag w:uri="http://www.bna.com/sgml2word/cite" w:element="cite.state.law">
        <w:smartTagPr>
          <w:attr w:name="tm.ref" w:val="OH\stat\ti49\se4921.19(F)"/>
        </w:smartTagPr>
        <w:r>
          <w:t>Ohio Rev. Code Ann. § 4921.19(F)</w:t>
        </w:r>
      </w:smartTag>
      <w:r>
        <w:t>.</w:t>
      </w:r>
    </w:p>
  </w:footnote>
  <w:footnote w:id="525">
    <w:p w14:paraId="62EB7681" w14:textId="77777777" w:rsidR="00415F70" w:rsidRDefault="00656BEE">
      <w:pPr>
        <w:pStyle w:val="FootnoteText"/>
      </w:pPr>
      <w:r>
        <w:rPr>
          <w:rStyle w:val="FootnoteReference"/>
        </w:rPr>
        <w:footnoteRef/>
      </w:r>
      <w:smartTag w:uri="http://www.bna.com/sgml2word/cite" w:element="cite.state.law">
        <w:smartTagPr>
          <w:attr w:name="tm.ref" w:val="OH\stat\ti49\se5739.02(A)(2)"/>
        </w:smartTagPr>
        <w:r>
          <w:t>Ohio Rev. Code Ann. § 5739.02(A)(2)</w:t>
        </w:r>
      </w:smartTag>
      <w:r>
        <w:t xml:space="preserve">. </w:t>
      </w:r>
      <w:r>
        <w:rPr>
          <w:i/>
        </w:rPr>
        <w:t>See</w:t>
      </w:r>
      <w:r>
        <w:t xml:space="preserve"> Ohio Dept. of Taxation Sales &amp; Use Tax Division.</w:t>
      </w:r>
    </w:p>
  </w:footnote>
  <w:footnote w:id="526">
    <w:p w14:paraId="7E2E153E" w14:textId="77777777" w:rsidR="00415F70" w:rsidRDefault="00656BEE">
      <w:pPr>
        <w:pStyle w:val="FootnoteText"/>
      </w:pPr>
      <w:r>
        <w:rPr>
          <w:rStyle w:val="FootnoteReference"/>
        </w:rPr>
        <w:footnoteRef/>
      </w:r>
      <w:smartTag w:uri="http://www.bna.com/sgml2word/cite" w:element="cite.state.law">
        <w:smartTagPr>
          <w:attr w:name="tm.ref" w:val="OH\stat\ti49\se4921.19(E)"/>
        </w:smartTagPr>
        <w:r>
          <w:t>Ohio Rev. Code Ann. § 4921.19(E)</w:t>
        </w:r>
      </w:smartTag>
      <w:r>
        <w:t>.</w:t>
      </w:r>
    </w:p>
  </w:footnote>
  <w:footnote w:id="527">
    <w:p w14:paraId="48F1D852" w14:textId="77777777" w:rsidR="00415F70" w:rsidRDefault="00656BEE">
      <w:pPr>
        <w:pStyle w:val="FootnoteText"/>
      </w:pPr>
      <w:r>
        <w:rPr>
          <w:rStyle w:val="FootnoteReference"/>
        </w:rPr>
        <w:footnoteRef/>
      </w:r>
      <w:smartTag w:uri="http://www.bna.com/sgml2word/cite" w:element="cite.state.law">
        <w:smartTagPr>
          <w:attr w:name="tm.ref" w:val="OH\stat\ti49\se4921.19(D)"/>
        </w:smartTagPr>
        <w:r>
          <w:t>Ohio Rev. Code Ann. § 4921.19(D)</w:t>
        </w:r>
      </w:smartTag>
      <w:r>
        <w:t>.</w:t>
      </w:r>
    </w:p>
  </w:footnote>
  <w:footnote w:id="528">
    <w:p w14:paraId="010491BE" w14:textId="77777777" w:rsidR="00415F70" w:rsidRDefault="00656BEE">
      <w:pPr>
        <w:pStyle w:val="FootnoteText"/>
      </w:pPr>
      <w:r>
        <w:rPr>
          <w:rStyle w:val="FootnoteReference"/>
        </w:rPr>
        <w:footnoteRef/>
      </w:r>
      <w:r>
        <w:rPr>
          <w:i/>
        </w:rPr>
        <w:t>See</w:t>
      </w:r>
      <w:r>
        <w:t xml:space="preserve"> Ohio Dept. of Taxn., Sales and Use Tax Division.</w:t>
      </w:r>
    </w:p>
  </w:footnote>
  <w:footnote w:id="529">
    <w:p w14:paraId="2757D23C" w14:textId="77777777" w:rsidR="00415F70" w:rsidRDefault="00656BEE">
      <w:pPr>
        <w:pStyle w:val="FootnoteText"/>
      </w:pPr>
      <w:r>
        <w:rPr>
          <w:rStyle w:val="FootnoteReference"/>
        </w:rPr>
        <w:footnoteRef/>
      </w:r>
      <w:smartTag w:uri="http://www.bna.com/sgml2word/cite" w:element="cite.state.reg">
        <w:smartTagPr>
          <w:attr w:name="tm.ref" w:val="OH\regs\se4901:2-21-03"/>
        </w:smartTagPr>
        <w:r>
          <w:t>Ohio Admin. Code § 4901:2-21-03</w:t>
        </w:r>
      </w:smartTag>
      <w:r>
        <w:t xml:space="preserve">, </w:t>
      </w:r>
      <w:r>
        <w:rPr>
          <w:i/>
        </w:rPr>
        <w:t>amended effective</w:t>
      </w:r>
      <w:r>
        <w:t xml:space="preserve"> June 17, 2019.</w:t>
      </w:r>
    </w:p>
  </w:footnote>
  <w:footnote w:id="530">
    <w:p w14:paraId="6F2901B7" w14:textId="77777777" w:rsidR="00415F70" w:rsidRDefault="00656BEE">
      <w:pPr>
        <w:pStyle w:val="FootnoteText"/>
      </w:pPr>
      <w:r>
        <w:rPr>
          <w:rStyle w:val="FootnoteReference"/>
        </w:rPr>
        <w:footnoteRef/>
      </w:r>
      <w:r>
        <w:t xml:space="preserve">Ohio Pub. Util. Comn., </w:t>
      </w:r>
      <w:hyperlink r:id="rId103" w:history="1">
        <w:r>
          <w:rPr>
            <w:rStyle w:val="Hyperlink"/>
          </w:rPr>
          <w:t>Motor Carrier Registration</w:t>
        </w:r>
      </w:hyperlink>
      <w:r>
        <w:t xml:space="preserve"> (last visited June 25, 2019); Unified Carrier Registration Plan, </w:t>
      </w:r>
      <w:hyperlink r:id="rId104" w:history="1">
        <w:r>
          <w:rPr>
            <w:rStyle w:val="Hyperlink"/>
          </w:rPr>
          <w:t>UCR Registration</w:t>
        </w:r>
      </w:hyperlink>
      <w:r>
        <w:t xml:space="preserve"> (last visited June 25, 2019).</w:t>
      </w:r>
    </w:p>
  </w:footnote>
  <w:footnote w:id="531">
    <w:p w14:paraId="1333BE7C" w14:textId="77777777" w:rsidR="00415F70" w:rsidRDefault="00656BEE">
      <w:pPr>
        <w:pStyle w:val="FootnoteText"/>
      </w:pPr>
      <w:r>
        <w:rPr>
          <w:rStyle w:val="FootnoteReference"/>
        </w:rPr>
        <w:footnoteRef/>
      </w:r>
      <w:smartTag w:uri="http://www.bna.com/sgml2word/cite" w:element="cite.state.law">
        <w:smartTagPr>
          <w:attr w:name="tm.ref" w:val="OH\stat\ti45\se5739.02(A)"/>
        </w:smartTagPr>
        <w:r>
          <w:t>Ohio Rev. Code Ann. § 5739.02(A)(2)</w:t>
        </w:r>
      </w:smartTag>
      <w:r>
        <w:t>.</w:t>
      </w:r>
    </w:p>
  </w:footnote>
  <w:footnote w:id="532">
    <w:p w14:paraId="431F539E" w14:textId="77777777" w:rsidR="00415F70" w:rsidRDefault="00656BEE">
      <w:pPr>
        <w:pStyle w:val="FootnoteText"/>
      </w:pPr>
      <w:r>
        <w:rPr>
          <w:rStyle w:val="FootnoteReference"/>
        </w:rPr>
        <w:footnoteRef/>
      </w:r>
      <w:smartTag w:uri="http://www.bna.com/sgml2word/cite" w:element="cite.state.law">
        <w:smartTagPr>
          <w:attr w:name="tm.ref" w:val="OH\stat\ti45\se5739.02(A)"/>
        </w:smartTagPr>
        <w:r>
          <w:t>Ohio Rev. Code Ann. § 5739.02(A)(2)</w:t>
        </w:r>
      </w:smartTag>
      <w:r>
        <w:t>.</w:t>
      </w:r>
    </w:p>
  </w:footnote>
  <w:footnote w:id="533">
    <w:p w14:paraId="23D7B38F" w14:textId="77777777" w:rsidR="00415F70" w:rsidRDefault="00656BEE">
      <w:pPr>
        <w:pStyle w:val="FootnoteText"/>
      </w:pPr>
      <w:r>
        <w:rPr>
          <w:rStyle w:val="FootnoteReference"/>
        </w:rPr>
        <w:footnoteRef/>
      </w:r>
      <w:smartTag w:uri="http://www.bna.com/sgml2word/cite" w:element="cite.state.law">
        <w:smartTagPr>
          <w:attr w:name="tm.ref" w:val="OH\stat\ti49\se4921.19(A)"/>
        </w:smartTagPr>
        <w:r>
          <w:t>Ohio Rev. Code Ann. § 4921.19(A)</w:t>
        </w:r>
      </w:smartTag>
      <w:r>
        <w:t>.</w:t>
      </w:r>
    </w:p>
  </w:footnote>
  <w:footnote w:id="534">
    <w:p w14:paraId="251042A7" w14:textId="77777777" w:rsidR="00415F70" w:rsidRDefault="00656BEE">
      <w:pPr>
        <w:pStyle w:val="FootnoteText"/>
      </w:pPr>
      <w:r>
        <w:rPr>
          <w:rStyle w:val="FootnoteReference"/>
        </w:rPr>
        <w:footnoteRef/>
      </w:r>
      <w:smartTag w:uri="http://www.bna.com/sgml2word/cite" w:element="cite.state.law">
        <w:smartTagPr>
          <w:attr w:name="tm.ref" w:val="OH\stat\ti49\se4921.19(B)"/>
        </w:smartTagPr>
        <w:r>
          <w:t>Ohio Rev. Code Ann. § 4921.19(B)</w:t>
        </w:r>
      </w:smartTag>
      <w:r>
        <w:t>.</w:t>
      </w:r>
    </w:p>
  </w:footnote>
  <w:footnote w:id="535">
    <w:p w14:paraId="7BD9C201" w14:textId="77777777" w:rsidR="00415F70" w:rsidRDefault="00656BEE">
      <w:pPr>
        <w:pStyle w:val="FootnoteText"/>
      </w:pPr>
      <w:r>
        <w:rPr>
          <w:rStyle w:val="FootnoteReference"/>
        </w:rPr>
        <w:footnoteRef/>
      </w:r>
      <w:smartTag w:uri="http://www.bna.com/sgml2word/cite" w:element="cite.state.law">
        <w:smartTagPr>
          <w:attr w:name="tm.ref" w:val="OH\stat\ti49\se4921.19(C)"/>
        </w:smartTagPr>
        <w:r>
          <w:t>Ohio Rev. Code Ann. § 4921.19(C)</w:t>
        </w:r>
      </w:smartTag>
      <w:r>
        <w:t xml:space="preserve">, </w:t>
      </w:r>
      <w:r>
        <w:rPr>
          <w:i/>
        </w:rPr>
        <w:t>as amended by</w:t>
      </w:r>
      <w:r>
        <w:t xml:space="preserve"> 2014 H.B. 492, effective Sept. 17, 2014.</w:t>
      </w:r>
    </w:p>
  </w:footnote>
  <w:footnote w:id="536">
    <w:p w14:paraId="6BF48930" w14:textId="77777777" w:rsidR="00415F70" w:rsidRDefault="00656BEE">
      <w:pPr>
        <w:pStyle w:val="FootnoteText"/>
      </w:pPr>
      <w:r>
        <w:rPr>
          <w:rStyle w:val="FootnoteReference"/>
        </w:rPr>
        <w:footnoteRef/>
      </w:r>
      <w:smartTag w:uri="http://www.bna.com/sgml2word/cite" w:element="cite.state.law">
        <w:smartTagPr>
          <w:attr w:name="tm.ref" w:val="OH\stat\ti49\se5739.13(A)"/>
        </w:smartTagPr>
        <w:r>
          <w:t>Ohio Rev. Code Ann. § 5739.13(A)</w:t>
        </w:r>
      </w:smartTag>
      <w:r>
        <w:t>.</w:t>
      </w:r>
    </w:p>
  </w:footnote>
  <w:footnote w:id="537">
    <w:p w14:paraId="1F3FD4C6" w14:textId="77777777" w:rsidR="00415F70" w:rsidRDefault="00656BEE">
      <w:pPr>
        <w:pStyle w:val="FootnoteText"/>
      </w:pPr>
      <w:r>
        <w:rPr>
          <w:rStyle w:val="FootnoteReference"/>
        </w:rPr>
        <w:footnoteRef/>
      </w:r>
      <w:smartTag w:uri="http://www.bna.com/sgml2word/cite" w:element="cite.state.law">
        <w:smartTagPr>
          <w:attr w:name="tm.ref" w:val="OH\stat\ti49\se5739.13(A)"/>
        </w:smartTagPr>
        <w:r>
          <w:t>Ohio Rev. Code Ann. § 5739.13(A)</w:t>
        </w:r>
      </w:smartTag>
      <w:r>
        <w:t>.</w:t>
      </w:r>
    </w:p>
  </w:footnote>
  <w:footnote w:id="538">
    <w:p w14:paraId="6ED27DC7" w14:textId="77777777" w:rsidR="00415F70" w:rsidRDefault="00656BEE">
      <w:pPr>
        <w:pStyle w:val="FootnoteText"/>
      </w:pPr>
      <w:r>
        <w:rPr>
          <w:rStyle w:val="FootnoteReference"/>
        </w:rPr>
        <w:footnoteRef/>
      </w:r>
      <w:smartTag w:uri="http://www.bna.com/sgml2word/cite" w:element="cite.state.law">
        <w:smartTagPr>
          <w:attr w:name="tm.ref" w:val="OH\stat\ti49\se4921.07"/>
        </w:smartTagPr>
        <w:r>
          <w:t>Ohio Rev. Code Ann. §§ 4921.07</w:t>
        </w:r>
      </w:smartTag>
      <w:r>
        <w:t xml:space="preserve">, </w:t>
      </w:r>
      <w:smartTag w:uri="http://www.bna.com/sgml2word/cite" w:element="cite.state.law">
        <w:smartTagPr>
          <w:attr w:name="tm.ref" w:val="OH\stat\ti49\se4921.19"/>
        </w:smartTagPr>
        <w:r>
          <w:t>4921.19</w:t>
        </w:r>
      </w:smartTag>
      <w:r>
        <w:t>.</w:t>
      </w:r>
    </w:p>
  </w:footnote>
  <w:footnote w:id="539">
    <w:p w14:paraId="1C3030EF" w14:textId="77777777" w:rsidR="00415F70" w:rsidRDefault="00656BEE">
      <w:pPr>
        <w:pStyle w:val="FootnoteText"/>
      </w:pPr>
      <w:r>
        <w:rPr>
          <w:rStyle w:val="FootnoteReference"/>
        </w:rPr>
        <w:footnoteRef/>
      </w:r>
      <w:smartTag w:uri="http://www.bna.com/sgml2word/cite" w:element="cite.state.law">
        <w:smartTagPr>
          <w:attr w:name="tm.ref" w:val="OH\stat\ti15\se1547.531"/>
        </w:smartTagPr>
        <w:r>
          <w:t>Ohio Rev. Code Ann. § 1547.531</w:t>
        </w:r>
      </w:smartTag>
      <w:r>
        <w:t xml:space="preserve">; </w:t>
      </w:r>
      <w:smartTag w:uri="http://www.bna.com/sgml2word/cite" w:element="cite.state.law">
        <w:smartTagPr>
          <w:attr w:name="tm.ref" w:val="OH\stat\ti15\se1548.021"/>
        </w:smartTagPr>
        <w:r>
          <w:t>Ohio Rev. Code Ann. § 1548.021</w:t>
        </w:r>
      </w:smartTag>
      <w:r>
        <w:t>.</w:t>
      </w:r>
    </w:p>
  </w:footnote>
  <w:footnote w:id="540">
    <w:p w14:paraId="7FD1FB31" w14:textId="77777777" w:rsidR="00415F70" w:rsidRDefault="00656BEE">
      <w:pPr>
        <w:pStyle w:val="FootnoteText"/>
      </w:pPr>
      <w:r>
        <w:rPr>
          <w:rStyle w:val="FootnoteReference"/>
        </w:rPr>
        <w:footnoteRef/>
      </w:r>
      <w:smartTag w:uri="http://www.bna.com/sgml2word/cite" w:element="cite.state.law">
        <w:smartTagPr>
          <w:attr w:name="tm.ref" w:val="OH\stat\ti15\se1547.531(1)"/>
        </w:smartTagPr>
        <w:r>
          <w:t xml:space="preserve">Ohio Rev. Code Ann. § </w:t>
        </w:r>
        <w:r>
          <w:t>1547.531(1)</w:t>
        </w:r>
      </w:smartTag>
      <w:r>
        <w:t xml:space="preserve">. </w:t>
      </w:r>
    </w:p>
  </w:footnote>
  <w:footnote w:id="541">
    <w:p w14:paraId="359E73BF" w14:textId="77777777" w:rsidR="00415F70" w:rsidRDefault="00656BEE">
      <w:pPr>
        <w:pStyle w:val="FootnoteText"/>
      </w:pPr>
      <w:r>
        <w:rPr>
          <w:rStyle w:val="FootnoteReference"/>
        </w:rPr>
        <w:footnoteRef/>
      </w:r>
      <w:smartTag w:uri="http://www.bna.com/sgml2word/cite" w:element="cite.state.law">
        <w:smartTagPr>
          <w:attr w:name="tm.ref" w:val="OH\stat\ti15\se1548.021"/>
        </w:smartTagPr>
        <w:r>
          <w:t>Ohio Rev. Code Ann. § 1548.021</w:t>
        </w:r>
      </w:smartTag>
      <w:r>
        <w:t>.</w:t>
      </w:r>
    </w:p>
  </w:footnote>
  <w:footnote w:id="542">
    <w:p w14:paraId="1ACB446D" w14:textId="77777777" w:rsidR="00415F70" w:rsidRDefault="00656BEE">
      <w:pPr>
        <w:pStyle w:val="FootnoteText"/>
      </w:pPr>
      <w:r>
        <w:rPr>
          <w:rStyle w:val="FootnoteReference"/>
        </w:rPr>
        <w:footnoteRef/>
      </w:r>
      <w:smartTag w:uri="http://www.bna.com/sgml2word/cite" w:element="cite.state.law">
        <w:smartTagPr>
          <w:attr w:name="tm.ref" w:val="OH\stat\ti15\se1547.531(A)(1)"/>
        </w:smartTagPr>
        <w:r>
          <w:t>Ohio Rev. Code Ann. § 1547.531(A)(1)</w:t>
        </w:r>
      </w:smartTag>
      <w:r>
        <w:t>.</w:t>
      </w:r>
    </w:p>
  </w:footnote>
  <w:footnote w:id="543">
    <w:p w14:paraId="030CBB81" w14:textId="77777777" w:rsidR="00415F70" w:rsidRDefault="00656BEE">
      <w:pPr>
        <w:pStyle w:val="FootnoteText"/>
      </w:pPr>
      <w:r>
        <w:rPr>
          <w:rStyle w:val="FootnoteReference"/>
        </w:rPr>
        <w:footnoteRef/>
      </w:r>
      <w:smartTag w:uri="http://www.bna.com/sgml2word/cite" w:element="cite.state.law">
        <w:smartTagPr>
          <w:attr w:name="tm.ref" w:val="OH\stat\ti15\se1547.54(A)(2)"/>
        </w:smartTagPr>
        <w:r>
          <w:t>Ohio Rev. Code Ann. § 1547.54(A)(2)</w:t>
        </w:r>
      </w:smartTag>
    </w:p>
  </w:footnote>
  <w:footnote w:id="544">
    <w:p w14:paraId="1A81F64B" w14:textId="77777777" w:rsidR="00415F70" w:rsidRDefault="00656BEE">
      <w:pPr>
        <w:pStyle w:val="FootnoteText"/>
      </w:pPr>
      <w:r>
        <w:rPr>
          <w:rStyle w:val="FootnoteReference"/>
        </w:rPr>
        <w:footnoteRef/>
      </w:r>
      <w:smartTag w:uri="http://www.bna.com/sgml2word/cite" w:element="cite.state.law">
        <w:smartTagPr>
          <w:attr w:name="tm.ref" w:val="OH\stat\ti15\se1547.54(C)"/>
        </w:smartTagPr>
        <w:r>
          <w:t>Ohio Rev. Code Ann. § 1547.54(C)</w:t>
        </w:r>
      </w:smartTag>
      <w:r>
        <w:t>.</w:t>
      </w:r>
    </w:p>
  </w:footnote>
  <w:footnote w:id="545">
    <w:p w14:paraId="06D25818" w14:textId="77777777" w:rsidR="00415F70" w:rsidRDefault="00656BEE">
      <w:pPr>
        <w:pStyle w:val="FootnoteText"/>
      </w:pPr>
      <w:r>
        <w:rPr>
          <w:rStyle w:val="FootnoteReference"/>
        </w:rPr>
        <w:footnoteRef/>
      </w:r>
      <w:smartTag w:uri="http://www.bna.com/sgml2word/cite" w:element="cite.state.law">
        <w:smartTagPr>
          <w:attr w:name="tm.ref" w:val="OH\stat\ti15\se1547.54(D)"/>
        </w:smartTagPr>
        <w:r>
          <w:t>Ohio Rev. Code Ann. § 1547.54(D)</w:t>
        </w:r>
      </w:smartTag>
      <w:r>
        <w:t>.</w:t>
      </w:r>
    </w:p>
  </w:footnote>
  <w:footnote w:id="546">
    <w:p w14:paraId="4E8A47B7" w14:textId="77777777" w:rsidR="00415F70" w:rsidRDefault="00656BEE">
      <w:pPr>
        <w:pStyle w:val="FootnoteText"/>
      </w:pPr>
      <w:r>
        <w:rPr>
          <w:rStyle w:val="FootnoteReference"/>
        </w:rPr>
        <w:footnoteRef/>
      </w:r>
      <w:smartTag w:uri="http://www.bna.com/sgml2word/cite" w:element="cite.state.law">
        <w:smartTagPr>
          <w:attr w:name="tm.ref" w:val="OH\stat\ti15\se1547.54(G)"/>
        </w:smartTagPr>
        <w:r>
          <w:t>Ohio Rev. Code Ann. § 1547.54(G)</w:t>
        </w:r>
      </w:smartTag>
      <w:r>
        <w:t>.</w:t>
      </w:r>
    </w:p>
  </w:footnote>
  <w:footnote w:id="547">
    <w:p w14:paraId="29EE1DC2" w14:textId="77777777" w:rsidR="00415F70" w:rsidRDefault="00656BEE">
      <w:pPr>
        <w:pStyle w:val="FootnoteText"/>
      </w:pPr>
      <w:r>
        <w:rPr>
          <w:rStyle w:val="FootnoteReference"/>
        </w:rPr>
        <w:footnoteRef/>
      </w:r>
      <w:smartTag w:uri="http://www.bna.com/sgml2word/cite" w:element="cite.state.law">
        <w:smartTagPr>
          <w:attr w:name="tm.ref" w:val="OH\stat\ti15\se1548.03"/>
        </w:smartTagPr>
        <w:r>
          <w:t>Ohio Rev. Code Ann. § 1548.03</w:t>
        </w:r>
      </w:smartTag>
      <w:r>
        <w:t>.</w:t>
      </w:r>
    </w:p>
  </w:footnote>
  <w:footnote w:id="548">
    <w:p w14:paraId="2EF872FF" w14:textId="77777777" w:rsidR="00415F70" w:rsidRDefault="00656BEE">
      <w:pPr>
        <w:pStyle w:val="FootnoteText"/>
      </w:pPr>
      <w:r>
        <w:rPr>
          <w:rStyle w:val="FootnoteReference"/>
        </w:rPr>
        <w:footnoteRef/>
      </w:r>
      <w:smartTag w:uri="http://www.bna.com/sgml2word/cite" w:element="cite.state.law">
        <w:smartTagPr>
          <w:attr w:name="tm.ref" w:val="OH\stat\ti15\se1548.10(A)(4)"/>
        </w:smartTagPr>
        <w:r>
          <w:t>Ohio Rev. Code Ann. § 1548.10(A)(4)</w:t>
        </w:r>
      </w:smartTag>
      <w:r>
        <w:t>.</w:t>
      </w:r>
    </w:p>
  </w:footnote>
  <w:footnote w:id="549">
    <w:p w14:paraId="0C605A1C" w14:textId="77777777" w:rsidR="00415F70" w:rsidRDefault="00656BEE">
      <w:pPr>
        <w:pStyle w:val="FootnoteText"/>
      </w:pPr>
      <w:r>
        <w:rPr>
          <w:rStyle w:val="FootnoteReference"/>
        </w:rPr>
        <w:footnoteRef/>
      </w:r>
      <w:smartTag w:uri="http://www.bna.com/sgml2word/cite" w:element="cite.state.law">
        <w:smartTagPr>
          <w:attr w:name="tm.ref" w:val="OH\stat\ti15\se1547.53(A)"/>
        </w:smartTagPr>
        <w:r>
          <w:t>Ohio Rev. Code Ann. § 1547.53(A)</w:t>
        </w:r>
      </w:smartTag>
    </w:p>
  </w:footnote>
  <w:footnote w:id="550">
    <w:p w14:paraId="676DA3DC" w14:textId="77777777" w:rsidR="00415F70" w:rsidRDefault="00656BEE">
      <w:pPr>
        <w:pStyle w:val="FootnoteText"/>
      </w:pPr>
      <w:r>
        <w:rPr>
          <w:rStyle w:val="FootnoteReference"/>
        </w:rPr>
        <w:footnoteRef/>
      </w:r>
      <w:smartTag w:uri="http://www.bna.com/sgml2word/cite" w:element="cite.state.law">
        <w:smartTagPr>
          <w:attr w:name="tm.ref" w:val="OH\stat\ti15\se1547.53(B)"/>
        </w:smartTagPr>
        <w:r>
          <w:t>Ohio Rev. Code Ann. § 1547.53(B)</w:t>
        </w:r>
      </w:smartTag>
    </w:p>
  </w:footnote>
  <w:footnote w:id="551">
    <w:p w14:paraId="743417E5" w14:textId="77777777" w:rsidR="00415F70" w:rsidRDefault="00656BEE">
      <w:pPr>
        <w:pStyle w:val="FootnoteText"/>
      </w:pPr>
      <w:r>
        <w:rPr>
          <w:rStyle w:val="FootnoteReference"/>
        </w:rPr>
        <w:footnoteRef/>
      </w:r>
      <w:smartTag w:uri="http://www.bna.com/sgml2word/cite" w:element="cite.state.law">
        <w:smartTagPr>
          <w:attr w:name="tm.ref" w:val="OH\stat\ti15\se1547.53(C)"/>
        </w:smartTagPr>
        <w:r>
          <w:t>Ohio Rev. Code Ann. § 1547.53(C)</w:t>
        </w:r>
      </w:smartTag>
    </w:p>
  </w:footnote>
  <w:footnote w:id="552">
    <w:p w14:paraId="0D859864" w14:textId="77777777" w:rsidR="00415F70" w:rsidRDefault="00656BEE">
      <w:pPr>
        <w:pStyle w:val="FootnoteText"/>
      </w:pPr>
      <w:r>
        <w:rPr>
          <w:rStyle w:val="FootnoteReference"/>
        </w:rPr>
        <w:footnoteRef/>
      </w:r>
      <w:smartTag w:uri="http://www.bna.com/sgml2word/cite" w:element="cite.state.law">
        <w:smartTagPr>
          <w:attr w:name="tm.ref" w:val="OH\stat\ti15\se1547.53(D)(1)"/>
        </w:smartTagPr>
        <w:r>
          <w:t>Ohio Rev. Code Ann. § 1547.53(D)(1)</w:t>
        </w:r>
      </w:smartTag>
    </w:p>
  </w:footnote>
  <w:footnote w:id="553">
    <w:p w14:paraId="5933F2E4" w14:textId="77777777" w:rsidR="00415F70" w:rsidRDefault="00656BEE">
      <w:pPr>
        <w:pStyle w:val="FootnoteText"/>
      </w:pPr>
      <w:r>
        <w:rPr>
          <w:rStyle w:val="FootnoteReference"/>
        </w:rPr>
        <w:footnoteRef/>
      </w:r>
      <w:smartTag w:uri="http://www.bna.com/sgml2word/cite" w:element="cite.state.law">
        <w:smartTagPr>
          <w:attr w:name="tm.ref" w:val="OH\stat\ti15\se1547.53(D)(2)"/>
        </w:smartTagPr>
        <w:r>
          <w:t>Ohio Rev. Code Ann. § 1547.53(D)(2)</w:t>
        </w:r>
      </w:smartTag>
    </w:p>
  </w:footnote>
  <w:footnote w:id="554">
    <w:p w14:paraId="38FA085E" w14:textId="77777777" w:rsidR="00415F70" w:rsidRDefault="00656BEE">
      <w:pPr>
        <w:pStyle w:val="FootnoteText"/>
      </w:pPr>
      <w:r>
        <w:rPr>
          <w:rStyle w:val="FootnoteReference"/>
        </w:rPr>
        <w:footnoteRef/>
      </w:r>
      <w:smartTag w:uri="http://www.bna.com/sgml2word/cite" w:element="cite.state.law">
        <w:smartTagPr>
          <w:attr w:name="tm.ref" w:val="OH\stat\ti15\se1547.53(F)"/>
        </w:smartTagPr>
        <w:r>
          <w:t>Ohio Rev. Code Ann. § 1547.53(F)</w:t>
        </w:r>
      </w:smartTag>
    </w:p>
  </w:footnote>
  <w:footnote w:id="555">
    <w:p w14:paraId="6B1FDB6F" w14:textId="77777777" w:rsidR="00415F70" w:rsidRDefault="00656BEE">
      <w:pPr>
        <w:pStyle w:val="FootnoteText"/>
      </w:pPr>
      <w:r>
        <w:rPr>
          <w:rStyle w:val="FootnoteReference"/>
        </w:rPr>
        <w:footnoteRef/>
      </w:r>
      <w:smartTag w:uri="http://www.bna.com/sgml2word/cite" w:element="cite.state.law">
        <w:smartTagPr>
          <w:attr w:name="tm.ref" w:val="OH\stat\ti15\se1547.53(G)"/>
        </w:smartTagPr>
        <w:r>
          <w:t>Ohio Rev. Code Ann. § 1547.53(G)</w:t>
        </w:r>
      </w:smartTag>
    </w:p>
  </w:footnote>
  <w:footnote w:id="556">
    <w:p w14:paraId="403210A2" w14:textId="77777777" w:rsidR="00415F70" w:rsidRDefault="00656BEE">
      <w:pPr>
        <w:pStyle w:val="FootnoteText"/>
      </w:pPr>
      <w:r>
        <w:rPr>
          <w:rStyle w:val="FootnoteReference"/>
        </w:rPr>
        <w:footnoteRef/>
      </w:r>
      <w:smartTag w:uri="http://www.bna.com/sgml2word/cite" w:element="cite.state.law">
        <w:smartTagPr>
          <w:attr w:name="tm.ref" w:val="OH\stat\ti15\se1547.53(H)(1)"/>
        </w:smartTagPr>
        <w:r>
          <w:t>Ohio Rev. Code Ann. §§ 1547.53(H)(1)</w:t>
        </w:r>
      </w:smartTag>
      <w:r>
        <w:t>, 1547.54(A)(2)(a), 1547.57(A)</w:t>
      </w:r>
    </w:p>
  </w:footnote>
  <w:footnote w:id="557">
    <w:p w14:paraId="5BB4F27D" w14:textId="77777777" w:rsidR="00415F70" w:rsidRDefault="00656BEE">
      <w:pPr>
        <w:pStyle w:val="FootnoteText"/>
      </w:pPr>
      <w:r>
        <w:rPr>
          <w:rStyle w:val="FootnoteReference"/>
        </w:rPr>
        <w:footnoteRef/>
      </w:r>
      <w:smartTag w:uri="http://www.bna.com/sgml2word/cite" w:element="cite.state.law">
        <w:smartTagPr>
          <w:attr w:name="tm.ref" w:val="OH\stat\ti15\se1547.53(H)(2)"/>
        </w:smartTagPr>
        <w:r>
          <w:t>Ohio Rev. Code Ann. §§ 1547.53(H)(2)</w:t>
        </w:r>
      </w:smartTag>
      <w:r>
        <w:t xml:space="preserve">, 1547.54(A)(1)(b), 1547.57(C). </w:t>
      </w:r>
    </w:p>
  </w:footnote>
  <w:footnote w:id="558">
    <w:p w14:paraId="47C784DE" w14:textId="77777777" w:rsidR="00415F70" w:rsidRDefault="00656BEE">
      <w:pPr>
        <w:pStyle w:val="FootnoteText"/>
      </w:pPr>
      <w:r>
        <w:rPr>
          <w:rStyle w:val="FootnoteReference"/>
        </w:rPr>
        <w:footnoteRef/>
      </w:r>
      <w:smartTag w:uri="http://www.bna.com/sgml2word/cite" w:element="cite.state.law">
        <w:smartTagPr>
          <w:attr w:name="tm.ref" w:val="OH\stat\ti15\se1547.531"/>
        </w:smartTagPr>
        <w:r>
          <w:t>Ohio Rev. Code Ann. § 1547.531</w:t>
        </w:r>
      </w:smartTag>
      <w:r>
        <w:t>.</w:t>
      </w:r>
    </w:p>
  </w:footnote>
  <w:footnote w:id="559">
    <w:p w14:paraId="4C412239" w14:textId="77777777" w:rsidR="00415F70" w:rsidRDefault="00656BEE">
      <w:pPr>
        <w:pStyle w:val="FootnoteText"/>
      </w:pPr>
      <w:r>
        <w:rPr>
          <w:rStyle w:val="FootnoteReference"/>
        </w:rPr>
        <w:footnoteRef/>
      </w:r>
      <w:smartTag w:uri="http://www.bna.com/sgml2word/cite" w:element="cite.state.law">
        <w:smartTagPr>
          <w:attr w:name="tm.ref" w:val="OH\stat\ti15\se1548.01(B)"/>
        </w:smartTagPr>
        <w:r>
          <w:t>Ohio Rev. Code Ann. § 1548.01(B)</w:t>
        </w:r>
      </w:smartTag>
    </w:p>
  </w:footnote>
  <w:footnote w:id="560">
    <w:p w14:paraId="79CABBEC" w14:textId="77777777" w:rsidR="00415F70" w:rsidRDefault="00656BEE">
      <w:pPr>
        <w:pStyle w:val="FootnoteText"/>
      </w:pPr>
      <w:r>
        <w:rPr>
          <w:rStyle w:val="FootnoteReference"/>
        </w:rPr>
        <w:footnoteRef/>
      </w:r>
      <w:smartTag w:uri="http://www.bna.com/sgml2word/cite" w:element="cite.state.law">
        <w:smartTagPr>
          <w:attr w:name="tm.ref" w:val="OH\stat\ti15\se1547.531(A)(6)"/>
        </w:smartTagPr>
        <w:r>
          <w:t xml:space="preserve">Ohio Rev. Code </w:t>
        </w:r>
        <w:r>
          <w:t>Ann. § 1547.531(A)(6)</w:t>
        </w:r>
      </w:smartTag>
      <w:r>
        <w:t>.</w:t>
      </w:r>
    </w:p>
  </w:footnote>
  <w:footnote w:id="561">
    <w:p w14:paraId="7198370E" w14:textId="77777777" w:rsidR="00415F70" w:rsidRDefault="00656BEE">
      <w:pPr>
        <w:pStyle w:val="FootnoteText"/>
      </w:pPr>
      <w:r>
        <w:rPr>
          <w:rStyle w:val="FootnoteReference"/>
        </w:rPr>
        <w:footnoteRef/>
      </w:r>
      <w:hyperlink r:id="rId105" w:history="1">
        <w:r>
          <w:rPr>
            <w:rStyle w:val="Hyperlink"/>
          </w:rPr>
          <w:t>as of 2/11/16 the following link is activeAll Boat Registration Forms</w:t>
        </w:r>
      </w:hyperlink>
      <w:r>
        <w:t>.</w:t>
      </w:r>
    </w:p>
  </w:footnote>
  <w:footnote w:id="562">
    <w:p w14:paraId="77850AB2" w14:textId="77777777" w:rsidR="00415F70" w:rsidRDefault="00656BEE">
      <w:pPr>
        <w:pStyle w:val="FootnoteText"/>
      </w:pPr>
      <w:r>
        <w:rPr>
          <w:rStyle w:val="FootnoteReference"/>
        </w:rPr>
        <w:footnoteRef/>
      </w:r>
      <w:smartTag w:uri="http://www.bna.com/sgml2word/cite" w:element="cite.state.law">
        <w:smartTagPr>
          <w:attr w:name="tm.ref" w:val="OH\stat\ti15\se1547.54"/>
        </w:smartTagPr>
        <w:r>
          <w:t>Ohio Rev. Code Ann. § 1547.54</w:t>
        </w:r>
      </w:smartTag>
      <w:r>
        <w:t>.</w:t>
      </w:r>
    </w:p>
  </w:footnote>
  <w:footnote w:id="563">
    <w:p w14:paraId="45F83D2F" w14:textId="77777777" w:rsidR="00415F70" w:rsidRDefault="00656BEE">
      <w:pPr>
        <w:pStyle w:val="FootnoteText"/>
      </w:pPr>
      <w:r>
        <w:rPr>
          <w:rStyle w:val="FootnoteReference"/>
        </w:rPr>
        <w:footnoteRef/>
      </w:r>
      <w:smartTag w:uri="http://www.bna.com/sgml2word/cite" w:element="cite.state.law">
        <w:smartTagPr>
          <w:attr w:name="tm.ref" w:val="OH\stat\ti15\se1548.06"/>
        </w:smartTagPr>
        <w:r>
          <w:t>Ohio Rev. Code Ann. § 1548.06(C)</w:t>
        </w:r>
      </w:smartTag>
      <w:r>
        <w:t>.</w:t>
      </w:r>
    </w:p>
  </w:footnote>
  <w:footnote w:id="564">
    <w:p w14:paraId="5F500AEA" w14:textId="77777777" w:rsidR="00415F70" w:rsidRDefault="00656BEE">
      <w:pPr>
        <w:pStyle w:val="FootnoteText"/>
      </w:pPr>
      <w:r>
        <w:rPr>
          <w:rStyle w:val="FootnoteReference"/>
        </w:rPr>
        <w:footnoteRef/>
      </w:r>
      <w:smartTag w:uri="http://www.bna.com/sgml2word/cite" w:element="cite.state.law">
        <w:smartTagPr>
          <w:attr w:name="tm.ref" w:val="OH\stat\ti15\se1547.99(B)"/>
        </w:smartTagPr>
        <w:r>
          <w:t>Ohio Rev. Code Ann. §§ 1547.99(B)</w:t>
        </w:r>
      </w:smartTag>
      <w:r>
        <w:t>, 1547.66.</w:t>
      </w:r>
    </w:p>
  </w:footnote>
  <w:footnote w:id="565">
    <w:p w14:paraId="1CBFA0DB" w14:textId="77777777" w:rsidR="00415F70" w:rsidRDefault="00656BEE">
      <w:pPr>
        <w:pStyle w:val="FootnoteText"/>
      </w:pPr>
      <w:r>
        <w:rPr>
          <w:rStyle w:val="FootnoteReference"/>
        </w:rPr>
        <w:footnoteRef/>
      </w:r>
      <w:smartTag w:uri="http://www.bna.com/sgml2word/cite" w:element="cite.state.law">
        <w:smartTagPr>
          <w:attr w:name="tm.ref" w:val="OH\stat\ti15\se1547.99(B)"/>
        </w:smartTagPr>
        <w:r>
          <w:t>Ohio Rev. Code Ann. §§ 1547.99(B)</w:t>
        </w:r>
      </w:smartTag>
      <w:r>
        <w:t>, 1547.66.</w:t>
      </w:r>
    </w:p>
  </w:footnote>
  <w:footnote w:id="566">
    <w:p w14:paraId="7E8AAFF8" w14:textId="77777777" w:rsidR="00415F70" w:rsidRDefault="00656BEE">
      <w:pPr>
        <w:pStyle w:val="FootnoteText"/>
      </w:pPr>
      <w:r>
        <w:rPr>
          <w:rStyle w:val="FootnoteReference"/>
        </w:rPr>
        <w:footnoteRef/>
      </w:r>
      <w:smartTag w:uri="http://www.bna.com/sgml2word/cite" w:element="cite.state.law">
        <w:smartTagPr>
          <w:attr w:name="tm.ref" w:val="OH\stat\ti15\se1547.99(C)"/>
        </w:smartTagPr>
        <w:r>
          <w:t>Ohio Rev. Code Ann. § 1547.99(C)</w:t>
        </w:r>
      </w:smartTag>
      <w:r>
        <w:t>.</w:t>
      </w:r>
    </w:p>
  </w:footnote>
  <w:footnote w:id="567">
    <w:p w14:paraId="298DC910" w14:textId="77777777" w:rsidR="00415F70" w:rsidRDefault="00656BEE">
      <w:pPr>
        <w:pStyle w:val="FootnoteText"/>
      </w:pPr>
      <w:r>
        <w:rPr>
          <w:rStyle w:val="FootnoteReference"/>
        </w:rPr>
        <w:footnoteRef/>
      </w:r>
      <w:smartTag w:uri="http://www.bna.com/sgml2word/cite" w:element="cite.state.law">
        <w:smartTagPr>
          <w:attr w:name="tm.ref" w:val="OH\stat\ti15\se1548.18(A)"/>
        </w:smartTagPr>
        <w:r>
          <w:t xml:space="preserve">Ohio Rev. Code Ann. §§ </w:t>
        </w:r>
        <w:r>
          <w:t>1548.18(A)</w:t>
        </w:r>
      </w:smartTag>
      <w:r>
        <w:t xml:space="preserve">, </w:t>
      </w:r>
      <w:smartTag w:uri="http://www.bna.com/sgml2word/cite" w:element="cite.state.law">
        <w:smartTagPr>
          <w:attr w:name="tm.ref" w:val="OH\stat\ti15\se1548.99"/>
        </w:smartTagPr>
        <w:r>
          <w:t>1548.99</w:t>
        </w:r>
      </w:smartTag>
      <w:r>
        <w:t>.</w:t>
      </w:r>
    </w:p>
  </w:footnote>
  <w:footnote w:id="568">
    <w:p w14:paraId="3F6729FA" w14:textId="77777777" w:rsidR="00415F70" w:rsidRDefault="00656BEE">
      <w:pPr>
        <w:pStyle w:val="FootnoteText"/>
      </w:pPr>
      <w:r>
        <w:rPr>
          <w:rStyle w:val="FootnoteReference"/>
        </w:rPr>
        <w:footnoteRef/>
      </w:r>
      <w:smartTag w:uri="http://www.bna.com/sgml2word/cite" w:element="cite.state.law">
        <w:smartTagPr>
          <w:attr w:name="tm.ref" w:val="OH\stat\ti15\se1548.06"/>
        </w:smartTagPr>
        <w:r>
          <w:t>Ohio Rev. Code Ann. § 1548.06(C)</w:t>
        </w:r>
      </w:smartTag>
      <w:r>
        <w:t>.</w:t>
      </w:r>
    </w:p>
  </w:footnote>
  <w:footnote w:id="569">
    <w:p w14:paraId="73C23A61" w14:textId="77777777" w:rsidR="00415F70" w:rsidRDefault="00656BEE">
      <w:pPr>
        <w:pStyle w:val="FootnoteText"/>
      </w:pPr>
      <w:r>
        <w:rPr>
          <w:rStyle w:val="FootnoteReference"/>
        </w:rPr>
        <w:footnoteRef/>
      </w:r>
      <w:smartTag w:uri="http://www.bna.com/sgml2word/cite" w:element="cite.state.law">
        <w:smartTagPr>
          <w:attr w:name="tm.ref" w:val="OH\stat\ti45\se4561.18"/>
        </w:smartTagPr>
        <w:r>
          <w:t>Ohio Rev. Code Ann. § 4561.18</w:t>
        </w:r>
      </w:smartTag>
      <w:r>
        <w:t>.</w:t>
      </w:r>
    </w:p>
  </w:footnote>
  <w:footnote w:id="570">
    <w:p w14:paraId="7D467DEA" w14:textId="77777777" w:rsidR="00415F70" w:rsidRDefault="00656BEE">
      <w:pPr>
        <w:pStyle w:val="FootnoteText"/>
      </w:pPr>
      <w:r>
        <w:rPr>
          <w:rStyle w:val="FootnoteReference"/>
        </w:rPr>
        <w:footnoteRef/>
      </w:r>
      <w:smartTag w:uri="http://www.bna.com/sgml2word/cite" w:element="cite.state.law">
        <w:smartTagPr>
          <w:attr w:name="tm.ref" w:val="OH\stat\ti45\se4561.18"/>
        </w:smartTagPr>
        <w:r>
          <w:t>Ohio Rev. Code Ann. § 4561.18</w:t>
        </w:r>
      </w:smartTag>
      <w:r>
        <w:t>.</w:t>
      </w:r>
    </w:p>
  </w:footnote>
  <w:footnote w:id="571">
    <w:p w14:paraId="145982C1" w14:textId="77777777" w:rsidR="00415F70" w:rsidRDefault="00656BEE">
      <w:pPr>
        <w:pStyle w:val="FootnoteText"/>
      </w:pPr>
      <w:r>
        <w:rPr>
          <w:rStyle w:val="FootnoteReference"/>
        </w:rPr>
        <w:footnoteRef/>
      </w:r>
      <w:smartTag w:uri="http://www.bna.com/sgml2word/cite" w:element="cite.state.law">
        <w:smartTagPr>
          <w:attr w:name="tm.ref" w:val="OH\stat\ti45\se4561.18"/>
        </w:smartTagPr>
        <w:r>
          <w:t>Ohio Rev. Code Ann. § 4561.18(D)(1)</w:t>
        </w:r>
      </w:smartTag>
      <w:r>
        <w:t>.</w:t>
      </w:r>
    </w:p>
  </w:footnote>
  <w:footnote w:id="572">
    <w:p w14:paraId="48F9EC9F" w14:textId="77777777" w:rsidR="00415F70" w:rsidRDefault="00656BEE">
      <w:pPr>
        <w:pStyle w:val="FootnoteText"/>
      </w:pPr>
      <w:r>
        <w:rPr>
          <w:rStyle w:val="FootnoteReference"/>
        </w:rPr>
        <w:footnoteRef/>
      </w:r>
      <w:smartTag w:uri="http://www.bna.com/sgml2word/cite" w:element="cite.state.law">
        <w:smartTagPr>
          <w:attr w:name="tm.ref" w:val="OH\stat\ti45\se4561.18"/>
        </w:smartTagPr>
        <w:r>
          <w:t>Ohio Rev. Code Ann. § 4561.18(D)(1)</w:t>
        </w:r>
      </w:smartTag>
      <w:r>
        <w:t>.</w:t>
      </w:r>
    </w:p>
  </w:footnote>
  <w:footnote w:id="573">
    <w:p w14:paraId="36F766AE" w14:textId="77777777" w:rsidR="00415F70" w:rsidRDefault="00656BEE">
      <w:pPr>
        <w:pStyle w:val="FootnoteText"/>
      </w:pPr>
      <w:r>
        <w:rPr>
          <w:rStyle w:val="FootnoteReference"/>
        </w:rPr>
        <w:footnoteRef/>
      </w:r>
      <w:smartTag w:uri="http://www.bna.com/sgml2word/cite" w:element="cite.state.law">
        <w:smartTagPr>
          <w:attr w:name="tm.ref" w:val="OH\stat\ti45\se4561.18"/>
        </w:smartTagPr>
        <w:r>
          <w:t>Ohio Rev. Code Ann. § 4561.18(D)(2)</w:t>
        </w:r>
      </w:smartTag>
      <w:r>
        <w:t>.</w:t>
      </w:r>
    </w:p>
  </w:footnote>
  <w:footnote w:id="574">
    <w:p w14:paraId="4C2AEFA9" w14:textId="77777777" w:rsidR="00415F70" w:rsidRDefault="00656BEE">
      <w:pPr>
        <w:pStyle w:val="FootnoteText"/>
      </w:pPr>
      <w:r>
        <w:rPr>
          <w:rStyle w:val="FootnoteReference"/>
        </w:rPr>
        <w:footnoteRef/>
      </w:r>
      <w:smartTag w:uri="http://www.bna.com/sgml2word/cite" w:element="cite.state.law">
        <w:smartTagPr>
          <w:attr w:name="tm.ref" w:val="OH\stat\ti45\se4561.18"/>
        </w:smartTagPr>
        <w:r>
          <w:t>Ohio Rev. Code Ann. § 4561.17(A)</w:t>
        </w:r>
      </w:smartTag>
      <w:r>
        <w:t>.</w:t>
      </w:r>
    </w:p>
  </w:footnote>
  <w:footnote w:id="575">
    <w:p w14:paraId="2639070E" w14:textId="77777777" w:rsidR="00415F70" w:rsidRDefault="00656BEE">
      <w:pPr>
        <w:pStyle w:val="FootnoteText"/>
      </w:pPr>
      <w:r>
        <w:rPr>
          <w:rStyle w:val="FootnoteReference"/>
        </w:rPr>
        <w:footnoteRef/>
      </w:r>
      <w:smartTag w:uri="http://www.bna.com/sgml2word/cite" w:element="cite.state.law">
        <w:smartTagPr>
          <w:attr w:name="tm.ref" w:val="OH\stat\ti45\se4561.20"/>
        </w:smartTagPr>
        <w:r>
          <w:t>Ohio Rev. Code Ann. § 4561.20</w:t>
        </w:r>
      </w:smartTag>
      <w:r>
        <w:t>; Ohio Dept. Trans., Office of Aviation -Aircraft Registration.</w:t>
      </w:r>
    </w:p>
  </w:footnote>
  <w:footnote w:id="576">
    <w:p w14:paraId="74D063B2" w14:textId="77777777" w:rsidR="00415F70" w:rsidRDefault="00656BEE">
      <w:pPr>
        <w:pStyle w:val="FootnoteText"/>
      </w:pPr>
      <w:r>
        <w:rPr>
          <w:rStyle w:val="FootnoteReference"/>
        </w:rPr>
        <w:footnoteRef/>
      </w:r>
      <w:r>
        <w:t xml:space="preserve">Ohio Dept. of Transportation, </w:t>
      </w:r>
      <w:hyperlink r:id="rId106" w:history="1">
        <w:r>
          <w:rPr>
            <w:rStyle w:val="Hyperlink"/>
          </w:rPr>
          <w:t>Aviation - Aircraft Registration</w:t>
        </w:r>
      </w:hyperlink>
      <w:r>
        <w:t>.</w:t>
      </w:r>
    </w:p>
  </w:footnote>
  <w:footnote w:id="577">
    <w:p w14:paraId="798DAC08" w14:textId="77777777" w:rsidR="00415F70" w:rsidRDefault="00656BEE">
      <w:pPr>
        <w:pStyle w:val="FootnoteText"/>
      </w:pPr>
      <w:r>
        <w:rPr>
          <w:rStyle w:val="FootnoteReference"/>
        </w:rPr>
        <w:footnoteRef/>
      </w:r>
      <w:smartTag w:uri="http://www.bna.com/sgml2word/cite" w:element="cite.state.law">
        <w:smartTagPr>
          <w:attr w:name="ref" w:val="OH\stat\ti45\se4561.18(C)(2)"/>
        </w:smartTagPr>
        <w:r>
          <w:t>Ohio Rev. Code § 4561.18(C)(2)</w:t>
        </w:r>
      </w:smartTag>
      <w:r>
        <w:t>.</w:t>
      </w:r>
    </w:p>
  </w:footnote>
  <w:footnote w:id="578">
    <w:p w14:paraId="4B0D9F39" w14:textId="77777777" w:rsidR="00415F70" w:rsidRDefault="00656BEE">
      <w:pPr>
        <w:pStyle w:val="FootnoteText"/>
      </w:pPr>
      <w:r>
        <w:rPr>
          <w:rStyle w:val="FootnoteReference"/>
        </w:rPr>
        <w:footnoteRef/>
      </w:r>
      <w:r>
        <w:t xml:space="preserve">Ohio Dept. of Transportation, </w:t>
      </w:r>
      <w:hyperlink r:id="rId107" w:history="1">
        <w:r>
          <w:rPr>
            <w:rStyle w:val="Hyperlink"/>
          </w:rPr>
          <w:t>Aviation - Aircraft Registration</w:t>
        </w:r>
      </w:hyperlink>
      <w:r>
        <w:t>.</w:t>
      </w:r>
    </w:p>
  </w:footnote>
  <w:footnote w:id="579">
    <w:p w14:paraId="64A23255" w14:textId="77777777" w:rsidR="00415F70" w:rsidRDefault="00656BEE">
      <w:pPr>
        <w:pStyle w:val="FootnoteText"/>
      </w:pPr>
      <w:r>
        <w:rPr>
          <w:rStyle w:val="FootnoteReference"/>
        </w:rPr>
        <w:footnoteRef/>
      </w:r>
      <w:smartTag w:uri="http://www.bna.com/sgml2word/cite" w:element="cite.state.law">
        <w:smartTagPr>
          <w:attr w:name="tm.ref" w:val="OH\stat\ti45\se4561.22"/>
        </w:smartTagPr>
        <w:r>
          <w:t>Ohio Rev. Code Ann. § 4561.22</w:t>
        </w:r>
      </w:smartTag>
      <w:r>
        <w:t>.</w:t>
      </w:r>
    </w:p>
  </w:footnote>
  <w:footnote w:id="580">
    <w:p w14:paraId="3D71E4E9" w14:textId="77777777" w:rsidR="00415F70" w:rsidRDefault="00656BEE">
      <w:pPr>
        <w:pStyle w:val="FootnoteText"/>
      </w:pPr>
      <w:r>
        <w:rPr>
          <w:rStyle w:val="FootnoteReference"/>
        </w:rPr>
        <w:footnoteRef/>
      </w:r>
      <w:smartTag w:uri="http://www.bna.com/sgml2word/cite" w:element="cite.state.law">
        <w:smartTagPr>
          <w:attr w:name="tm.ref" w:val="OH\stat\ti57\se5739.01(B)(3)(r)"/>
        </w:smartTagPr>
        <w:r>
          <w:t>Ohio Rev. Code Ann. § 5739.01(B)(3)(r)</w:t>
        </w:r>
      </w:smartTag>
      <w:r>
        <w:t xml:space="preserve">, </w:t>
      </w:r>
      <w:smartTag w:uri="http://www.bna.com/sgml2word/cite" w:element="cite.state.law">
        <w:smartTagPr>
          <w:attr w:name="tm.ref" w:val="OH\stat\ti57\se5739.02"/>
        </w:smartTagPr>
        <w:r>
          <w:t>§ 5739.02</w:t>
        </w:r>
      </w:smartTag>
      <w:r>
        <w:t xml:space="preserve">, </w:t>
      </w:r>
      <w:smartTag w:uri="http://www.bna.com/sgml2word/cite" w:element="cite.state.law">
        <w:smartTagPr>
          <w:attr w:name="tm.ref" w:val="OH\stat\ti57\se5739.021(A)"/>
        </w:smartTagPr>
        <w:r>
          <w:t>§ 5739.021(A)</w:t>
        </w:r>
      </w:smartTag>
      <w:r>
        <w:t xml:space="preserve">, </w:t>
      </w:r>
      <w:smartTag w:uri="http://www.bna.com/sgml2word/cite" w:element="cite.state.law">
        <w:smartTagPr>
          <w:attr w:name="tm.ref" w:val="OH\stat\ti57\se5739.026(A)"/>
        </w:smartTagPr>
        <w:r>
          <w:t>§ 5739.026(A)</w:t>
        </w:r>
      </w:smartTag>
      <w:r>
        <w:t>.</w:t>
      </w:r>
    </w:p>
  </w:footnote>
  <w:footnote w:id="581">
    <w:p w14:paraId="5567860D" w14:textId="77777777" w:rsidR="00415F70" w:rsidRDefault="00656BEE">
      <w:pPr>
        <w:pStyle w:val="FootnoteText"/>
      </w:pPr>
      <w:r>
        <w:rPr>
          <w:rStyle w:val="FootnoteReference"/>
        </w:rPr>
        <w:footnoteRef/>
      </w:r>
      <w:smartTag w:uri="http://www.bna.com/sgml2word/cite" w:element="cite.state.law">
        <w:smartTagPr>
          <w:attr w:name="tm.ref" w:val="OH\stat\ti57\se5739.08(A)"/>
        </w:smartTagPr>
        <w:r>
          <w:t>Ohio Rev. Code Ann. § 5739.08(A)</w:t>
        </w:r>
      </w:smartTag>
      <w:r>
        <w:t xml:space="preserve">; </w:t>
      </w:r>
      <w:smartTag w:uri="http://www.bna.com/sgml2word/cite" w:element="cite.state.law">
        <w:smartTagPr>
          <w:attr w:name="tm.ref" w:val="OH\stat\ti57\se5739.09"/>
        </w:smartTagPr>
        <w:r>
          <w:t>Ohio Rev. Code Ann. § 5739.09</w:t>
        </w:r>
      </w:smartTag>
      <w:r>
        <w:t xml:space="preserve">, </w:t>
      </w:r>
      <w:r>
        <w:rPr>
          <w:i/>
        </w:rPr>
        <w:t>as amended by</w:t>
      </w:r>
      <w:smartTag w:uri="http://www.bna.com/sgml2word/cite" w:element="cite.state.legislative.doc">
        <w:smartTagPr>
          <w:attr w:name="ref" w:val="OH\FINAL\2021RHB110"/>
        </w:smartTagPr>
        <w:r>
          <w:t>2021 Ohio H.B. 110</w:t>
        </w:r>
      </w:smartTag>
      <w:r>
        <w:t xml:space="preserve">, </w:t>
      </w:r>
      <w:r>
        <w:rPr>
          <w:i/>
        </w:rPr>
        <w:t>effective</w:t>
      </w:r>
      <w:r>
        <w:t xml:space="preserve"> Oct. 1, 2021.</w:t>
      </w:r>
    </w:p>
  </w:footnote>
  <w:footnote w:id="582">
    <w:p w14:paraId="7F8E7E88" w14:textId="77777777" w:rsidR="00415F70" w:rsidRDefault="00656BEE">
      <w:pPr>
        <w:pStyle w:val="FootnoteText"/>
      </w:pPr>
      <w:r>
        <w:rPr>
          <w:rStyle w:val="FootnoteReference"/>
        </w:rPr>
        <w:footnoteRef/>
      </w:r>
      <w:smartTag w:uri="http://www.bna.com/sgml2word/cite" w:element="cite.state.law">
        <w:smartTagPr>
          <w:attr w:name="tm.ref" w:val="OH\stat\ti57\se5739.08(A)"/>
        </w:smartTagPr>
        <w:r>
          <w:t>Ohio Rev. Code Ann. § 5739.08(A)</w:t>
        </w:r>
      </w:smartTag>
      <w:r>
        <w:t xml:space="preserve">; </w:t>
      </w:r>
      <w:smartTag w:uri="http://www.bna.com/sgml2word/cite" w:element="cite.state.law">
        <w:smartTagPr>
          <w:attr w:name="tm.ref" w:val="OH\stat\ti57\se5739.08(C)"/>
        </w:smartTagPr>
        <w:r>
          <w:t>Ohio Rev. Code Ann. § 5739.08(C)</w:t>
        </w:r>
      </w:smartTag>
      <w:r>
        <w:t xml:space="preserve">; </w:t>
      </w:r>
      <w:smartTag w:uri="http://www.bna.com/sgml2word/cite" w:element="cite.state.law">
        <w:smartTagPr>
          <w:attr w:name="tm.ref" w:val="OH\stat\ti57\se5739.08(D)"/>
        </w:smartTagPr>
        <w:r>
          <w:t>Ohio Rev. Code Ann. § 5739.08(D)</w:t>
        </w:r>
      </w:smartTag>
      <w:r>
        <w:t xml:space="preserve">; </w:t>
      </w:r>
      <w:smartTag w:uri="http://www.bna.com/sgml2word/cite" w:element="cite.state.law">
        <w:smartTagPr>
          <w:attr w:name="tm.ref" w:val="OH\stat\ti57\se5739.09(A)"/>
        </w:smartTagPr>
        <w:r>
          <w:t>Ohio Rev. Code Ann. § 5739.09(A)</w:t>
        </w:r>
      </w:smartTag>
      <w:r>
        <w:t>.</w:t>
      </w:r>
    </w:p>
  </w:footnote>
  <w:footnote w:id="583">
    <w:p w14:paraId="18991122" w14:textId="77777777" w:rsidR="00415F70" w:rsidRDefault="00656BEE">
      <w:pPr>
        <w:pStyle w:val="FootnoteText"/>
      </w:pPr>
      <w:r>
        <w:rPr>
          <w:rStyle w:val="FootnoteReference"/>
        </w:rPr>
        <w:footnoteRef/>
      </w:r>
      <w:smartTag w:uri="http://www.bna.com/sgml2word/cite" w:element="cite.state.law">
        <w:smartTagPr>
          <w:attr w:name="tm.ref" w:val="OH\stat\ti57\se5739.101"/>
        </w:smartTagPr>
        <w:r>
          <w:t>Ohio Rev. Code Ann. § 5739.101</w:t>
        </w:r>
      </w:smartTag>
      <w:r>
        <w:t xml:space="preserve">; </w:t>
      </w:r>
      <w:r>
        <w:rPr>
          <w:i/>
        </w:rPr>
        <w:t>see</w:t>
      </w:r>
      <w:smartTag w:uri="http://www.bna.com/sgml2word/cite" w:element="cite.state.agency.doc">
        <w:smartTagPr>
          <w:attr w:name="ref" w:val="OH\RELEASE\ST2008-03"/>
        </w:smartTagPr>
        <w:r>
          <w:t>Ohio Information Release ST 2008-03</w:t>
        </w:r>
      </w:smartTag>
      <w:r>
        <w:t xml:space="preserve"> (Aug. 2016).</w:t>
      </w:r>
    </w:p>
  </w:footnote>
  <w:footnote w:id="584">
    <w:p w14:paraId="43330437" w14:textId="77777777" w:rsidR="00415F70" w:rsidRDefault="00656BEE">
      <w:pPr>
        <w:pStyle w:val="FootnoteText"/>
      </w:pPr>
      <w:r>
        <w:rPr>
          <w:rStyle w:val="FootnoteReference"/>
        </w:rPr>
        <w:footnoteRef/>
      </w:r>
      <w:smartTag w:uri="http://www.bna.com/sgml2word/cite" w:element="cite.state.law">
        <w:smartTagPr>
          <w:attr w:name="tm.ref" w:val="OH\stat\ti57\se5739.09(X)"/>
        </w:smartTagPr>
        <w:r>
          <w:t>Ohio Rev. Code Ann. § 5739.09(X)</w:t>
        </w:r>
      </w:smartTag>
      <w:r>
        <w:t xml:space="preserve">, </w:t>
      </w:r>
      <w:r>
        <w:rPr>
          <w:i/>
        </w:rPr>
        <w:t>as amended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585">
    <w:p w14:paraId="17359B08" w14:textId="77777777" w:rsidR="00415F70" w:rsidRDefault="00656BEE">
      <w:pPr>
        <w:pStyle w:val="FootnoteText"/>
      </w:pPr>
      <w:r>
        <w:rPr>
          <w:rStyle w:val="FootnoteReference"/>
        </w:rPr>
        <w:footnoteRef/>
      </w:r>
      <w:smartTag w:uri="http://www.bna.com/sgml2word/cite" w:element="cite.state.law">
        <w:smartTagPr>
          <w:attr w:name="tm.ref" w:val="OH\stat\ti57\se5739.01(B)(2)"/>
        </w:smartTagPr>
        <w:r>
          <w:t>Ohio Rev. Code Ann. § 5739.01(B)(2)</w:t>
        </w:r>
      </w:smartTag>
      <w:r>
        <w:t xml:space="preserve">; </w:t>
      </w:r>
      <w:smartTag w:uri="http://www.bna.com/sgml2word/cite" w:element="cite.state.law">
        <w:smartTagPr>
          <w:attr w:name="tm.ref" w:val="OH\stat\ti57\se5739.02"/>
        </w:smartTagPr>
        <w:r>
          <w:t>Ohio Rev. Code Ann. § 5739.02</w:t>
        </w:r>
      </w:smartTag>
      <w:r>
        <w:t>.</w:t>
      </w:r>
    </w:p>
  </w:footnote>
  <w:footnote w:id="586">
    <w:p w14:paraId="7E894EB4" w14:textId="77777777" w:rsidR="00415F70" w:rsidRDefault="00656BEE">
      <w:pPr>
        <w:pStyle w:val="FootnoteText"/>
      </w:pPr>
      <w:r>
        <w:rPr>
          <w:rStyle w:val="FootnoteReference"/>
        </w:rPr>
        <w:footnoteRef/>
      </w:r>
      <w:smartTag w:uri="http://www.bna.com/sgml2word/cite" w:element="cite.state.law">
        <w:smartTagPr>
          <w:attr w:name="tm.ref" w:val="OH\stat\ti57\se5739.021(A)"/>
        </w:smartTagPr>
        <w:r>
          <w:t>Ohio Rev. Code Ann. § 5739.021(A)</w:t>
        </w:r>
      </w:smartTag>
      <w:r>
        <w:t xml:space="preserve">; </w:t>
      </w:r>
      <w:smartTag w:uri="http://www.bna.com/sgml2word/cite" w:element="cite.state.law">
        <w:smartTagPr>
          <w:attr w:name="tm.ref" w:val="OH\stat\ti57\se5739.026(A)"/>
        </w:smartTagPr>
        <w:r>
          <w:t>Ohio Rev. Code Ann. § 5739.026(A)</w:t>
        </w:r>
      </w:smartTag>
      <w:r>
        <w:t>.</w:t>
      </w:r>
    </w:p>
  </w:footnote>
  <w:footnote w:id="587">
    <w:p w14:paraId="749D568F" w14:textId="77777777" w:rsidR="00415F70" w:rsidRDefault="00656BEE">
      <w:pPr>
        <w:pStyle w:val="FootnoteText"/>
      </w:pPr>
      <w:r>
        <w:rPr>
          <w:rStyle w:val="FootnoteReference"/>
        </w:rPr>
        <w:footnoteRef/>
      </w:r>
      <w:smartTag w:uri="http://www.bna.com/sgml2word/cite" w:element="cite.state.law">
        <w:smartTagPr>
          <w:attr w:name="tm.ref" w:val="OH\stat\ti57\se5739.09"/>
        </w:smartTagPr>
        <w:r>
          <w:t>Ohio Rev. Code Ann. § 5739.09</w:t>
        </w:r>
      </w:smartTag>
      <w:r>
        <w:t xml:space="preserve">. </w:t>
      </w:r>
      <w:r>
        <w:rPr>
          <w:i/>
        </w:rPr>
        <w:t>See</w:t>
      </w:r>
      <w:r>
        <w:t xml:space="preserve"> </w:t>
      </w:r>
      <w:hyperlink r:id="rId108" w:history="1">
        <w:r>
          <w:rPr>
            <w:rStyle w:val="Hyperlink"/>
          </w:rPr>
          <w:t>Publications</w:t>
        </w:r>
      </w:hyperlink>
    </w:p>
  </w:footnote>
  <w:footnote w:id="588">
    <w:p w14:paraId="530E9FDD" w14:textId="77777777" w:rsidR="00415F70" w:rsidRDefault="00656BEE">
      <w:pPr>
        <w:pStyle w:val="FootnoteText"/>
      </w:pPr>
      <w:r>
        <w:rPr>
          <w:rStyle w:val="FootnoteReference"/>
        </w:rPr>
        <w:footnoteRef/>
      </w:r>
      <w:hyperlink r:id="rId109" w:history="1">
        <w:r>
          <w:rPr>
            <w:rStyle w:val="Hyperlink"/>
          </w:rPr>
          <w:t>Ohio's Taxes 2010: A Brief Summary of Major State &amp; Local Taxes in Ohio</w:t>
        </w:r>
      </w:hyperlink>
      <w:r>
        <w:t>.</w:t>
      </w:r>
    </w:p>
  </w:footnote>
  <w:footnote w:id="589">
    <w:p w14:paraId="7317BB1F" w14:textId="77777777" w:rsidR="00415F70" w:rsidRDefault="00656BEE">
      <w:pPr>
        <w:pStyle w:val="FootnoteText"/>
      </w:pPr>
      <w:r>
        <w:rPr>
          <w:rStyle w:val="FootnoteReference"/>
        </w:rPr>
        <w:footnoteRef/>
      </w:r>
      <w:r>
        <w:rPr>
          <w:rStyle w:val="BCasenamefull"/>
        </w:rPr>
        <w:t>City of Columbus v. Hotels.com</w:t>
      </w:r>
      <w:r>
        <w:t>, No. 10-4531 (6th Cir. 2012).</w:t>
      </w:r>
    </w:p>
  </w:footnote>
  <w:footnote w:id="590">
    <w:p w14:paraId="70728C4B" w14:textId="77777777" w:rsidR="00415F70" w:rsidRDefault="00656BEE">
      <w:pPr>
        <w:pStyle w:val="FootnoteText"/>
      </w:pPr>
      <w:r>
        <w:rPr>
          <w:rStyle w:val="FootnoteReference"/>
        </w:rPr>
        <w:footnoteRef/>
      </w:r>
      <w:smartTag w:uri="http://www.bna.com/sgml2word/cite" w:element="cite.state.law">
        <w:smartTagPr>
          <w:attr w:name="tm.ref" w:val="OH\stat\ti57\se5739.08(A)"/>
        </w:smartTagPr>
        <w:r>
          <w:t>Ohio Rev. Code Ann. § 5739.08(A)</w:t>
        </w:r>
      </w:smartTag>
      <w:r>
        <w:t>.</w:t>
      </w:r>
    </w:p>
  </w:footnote>
  <w:footnote w:id="591">
    <w:p w14:paraId="757D1925" w14:textId="77777777" w:rsidR="00415F70" w:rsidRDefault="00656BEE">
      <w:pPr>
        <w:pStyle w:val="FootnoteText"/>
      </w:pPr>
      <w:r>
        <w:rPr>
          <w:rStyle w:val="FootnoteReference"/>
        </w:rPr>
        <w:footnoteRef/>
      </w:r>
      <w:smartTag w:uri="http://www.bna.com/sgml2word/cite" w:element="cite.state.law">
        <w:smartTagPr>
          <w:attr w:name="tm.ref" w:val="OH\stat\ti57\se5739.08(A)"/>
        </w:smartTagPr>
        <w:r>
          <w:t>Ohio Rev. Code Ann. § 5739.08(A)</w:t>
        </w:r>
      </w:smartTag>
      <w:r>
        <w:t xml:space="preserve"> </w:t>
      </w:r>
      <w:r>
        <w:rPr>
          <w:i/>
        </w:rPr>
        <w:t>et seq.</w:t>
      </w:r>
      <w:r>
        <w:t xml:space="preserve"> </w:t>
      </w:r>
      <w:r>
        <w:rPr>
          <w:i/>
        </w:rPr>
        <w:t>See</w:t>
      </w:r>
      <w:smartTag w:uri="http://www.bna.com/sgml2word/cite" w:element="cite.state.law">
        <w:smartTagPr>
          <w:attr w:name="tm.ref" w:val="OH\stat\ti5\se505.56"/>
        </w:smartTagPr>
        <w:r>
          <w:t>Ohio Rev. Code Ann. § 505.56</w:t>
        </w:r>
      </w:smartTag>
      <w:r>
        <w:t xml:space="preserve">; Ohio Dept of Taxn., </w:t>
      </w:r>
      <w:hyperlink r:id="rId110" w:history="1">
        <w:r>
          <w:rPr>
            <w:rStyle w:val="Hyperlink"/>
          </w:rPr>
          <w:t>Lodging Tax</w:t>
        </w:r>
      </w:hyperlink>
      <w:r>
        <w:t>.</w:t>
      </w:r>
    </w:p>
  </w:footnote>
  <w:footnote w:id="592">
    <w:p w14:paraId="5B3AA30A" w14:textId="77777777" w:rsidR="00415F70" w:rsidRDefault="00656BEE">
      <w:pPr>
        <w:pStyle w:val="FootnoteText"/>
      </w:pPr>
      <w:r>
        <w:rPr>
          <w:rStyle w:val="FootnoteReference"/>
        </w:rPr>
        <w:footnoteRef/>
      </w:r>
      <w:smartTag w:uri="http://www.bna.com/sgml2word/cite" w:element="cite.state.law">
        <w:smartTagPr>
          <w:attr w:name="tm.ref" w:val="OH\stat\ti57\se5739.08(A)"/>
        </w:smartTagPr>
        <w:r>
          <w:t>Ohio Rev. Code Ann. § 5739.08(A)</w:t>
        </w:r>
      </w:smartTag>
      <w:r>
        <w:t xml:space="preserve">; </w:t>
      </w:r>
      <w:smartTag w:uri="http://www.bna.com/sgml2word/cite" w:element="cite.state.law">
        <w:smartTagPr>
          <w:attr w:name="tm.ref" w:val="OH\stat\ti57\se5739.09(C)"/>
        </w:smartTagPr>
        <w:r>
          <w:t>Ohio Rev. Code Ann. § 5739.09(C)</w:t>
        </w:r>
      </w:smartTag>
      <w:r>
        <w:t xml:space="preserve">; </w:t>
      </w:r>
      <w:r>
        <w:rPr>
          <w:i/>
        </w:rPr>
        <w:t>see, e.g.</w:t>
      </w:r>
      <w:r>
        <w:t xml:space="preserve">, </w:t>
      </w:r>
      <w:smartTag w:uri="http://www.bna.com/sgml2word/cite" w:element="cite.state.law">
        <w:smartTagPr>
          <w:attr w:name="tm.ref" w:val="OH\stat\ti57\se5739.09(W)"/>
        </w:smartTagPr>
        <w:r>
          <w:t>Ohio Rev. Code Ann. § 5739.09(W)</w:t>
        </w:r>
      </w:smartTag>
      <w:r>
        <w:t xml:space="preserve">, </w:t>
      </w:r>
      <w:r>
        <w:rPr>
          <w:i/>
        </w:rPr>
        <w:t>as added by</w:t>
      </w:r>
      <w:smartTag w:uri="http://www.bna.com/sgml2word/cite" w:element="cite.state.legislative.doc">
        <w:smartTagPr>
          <w:attr w:name="ref" w:val="OH\FINAL\2021RHB110"/>
        </w:smartTagPr>
        <w:r>
          <w:t>2021 Ohio H.B. 110</w:t>
        </w:r>
      </w:smartTag>
      <w:r>
        <w:t xml:space="preserve">, </w:t>
      </w:r>
      <w:r>
        <w:rPr>
          <w:i/>
        </w:rPr>
        <w:t>effective</w:t>
      </w:r>
      <w:r>
        <w:t xml:space="preserve"> Oct. 1, 2021 (allowing a 3% tax to fund a convention facility for counties whose population is between 300,000 and 350,000)..</w:t>
      </w:r>
    </w:p>
  </w:footnote>
  <w:footnote w:id="593">
    <w:p w14:paraId="738DA78C" w14:textId="77777777" w:rsidR="00415F70" w:rsidRDefault="00656BEE">
      <w:pPr>
        <w:pStyle w:val="FootnoteText"/>
      </w:pPr>
      <w:r>
        <w:rPr>
          <w:rStyle w:val="FootnoteReference"/>
        </w:rPr>
        <w:footnoteRef/>
      </w:r>
      <w:smartTag w:uri="http://www.bna.com/sgml2word/cite" w:element="cite.state.law">
        <w:smartTagPr>
          <w:attr w:name="tm.ref" w:val="OH\stat\ti57\se5739.08(A)"/>
        </w:smartTagPr>
        <w:r>
          <w:t>Ohio Rev. Code Ann. § 5739.08(A)</w:t>
        </w:r>
      </w:smartTag>
      <w:r>
        <w:t xml:space="preserve">; </w:t>
      </w:r>
      <w:smartTag w:uri="http://www.bna.com/sgml2word/cite" w:element="cite.state.law">
        <w:smartTagPr>
          <w:attr w:name="tm.ref" w:val="OH\stat\ti57\se5739.02"/>
        </w:smartTagPr>
        <w:r>
          <w:t>Ohio Rev. Code Ann. § 5739.02</w:t>
        </w:r>
      </w:smartTag>
      <w:r>
        <w:t>.</w:t>
      </w:r>
    </w:p>
  </w:footnote>
  <w:footnote w:id="594">
    <w:p w14:paraId="1C619BCD" w14:textId="77777777" w:rsidR="00415F70" w:rsidRDefault="00656BEE">
      <w:pPr>
        <w:pStyle w:val="FootnoteText"/>
      </w:pPr>
      <w:r>
        <w:rPr>
          <w:rStyle w:val="FootnoteReference"/>
        </w:rPr>
        <w:footnoteRef/>
      </w:r>
      <w:r>
        <w:t>Ohio Opinion of the Attorney General No. 2013-010.</w:t>
      </w:r>
    </w:p>
  </w:footnote>
  <w:footnote w:id="595">
    <w:p w14:paraId="67A2B75A" w14:textId="77777777" w:rsidR="00415F70" w:rsidRDefault="00656BEE">
      <w:pPr>
        <w:pStyle w:val="FootnoteText"/>
      </w:pPr>
      <w:r>
        <w:rPr>
          <w:rStyle w:val="FootnoteReference"/>
        </w:rPr>
        <w:footnoteRef/>
      </w:r>
      <w:smartTag w:uri="http://www.bna.com/sgml2word/cite" w:element="cite.state.law">
        <w:smartTagPr>
          <w:attr w:name="tm.ref" w:val="OH\stat\ti57\se5739.093(B)"/>
        </w:smartTagPr>
        <w:r>
          <w:t>Ohio Rev. Code Ann. § 5739.093(B)</w:t>
        </w:r>
      </w:smartTag>
      <w:r>
        <w:t xml:space="preserve">, </w:t>
      </w:r>
      <w:r>
        <w:rPr>
          <w:i/>
        </w:rPr>
        <w:t>as added by</w:t>
      </w:r>
      <w:smartTag w:uri="http://www.bna.com/sgml2word/cite" w:element="cite.state.legislative.doc">
        <w:smartTagPr>
          <w:attr w:name="ref" w:val="OH\FINAL\2023RHB33"/>
        </w:smartTagPr>
        <w:r>
          <w:t>2023 Ohio H.B. 33</w:t>
        </w:r>
      </w:smartTag>
      <w:r>
        <w:t xml:space="preserve">, </w:t>
      </w:r>
      <w:r>
        <w:rPr>
          <w:i/>
        </w:rPr>
        <w:t>effective</w:t>
      </w:r>
      <w:r>
        <w:t xml:space="preserve"> Oct. 3, 2023. </w:t>
      </w:r>
      <w:r>
        <w:rPr>
          <w:i/>
        </w:rPr>
        <w:t>See, i.e.,</w:t>
      </w:r>
      <w:r>
        <w:t xml:space="preserve"> City of Columbus, Office of City Auditor, </w:t>
      </w:r>
      <w:smartTag w:uri="http://www.bna.com/sgml2word/cite" w:element="cite.state.form">
        <w:smartTagPr>
          <w:attr w:name="ref" w:val="OH\form\h-3gov"/>
        </w:smartTagPr>
        <w:r>
          <w:t>Guidelines for Exempted Transactions</w:t>
        </w:r>
      </w:smartTag>
      <w:r>
        <w:t xml:space="preserve"> (last visited Oct.20, 2023).</w:t>
      </w:r>
    </w:p>
  </w:footnote>
  <w:footnote w:id="596">
    <w:p w14:paraId="6860D428" w14:textId="77777777" w:rsidR="00415F70" w:rsidRDefault="00656BEE">
      <w:pPr>
        <w:pStyle w:val="FootnoteText"/>
      </w:pPr>
      <w:r>
        <w:rPr>
          <w:rStyle w:val="FootnoteReference"/>
        </w:rPr>
        <w:footnoteRef/>
      </w:r>
      <w:smartTag w:uri="http://www.bna.com/sgml2word/cite" w:element="cite.state.law">
        <w:smartTagPr>
          <w:attr w:name="tm.ref" w:val="OH\stat\ti57\se5739.093(A)(2)"/>
        </w:smartTagPr>
        <w:r>
          <w:t>Ohio Rev. Code Ann. § 5739.093(A)(2)</w:t>
        </w:r>
      </w:smartTag>
      <w:r>
        <w:t xml:space="preserve">, </w:t>
      </w:r>
      <w:r>
        <w:rPr>
          <w:i/>
        </w:rPr>
        <w:t xml:space="preserve">as added by </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597">
    <w:p w14:paraId="65B7E1EA" w14:textId="77777777" w:rsidR="00415F70" w:rsidRDefault="00656BEE">
      <w:pPr>
        <w:pStyle w:val="FootnoteText"/>
      </w:pPr>
      <w:r>
        <w:rPr>
          <w:rStyle w:val="FootnoteReference"/>
        </w:rPr>
        <w:footnoteRef/>
      </w:r>
      <w:smartTag w:uri="http://www.bna.com/sgml2word/cite" w:element="cite.state.law">
        <w:smartTagPr>
          <w:attr w:name="tm.ref" w:val="OH\stat\ti57\se5739.07"/>
        </w:smartTagPr>
        <w:r>
          <w:t>Ohio Rev. Code Ann. § 5739.07</w:t>
        </w:r>
      </w:smartTag>
      <w:r>
        <w:t>.</w:t>
      </w:r>
    </w:p>
  </w:footnote>
  <w:footnote w:id="598">
    <w:p w14:paraId="5A62B09D" w14:textId="77777777" w:rsidR="00415F70" w:rsidRDefault="00656BEE">
      <w:pPr>
        <w:pStyle w:val="FootnoteText"/>
      </w:pPr>
      <w:r>
        <w:rPr>
          <w:rStyle w:val="FootnoteReference"/>
        </w:rPr>
        <w:footnoteRef/>
      </w:r>
      <w:r>
        <w:t xml:space="preserve">Ohio Licensing, </w:t>
      </w:r>
      <w:hyperlink r:id="rId111" w:history="1">
        <w:r>
          <w:rPr>
            <w:rStyle w:val="Hyperlink"/>
          </w:rPr>
          <w:t>Licenses and Permits</w:t>
        </w:r>
      </w:hyperlink>
      <w:r>
        <w:t>.</w:t>
      </w:r>
    </w:p>
  </w:footnote>
  <w:footnote w:id="599">
    <w:p w14:paraId="171E5260" w14:textId="77777777" w:rsidR="00415F70" w:rsidRDefault="00656BEE">
      <w:pPr>
        <w:pStyle w:val="FootnoteText"/>
      </w:pPr>
      <w:r>
        <w:rPr>
          <w:rStyle w:val="FootnoteReference"/>
        </w:rPr>
        <w:footnoteRef/>
      </w:r>
      <w:smartTag w:uri="http://www.bna.com/sgml2word/cite" w:element="cite.state.law">
        <w:smartTagPr>
          <w:attr w:name="tm.ref" w:val="OH\stat\ti57\se5739.09"/>
        </w:smartTagPr>
        <w:r>
          <w:t>Ohio Rev. Code Ann. § 5739.09</w:t>
        </w:r>
      </w:smartTag>
      <w:r>
        <w:t xml:space="preserve"> et seq. </w:t>
      </w:r>
      <w:r>
        <w:rPr>
          <w:i/>
        </w:rPr>
        <w:t>See</w:t>
      </w:r>
      <w:r>
        <w:t xml:space="preserve"> </w:t>
      </w:r>
      <w:hyperlink r:id="rId112" w:history="1">
        <w:r>
          <w:rPr>
            <w:rStyle w:val="Hyperlink"/>
          </w:rPr>
          <w:t>Publications</w:t>
        </w:r>
      </w:hyperlink>
      <w:r>
        <w:t>.</w:t>
      </w:r>
    </w:p>
  </w:footnote>
  <w:footnote w:id="600">
    <w:p w14:paraId="014AF077" w14:textId="77777777" w:rsidR="00415F70" w:rsidRDefault="00656BEE">
      <w:pPr>
        <w:pStyle w:val="FootnoteText"/>
      </w:pPr>
      <w:r>
        <w:rPr>
          <w:rStyle w:val="FootnoteReference"/>
        </w:rPr>
        <w:footnoteRef/>
      </w:r>
      <w:smartTag w:uri="http://www.bna.com/sgml2word/cite" w:element="cite.state.law">
        <w:smartTagPr>
          <w:attr w:name="tm.ref" w:val="OH\stat\ti57\se5739.99"/>
        </w:smartTagPr>
        <w:r>
          <w:t>Ohio Rev. Code Ann. § 5739.99</w:t>
        </w:r>
      </w:smartTag>
      <w:r>
        <w:t>.</w:t>
      </w:r>
    </w:p>
  </w:footnote>
  <w:footnote w:id="601">
    <w:p w14:paraId="32F7B290" w14:textId="77777777" w:rsidR="00415F70" w:rsidRDefault="00656BEE">
      <w:pPr>
        <w:pStyle w:val="FootnoteText"/>
      </w:pPr>
      <w:r>
        <w:rPr>
          <w:rStyle w:val="FootnoteReference"/>
        </w:rPr>
        <w:footnoteRef/>
      </w:r>
      <w:smartTag w:uri="http://www.bna.com/sgml2word/cite" w:element="cite.state.law">
        <w:smartTagPr>
          <w:attr w:name="tm.ref" w:val="OH\stat\ti57\se5739.13"/>
        </w:smartTagPr>
        <w:r>
          <w:t>Ohio Rev. Code Ann. § 5739.13</w:t>
        </w:r>
      </w:smartTag>
      <w:r>
        <w:t xml:space="preserve">; </w:t>
      </w:r>
      <w:smartTag w:uri="http://www.bna.com/sgml2word/cite" w:element="cite.state.law">
        <w:smartTagPr>
          <w:attr w:name="tm.ref" w:val="OH\stat\ti73\se739.02"/>
        </w:smartTagPr>
        <w:r>
          <w:t>Ohio Rev. Code Ann. § 739.02</w:t>
        </w:r>
      </w:smartTag>
      <w:r>
        <w:t xml:space="preserve">; </w:t>
      </w:r>
      <w:smartTag w:uri="http://www.bna.com/sgml2word/cite" w:element="cite.state.law">
        <w:smartTagPr>
          <w:attr w:name="tm.ref" w:val="OH\stat\ti57\se5739.021"/>
        </w:smartTagPr>
        <w:r>
          <w:t>Ohio Rev. Code Ann. § 5739.021</w:t>
        </w:r>
      </w:smartTag>
      <w:r>
        <w:t xml:space="preserve">; </w:t>
      </w:r>
      <w:smartTag w:uri="http://www.bna.com/sgml2word/cite" w:element="cite.state.law">
        <w:smartTagPr>
          <w:attr w:name="tm.ref" w:val="OH\stat\ti57\se5739.023"/>
        </w:smartTagPr>
        <w:r>
          <w:t>Ohio Rev. Code Ann. § 5739.023</w:t>
        </w:r>
      </w:smartTag>
      <w:r>
        <w:t xml:space="preserve">; </w:t>
      </w:r>
      <w:smartTag w:uri="http://www.bna.com/sgml2word/cite" w:element="cite.state.law">
        <w:smartTagPr>
          <w:attr w:name="tm.ref" w:val="OH\stat\ti57\se5739.026"/>
        </w:smartTagPr>
        <w:r>
          <w:t>5739.026</w:t>
        </w:r>
      </w:smartTag>
      <w:r>
        <w:t>.</w:t>
      </w:r>
    </w:p>
  </w:footnote>
  <w:footnote w:id="602">
    <w:p w14:paraId="638A1408" w14:textId="77777777" w:rsidR="00415F70" w:rsidRDefault="00656BEE">
      <w:pPr>
        <w:pStyle w:val="FootnoteText"/>
      </w:pPr>
      <w:r>
        <w:rPr>
          <w:rStyle w:val="FootnoteReference"/>
        </w:rPr>
        <w:footnoteRef/>
      </w:r>
      <w:smartTag w:uri="http://www.bna.com/sgml2word/cite" w:element="cite.state.law">
        <w:smartTagPr>
          <w:attr w:name="tm.ref" w:val="OH\stat\ti57\se5739.132"/>
        </w:smartTagPr>
        <w:r>
          <w:t>Ohio Rev. Code Ann. § 5739.132</w:t>
        </w:r>
      </w:smartTag>
      <w:r>
        <w:t>.</w:t>
      </w:r>
    </w:p>
  </w:footnote>
  <w:footnote w:id="603">
    <w:p w14:paraId="432F5474" w14:textId="77777777" w:rsidR="00415F70" w:rsidRDefault="00656BEE">
      <w:pPr>
        <w:pStyle w:val="FootnoteText"/>
      </w:pPr>
      <w:r>
        <w:rPr>
          <w:rStyle w:val="FootnoteReference"/>
        </w:rPr>
        <w:footnoteRef/>
      </w:r>
      <w:smartTag w:uri="http://www.bna.com/sgml2word/cite" w:element="cite.state.law">
        <w:smartTagPr>
          <w:attr w:name="tm.ref" w:val="OH\stat\ti57\se5739.133(A)"/>
        </w:smartTagPr>
        <w:r>
          <w:t>Ohio Rev. Code Ann. § 5739.133(A)</w:t>
        </w:r>
      </w:smartTag>
      <w:r>
        <w:t>.</w:t>
      </w:r>
    </w:p>
  </w:footnote>
  <w:footnote w:id="604">
    <w:p w14:paraId="09C7CAB3" w14:textId="77777777" w:rsidR="00415F70" w:rsidRDefault="00656BEE">
      <w:pPr>
        <w:pStyle w:val="FootnoteText"/>
      </w:pPr>
      <w:r>
        <w:rPr>
          <w:rStyle w:val="FootnoteReference"/>
        </w:rPr>
        <w:footnoteRef/>
      </w:r>
      <w:smartTag w:uri="http://www.bna.com/sgml2word/cite" w:element="cite.state.law">
        <w:smartTagPr>
          <w:attr w:name="tm.ref" w:val="OH\stat\ti57\se5739.99(E)"/>
        </w:smartTagPr>
        <w:r>
          <w:t>Ohio Rev. Code Ann. § 5739.99(E)</w:t>
        </w:r>
      </w:smartTag>
      <w:r>
        <w:t>.</w:t>
      </w:r>
    </w:p>
  </w:footnote>
  <w:footnote w:id="605">
    <w:p w14:paraId="50B7DF5C" w14:textId="77777777" w:rsidR="00415F70" w:rsidRDefault="00656BEE">
      <w:pPr>
        <w:pStyle w:val="FootnoteText"/>
      </w:pPr>
      <w:r>
        <w:rPr>
          <w:rStyle w:val="FootnoteReference"/>
        </w:rPr>
        <w:footnoteRef/>
      </w:r>
      <w:smartTag w:uri="http://www.bna.com/sgml2word/cite" w:element="cite.state.law">
        <w:smartTagPr>
          <w:attr w:name="tm.ref" w:val="OH\stat\ti57\se5739.01"/>
        </w:smartTagPr>
        <w:r>
          <w:t>Ohio Rev. Code Ann. § 5739.01</w:t>
        </w:r>
      </w:smartTag>
      <w:r>
        <w:t xml:space="preserve">, </w:t>
      </w:r>
      <w:smartTag w:uri="http://www.bna.com/sgml2word/cite" w:element="cite.state.law">
        <w:smartTagPr>
          <w:attr w:name="tm.ref" w:val="OH\stat\ti57\se5739.02"/>
        </w:smartTagPr>
        <w:r>
          <w:t>§ 5739.02</w:t>
        </w:r>
      </w:smartTag>
      <w:r>
        <w:t xml:space="preserve">, </w:t>
      </w:r>
      <w:smartTag w:uri="http://www.bna.com/sgml2word/cite" w:element="cite.state.law">
        <w:smartTagPr>
          <w:attr w:name="tm.ref" w:val="OH\stat\ti57\se5739.021(A)"/>
        </w:smartTagPr>
        <w:r>
          <w:t>§ 5739.021(A)</w:t>
        </w:r>
      </w:smartTag>
      <w:r>
        <w:t xml:space="preserve">, </w:t>
      </w:r>
      <w:smartTag w:uri="http://www.bna.com/sgml2word/cite" w:element="cite.state.law">
        <w:smartTagPr>
          <w:attr w:name="tm.ref" w:val="OH\stat\ti57\se5739.026(A)"/>
        </w:smartTagPr>
        <w:r>
          <w:t>§ 5739.026(A)</w:t>
        </w:r>
      </w:smartTag>
      <w:r>
        <w:t>.</w:t>
      </w:r>
    </w:p>
  </w:footnote>
  <w:footnote w:id="606">
    <w:p w14:paraId="3900BE50" w14:textId="77777777" w:rsidR="00415F70" w:rsidRDefault="00656BEE">
      <w:pPr>
        <w:pStyle w:val="FootnoteText"/>
      </w:pPr>
      <w:r>
        <w:rPr>
          <w:rStyle w:val="FootnoteReference"/>
        </w:rPr>
        <w:footnoteRef/>
      </w:r>
      <w:smartTag w:uri="http://www.bna.com/sgml2word/cite" w:element="cite.state.law">
        <w:r>
          <w:t>Ohio Rev. Code Ann. § 5727.30(A)</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57\se5727.24"/>
        </w:smartTagPr>
        <w:r>
          <w:t>Ohio Rev. Code Ann. § 5727.24</w:t>
        </w:r>
      </w:smartTag>
      <w:r>
        <w:t xml:space="preserve">; </w:t>
      </w:r>
      <w:smartTag w:uri="http://www.bna.com/sgml2word/cite" w:element="cite.state.law">
        <w:smartTagPr>
          <w:attr w:name="tm.ref" w:val="OH\stat\ti57\se4905.10(A)"/>
        </w:smartTagPr>
        <w:r>
          <w:t>Ohio Rev. Code Ann. § 4905.10(A)</w:t>
        </w:r>
      </w:smartTag>
      <w:r>
        <w:t xml:space="preserve">; </w:t>
      </w:r>
      <w:smartTag w:uri="http://www.bna.com/sgml2word/cite" w:element="cite.state.law">
        <w:smartTagPr>
          <w:attr w:name="tm.ref" w:val="OH\stat\ti57\se5727.81(A)"/>
        </w:smartTagPr>
        <w:r>
          <w:t>Ohio Rev. Code Ann. § 5727.81(A)</w:t>
        </w:r>
      </w:smartTag>
      <w:r>
        <w:t xml:space="preserve">; </w:t>
      </w:r>
      <w:smartTag w:uri="http://www.bna.com/sgml2word/cite" w:element="cite.state.law">
        <w:smartTagPr>
          <w:attr w:name="tm.ref" w:val="OH\stat\ti57\se5727.81(C)"/>
        </w:smartTagPr>
        <w:r>
          <w:t>Ohio Rev. Code Ann. § 5727.81(C)</w:t>
        </w:r>
      </w:smartTag>
      <w:r>
        <w:t xml:space="preserve">; </w:t>
      </w:r>
      <w:smartTag w:uri="http://www.bna.com/sgml2word/cite" w:element="cite.state.law">
        <w:smartTagPr>
          <w:attr w:name="tm.ref" w:val="OH\stat\ti57\se5727.811(A)"/>
        </w:smartTagPr>
        <w:r>
          <w:t>Ohio Rev. Code Ann. § 5727.811(A)</w:t>
        </w:r>
      </w:smartTag>
      <w:r>
        <w:t xml:space="preserve">. </w:t>
      </w:r>
      <w:r>
        <w:rPr>
          <w:i/>
        </w:rPr>
        <w:t>See</w:t>
      </w:r>
      <w:r>
        <w:t xml:space="preserve"> Ohio Dept. of Taxn., </w:t>
      </w:r>
      <w:hyperlink r:id="rId113" w:history="1">
        <w:r>
          <w:rPr>
            <w:rStyle w:val="Hyperlink"/>
          </w:rPr>
          <w:t>Public Utility Gross Receipts</w:t>
        </w:r>
      </w:hyperlink>
      <w:r>
        <w:t xml:space="preserve"> (last visited Nov. 7, 2023).</w:t>
      </w:r>
    </w:p>
  </w:footnote>
  <w:footnote w:id="607">
    <w:p w14:paraId="6C91E07F" w14:textId="77777777" w:rsidR="00415F70" w:rsidRDefault="00656BEE">
      <w:pPr>
        <w:pStyle w:val="FootnoteText"/>
      </w:pPr>
      <w:r>
        <w:rPr>
          <w:rStyle w:val="FootnoteReference"/>
        </w:rPr>
        <w:footnoteRef/>
      </w:r>
      <w:smartTag w:uri="http://www.bna.com/sgml2word/cite" w:element="cite.state.law">
        <w:smartTagPr>
          <w:attr w:name="tm.ref" w:val="OH\stat\ti57\se5727.30(A)"/>
        </w:smartTagPr>
        <w:r>
          <w:t>Ohio Rev. Code Ann. § 5727.30(A)</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(technical revisions); </w:t>
      </w:r>
      <w:smartTag w:uri="http://www.bna.com/sgml2word/cite" w:element="cite.state.law">
        <w:smartTagPr>
          <w:attr w:name="tm.ref" w:val="OH\stat\ti57\se5727.30(A)"/>
        </w:smartTagPr>
        <w:r>
          <w:t>Ohio Rev. Code Ann. § 5727.30(E)</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57\se4905.10(A)"/>
        </w:smartTagPr>
        <w:r>
          <w:t>Ohio Rev. Code Ann. § 4905.10(A)</w:t>
        </w:r>
      </w:smartTag>
      <w:r>
        <w:t xml:space="preserve">; </w:t>
      </w:r>
      <w:smartTag w:uri="http://www.bna.com/sgml2word/cite" w:element="cite.state.law">
        <w:smartTagPr>
          <w:attr w:name="tm.ref" w:val="OH\stat\ti57\se5727.81(A)"/>
        </w:smartTagPr>
        <w:r>
          <w:t>Ohio Rev. Code Ann. § 5727.81(A)</w:t>
        </w:r>
      </w:smartTag>
      <w:r>
        <w:t xml:space="preserve">; </w:t>
      </w:r>
      <w:smartTag w:uri="http://www.bna.com/sgml2word/cite" w:element="cite.state.law">
        <w:smartTagPr>
          <w:attr w:name="tm.ref" w:val="OH\stat\ti57\se5727.81(C)"/>
        </w:smartTagPr>
        <w:r>
          <w:t>Ohio Rev. Code Ann. § 5727.81(C)</w:t>
        </w:r>
      </w:smartTag>
      <w:r>
        <w:t xml:space="preserve">; </w:t>
      </w:r>
      <w:smartTag w:uri="http://www.bna.com/sgml2word/cite" w:element="cite.state.law">
        <w:smartTagPr>
          <w:attr w:name="tm.ref" w:val="OH\stat\ti57\se5727.24"/>
        </w:smartTagPr>
        <w:r>
          <w:t>Ohio Rev. Code Ann. § 5727.24</w:t>
        </w:r>
      </w:smartTag>
      <w:r>
        <w:t>.</w:t>
      </w:r>
    </w:p>
  </w:footnote>
  <w:footnote w:id="608">
    <w:p w14:paraId="335E5562" w14:textId="77777777" w:rsidR="00415F70" w:rsidRDefault="00656BEE">
      <w:pPr>
        <w:pStyle w:val="FootnoteText"/>
      </w:pPr>
      <w:r>
        <w:rPr>
          <w:rStyle w:val="FootnoteReference"/>
        </w:rPr>
        <w:footnoteRef/>
      </w:r>
      <w:smartTag w:uri="http://www.bna.com/sgml2word/cite" w:element="cite.state.law">
        <w:smartTagPr>
          <w:attr w:name="tm.ref" w:val="OH\stat\ti57\se5727.30(A)"/>
        </w:smartTagPr>
        <w:r>
          <w:t>Ohio Rev. Code Ann. § 5727.30(A)</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(technical revisions); </w:t>
      </w:r>
      <w:smartTag w:uri="http://www.bna.com/sgml2word/cite" w:element="cite.state.law">
        <w:smartTagPr>
          <w:attr w:name="tm.ref" w:val="OH\stat\ti57\se5727.30(E)"/>
        </w:smartTagPr>
        <w:r>
          <w:t>Ohio Rev. Code Ann. § 5727.30(E)</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Ohio Dept. of Taxn., </w:t>
      </w:r>
      <w:hyperlink r:id="rId114" w:history="1">
        <w:r>
          <w:rPr>
            <w:rStyle w:val="Hyperlink"/>
          </w:rPr>
          <w:t>Public Utility Excise Tax</w:t>
        </w:r>
      </w:hyperlink>
      <w:r>
        <w:t xml:space="preserve"> (last visited Nov. 7, 2023).</w:t>
      </w:r>
    </w:p>
  </w:footnote>
  <w:footnote w:id="609">
    <w:p w14:paraId="44FE6426" w14:textId="77777777" w:rsidR="00415F70" w:rsidRDefault="00656BEE">
      <w:pPr>
        <w:pStyle w:val="FootnoteText"/>
      </w:pPr>
      <w:r>
        <w:rPr>
          <w:rStyle w:val="FootnoteReference"/>
        </w:rPr>
        <w:footnoteRef/>
      </w:r>
      <w:smartTag w:uri="http://www.bna.com/sgml2word/cite" w:element="cite.state.law">
        <w:smartTagPr>
          <w:attr w:name="tm.ref" w:val="OH\stat\ti57\se5727.30(A)"/>
        </w:smartTagPr>
        <w:r>
          <w:t>Ohio Rev. Code Ann. § 5727.30(A)</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(technical revisions); </w:t>
      </w:r>
      <w:smartTag w:uri="http://www.bna.com/sgml2word/cite" w:element="cite.state.law">
        <w:smartTagPr>
          <w:attr w:name="tm.ref" w:val="OH\stat\ti57\se5727.30(E)"/>
        </w:smartTagPr>
        <w:r>
          <w:t>Ohio Rev. Code Ann. § 5727.30(E)</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Ohio Dept. of Taxn., </w:t>
      </w:r>
      <w:hyperlink r:id="rId115" w:history="1">
        <w:r>
          <w:rPr>
            <w:rStyle w:val="Hyperlink"/>
          </w:rPr>
          <w:t>Public Utility Excise Tax</w:t>
        </w:r>
      </w:hyperlink>
      <w:r>
        <w:t xml:space="preserve"> (last visited Nov. 7, 2023).</w:t>
      </w:r>
    </w:p>
  </w:footnote>
  <w:footnote w:id="610">
    <w:p w14:paraId="6E54CD95" w14:textId="77777777" w:rsidR="00415F70" w:rsidRDefault="00656BEE">
      <w:pPr>
        <w:pStyle w:val="FootnoteText"/>
      </w:pPr>
      <w:r>
        <w:rPr>
          <w:rStyle w:val="FootnoteReference"/>
        </w:rPr>
        <w:footnoteRef/>
      </w:r>
      <w:smartTag w:uri="http://www.bna.com/sgml2word/cite" w:element="cite.state.law">
        <w:smartTagPr>
          <w:attr w:name="tm.ref" w:val="OH\stat\ti49\se4905.10(A)"/>
        </w:smartTagPr>
        <w:r>
          <w:t>Ohio Rev. Code Ann. § 4905.10(A)</w:t>
        </w:r>
      </w:smartTag>
      <w:r>
        <w:t>.</w:t>
      </w:r>
    </w:p>
  </w:footnote>
  <w:footnote w:id="611">
    <w:p w14:paraId="465FCDC8" w14:textId="77777777" w:rsidR="00415F70" w:rsidRDefault="00656BEE">
      <w:pPr>
        <w:pStyle w:val="FootnoteText"/>
      </w:pPr>
      <w:r>
        <w:rPr>
          <w:rStyle w:val="FootnoteReference"/>
        </w:rPr>
        <w:footnoteRef/>
      </w:r>
      <w:smartTag w:uri="http://www.bna.com/sgml2word/cite" w:element="cite.state.law">
        <w:smartTagPr>
          <w:attr w:name="tm.ref" w:val="OH\stat\ti57\se5727.81(A)"/>
        </w:smartTagPr>
        <w:r>
          <w:t>Ohio Rev. Code Ann. § 5727.81(A)</w:t>
        </w:r>
      </w:smartTag>
      <w:r>
        <w:t xml:space="preserve">; </w:t>
      </w:r>
      <w:smartTag w:uri="http://www.bna.com/sgml2word/cite" w:element="cite.state.law">
        <w:smartTagPr>
          <w:attr w:name="tm.ref" w:val="OH\stat\ti57\se5727.81(C)"/>
        </w:smartTagPr>
        <w:r>
          <w:t>Ohio Rev. Code Ann. § 5727.81(C)</w:t>
        </w:r>
      </w:smartTag>
      <w:r>
        <w:t>.</w:t>
      </w:r>
    </w:p>
  </w:footnote>
  <w:footnote w:id="612">
    <w:p w14:paraId="646646D9" w14:textId="77777777" w:rsidR="00415F70" w:rsidRDefault="00656BEE">
      <w:pPr>
        <w:pStyle w:val="FootnoteText"/>
      </w:pPr>
      <w:r>
        <w:rPr>
          <w:rStyle w:val="FootnoteReference"/>
        </w:rPr>
        <w:footnoteRef/>
      </w:r>
      <w:smartTag w:uri="http://www.bna.com/sgml2word/cite" w:element="cite.state.law">
        <w:smartTagPr>
          <w:attr w:name="tm.ref" w:val="OH\stat\ti57\se5727.811(A)"/>
        </w:smartTagPr>
        <w:r>
          <w:t>Ohio Rev. Code Ann. § 5727.811(A)</w:t>
        </w:r>
      </w:smartTag>
      <w:r>
        <w:t>.</w:t>
      </w:r>
    </w:p>
  </w:footnote>
  <w:footnote w:id="613">
    <w:p w14:paraId="42B8E0D4" w14:textId="77777777" w:rsidR="00415F70" w:rsidRDefault="00656BEE">
      <w:pPr>
        <w:pStyle w:val="FootnoteText"/>
      </w:pPr>
      <w:r>
        <w:rPr>
          <w:rStyle w:val="FootnoteReference"/>
        </w:rPr>
        <w:footnoteRef/>
      </w:r>
      <w:smartTag w:uri="http://www.bna.com/sgml2word/cite" w:element="cite.state.law">
        <w:smartTagPr>
          <w:attr w:name="tm.ref" w:val="OH\stat\ti57\se5727.24"/>
        </w:smartTagPr>
        <w:r>
          <w:t>Ohio Rev. Code Ann. § 5727.24</w:t>
        </w:r>
      </w:smartTag>
      <w:r>
        <w:t>.</w:t>
      </w:r>
    </w:p>
  </w:footnote>
  <w:footnote w:id="614">
    <w:p w14:paraId="4995F15E" w14:textId="77777777" w:rsidR="00415F70" w:rsidRDefault="00656BEE">
      <w:pPr>
        <w:pStyle w:val="FootnoteText"/>
      </w:pPr>
      <w:r>
        <w:rPr>
          <w:rStyle w:val="FootnoteReference"/>
        </w:rPr>
        <w:footnoteRef/>
      </w:r>
      <w:smartTag w:uri="http://www.bna.com/sgml2word/cite" w:element="cite.state.law">
        <w:smartTagPr>
          <w:attr w:name="tm.ref" w:val="OH\stat\ti57\se5727.25"/>
        </w:smartTagPr>
        <w:r>
          <w:t>Ohio Rev. Code Ann. § 5727.25</w:t>
        </w:r>
      </w:smartTag>
      <w:r>
        <w:t xml:space="preserve">; </w:t>
      </w:r>
      <w:smartTag w:uri="http://www.bna.com/sgml2word/cite" w:element="cite.state.law">
        <w:smartTagPr>
          <w:attr w:name="tm.ref" w:val="OH\stat\ti57\se5727.38"/>
        </w:smartTagPr>
        <w:r>
          <w:t>Ohio Rev. Code Ann. § 5727.38</w:t>
        </w:r>
      </w:smartTag>
      <w:r>
        <w:t xml:space="preserve">; </w:t>
      </w:r>
      <w:smartTag w:uri="http://www.bna.com/sgml2word/cite" w:element="cite.state.law">
        <w:smartTagPr>
          <w:attr w:name="tm.ref" w:val="OH\stat\ti49\se4905.10(A)"/>
        </w:smartTagPr>
        <w:r>
          <w:t>Ohio Rev. Code Ann. § 4905.10(A)</w:t>
        </w:r>
      </w:smartTag>
      <w:r>
        <w:t xml:space="preserve">; </w:t>
      </w:r>
      <w:smartTag w:uri="http://www.bna.com/sgml2word/cite" w:element="cite.state.law">
        <w:smartTagPr>
          <w:attr w:name="tm.ref" w:val="OH\stat\ti57\se5727.81(A)"/>
        </w:smartTagPr>
        <w:r>
          <w:t>Ohio Rev. Code Ann. § 5727.81(A)</w:t>
        </w:r>
      </w:smartTag>
      <w:r>
        <w:t xml:space="preserve">; </w:t>
      </w:r>
      <w:smartTag w:uri="http://www.bna.com/sgml2word/cite" w:element="cite.state.law">
        <w:smartTagPr>
          <w:attr w:name="tm.ref" w:val="OH\stat\ti57\se5727.81(C)"/>
        </w:smartTagPr>
        <w:r>
          <w:t>Ohio Rev. Code Ann. § 5727.81(C)</w:t>
        </w:r>
      </w:smartTag>
      <w:r>
        <w:t xml:space="preserve">; </w:t>
      </w:r>
      <w:smartTag w:uri="http://www.bna.com/sgml2word/cite" w:element="cite.state.law">
        <w:smartTagPr>
          <w:attr w:name="tm.ref" w:val="OH\stat\ti57\se5727.811(A)"/>
        </w:smartTagPr>
        <w:r>
          <w:t>Ohio Rev. Code Ann. § 5727.811(A)</w:t>
        </w:r>
      </w:smartTag>
      <w:r>
        <w:t xml:space="preserve">; </w:t>
      </w:r>
      <w:smartTag w:uri="http://www.bna.com/sgml2word/cite" w:element="cite.state.law">
        <w:smartTagPr>
          <w:attr w:name="tm.ref" w:val="OH\stat\ti57\se5727.24"/>
        </w:smartTagPr>
        <w:r>
          <w:t>Ohio Rev. Code Ann. § 5727.24</w:t>
        </w:r>
      </w:smartTag>
      <w:r>
        <w:t>.</w:t>
      </w:r>
    </w:p>
  </w:footnote>
  <w:footnote w:id="615">
    <w:p w14:paraId="18598083" w14:textId="77777777" w:rsidR="00415F70" w:rsidRDefault="00656BEE">
      <w:pPr>
        <w:pStyle w:val="FootnoteText"/>
      </w:pPr>
      <w:r>
        <w:rPr>
          <w:rStyle w:val="FootnoteReference"/>
        </w:rPr>
        <w:footnoteRef/>
      </w:r>
      <w:smartTag w:uri="http://www.bna.com/sgml2word/cite" w:element="cite.state.law">
        <w:smartTagPr>
          <w:attr w:name="tm.ref" w:val="OH\stat\ti57\se5727.25"/>
        </w:smartTagPr>
        <w:r>
          <w:t>Ohio Rev. Code Ann. § 5727.25</w:t>
        </w:r>
      </w:smartTag>
      <w:r>
        <w:t xml:space="preserve">; </w:t>
      </w:r>
      <w:smartTag w:uri="http://www.bna.com/sgml2word/cite" w:element="cite.state.law">
        <w:smartTagPr>
          <w:attr w:name="tm.ref" w:val="OH\stat\ti57\se5727.38"/>
        </w:smartTagPr>
        <w:r>
          <w:t>Ohio Rev. Code Ann. § 5727.38</w:t>
        </w:r>
      </w:smartTag>
      <w:r>
        <w:t xml:space="preserve">. </w:t>
      </w:r>
      <w:r>
        <w:rPr>
          <w:i/>
        </w:rPr>
        <w:t>See</w:t>
      </w:r>
      <w:r>
        <w:t xml:space="preserve"> Ohio Dept. of Taxn., </w:t>
      </w:r>
      <w:hyperlink r:id="rId116" w:history="1">
        <w:r>
          <w:rPr>
            <w:rStyle w:val="Hyperlink"/>
          </w:rPr>
          <w:t>Public Utility Gross Receipts</w:t>
        </w:r>
      </w:hyperlink>
      <w:r>
        <w:t xml:space="preserve"> (Nov. 7, 2023).</w:t>
      </w:r>
    </w:p>
  </w:footnote>
  <w:footnote w:id="616">
    <w:p w14:paraId="3CA3E181" w14:textId="77777777" w:rsidR="00415F70" w:rsidRDefault="00656BEE">
      <w:pPr>
        <w:pStyle w:val="FootnoteText"/>
      </w:pPr>
      <w:r>
        <w:rPr>
          <w:rStyle w:val="FootnoteReference"/>
        </w:rPr>
        <w:footnoteRef/>
      </w:r>
      <w:smartTag w:uri="http://www.bna.com/sgml2word/cite" w:element="cite.state.law">
        <w:smartTagPr>
          <w:attr w:name="tm.ref" w:val="OH\stat\ti49\se4905.10(A)"/>
        </w:smartTagPr>
        <w:r>
          <w:t>Ohio Rev. Code Ann. § 4905.10(A)</w:t>
        </w:r>
      </w:smartTag>
      <w:r>
        <w:t>.</w:t>
      </w:r>
    </w:p>
  </w:footnote>
  <w:footnote w:id="617">
    <w:p w14:paraId="760EE960" w14:textId="77777777" w:rsidR="00415F70" w:rsidRDefault="00656BEE">
      <w:pPr>
        <w:pStyle w:val="FootnoteText"/>
      </w:pPr>
      <w:r>
        <w:rPr>
          <w:rStyle w:val="FootnoteReference"/>
        </w:rPr>
        <w:footnoteRef/>
      </w:r>
      <w:smartTag w:uri="http://www.bna.com/sgml2word/cite" w:element="cite.state.law">
        <w:smartTagPr>
          <w:attr w:name="tm.ref" w:val="OH\stat\ti57\se5727.81(A)"/>
        </w:smartTagPr>
        <w:r>
          <w:t>Ohio Rev. Code Ann. § 5727.81(A)</w:t>
        </w:r>
      </w:smartTag>
      <w:r>
        <w:t xml:space="preserve">; </w:t>
      </w:r>
      <w:smartTag w:uri="http://www.bna.com/sgml2word/cite" w:element="cite.state.law">
        <w:smartTagPr>
          <w:attr w:name="tm.ref" w:val="OH\stat\ti57\se5727.81(C)"/>
        </w:smartTagPr>
        <w:r>
          <w:t>Ohio Rev. Code Ann. § 5727.81(C)</w:t>
        </w:r>
      </w:smartTag>
      <w:r>
        <w:t>.</w:t>
      </w:r>
    </w:p>
  </w:footnote>
  <w:footnote w:id="618">
    <w:p w14:paraId="351C0E13" w14:textId="77777777" w:rsidR="00415F70" w:rsidRDefault="00656BEE">
      <w:pPr>
        <w:pStyle w:val="FootnoteText"/>
      </w:pPr>
      <w:r>
        <w:rPr>
          <w:rStyle w:val="FootnoteReference"/>
        </w:rPr>
        <w:footnoteRef/>
      </w:r>
      <w:smartTag w:uri="http://www.bna.com/sgml2word/cite" w:element="cite.state.law">
        <w:smartTagPr>
          <w:attr w:name="tm.ref" w:val="OH\stat\ti57\se5727.81(A)"/>
        </w:smartTagPr>
        <w:r>
          <w:t>Ohio Rev. Code Ann. § 5727.81(A)</w:t>
        </w:r>
      </w:smartTag>
      <w:r>
        <w:t>.</w:t>
      </w:r>
    </w:p>
  </w:footnote>
  <w:footnote w:id="619">
    <w:p w14:paraId="1054AEAB" w14:textId="77777777" w:rsidR="00415F70" w:rsidRDefault="00656BEE">
      <w:pPr>
        <w:pStyle w:val="FootnoteText"/>
      </w:pPr>
      <w:r>
        <w:rPr>
          <w:rStyle w:val="FootnoteReference"/>
        </w:rPr>
        <w:footnoteRef/>
      </w:r>
      <w:smartTag w:uri="http://www.bna.com/sgml2word/cite" w:element="cite.state.law">
        <w:smartTagPr>
          <w:attr w:name="tm.ref" w:val="OH\stat\ti57\se5727.81(A)"/>
        </w:smartTagPr>
        <w:r>
          <w:t>Ohio Rev. Code Ann. § 5727.81(A)</w:t>
        </w:r>
      </w:smartTag>
      <w:r>
        <w:t>.</w:t>
      </w:r>
    </w:p>
  </w:footnote>
  <w:footnote w:id="620">
    <w:p w14:paraId="1BBD9FB4" w14:textId="77777777" w:rsidR="00415F70" w:rsidRDefault="00656BEE">
      <w:pPr>
        <w:pStyle w:val="FootnoteText"/>
      </w:pPr>
      <w:r>
        <w:rPr>
          <w:rStyle w:val="FootnoteReference"/>
        </w:rPr>
        <w:footnoteRef/>
      </w:r>
      <w:smartTag w:uri="http://www.bna.com/sgml2word/cite" w:element="cite.state.law">
        <w:smartTagPr>
          <w:attr w:name="tm.ref" w:val="OH\stat\ti57\se5727.81(C)"/>
        </w:smartTagPr>
        <w:r>
          <w:t>Ohio Rev. Code Ann. § 5727.81(C)</w:t>
        </w:r>
      </w:smartTag>
      <w:r>
        <w:t>.</w:t>
      </w:r>
    </w:p>
  </w:footnote>
  <w:footnote w:id="621">
    <w:p w14:paraId="54A47E1A" w14:textId="77777777" w:rsidR="00415F70" w:rsidRDefault="00656BEE">
      <w:pPr>
        <w:pStyle w:val="FootnoteText"/>
      </w:pPr>
      <w:r>
        <w:rPr>
          <w:rStyle w:val="FootnoteReference"/>
        </w:rPr>
        <w:footnoteRef/>
      </w:r>
      <w:smartTag w:uri="http://www.bna.com/sgml2word/cite" w:element="cite.state.law">
        <w:smartTagPr>
          <w:attr w:name="tm.ref" w:val="OH\stat\ti57\se5727.81(C)"/>
        </w:smartTagPr>
        <w:r>
          <w:t>Ohio Rev. Code Ann. § 5727.81(C)</w:t>
        </w:r>
      </w:smartTag>
      <w:r>
        <w:t>.</w:t>
      </w:r>
    </w:p>
  </w:footnote>
  <w:footnote w:id="622">
    <w:p w14:paraId="458690C0" w14:textId="77777777" w:rsidR="00415F70" w:rsidRDefault="00656BEE">
      <w:pPr>
        <w:pStyle w:val="FootnoteText"/>
      </w:pPr>
      <w:r>
        <w:rPr>
          <w:rStyle w:val="FootnoteReference"/>
        </w:rPr>
        <w:footnoteRef/>
      </w:r>
      <w:smartTag w:uri="http://www.bna.com/sgml2word/cite" w:element="cite.state.law">
        <w:smartTagPr>
          <w:attr w:name="tm.ref" w:val="OH\stat\ti57\se5727.811(A)"/>
        </w:smartTagPr>
        <w:r>
          <w:t>Ohio Rev. Code Ann. § 5727.811(A)</w:t>
        </w:r>
      </w:smartTag>
      <w:r>
        <w:t>.</w:t>
      </w:r>
    </w:p>
  </w:footnote>
  <w:footnote w:id="623">
    <w:p w14:paraId="566BDF67" w14:textId="77777777" w:rsidR="00415F70" w:rsidRDefault="00656BEE">
      <w:pPr>
        <w:pStyle w:val="FootnoteText"/>
      </w:pPr>
      <w:r>
        <w:rPr>
          <w:rStyle w:val="FootnoteReference"/>
        </w:rPr>
        <w:footnoteRef/>
      </w:r>
      <w:smartTag w:uri="http://www.bna.com/sgml2word/cite" w:element="cite.state.law">
        <w:smartTagPr>
          <w:attr w:name="tm.ref" w:val="OH\stat\ti57\se5727.811(A)"/>
        </w:smartTagPr>
        <w:r>
          <w:t>Ohio Rev. Code Ann. § 5727.811(A)</w:t>
        </w:r>
      </w:smartTag>
      <w:r>
        <w:t>.</w:t>
      </w:r>
    </w:p>
  </w:footnote>
  <w:footnote w:id="624">
    <w:p w14:paraId="03666177" w14:textId="77777777" w:rsidR="00415F70" w:rsidRDefault="00656BEE">
      <w:pPr>
        <w:pStyle w:val="FootnoteText"/>
      </w:pPr>
      <w:r>
        <w:rPr>
          <w:rStyle w:val="FootnoteReference"/>
        </w:rPr>
        <w:footnoteRef/>
      </w:r>
      <w:smartTag w:uri="http://www.bna.com/sgml2word/cite" w:element="cite.state.law">
        <w:smartTagPr>
          <w:attr w:name="tm.ref" w:val="OH\stat\ti57\se5727.811(A)"/>
        </w:smartTagPr>
        <w:r>
          <w:t>Ohio Rev. Code Ann. § 5727.811(A)</w:t>
        </w:r>
      </w:smartTag>
      <w:r>
        <w:t>.</w:t>
      </w:r>
    </w:p>
  </w:footnote>
  <w:footnote w:id="625">
    <w:p w14:paraId="09B5CD0E" w14:textId="77777777" w:rsidR="00415F70" w:rsidRDefault="00656BEE">
      <w:pPr>
        <w:pStyle w:val="FootnoteText"/>
      </w:pPr>
      <w:r>
        <w:rPr>
          <w:rStyle w:val="FootnoteReference"/>
        </w:rPr>
        <w:footnoteRef/>
      </w:r>
      <w:smartTag w:uri="http://www.bna.com/sgml2word/cite" w:element="cite.state.law">
        <w:smartTagPr>
          <w:attr w:name="tm.ref" w:val="OH\stat\ti57\se5727.24"/>
        </w:smartTagPr>
        <w:r>
          <w:t>Ohio Rev. Code Ann. § 5727.24</w:t>
        </w:r>
      </w:smartTag>
      <w:r>
        <w:t>.</w:t>
      </w:r>
    </w:p>
  </w:footnote>
  <w:footnote w:id="626">
    <w:p w14:paraId="1E8835C1" w14:textId="77777777" w:rsidR="00415F70" w:rsidRDefault="00656BEE">
      <w:pPr>
        <w:pStyle w:val="FootnoteText"/>
      </w:pPr>
      <w:r>
        <w:rPr>
          <w:rStyle w:val="FootnoteReference"/>
        </w:rPr>
        <w:footnoteRef/>
      </w:r>
      <w:smartTag w:uri="http://www.bna.com/sgml2word/cite" w:element="cite.state.law">
        <w:smartTagPr>
          <w:attr w:name="tm.ref" w:val="OH\stat\ti57\se5727.24"/>
        </w:smartTagPr>
        <w:r>
          <w:t>Ohio Rev. Code Ann. § 5727.24</w:t>
        </w:r>
      </w:smartTag>
      <w:r>
        <w:t>.</w:t>
      </w:r>
    </w:p>
  </w:footnote>
  <w:footnote w:id="627">
    <w:p w14:paraId="6A82F245" w14:textId="77777777" w:rsidR="00415F70" w:rsidRDefault="00656BEE">
      <w:pPr>
        <w:pStyle w:val="FootnoteText"/>
      </w:pPr>
      <w:r>
        <w:rPr>
          <w:rStyle w:val="FootnoteReference"/>
        </w:rPr>
        <w:footnoteRef/>
      </w:r>
      <w:smartTag w:uri="http://www.bna.com/sgml2word/cite" w:element="cite.state.law">
        <w:smartTagPr>
          <w:attr w:name="tm.ref" w:val="OH\stat\ti57\se5727.33"/>
        </w:smartTagPr>
        <w:r>
          <w:t>Ohio Rev. Code Ann. § 5727.33</w:t>
        </w:r>
      </w:smartTag>
      <w:r>
        <w:t xml:space="preserve">; </w:t>
      </w:r>
      <w:smartTag w:uri="http://www.bna.com/sgml2word/cite" w:element="cite.state.law">
        <w:smartTagPr>
          <w:attr w:name="tm.ref" w:val="OH\stat\ti57\se5727.80"/>
        </w:smartTagPr>
        <w:r>
          <w:t xml:space="preserve">Ohio Rev. Code Ann. § </w:t>
        </w:r>
        <w:r>
          <w:t>5727.80</w:t>
        </w:r>
      </w:smartTag>
      <w:r>
        <w:t xml:space="preserve">; </w:t>
      </w:r>
      <w:smartTag w:uri="http://www.bna.com/sgml2word/cite" w:element="cite.state.law">
        <w:smartTagPr>
          <w:attr w:name="tm.ref" w:val="OH\stat\ti57\se5727.81(D)(1)"/>
        </w:smartTagPr>
        <w:r>
          <w:t>Ohio Rev. Code Ann. § 5727.81(D)(1)</w:t>
        </w:r>
      </w:smartTag>
      <w:r>
        <w:t xml:space="preserve">; </w:t>
      </w:r>
      <w:smartTag w:uri="http://www.bna.com/sgml2word/cite" w:element="cite.state.law">
        <w:smartTagPr>
          <w:attr w:name="tm.ref" w:val="OH\stat\ti57\se5727.811(F)"/>
        </w:smartTagPr>
        <w:r>
          <w:t>Ohio Rev. Code Ann. § 5727.811(F)</w:t>
        </w:r>
      </w:smartTag>
      <w:r>
        <w:t xml:space="preserve">; </w:t>
      </w:r>
      <w:smartTag w:uri="http://www.bna.com/sgml2word/cite" w:element="cite.state.law">
        <w:smartTagPr>
          <w:attr w:name="tm.ref" w:val="OH\stat\ti57\se5727.02"/>
        </w:smartTagPr>
        <w:r>
          <w:t>Ohio Rev. Code Ann. § 5727.02</w:t>
        </w:r>
      </w:smartTag>
      <w:r>
        <w:t xml:space="preserve">; </w:t>
      </w:r>
      <w:smartTag w:uri="http://www.bna.com/sgml2word/cite" w:element="cite.state.law">
        <w:smartTagPr>
          <w:attr w:name="tm.ref" w:val="OH\stat\ti57\se5727.05"/>
        </w:smartTagPr>
        <w:r>
          <w:t>Ohio Rev. Code Ann. § 5727.05</w:t>
        </w:r>
      </w:smartTag>
      <w:r>
        <w:t xml:space="preserve">; </w:t>
      </w:r>
      <w:smartTag w:uri="http://www.bna.com/sgml2word/cite" w:element="cite.state.law">
        <w:smartTagPr>
          <w:attr w:name="tm.ref" w:val="OH\stat\ti57\se5727.30(B)"/>
        </w:smartTagPr>
        <w:r>
          <w:t>Ohio Rev. Code Ann. § 5727.30(B)</w:t>
        </w:r>
      </w:smartTag>
      <w:r>
        <w:t xml:space="preserve">; </w:t>
      </w:r>
      <w:smartTag w:uri="http://www.bna.com/sgml2word/cite" w:element="cite.state.law">
        <w:smartTagPr>
          <w:attr w:name="tm.ref" w:val="OH\stat\ti57\se5727.30(C)"/>
        </w:smartTagPr>
        <w:r>
          <w:t>Ohio Rev. Code Ann. § 5727.30(C)</w:t>
        </w:r>
      </w:smartTag>
      <w:r>
        <w:t xml:space="preserve">; </w:t>
      </w:r>
      <w:smartTag w:uri="http://www.bna.com/sgml2word/cite" w:element="cite.state.law">
        <w:smartTagPr>
          <w:attr w:name="tm.ref" w:val="OH\stat\ti57\se5727.30(D)"/>
        </w:smartTagPr>
        <w:r>
          <w:t>Ohio Rev. Code Ann. § 5727.30(D)</w:t>
        </w:r>
      </w:smartTag>
      <w:r>
        <w:t xml:space="preserve">; </w:t>
      </w:r>
      <w:smartTag w:uri="http://www.bna.com/sgml2word/cite" w:element="cite.state.law">
        <w:smartTagPr>
          <w:attr w:name="tm.ref" w:val="OH\stat\ti57\se5727.30(E)"/>
        </w:smartTagPr>
        <w:r>
          <w:t>Ohio Rev. Code Ann. § 5727.30(E)</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628">
    <w:p w14:paraId="3C953402" w14:textId="77777777" w:rsidR="00415F70" w:rsidRDefault="00656BEE">
      <w:pPr>
        <w:pStyle w:val="FootnoteText"/>
      </w:pPr>
      <w:r>
        <w:rPr>
          <w:rStyle w:val="FootnoteReference"/>
        </w:rPr>
        <w:footnoteRef/>
      </w:r>
      <w:smartTag w:uri="http://www.bna.com/sgml2word/cite" w:element="cite.state.law">
        <w:smartTagPr>
          <w:attr w:name="tm.ref" w:val="OH\stat\ti57\se5727.02"/>
        </w:smartTagPr>
        <w:r>
          <w:t>Ohio Rev. Code Ann. § 5727.02</w:t>
        </w:r>
      </w:smartTag>
      <w:r>
        <w:t xml:space="preserve">; </w:t>
      </w:r>
      <w:smartTag w:uri="http://www.bna.com/sgml2word/cite" w:element="cite.state.law">
        <w:smartTagPr>
          <w:attr w:name="tm.ref" w:val="OH\stat\ti57\se5727.05"/>
        </w:smartTagPr>
        <w:r>
          <w:t>Ohio Rev. Code Ann. § 5727.05</w:t>
        </w:r>
      </w:smartTag>
      <w:r>
        <w:t xml:space="preserve">; </w:t>
      </w:r>
      <w:smartTag w:uri="http://www.bna.com/sgml2word/cite" w:element="cite.state.law">
        <w:smartTagPr>
          <w:attr w:name="tm.ref" w:val="OH\stat\ti57\se\5727.30(B)"/>
        </w:smartTagPr>
        <w:r>
          <w:t>Ohio Rev. Code Ann. § 5727.30(B)</w:t>
        </w:r>
      </w:smartTag>
      <w:r>
        <w:t xml:space="preserve">; </w:t>
      </w:r>
      <w:smartTag w:uri="http://www.bna.com/sgml2word/cite" w:element="cite.state.law">
        <w:smartTagPr>
          <w:attr w:name="tm.ref" w:val="OH\stat\ti57\se\5727.30(C)"/>
        </w:smartTagPr>
        <w:r>
          <w:t>Ohio Rev. Code Ann. § 5727.30(C)</w:t>
        </w:r>
      </w:smartTag>
      <w:r>
        <w:t xml:space="preserve">; </w:t>
      </w:r>
      <w:smartTag w:uri="http://www.bna.com/sgml2word/cite" w:element="cite.state.law">
        <w:smartTagPr>
          <w:attr w:name="tm.ref" w:val="OH\stat\ti57\se\5727.30(D)"/>
        </w:smartTagPr>
        <w:r>
          <w:t>Ohio Rev. Code Ann. § 5727.30(D)</w:t>
        </w:r>
      </w:smartTag>
      <w:r>
        <w:t xml:space="preserve">; </w:t>
      </w:r>
      <w:smartTag w:uri="http://www.bna.com/sgml2word/cite" w:element="cite.state.law">
        <w:smartTagPr>
          <w:attr w:name="tm.ref" w:val="OH\stat\ti57\se\5727.30(E)"/>
        </w:smartTagPr>
        <w:r>
          <w:t>Ohio Rev. Code Ann. § 5727.30(E)</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Ohio Dept. of Taxn., </w:t>
      </w:r>
      <w:hyperlink r:id="rId117" w:history="1">
        <w:r>
          <w:rPr>
            <w:rStyle w:val="Hyperlink"/>
          </w:rPr>
          <w:t>Public Utility Gross Receipts</w:t>
        </w:r>
      </w:hyperlink>
      <w:r>
        <w:t xml:space="preserve"> (last visited Nov. 7, 2023).</w:t>
      </w:r>
    </w:p>
  </w:footnote>
  <w:footnote w:id="629">
    <w:p w14:paraId="42F8FCA1" w14:textId="77777777" w:rsidR="00415F70" w:rsidRDefault="00656BEE">
      <w:pPr>
        <w:pStyle w:val="FootnoteText"/>
      </w:pPr>
      <w:r>
        <w:rPr>
          <w:rStyle w:val="FootnoteReference"/>
        </w:rPr>
        <w:footnoteRef/>
      </w:r>
      <w:smartTag w:uri="http://www.bna.com/sgml2word/cite" w:element="cite.state.law">
        <w:smartTagPr>
          <w:attr w:name="tm.ref" w:val="OH\stat\ti57\se\5727.30(E)"/>
        </w:smartTagPr>
        <w:r>
          <w:t>Ohio Rev. Code Ann. § 5727.30(E)</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630">
    <w:p w14:paraId="65008666" w14:textId="77777777" w:rsidR="00415F70" w:rsidRDefault="00656BEE">
      <w:pPr>
        <w:pStyle w:val="FootnoteText"/>
      </w:pPr>
      <w:r>
        <w:rPr>
          <w:rStyle w:val="FootnoteReference"/>
        </w:rPr>
        <w:footnoteRef/>
      </w:r>
      <w:smartTag w:uri="http://www.bna.com/sgml2word/cite" w:element="cite.state.law">
        <w:smartTagPr>
          <w:attr w:name="tm.ref" w:val="OH\stat\ti57\se5727.33(B)"/>
        </w:smartTagPr>
        <w:r>
          <w:t>Ohio Rev. Code Ann. § 5727.33(B)</w:t>
        </w:r>
      </w:smartTag>
      <w:r>
        <w:t xml:space="preserve">, </w:t>
      </w:r>
      <w:smartTag w:uri="http://www.bna.com/sgml2word/cite" w:element="cite.state.law">
        <w:smartTagPr>
          <w:attr w:name="tm.ref" w:val="OH\stat\ti57\se5727.33(B)"/>
        </w:smartTagPr>
        <w:r>
          <w:t>Ohio Rev. Code Ann. § 5727.33(C)</w:t>
        </w:r>
      </w:smartTag>
      <w:r>
        <w:t xml:space="preserve">; </w:t>
      </w:r>
      <w:smartTag w:uri="http://www.bna.com/sgml2word/cite" w:element="cite.state.law">
        <w:smartTagPr>
          <w:attr w:name="tm.ref" w:val="OH\stat\ti57\se5727.33(B)"/>
        </w:smartTagPr>
        <w:r>
          <w:t>Ohio Rev. Code Ann. § 5727.33(D)</w:t>
        </w:r>
      </w:smartTag>
      <w:r>
        <w:t xml:space="preserve">; Ohio Dept. of Taxn., </w:t>
      </w:r>
      <w:hyperlink r:id="rId118" w:history="1">
        <w:r>
          <w:rPr>
            <w:rStyle w:val="Hyperlink"/>
          </w:rPr>
          <w:t>Public Utility Gross Receipts</w:t>
        </w:r>
      </w:hyperlink>
      <w:r>
        <w:t xml:space="preserve"> (last visited Nov. 7, 2023).</w:t>
      </w:r>
    </w:p>
  </w:footnote>
  <w:footnote w:id="631">
    <w:p w14:paraId="6030F60E" w14:textId="77777777" w:rsidR="00415F70" w:rsidRDefault="00656BEE">
      <w:pPr>
        <w:pStyle w:val="FootnoteText"/>
      </w:pPr>
      <w:r>
        <w:rPr>
          <w:rStyle w:val="FootnoteReference"/>
        </w:rPr>
        <w:footnoteRef/>
      </w:r>
      <w:r>
        <w:rPr>
          <w:rStyle w:val="BCasenamefull"/>
        </w:rPr>
        <w:t>Rockies Express, LLC. v. McClain</w:t>
      </w:r>
      <w:r>
        <w:t xml:space="preserve">, No. 2018-0882, </w:t>
      </w:r>
      <w:smartTag w:uri="http://www.bna.com/sgml2word/cite" w:element="cite.parallel">
        <w:smartTagPr>
          <w:attr w:name="ref" w:val="BL\2020\47897"/>
        </w:smartTagPr>
        <w:r>
          <w:t>2020 BL 47897</w:t>
        </w:r>
      </w:smartTag>
      <w:r>
        <w:t xml:space="preserve"> (Ohio Feb. 11, 2020); </w:t>
      </w:r>
      <w:smartTag w:uri="http://www.bna.com/sgml2word/cite" w:element="cite.state.law">
        <w:smartTagPr>
          <w:attr w:name="tm.ref" w:val="OH\stat\ti57\se5727.33(B)(1)"/>
        </w:smartTagPr>
        <w:r>
          <w:t>Ohio Rev. Code Ann. § 5727.33(B)(1)</w:t>
        </w:r>
      </w:smartTag>
      <w:r>
        <w:t>.</w:t>
      </w:r>
    </w:p>
  </w:footnote>
  <w:footnote w:id="632">
    <w:p w14:paraId="515C72B8" w14:textId="77777777" w:rsidR="00415F70" w:rsidRDefault="00656BEE">
      <w:pPr>
        <w:pStyle w:val="FootnoteText"/>
      </w:pPr>
      <w:r>
        <w:rPr>
          <w:rStyle w:val="FootnoteReference"/>
        </w:rPr>
        <w:footnoteRef/>
      </w:r>
      <w:smartTag w:uri="http://www.bna.com/sgml2word/cite" w:element="cite.state.law">
        <w:smartTagPr>
          <w:attr w:name="tm.ref" w:val="OH\stat\ti57\se5727.80"/>
        </w:smartTagPr>
        <w:r>
          <w:t>Ohio Rev. Code Ann. § 5727.80</w:t>
        </w:r>
      </w:smartTag>
      <w:r>
        <w:t xml:space="preserve">; </w:t>
      </w:r>
      <w:smartTag w:uri="http://www.bna.com/sgml2word/cite" w:element="cite.state.law">
        <w:smartTagPr>
          <w:attr w:name="tm.ref" w:val="OH\stat\ti57\se5727.81(D)"/>
        </w:smartTagPr>
        <w:r>
          <w:t>Ohio Rev. Code Ann. § 5727.81(D)(1)</w:t>
        </w:r>
      </w:smartTag>
      <w:r>
        <w:t xml:space="preserve">, </w:t>
      </w:r>
      <w:r>
        <w:rPr>
          <w:i/>
        </w:rPr>
        <w:t>as amended by</w:t>
      </w:r>
      <w:smartTag w:uri="http://www.bna.com/sgml2word/cite" w:element="cite.state.legislative.doc">
        <w:smartTagPr>
          <w:attr w:name="ref" w:val="OH\FINAL\2021RHB110"/>
        </w:smartTagPr>
        <w:r>
          <w:t>2021 Ohio H.B. 110</w:t>
        </w:r>
      </w:smartTag>
      <w:r>
        <w:t xml:space="preserve">, </w:t>
      </w:r>
      <w:r>
        <w:rPr>
          <w:i/>
        </w:rPr>
        <w:t>effective</w:t>
      </w:r>
      <w:r>
        <w:t xml:space="preserve"> Sept. 30, 2021.</w:t>
      </w:r>
    </w:p>
  </w:footnote>
  <w:footnote w:id="633">
    <w:p w14:paraId="62A9CB71" w14:textId="77777777" w:rsidR="00415F70" w:rsidRDefault="00656BEE">
      <w:pPr>
        <w:pStyle w:val="FootnoteText"/>
      </w:pPr>
      <w:r>
        <w:rPr>
          <w:rStyle w:val="FootnoteReference"/>
        </w:rPr>
        <w:footnoteRef/>
      </w:r>
      <w:smartTag w:uri="http://www.bna.com/sgml2word/cite" w:element="cite.state.law">
        <w:smartTagPr>
          <w:attr w:name="tm.ref" w:val="OH\stat\ti57\se5727.81(D)"/>
        </w:smartTagPr>
        <w:r>
          <w:t>Ohio Rev. Code Ann. § 5727.81(D)(2)</w:t>
        </w:r>
      </w:smartTag>
      <w:r>
        <w:t xml:space="preserve">, </w:t>
      </w:r>
      <w:r>
        <w:rPr>
          <w:i/>
        </w:rPr>
        <w:t>as amended by</w:t>
      </w:r>
      <w:smartTag w:uri="http://www.bna.com/sgml2word/cite" w:element="cite.state.legislative.doc">
        <w:smartTagPr>
          <w:attr w:name="ref" w:val="OH\FINAL\2021RHB110"/>
        </w:smartTagPr>
        <w:r>
          <w:t>2021 Ohio H.B. 110</w:t>
        </w:r>
      </w:smartTag>
      <w:r>
        <w:t xml:space="preserve">, </w:t>
      </w:r>
      <w:r>
        <w:rPr>
          <w:i/>
        </w:rPr>
        <w:t>effective</w:t>
      </w:r>
      <w:r>
        <w:t xml:space="preserve"> Sept. 30, 2021.</w:t>
      </w:r>
    </w:p>
  </w:footnote>
  <w:footnote w:id="634">
    <w:p w14:paraId="26EE9CA6" w14:textId="77777777" w:rsidR="00415F70" w:rsidRDefault="00656BEE">
      <w:pPr>
        <w:pStyle w:val="FootnoteText"/>
      </w:pPr>
      <w:r>
        <w:rPr>
          <w:rStyle w:val="FootnoteReference"/>
        </w:rPr>
        <w:footnoteRef/>
      </w:r>
      <w:smartTag w:uri="http://www.bna.com/sgml2word/cite" w:element="cite.state.law">
        <w:smartTagPr>
          <w:attr w:name="tm.ref" w:val="OH\stat\ti57\se5727.33(B)"/>
        </w:smartTagPr>
        <w:r>
          <w:t>Ohio Rev. Code Ann. § 5727.33(B)</w:t>
        </w:r>
      </w:smartTag>
      <w:r>
        <w:t xml:space="preserve">, </w:t>
      </w:r>
      <w:smartTag w:uri="http://www.bna.com/sgml2word/cite" w:element="cite.state.law">
        <w:smartTagPr>
          <w:attr w:name="tm.ref" w:val="OH\stat\ti57\se5727.33(C)"/>
        </w:smartTagPr>
        <w:r>
          <w:t>(C)</w:t>
        </w:r>
      </w:smartTag>
      <w:r>
        <w:t>.</w:t>
      </w:r>
    </w:p>
  </w:footnote>
  <w:footnote w:id="635">
    <w:p w14:paraId="2AFC43AE" w14:textId="77777777" w:rsidR="00415F70" w:rsidRDefault="00656BEE">
      <w:pPr>
        <w:pStyle w:val="FootnoteText"/>
      </w:pPr>
      <w:r>
        <w:rPr>
          <w:rStyle w:val="FootnoteReference"/>
        </w:rPr>
        <w:footnoteRef/>
      </w:r>
      <w:smartTag w:uri="http://www.bna.com/sgml2word/cite" w:element="cite.state.law">
        <w:smartTagPr>
          <w:attr w:name="tm.ref" w:val="OH\stat\ti57\se5727.811(F)"/>
        </w:smartTagPr>
        <w:r>
          <w:t>Ohio Rev. Code Ann. § 5727.811(F)</w:t>
        </w:r>
      </w:smartTag>
      <w:r>
        <w:t>.</w:t>
      </w:r>
    </w:p>
  </w:footnote>
  <w:footnote w:id="636">
    <w:p w14:paraId="2ABD269B" w14:textId="77777777" w:rsidR="00415F70" w:rsidRDefault="00656BEE">
      <w:pPr>
        <w:pStyle w:val="FootnoteText"/>
      </w:pPr>
      <w:r>
        <w:rPr>
          <w:rStyle w:val="FootnoteReference"/>
        </w:rPr>
        <w:footnoteRef/>
      </w:r>
      <w:smartTag w:uri="http://www.bna.com/sgml2word/cite" w:element="cite.state.law">
        <w:smartTagPr>
          <w:attr w:name="tm.ref" w:val="OH\stat\ti57\se5727.471(B)"/>
        </w:smartTagPr>
        <w:r>
          <w:t>Ohio Rev. Code Ann. § 5727.471(B)</w:t>
        </w:r>
      </w:smartTag>
      <w:r>
        <w:t>.</w:t>
      </w:r>
    </w:p>
  </w:footnote>
  <w:footnote w:id="637">
    <w:p w14:paraId="357ECB38" w14:textId="77777777" w:rsidR="00415F70" w:rsidRDefault="00656BEE">
      <w:pPr>
        <w:pStyle w:val="FootnoteText"/>
      </w:pPr>
      <w:r>
        <w:rPr>
          <w:rStyle w:val="FootnoteReference"/>
        </w:rPr>
        <w:footnoteRef/>
      </w:r>
      <w:smartTag w:uri="http://www.bna.com/sgml2word/cite" w:element="cite.state.law">
        <w:smartTagPr>
          <w:attr w:name="tm.ref" w:val="OH\stat\ti57\se5727.91"/>
        </w:smartTagPr>
        <w:r>
          <w:t>Ohio Rev. Code Ann. § 5727.91</w:t>
        </w:r>
      </w:smartTag>
      <w:r>
        <w:t xml:space="preserve">, </w:t>
      </w:r>
      <w:r>
        <w:rPr>
          <w:i/>
        </w:rPr>
        <w:t>as amended by</w:t>
      </w:r>
      <w:smartTag w:uri="http://www.bna.com/sgml2word/cite" w:element="cite.state.legislative.doc">
        <w:smartTagPr>
          <w:attr w:name="ref" w:val="OH\FINAL\2021RHB66"/>
        </w:smartTagPr>
        <w:r>
          <w:t>2021 Ohio H.B. 66</w:t>
        </w:r>
      </w:smartTag>
      <w:r>
        <w:t xml:space="preserve">, </w:t>
      </w:r>
      <w:r>
        <w:rPr>
          <w:i/>
        </w:rPr>
        <w:t>effective</w:t>
      </w:r>
      <w:r>
        <w:t xml:space="preserve"> April 3, 2023.</w:t>
      </w:r>
    </w:p>
  </w:footnote>
  <w:footnote w:id="638">
    <w:p w14:paraId="5C47050D" w14:textId="77777777" w:rsidR="00415F70" w:rsidRDefault="00656BEE">
      <w:pPr>
        <w:pStyle w:val="FootnoteText"/>
      </w:pPr>
      <w:r>
        <w:rPr>
          <w:rStyle w:val="FootnoteReference"/>
        </w:rPr>
        <w:footnoteRef/>
      </w:r>
      <w:smartTag w:uri="http://www.bna.com/sgml2word/cite" w:element="cite.state.law">
        <w:smartTagPr>
          <w:attr w:name="tm.ref" w:val="OH\stat\ti57\se5727.241"/>
        </w:smartTagPr>
        <w:r>
          <w:t>Ohio Rev. Code Ann. § 5727.241</w:t>
        </w:r>
      </w:smartTag>
      <w:r>
        <w:t>.</w:t>
      </w:r>
    </w:p>
  </w:footnote>
  <w:footnote w:id="639">
    <w:p w14:paraId="2B99982B" w14:textId="77777777" w:rsidR="00415F70" w:rsidRDefault="00656BEE">
      <w:pPr>
        <w:pStyle w:val="FootnoteText"/>
      </w:pPr>
      <w:r>
        <w:rPr>
          <w:rStyle w:val="FootnoteReference"/>
        </w:rPr>
        <w:footnoteRef/>
      </w:r>
      <w:smartTag w:uri="http://www.bna.com/sgml2word/cite" w:element="cite.state.law">
        <w:smartTagPr>
          <w:attr w:name="tm.ref" w:val="OH\stat\ti57\se5727.28(A)"/>
        </w:smartTagPr>
        <w:r>
          <w:t>Ohio Rev. Code Ann. § 5727.28(A)</w:t>
        </w:r>
      </w:smartTag>
      <w:r>
        <w:t xml:space="preserve">, </w:t>
      </w:r>
      <w:r>
        <w:rPr>
          <w:i/>
        </w:rPr>
        <w:t>as amended by</w:t>
      </w:r>
      <w:smartTag w:uri="http://www.bna.com/sgml2word/cite" w:element="cite.state.legislative.doc">
        <w:smartTagPr>
          <w:attr w:name="ref" w:val="OH\FINAL\2021RHB66"/>
        </w:smartTagPr>
        <w:r>
          <w:t>2021 Ohio H.B. 66</w:t>
        </w:r>
      </w:smartTag>
      <w:r>
        <w:t xml:space="preserve">, </w:t>
      </w:r>
      <w:r>
        <w:rPr>
          <w:i/>
        </w:rPr>
        <w:t>effective</w:t>
      </w:r>
      <w:r>
        <w:t xml:space="preserve"> April 3, 2023.</w:t>
      </w:r>
    </w:p>
  </w:footnote>
  <w:footnote w:id="640">
    <w:p w14:paraId="3E6F784C" w14:textId="77777777" w:rsidR="00415F70" w:rsidRDefault="00656BEE">
      <w:pPr>
        <w:pStyle w:val="FootnoteText"/>
      </w:pPr>
      <w:r>
        <w:rPr>
          <w:rStyle w:val="FootnoteReference"/>
        </w:rPr>
        <w:footnoteRef/>
      </w:r>
      <w:smartTag w:uri="http://www.bna.com/sgml2word/cite" w:element="cite.state.law">
        <w:smartTagPr>
          <w:attr w:name="tm.ref" w:val="OH\stat\ti57\se5727.28(C)"/>
        </w:smartTagPr>
        <w:r>
          <w:t>Ohio Rev. Code Ann. § 5727.28(C)</w:t>
        </w:r>
      </w:smartTag>
      <w:r>
        <w:t>.</w:t>
      </w:r>
    </w:p>
  </w:footnote>
  <w:footnote w:id="641">
    <w:p w14:paraId="5566CACF" w14:textId="77777777" w:rsidR="00415F70" w:rsidRDefault="00656BEE">
      <w:pPr>
        <w:pStyle w:val="FootnoteText"/>
      </w:pPr>
      <w:r>
        <w:rPr>
          <w:rStyle w:val="FootnoteReference"/>
        </w:rPr>
        <w:footnoteRef/>
      </w:r>
      <w:smartTag w:uri="http://www.bna.com/sgml2word/cite" w:element="cite.state.law">
        <w:smartTagPr>
          <w:attr w:name="tm.ref" w:val="OH\stat\ti57\se5727.25(A)"/>
        </w:smartTagPr>
        <w:r>
          <w:t>Ohio Rev. Code Ann. § 5727.25(A)</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(technical revisions); </w:t>
      </w:r>
      <w:smartTag w:uri="http://www.bna.com/sgml2word/cite" w:element="cite.state.law">
        <w:smartTagPr>
          <w:attr w:name="tm.ref" w:val="OH\stat\ti57\se5727.31(C)"/>
        </w:smartTagPr>
        <w:r>
          <w:t>Ohio Rev. Code Ann. § 5727.31(C)</w:t>
        </w:r>
      </w:smartTag>
      <w:r>
        <w:t xml:space="preserve">; </w:t>
      </w:r>
      <w:smartTag w:uri="http://www.bna.com/sgml2word/cite" w:element="cite.state.law">
        <w:smartTagPr>
          <w:attr w:name="tm.ref" w:val="OH\stat\ti57\se5727.311"/>
        </w:smartTagPr>
        <w:r>
          <w:t xml:space="preserve">Ohio </w:t>
        </w:r>
        <w:r>
          <w:t>Rev. Code Ann. § 5727.311</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(electronic payments required for public utility excise tax and natural gas company and combined company gross receipts tax liabilities of at least $50,000); </w:t>
      </w:r>
      <w:smartTag w:uri="http://www.bna.com/sgml2word/cite" w:element="cite.state.law">
        <w:smartTagPr>
          <w:attr w:name="tm.ref" w:val="OH\stat\ti57\se5727.82(A)(1)"/>
        </w:smartTagPr>
        <w:r>
          <w:t>Ohio Rev. Code Ann. § 5727.82(A)(1)</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(technical revisions).</w:t>
      </w:r>
    </w:p>
  </w:footnote>
  <w:footnote w:id="642">
    <w:p w14:paraId="637F40D0" w14:textId="77777777" w:rsidR="00415F70" w:rsidRDefault="00656BEE">
      <w:pPr>
        <w:pStyle w:val="FootnoteText"/>
      </w:pPr>
      <w:r>
        <w:rPr>
          <w:rStyle w:val="FootnoteReference"/>
        </w:rPr>
        <w:footnoteRef/>
      </w:r>
      <w:r>
        <w:t xml:space="preserve">Ohio Dept. of Taxn., </w:t>
      </w:r>
      <w:hyperlink r:id="rId119" w:history="1">
        <w:r>
          <w:rPr>
            <w:rStyle w:val="Hyperlink"/>
          </w:rPr>
          <w:t xml:space="preserve"> Public Utility Tax Forms</w:t>
        </w:r>
      </w:hyperlink>
      <w:r>
        <w:t xml:space="preserve"> (last visited Nov. 7, 2023).</w:t>
      </w:r>
    </w:p>
  </w:footnote>
  <w:footnote w:id="643">
    <w:p w14:paraId="23E64EB2" w14:textId="77777777" w:rsidR="00415F70" w:rsidRDefault="00656BEE">
      <w:pPr>
        <w:pStyle w:val="FootnoteText"/>
      </w:pPr>
      <w:r>
        <w:rPr>
          <w:rStyle w:val="FootnoteReference"/>
        </w:rPr>
        <w:footnoteRef/>
      </w:r>
      <w:smartTag w:uri="http://www.bna.com/sgml2word/cite" w:element="cite.state.law">
        <w:smartTagPr>
          <w:attr w:name="tm.ref" w:val="OH\stat\ti57\se5727.38"/>
        </w:smartTagPr>
        <w:r>
          <w:t>Ohio Rev. Code Ann. § 5727.38</w:t>
        </w:r>
      </w:smartTag>
      <w:r>
        <w:t xml:space="preserve">; </w:t>
      </w:r>
      <w:smartTag w:uri="http://www.bna.com/sgml2word/cite" w:element="cite.state.law">
        <w:smartTagPr>
          <w:attr w:name="tm.ref" w:val="OH\stat\ti49\se4905.10(B)"/>
        </w:smartTagPr>
        <w:r>
          <w:t>Ohio Rev. Code Ann. § 4905.10(B)</w:t>
        </w:r>
      </w:smartTag>
      <w:r>
        <w:t xml:space="preserve">; </w:t>
      </w:r>
      <w:smartTag w:uri="http://www.bna.com/sgml2word/cite" w:element="cite.state.law">
        <w:smartTagPr>
          <w:attr w:name="tm.ref" w:val="OH\stat\ti57\se5727.82"/>
        </w:smartTagPr>
        <w:r>
          <w:t>Ohio Rev. Code Ann. § 5727.82</w:t>
        </w:r>
      </w:smartTag>
      <w:r>
        <w:t>;</w:t>
      </w:r>
      <w:smartTag w:uri="http://www.bna.com/sgml2word/cite" w:element="cite.state.law">
        <w:smartTagPr>
          <w:attr w:name="tm.ref" w:val="OH\stat\ti57\se5727.25(A)"/>
        </w:smartTagPr>
        <w:r>
          <w:t>Ohio Rev. Code Ann. § 5727.25(A)</w:t>
        </w:r>
      </w:smartTag>
      <w:r>
        <w:t xml:space="preserve">, </w:t>
      </w:r>
      <w:smartTag w:uri="http://www.bna.com/sgml2word/cite" w:element="cite.state.law">
        <w:smartTagPr>
          <w:attr w:name="tm.ref" w:val="OH\stat\ti57\se5727.311(C)"/>
        </w:smartTagPr>
        <w:r>
          <w:t>5727.311(C)</w:t>
        </w:r>
      </w:smartTag>
      <w:r>
        <w:t>.</w:t>
      </w:r>
    </w:p>
  </w:footnote>
  <w:footnote w:id="644">
    <w:p w14:paraId="5565C20D" w14:textId="77777777" w:rsidR="00415F70" w:rsidRDefault="00656BEE">
      <w:pPr>
        <w:pStyle w:val="FootnoteText"/>
      </w:pPr>
      <w:r>
        <w:rPr>
          <w:rStyle w:val="FootnoteReference"/>
        </w:rPr>
        <w:footnoteRef/>
      </w:r>
      <w:smartTag w:uri="http://www.bna.com/sgml2word/cite" w:element="cite.state.law">
        <w:smartTagPr>
          <w:attr w:name="tm.ref" w:val="OH\stat\ti57\se5727.38"/>
        </w:smartTagPr>
        <w:r>
          <w:t>Ohio Rev. Code Ann. § 5727.38</w:t>
        </w:r>
      </w:smartTag>
      <w:r>
        <w:t>.</w:t>
      </w:r>
    </w:p>
  </w:footnote>
  <w:footnote w:id="645">
    <w:p w14:paraId="3BD26030" w14:textId="77777777" w:rsidR="00415F70" w:rsidRDefault="00656BEE">
      <w:pPr>
        <w:pStyle w:val="FootnoteText"/>
      </w:pPr>
      <w:r>
        <w:rPr>
          <w:rStyle w:val="FootnoteReference"/>
        </w:rPr>
        <w:footnoteRef/>
      </w:r>
      <w:smartTag w:uri="http://www.bna.com/sgml2word/cite" w:element="cite.state.law">
        <w:smartTagPr>
          <w:attr w:name="tm.ref" w:val="OH\stat\ti57\se5727.31(B)(1)"/>
        </w:smartTagPr>
        <w:r>
          <w:t>Ohio Rev. Code Ann. § 5727.31(B)(1)</w:t>
        </w:r>
      </w:smartTag>
      <w:r>
        <w:t xml:space="preserve">, </w:t>
      </w:r>
      <w:smartTag w:uri="http://www.bna.com/sgml2word/cite" w:element="cite.state.law">
        <w:smartTagPr>
          <w:attr w:name="tm.ref" w:val="OH\stat\ti57\se5727.311(A)"/>
        </w:smartTagPr>
        <w:r>
          <w:t xml:space="preserve"> 5727.311(A)</w:t>
        </w:r>
      </w:smartTag>
      <w:r>
        <w:t>.</w:t>
      </w:r>
    </w:p>
  </w:footnote>
  <w:footnote w:id="646">
    <w:p w14:paraId="10C0E7C2" w14:textId="77777777" w:rsidR="00415F70" w:rsidRDefault="00656BEE">
      <w:pPr>
        <w:pStyle w:val="FootnoteText"/>
      </w:pPr>
      <w:r>
        <w:rPr>
          <w:rStyle w:val="FootnoteReference"/>
        </w:rPr>
        <w:footnoteRef/>
      </w:r>
      <w:smartTag w:uri="http://www.bna.com/sgml2word/cite" w:element="cite.state.law">
        <w:smartTagPr>
          <w:attr w:name="tm.ref" w:val="OH\stat\ti57\se5727.311(A)"/>
        </w:smartTagPr>
        <w:r>
          <w:t>Ohio Rev. Code Ann. § 5727.311(A)</w:t>
        </w:r>
      </w:smartTag>
      <w:r>
        <w:t>.</w:t>
      </w:r>
    </w:p>
  </w:footnote>
  <w:footnote w:id="647">
    <w:p w14:paraId="5387BA8B" w14:textId="77777777" w:rsidR="00415F70" w:rsidRDefault="00656BEE">
      <w:pPr>
        <w:pStyle w:val="FootnoteText"/>
      </w:pPr>
      <w:r>
        <w:rPr>
          <w:rStyle w:val="FootnoteReference"/>
        </w:rPr>
        <w:footnoteRef/>
      </w:r>
      <w:smartTag w:uri="http://www.bna.com/sgml2word/cite" w:element="cite.state.law">
        <w:smartTagPr>
          <w:attr w:name="tm.ref" w:val="OH\stat\ti49\se4905.10(B)"/>
        </w:smartTagPr>
        <w:r>
          <w:t>Ohio Rev. Code Ann. § 4905.10(B)</w:t>
        </w:r>
      </w:smartTag>
      <w:r>
        <w:t>.</w:t>
      </w:r>
    </w:p>
  </w:footnote>
  <w:footnote w:id="648">
    <w:p w14:paraId="190C41C3" w14:textId="77777777" w:rsidR="00415F70" w:rsidRDefault="00656BEE">
      <w:pPr>
        <w:pStyle w:val="FootnoteText"/>
      </w:pPr>
      <w:r>
        <w:rPr>
          <w:rStyle w:val="FootnoteReference"/>
        </w:rPr>
        <w:footnoteRef/>
      </w:r>
      <w:smartTag w:uri="http://www.bna.com/sgml2word/cite" w:element="cite.state.law">
        <w:smartTagPr>
          <w:attr w:name="tm.ref" w:val="OH\stat\ti49\se4905.10(B)"/>
        </w:smartTagPr>
        <w:r>
          <w:t>Ohio Rev. Code Ann. § 4905.10(B)</w:t>
        </w:r>
      </w:smartTag>
      <w:r>
        <w:t>.</w:t>
      </w:r>
    </w:p>
  </w:footnote>
  <w:footnote w:id="649">
    <w:p w14:paraId="06439276" w14:textId="77777777" w:rsidR="00415F70" w:rsidRDefault="00656BEE">
      <w:pPr>
        <w:pStyle w:val="FootnoteText"/>
      </w:pPr>
      <w:r>
        <w:rPr>
          <w:rStyle w:val="FootnoteReference"/>
        </w:rPr>
        <w:footnoteRef/>
      </w:r>
      <w:smartTag w:uri="http://www.bna.com/sgml2word/cite" w:element="cite.state.law">
        <w:smartTagPr>
          <w:attr w:name="tm.ref" w:val="OH\stat\ti57\se5727.82(A)(1)"/>
        </w:smartTagPr>
        <w:r>
          <w:t>Ohio Rev. Code Ann. § 5727.82(A)(1)</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(technical revisions).</w:t>
      </w:r>
    </w:p>
  </w:footnote>
  <w:footnote w:id="650">
    <w:p w14:paraId="69566A51" w14:textId="77777777" w:rsidR="00415F70" w:rsidRDefault="00656BEE">
      <w:pPr>
        <w:pStyle w:val="FootnoteText"/>
      </w:pPr>
      <w:r>
        <w:rPr>
          <w:rStyle w:val="FootnoteReference"/>
        </w:rPr>
        <w:footnoteRef/>
      </w:r>
      <w:smartTag w:uri="http://www.bna.com/sgml2word/cite" w:element="cite.state.law">
        <w:smartTagPr>
          <w:attr w:name="tm.ref" w:val="OH\stat\ti57\se5727.82(A)(2)"/>
        </w:smartTagPr>
        <w:r>
          <w:t>Ohio Rev. Code Ann. § 5727.82(A)(2)</w:t>
        </w:r>
      </w:smartTag>
      <w:r>
        <w:t xml:space="preserve">; </w:t>
      </w:r>
      <w:smartTag w:uri="http://www.bna.com/sgml2word/cite" w:element="cite.state.law">
        <w:smartTagPr>
          <w:attr w:name="tm.ref" w:val="OH\stat\ti57\se5727.82(A)(4)"/>
        </w:smartTagPr>
        <w:r>
          <w:t>Ohio Rev. Code Ann. § 5727.82(A)(4)</w:t>
        </w:r>
      </w:smartTag>
      <w:r>
        <w:t>.</w:t>
      </w:r>
    </w:p>
  </w:footnote>
  <w:footnote w:id="651">
    <w:p w14:paraId="3339A122" w14:textId="77777777" w:rsidR="00415F70" w:rsidRDefault="00656BEE">
      <w:pPr>
        <w:pStyle w:val="FootnoteText"/>
      </w:pPr>
      <w:r>
        <w:rPr>
          <w:rStyle w:val="FootnoteReference"/>
        </w:rPr>
        <w:footnoteRef/>
      </w:r>
      <w:smartTag w:uri="http://www.bna.com/sgml2word/cite" w:element="cite.state.law">
        <w:smartTagPr>
          <w:attr w:name="tm.ref" w:val="OH\stat\ti57\se5727.82(D)"/>
        </w:smartTagPr>
        <w:r>
          <w:t>Ohio Rev. Code Ann. § 5727.82(D)</w:t>
        </w:r>
      </w:smartTag>
      <w:r>
        <w:t>.</w:t>
      </w:r>
    </w:p>
  </w:footnote>
  <w:footnote w:id="652">
    <w:p w14:paraId="44E76AEB" w14:textId="77777777" w:rsidR="00415F70" w:rsidRDefault="00656BEE">
      <w:pPr>
        <w:pStyle w:val="FootnoteText"/>
      </w:pPr>
      <w:r>
        <w:rPr>
          <w:rStyle w:val="FootnoteReference"/>
        </w:rPr>
        <w:footnoteRef/>
      </w:r>
      <w:r>
        <w:rPr>
          <w:i/>
        </w:rPr>
        <w:t xml:space="preserve">See </w:t>
      </w:r>
      <w:r>
        <w:t xml:space="preserve"> </w:t>
      </w:r>
      <w:hyperlink r:id="rId120" w:history="1">
        <w:r>
          <w:rPr>
            <w:rStyle w:val="Hyperlink"/>
          </w:rPr>
          <w:t>Ohio Dept. of Taxn., Kilowatt-Hour and Natural Gas Distribution Tax Alert (May 27, 2015)</w:t>
        </w:r>
      </w:hyperlink>
      <w:r>
        <w:t xml:space="preserve">. </w:t>
      </w:r>
    </w:p>
  </w:footnote>
  <w:footnote w:id="653">
    <w:p w14:paraId="7CFDA3D7" w14:textId="77777777" w:rsidR="00415F70" w:rsidRDefault="00656BEE">
      <w:pPr>
        <w:pStyle w:val="FootnoteText"/>
      </w:pPr>
      <w:r>
        <w:rPr>
          <w:rStyle w:val="FootnoteReference"/>
        </w:rPr>
        <w:footnoteRef/>
      </w:r>
      <w:smartTag w:uri="http://www.bna.com/sgml2word/cite" w:element="cite.state.law">
        <w:smartTagPr>
          <w:attr w:name="tm.ref" w:val="OH\stat\ti57\se5727.25(A)"/>
        </w:smartTagPr>
        <w:r>
          <w:t>Ohio Rev. Code Ann. § 5727.25(A)</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(technical revisions); </w:t>
      </w:r>
      <w:smartTag w:uri="http://www.bna.com/sgml2word/cite" w:element="cite.state.law">
        <w:smartTagPr>
          <w:attr w:name="tm.ref" w:val="OH\stat\ti57\se5727.311(C)"/>
        </w:smartTagPr>
        <w:r>
          <w:t>5727.311(C)</w:t>
        </w:r>
      </w:smartTag>
      <w:r>
        <w:t>.</w:t>
      </w:r>
    </w:p>
  </w:footnote>
  <w:footnote w:id="654">
    <w:p w14:paraId="29837395" w14:textId="77777777" w:rsidR="00415F70" w:rsidRDefault="00656BEE">
      <w:pPr>
        <w:pStyle w:val="FootnoteText"/>
      </w:pPr>
      <w:r>
        <w:rPr>
          <w:rStyle w:val="FootnoteReference"/>
        </w:rPr>
        <w:footnoteRef/>
      </w:r>
      <w:smartTag w:uri="http://www.bna.com/sgml2word/cite" w:element="cite.state.law">
        <w:smartTagPr>
          <w:attr w:name="tm.ref" w:val="OH\stat\ti57\se5727.25(B)"/>
        </w:smartTagPr>
        <w:r>
          <w:t xml:space="preserve">Ohio Rev. Code Ann. § </w:t>
        </w:r>
        <w:r>
          <w:t>5727.25(B)</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(technical revisions).</w:t>
      </w:r>
    </w:p>
  </w:footnote>
  <w:footnote w:id="655">
    <w:p w14:paraId="32F5D400" w14:textId="77777777" w:rsidR="00415F70" w:rsidRDefault="00656BEE">
      <w:pPr>
        <w:pStyle w:val="FootnoteText"/>
      </w:pPr>
      <w:r>
        <w:rPr>
          <w:rStyle w:val="FootnoteReference"/>
        </w:rPr>
        <w:footnoteRef/>
      </w:r>
      <w:smartTag w:uri="http://www.bna.com/sgml2word/cite" w:element="cite.state.law">
        <w:smartTagPr>
          <w:attr w:name="tm.ref" w:val="OH\stat\ti57\se5727.31(B)(1)"/>
        </w:smartTagPr>
        <w:r>
          <w:t>Ohio Rev. Code Ann. § 5727.31(B)(1)</w:t>
        </w:r>
      </w:smartTag>
      <w:r>
        <w:t xml:space="preserve">; </w:t>
      </w:r>
      <w:smartTag w:uri="http://www.bna.com/sgml2word/cite" w:element="cite.state.law">
        <w:smartTagPr>
          <w:attr w:name="tm.ref" w:val="OH\stat\ti57\se5727.311(A)"/>
        </w:smartTagPr>
        <w:r>
          <w:t>Ohio Rev. Code Ann. § 5727.311(A)</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656">
    <w:p w14:paraId="1BD2D8AC" w14:textId="77777777" w:rsidR="00415F70" w:rsidRDefault="00656BEE">
      <w:pPr>
        <w:pStyle w:val="FootnoteText"/>
      </w:pPr>
      <w:r>
        <w:rPr>
          <w:rStyle w:val="FootnoteReference"/>
        </w:rPr>
        <w:footnoteRef/>
      </w:r>
      <w:r>
        <w:rPr>
          <w:i/>
        </w:rPr>
        <w:t xml:space="preserve">See </w:t>
      </w:r>
      <w:r>
        <w:t xml:space="preserve"> </w:t>
      </w:r>
      <w:hyperlink r:id="rId121" w:history="1">
        <w:r>
          <w:rPr>
            <w:rStyle w:val="Hyperlink"/>
          </w:rPr>
          <w:t>Ohio Dept. of Taxn., Kilowatt-Hour and Natural Gas Distribution Tax Alert (May 27, 2015)</w:t>
        </w:r>
      </w:hyperlink>
      <w:r>
        <w:t xml:space="preserve">. </w:t>
      </w:r>
    </w:p>
  </w:footnote>
  <w:footnote w:id="657">
    <w:p w14:paraId="02CEFBB4" w14:textId="77777777" w:rsidR="00415F70" w:rsidRDefault="00656BEE">
      <w:pPr>
        <w:pStyle w:val="FootnoteText"/>
      </w:pPr>
      <w:r>
        <w:rPr>
          <w:rStyle w:val="FootnoteReference"/>
        </w:rPr>
        <w:footnoteRef/>
      </w:r>
      <w:smartTag w:uri="http://www.bna.com/sgml2word/cite" w:element="cite.state.law">
        <w:smartTagPr>
          <w:attr w:name="tm.ref" w:val="OH\stat\ti57\se5727.25(A)"/>
        </w:smartTagPr>
        <w:r>
          <w:t>Ohio Rev. Code Ann. § 5727.25(A)</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(technical revisions); </w:t>
      </w:r>
      <w:smartTag w:uri="http://www.bna.com/sgml2word/cite" w:element="cite.state.law">
        <w:smartTagPr>
          <w:attr w:name="tm.ref" w:val="OH\stat\ti57\se5727.311(A)"/>
        </w:smartTagPr>
        <w:r>
          <w:t>Ohio Rev. Code Ann. § 5727.311(A)</w:t>
        </w:r>
      </w:smartTag>
      <w:r>
        <w:t xml:space="preserve">; </w:t>
      </w:r>
      <w:smartTag w:uri="http://www.bna.com/sgml2word/cite" w:element="cite.state.law">
        <w:smartTagPr>
          <w:attr w:name="tm.ref" w:val="OH\stat\ti57\se5727.82(A)"/>
        </w:smartTagPr>
        <w:r>
          <w:t>Ohio Rev. Code Ann. § 5727.82(A)</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(technical revisions).</w:t>
      </w:r>
    </w:p>
  </w:footnote>
  <w:footnote w:id="658">
    <w:p w14:paraId="599AEB3A" w14:textId="77777777" w:rsidR="00415F70" w:rsidRDefault="00656BEE">
      <w:pPr>
        <w:pStyle w:val="FootnoteText"/>
      </w:pPr>
      <w:r>
        <w:rPr>
          <w:rStyle w:val="FootnoteReference"/>
        </w:rPr>
        <w:footnoteRef/>
      </w:r>
      <w:smartTag w:uri="http://www.bna.com/sgml2word/cite" w:element="cite.state.law">
        <w:smartTagPr>
          <w:attr w:name="tm.ref" w:val="OH\stat\ti57\se5727.89(A)"/>
        </w:smartTagPr>
        <w:r>
          <w:t>Ohio Rev. Code Ann. § 5727.89(A)</w:t>
        </w:r>
      </w:smartTag>
      <w:r>
        <w:t>.</w:t>
      </w:r>
    </w:p>
  </w:footnote>
  <w:footnote w:id="659">
    <w:p w14:paraId="273EEAD0" w14:textId="77777777" w:rsidR="00415F70" w:rsidRDefault="00656BEE">
      <w:pPr>
        <w:pStyle w:val="FootnoteText"/>
      </w:pPr>
      <w:r>
        <w:rPr>
          <w:rStyle w:val="FootnoteReference"/>
        </w:rPr>
        <w:footnoteRef/>
      </w:r>
      <w:smartTag w:uri="http://www.bna.com/sgml2word/cite" w:element="cite.state.law">
        <w:smartTagPr>
          <w:attr w:name="tm.ref" w:val="OH\stat\ti57\se5727.99(D)"/>
        </w:smartTagPr>
        <w:r>
          <w:t>Ohio Rev. Code Ann. § 5727.99(D)</w:t>
        </w:r>
      </w:smartTag>
      <w:r>
        <w:t>.</w:t>
      </w:r>
    </w:p>
  </w:footnote>
  <w:footnote w:id="660">
    <w:p w14:paraId="33C2F6C5" w14:textId="77777777" w:rsidR="00415F70" w:rsidRDefault="00656BEE">
      <w:pPr>
        <w:pStyle w:val="FootnoteText"/>
      </w:pPr>
      <w:r>
        <w:rPr>
          <w:rStyle w:val="FootnoteReference"/>
        </w:rPr>
        <w:footnoteRef/>
      </w:r>
      <w:smartTag w:uri="http://www.bna.com/sgml2word/cite" w:element="cite.state.law">
        <w:smartTagPr>
          <w:attr w:name="tm.ref" w:val="OH\stat\ti57\se5727.82(B)"/>
        </w:smartTagPr>
        <w:r>
          <w:t>Ohio Rev. Code Ann. § 5727.82(B)</w:t>
        </w:r>
      </w:smartTag>
      <w:r>
        <w:t>.</w:t>
      </w:r>
    </w:p>
  </w:footnote>
  <w:footnote w:id="661">
    <w:p w14:paraId="5981A8CD" w14:textId="77777777" w:rsidR="00415F70" w:rsidRDefault="00656BEE">
      <w:pPr>
        <w:pStyle w:val="FootnoteText"/>
      </w:pPr>
      <w:r>
        <w:rPr>
          <w:rStyle w:val="FootnoteReference"/>
        </w:rPr>
        <w:footnoteRef/>
      </w:r>
      <w:smartTag w:uri="http://www.bna.com/sgml2word/cite" w:element="cite.state.law">
        <w:smartTagPr>
          <w:attr w:name="tm.ref" w:val="OH\stat\ti57\se5727.82(C)"/>
        </w:smartTagPr>
        <w:r>
          <w:t>Ohio Rev. Code Ann. § 5727.82(C)</w:t>
        </w:r>
      </w:smartTag>
      <w:r>
        <w:t>.</w:t>
      </w:r>
    </w:p>
  </w:footnote>
  <w:footnote w:id="662">
    <w:p w14:paraId="5E359404" w14:textId="77777777" w:rsidR="00415F70" w:rsidRDefault="00656BEE">
      <w:pPr>
        <w:pStyle w:val="FootnoteText"/>
      </w:pPr>
      <w:r>
        <w:rPr>
          <w:rStyle w:val="FootnoteReference"/>
        </w:rPr>
        <w:footnoteRef/>
      </w:r>
      <w:smartTag w:uri="http://www.bna.com/sgml2word/cite" w:element="cite.state.law">
        <w:smartTagPr>
          <w:attr w:name="tm.ref" w:val="OH\stat\ti57\se5727.89(A)"/>
        </w:smartTagPr>
        <w:r>
          <w:t>Ohio Rev. Code Ann. § 5727.89(A)</w:t>
        </w:r>
      </w:smartTag>
      <w:r>
        <w:t>.</w:t>
      </w:r>
    </w:p>
  </w:footnote>
  <w:footnote w:id="663">
    <w:p w14:paraId="487C4B99" w14:textId="77777777" w:rsidR="00415F70" w:rsidRDefault="00656BEE">
      <w:pPr>
        <w:pStyle w:val="FootnoteText"/>
      </w:pPr>
      <w:r>
        <w:rPr>
          <w:rStyle w:val="FootnoteReference"/>
        </w:rPr>
        <w:footnoteRef/>
      </w:r>
      <w:smartTag w:uri="http://www.bna.com/sgml2word/cite" w:element="cite.state.law">
        <w:smartTagPr>
          <w:attr w:name="tm.ref" w:val="OH\stat\ti57\se5727.99(D)"/>
        </w:smartTagPr>
        <w:r>
          <w:t>Ohio Rev. Code Ann. § 5727.99(D)</w:t>
        </w:r>
      </w:smartTag>
      <w:r>
        <w:t>.</w:t>
      </w:r>
    </w:p>
  </w:footnote>
  <w:footnote w:id="664">
    <w:p w14:paraId="636D06DE" w14:textId="77777777" w:rsidR="00415F70" w:rsidRDefault="00656BEE">
      <w:pPr>
        <w:pStyle w:val="FootnoteText"/>
      </w:pPr>
      <w:r>
        <w:rPr>
          <w:rStyle w:val="FootnoteReference"/>
        </w:rPr>
        <w:footnoteRef/>
      </w:r>
      <w:smartTag w:uri="http://www.bna.com/sgml2word/cite" w:element="cite.state.law">
        <w:smartTagPr>
          <w:attr w:name="tm.ref" w:val="OH\stat\ti57\se5727.82(B)"/>
        </w:smartTagPr>
        <w:r>
          <w:t>Ohio Rev. Code Ann. § 5727.82(B)</w:t>
        </w:r>
      </w:smartTag>
      <w:r>
        <w:t>.</w:t>
      </w:r>
    </w:p>
  </w:footnote>
  <w:footnote w:id="665">
    <w:p w14:paraId="68AD6E21" w14:textId="77777777" w:rsidR="00415F70" w:rsidRDefault="00656BEE">
      <w:pPr>
        <w:pStyle w:val="FootnoteText"/>
      </w:pPr>
      <w:r>
        <w:rPr>
          <w:rStyle w:val="FootnoteReference"/>
        </w:rPr>
        <w:footnoteRef/>
      </w:r>
      <w:smartTag w:uri="http://www.bna.com/sgml2word/cite" w:element="cite.state.law">
        <w:smartTagPr>
          <w:attr w:name="tm.ref" w:val="OH\stat\ti57\se5727.82(C)"/>
        </w:smartTagPr>
        <w:r>
          <w:t>Ohio Rev. Code Ann. § 5727.82(C)</w:t>
        </w:r>
      </w:smartTag>
      <w:r>
        <w:t>.</w:t>
      </w:r>
    </w:p>
  </w:footnote>
  <w:footnote w:id="666">
    <w:p w14:paraId="6066CF03" w14:textId="77777777" w:rsidR="00415F70" w:rsidRDefault="00656BEE">
      <w:pPr>
        <w:pStyle w:val="FootnoteText"/>
      </w:pPr>
      <w:r>
        <w:rPr>
          <w:rStyle w:val="FootnoteReference"/>
        </w:rPr>
        <w:footnoteRef/>
      </w:r>
      <w:smartTag w:uri="http://www.bna.com/sgml2word/cite" w:element="cite.state.law">
        <w:smartTagPr>
          <w:attr w:name="tm.ref" w:val="OH\stat\ti57\se5727.89(A)"/>
        </w:smartTagPr>
        <w:r>
          <w:t>Ohio Rev. Code Ann. § 5727.89(A)</w:t>
        </w:r>
      </w:smartTag>
      <w:r>
        <w:t>.</w:t>
      </w:r>
    </w:p>
  </w:footnote>
  <w:footnote w:id="667">
    <w:p w14:paraId="63209CED" w14:textId="77777777" w:rsidR="00415F70" w:rsidRDefault="00656BEE">
      <w:pPr>
        <w:pStyle w:val="FootnoteText"/>
      </w:pPr>
      <w:r>
        <w:rPr>
          <w:rStyle w:val="FootnoteReference"/>
        </w:rPr>
        <w:footnoteRef/>
      </w:r>
      <w:smartTag w:uri="http://www.bna.com/sgml2word/cite" w:element="cite.state.law">
        <w:smartTagPr>
          <w:attr w:name="tm.ref" w:val="OH\stat\ti57\se5727.99(D)"/>
        </w:smartTagPr>
        <w:r>
          <w:t>Ohio Rev. Code Ann. § 5727.99(D)</w:t>
        </w:r>
      </w:smartTag>
      <w:r>
        <w:t>.</w:t>
      </w:r>
    </w:p>
  </w:footnote>
  <w:footnote w:id="668">
    <w:p w14:paraId="75310D15" w14:textId="77777777" w:rsidR="00415F70" w:rsidRDefault="00656BEE">
      <w:pPr>
        <w:pStyle w:val="FootnoteText"/>
      </w:pPr>
      <w:r>
        <w:rPr>
          <w:rStyle w:val="FootnoteReference"/>
        </w:rPr>
        <w:footnoteRef/>
      </w:r>
      <w:smartTag w:uri="http://www.bna.com/sgml2word/cite" w:element="cite.state.law">
        <w:smartTagPr>
          <w:attr w:name="tm.ref" w:val="OH\stat\ti57\se5727.82(B)"/>
        </w:smartTagPr>
        <w:r>
          <w:t>Ohio Rev. Code Ann. § 5727.82(B)</w:t>
        </w:r>
      </w:smartTag>
      <w:r>
        <w:t>.</w:t>
      </w:r>
    </w:p>
  </w:footnote>
  <w:footnote w:id="669">
    <w:p w14:paraId="75CFC86D" w14:textId="77777777" w:rsidR="00415F70" w:rsidRDefault="00656BEE">
      <w:pPr>
        <w:pStyle w:val="FootnoteText"/>
      </w:pPr>
      <w:r>
        <w:rPr>
          <w:rStyle w:val="FootnoteReference"/>
        </w:rPr>
        <w:footnoteRef/>
      </w:r>
      <w:smartTag w:uri="http://www.bna.com/sgml2word/cite" w:element="cite.state.law">
        <w:smartTagPr>
          <w:attr w:name="tm.ref" w:val="OH\stat\ti57\se5727.82(C)"/>
        </w:smartTagPr>
        <w:r>
          <w:t>Ohio Rev. Code Ann. § 5727.82(C)</w:t>
        </w:r>
      </w:smartTag>
      <w:r>
        <w:t>.</w:t>
      </w:r>
    </w:p>
  </w:footnote>
  <w:footnote w:id="670">
    <w:p w14:paraId="3F48E9B8" w14:textId="77777777" w:rsidR="00415F70" w:rsidRDefault="00656BEE">
      <w:pPr>
        <w:pStyle w:val="FootnoteText"/>
      </w:pPr>
      <w:r>
        <w:rPr>
          <w:rStyle w:val="FootnoteReference"/>
        </w:rPr>
        <w:footnoteRef/>
      </w:r>
      <w:smartTag w:uri="http://www.bna.com/sgml2word/cite" w:element="cite.state.law">
        <w:smartTagPr>
          <w:attr w:name="tm.ref" w:val="OH\stat\ti49\se4905.84"/>
        </w:smartTagPr>
        <w:r>
          <w:t>Ohio Rev. Code Ann. § 4905.84</w:t>
        </w:r>
      </w:smartTag>
      <w:r>
        <w:t>.</w:t>
      </w:r>
    </w:p>
  </w:footnote>
  <w:footnote w:id="671">
    <w:p w14:paraId="6B3B15E0" w14:textId="77777777" w:rsidR="00415F70" w:rsidRDefault="00656BEE">
      <w:pPr>
        <w:pStyle w:val="FootnoteText"/>
      </w:pPr>
      <w:r>
        <w:rPr>
          <w:rStyle w:val="FootnoteReference"/>
        </w:rPr>
        <w:footnoteRef/>
      </w:r>
      <w:smartTag w:uri="http://www.bna.com/sgml2word/cite" w:element="cite.state.law">
        <w:smartTagPr>
          <w:attr w:name="tm.ref" w:val="OH\stat\ti49\se4905.84(B)"/>
        </w:smartTagPr>
        <w:r>
          <w:t>Ohio Rev. Code Ann. § 4905.84(B)</w:t>
        </w:r>
      </w:smartTag>
      <w:r>
        <w:t>.</w:t>
      </w:r>
    </w:p>
  </w:footnote>
  <w:footnote w:id="672">
    <w:p w14:paraId="54C33101" w14:textId="77777777" w:rsidR="00415F70" w:rsidRDefault="00656BEE">
      <w:pPr>
        <w:pStyle w:val="FootnoteText"/>
      </w:pPr>
      <w:r>
        <w:rPr>
          <w:rStyle w:val="FootnoteReference"/>
        </w:rPr>
        <w:footnoteRef/>
      </w:r>
      <w:smartTag w:uri="http://www.bna.com/sgml2word/cite" w:element="cite.state.law">
        <w:smartTagPr>
          <w:attr w:name="tm.ref" w:val="OH\stat\ti49\se4905.84(B)"/>
        </w:smartTagPr>
        <w:r>
          <w:t>Ohio Rev. Code Ann. § 4905.84(B)</w:t>
        </w:r>
      </w:smartTag>
      <w:r>
        <w:t>.</w:t>
      </w:r>
    </w:p>
  </w:footnote>
  <w:footnote w:id="673">
    <w:p w14:paraId="5F3BCC4D" w14:textId="77777777" w:rsidR="00415F70" w:rsidRDefault="00656BEE">
      <w:pPr>
        <w:pStyle w:val="FootnoteText"/>
      </w:pPr>
      <w:r>
        <w:rPr>
          <w:rStyle w:val="FootnoteReference"/>
        </w:rPr>
        <w:footnoteRef/>
      </w:r>
      <w:smartTag w:uri="http://www.bna.com/sgml2word/cite" w:element="cite.state.law">
        <w:smartTagPr>
          <w:attr w:name="tm.ref" w:val="OH\stat\ti49\se4905.84(C)"/>
        </w:smartTagPr>
        <w:r>
          <w:t>Ohio Rev. Code Ann. § 4905.84(C)</w:t>
        </w:r>
      </w:smartTag>
      <w:r>
        <w:t>.</w:t>
      </w:r>
    </w:p>
  </w:footnote>
  <w:footnote w:id="674">
    <w:p w14:paraId="1419971E" w14:textId="77777777" w:rsidR="00415F70" w:rsidRDefault="00656BEE">
      <w:pPr>
        <w:pStyle w:val="FootnoteText"/>
      </w:pPr>
      <w:r>
        <w:rPr>
          <w:rStyle w:val="FootnoteReference"/>
        </w:rPr>
        <w:footnoteRef/>
      </w:r>
      <w:smartTag w:uri="http://www.bna.com/sgml2word/cite" w:element="cite.state.law">
        <w:smartTagPr>
          <w:attr w:name="tm.ref" w:val="OH\stat\ti49\se5727.04"/>
        </w:smartTagPr>
        <w:r>
          <w:t>Ohio Rev. Code Ann. § 5727.04</w:t>
        </w:r>
      </w:smartTag>
      <w:r>
        <w:t>.</w:t>
      </w:r>
    </w:p>
  </w:footnote>
  <w:footnote w:id="675">
    <w:p w14:paraId="34C71804" w14:textId="77777777" w:rsidR="00415F70" w:rsidRDefault="00656BEE">
      <w:pPr>
        <w:pStyle w:val="FootnoteText"/>
      </w:pPr>
      <w:r>
        <w:rPr>
          <w:rStyle w:val="FootnoteReference"/>
        </w:rPr>
        <w:footnoteRef/>
      </w:r>
      <w:smartTag w:uri="http://www.bna.com/sgml2word/cite" w:element="cite.state.law">
        <w:smartTagPr>
          <w:attr w:name="tm.ref" w:val="OH\stat\ti49\se4905.79"/>
        </w:smartTagPr>
        <w:r>
          <w:t>Ohio Rev. Code Ann. § 4905.79</w:t>
        </w:r>
      </w:smartTag>
      <w:r>
        <w:t xml:space="preserve">; </w:t>
      </w:r>
      <w:smartTag w:uri="http://www.bna.com/sgml2word/cite" w:element="cite.state.law">
        <w:smartTagPr>
          <w:attr w:name="tm.ref" w:val="OH\stat\ti57\se5733.56"/>
        </w:smartTagPr>
        <w:r>
          <w:t>Ohio Rev. Code Ann. § 5733.56</w:t>
        </w:r>
      </w:smartTag>
      <w:r>
        <w:t xml:space="preserve">; </w:t>
      </w:r>
      <w:smartTag w:uri="http://www.bna.com/sgml2word/cite" w:element="cite.state.law">
        <w:smartTagPr>
          <w:attr w:name="tm.ref" w:val="OH\stat\ti57\se5733.98"/>
        </w:smartTagPr>
        <w:r>
          <w:t>Ohio Rev. Code Ann. § 5733.98</w:t>
        </w:r>
      </w:smartTag>
      <w:r>
        <w:t xml:space="preserve">. </w:t>
      </w:r>
      <w:r>
        <w:rPr>
          <w:i/>
        </w:rPr>
        <w:t>See</w:t>
      </w:r>
      <w:r>
        <w:t xml:space="preserve"> Ohio Dept. of Taxn., </w:t>
      </w:r>
      <w:hyperlink r:id="rId122" w:history="1">
        <w:r>
          <w:rPr>
            <w:rStyle w:val="Hyperlink"/>
          </w:rPr>
          <w:t>Supplemental Franchise Tax Schedule for Telephone Companies</w:t>
        </w:r>
      </w:hyperlink>
      <w:r>
        <w:t xml:space="preserve"> (July 2008).</w:t>
      </w:r>
    </w:p>
  </w:footnote>
  <w:footnote w:id="676">
    <w:p w14:paraId="54F11B2E" w14:textId="77777777" w:rsidR="00415F70" w:rsidRDefault="00656BEE">
      <w:pPr>
        <w:pStyle w:val="FootnoteText"/>
      </w:pPr>
      <w:r>
        <w:rPr>
          <w:rStyle w:val="FootnoteReference"/>
        </w:rPr>
        <w:footnoteRef/>
      </w:r>
      <w:r>
        <w:t xml:space="preserve">Public Utilities Comn. of Ohio, </w:t>
      </w:r>
      <w:hyperlink r:id="rId123" w:history="1">
        <w:r>
          <w:rPr>
            <w:rStyle w:val="Hyperlink"/>
          </w:rPr>
          <w:t>The Public Utilities Commission of Ohio: Telecom Resources</w:t>
        </w:r>
      </w:hyperlink>
      <w:r>
        <w:t xml:space="preserve"> and </w:t>
      </w:r>
      <w:hyperlink r:id="rId124" w:anchor="sthash.OFGwljly.dpbs" w:history="1">
        <w:r>
          <w:rPr>
            <w:rStyle w:val="Hyperlink"/>
          </w:rPr>
          <w:t>Telecommunications Application Forms</w:t>
        </w:r>
      </w:hyperlink>
      <w:r>
        <w:t>.</w:t>
      </w:r>
    </w:p>
  </w:footnote>
  <w:footnote w:id="677">
    <w:p w14:paraId="40ACA9B9" w14:textId="77777777" w:rsidR="00415F70" w:rsidRDefault="00656BEE">
      <w:pPr>
        <w:pStyle w:val="FootnoteText"/>
      </w:pPr>
      <w:r>
        <w:rPr>
          <w:rStyle w:val="FootnoteReference"/>
        </w:rPr>
        <w:footnoteRef/>
      </w:r>
      <w:smartTag w:uri="http://www.bna.com/sgml2word/cite" w:element="cite.state.law">
        <w:smartTagPr>
          <w:attr w:name="tm.ref" w:val="OH\stat\ti49\se4905.84(B)"/>
        </w:smartTagPr>
        <w:r>
          <w:t>Ohio Rev. Code Ann. § 4905.84(B)</w:t>
        </w:r>
      </w:smartTag>
      <w:r>
        <w:t>.</w:t>
      </w:r>
    </w:p>
  </w:footnote>
  <w:footnote w:id="678">
    <w:p w14:paraId="3AF7FB45" w14:textId="77777777" w:rsidR="00415F70" w:rsidRDefault="00656BEE">
      <w:pPr>
        <w:pStyle w:val="FootnoteText"/>
      </w:pPr>
      <w:r>
        <w:rPr>
          <w:rStyle w:val="FootnoteReference"/>
        </w:rPr>
        <w:footnoteRef/>
      </w:r>
      <w:smartTag w:uri="http://www.bna.com/sgml2word/cite" w:element="cite.state.law">
        <w:smartTagPr>
          <w:attr w:name="tm.ref" w:val="OH\stat\ti49\se4905.75"/>
        </w:smartTagPr>
        <w:r>
          <w:t>Ohio Rev. Code Ann. §§ 4905.75</w:t>
        </w:r>
      </w:smartTag>
      <w:r>
        <w:t xml:space="preserve">, </w:t>
      </w:r>
      <w:smartTag w:uri="http://www.bna.com/sgml2word/cite" w:element="cite.state.law">
        <w:smartTagPr>
          <w:attr w:name="tm.ref" w:val="OH\stat\ti49\se4905.99"/>
        </w:smartTagPr>
        <w:r>
          <w:t>4905.99</w:t>
        </w:r>
      </w:smartTag>
      <w:r>
        <w:t>.</w:t>
      </w:r>
    </w:p>
  </w:footnote>
  <w:footnote w:id="679">
    <w:p w14:paraId="566F5078" w14:textId="77777777" w:rsidR="00415F70" w:rsidRDefault="00656BEE">
      <w:pPr>
        <w:pStyle w:val="FootnoteText"/>
      </w:pPr>
      <w:r>
        <w:rPr>
          <w:rStyle w:val="FootnoteReference"/>
        </w:rPr>
        <w:footnoteRef/>
      </w:r>
      <w:smartTag w:uri="http://www.bna.com/sgml2word/cite" w:element="cite.state.law">
        <w:smartTagPr>
          <w:attr w:name="tm.ref" w:val="OH\stat\ti1\se128.41(B)"/>
        </w:smartTagPr>
        <w:r>
          <w:t>Ohio Rev. Code Ann. § 128.41(B)</w:t>
        </w:r>
      </w:smartTag>
      <w:r>
        <w:t xml:space="preserve">, </w:t>
      </w:r>
      <w:r>
        <w:rPr>
          <w:i/>
        </w:rPr>
        <w:t xml:space="preserve">as added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1\se128.42(A)"/>
        </w:smartTagPr>
        <w:r>
          <w:t>Ohio Rev. Code Ann. § 128.42(A)</w:t>
        </w:r>
      </w:smartTag>
      <w:r>
        <w:t xml:space="preserve">, </w:t>
      </w:r>
      <w:r>
        <w:rPr>
          <w:i/>
        </w:rPr>
        <w:t xml:space="preserve">as added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1\se128.40(A)(1)"/>
        </w:smartTagPr>
        <w:r>
          <w:t>Ohio Rev. Code Ann. § 128.40(A)(1)</w:t>
        </w:r>
      </w:smartTag>
      <w:r>
        <w:t xml:space="preserve">, </w:t>
      </w:r>
      <w:r>
        <w:rPr>
          <w:i/>
        </w:rPr>
        <w:t>as renumbered from</w:t>
      </w:r>
      <w:smartTag w:uri="http://www.bna.com/sgml2word/cite" w:element="cite.state.law">
        <w:smartTagPr>
          <w:attr w:name="tm.ref" w:val="OH\stat\ti1\se128.42(B)(1)"/>
        </w:smartTagPr>
        <w:r>
          <w:t>Ohio Rev. Code Ann. § 128.42(A)(1)</w:t>
        </w:r>
      </w:smartTag>
      <w:r>
        <w:t xml:space="preserve">, </w:t>
      </w:r>
      <w:r>
        <w:rPr>
          <w:i/>
        </w:rPr>
        <w:t>by</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1\se128.42(B)(1)"/>
        </w:smartTagPr>
        <w:r>
          <w:t>Ohio Rev. Code Ann. § 128.42(B)(1)</w:t>
        </w:r>
      </w:smartTag>
      <w:r>
        <w:t xml:space="preserve">, </w:t>
      </w:r>
      <w:r>
        <w:rPr>
          <w:i/>
        </w:rPr>
        <w:t xml:space="preserve">as amended by </w:t>
      </w:r>
      <w:smartTag w:uri="http://www.bna.com/sgml2word/cite" w:element="cite.state.legislative.doc">
        <w:smartTagPr>
          <w:attr w:name="ref" w:val="OH\FINAL\2023RHB33"/>
        </w:smartTagPr>
        <w:r>
          <w:t>2023 Ohio H.B. 33</w:t>
        </w:r>
      </w:smartTag>
      <w:r>
        <w:t xml:space="preserve">, </w:t>
      </w:r>
      <w:r>
        <w:rPr>
          <w:i/>
        </w:rPr>
        <w:t>effective</w:t>
      </w:r>
      <w:r>
        <w:t xml:space="preserve"> Oct. 3, 2023. </w:t>
      </w:r>
      <w:r>
        <w:rPr>
          <w:i/>
        </w:rPr>
        <w:t>See</w:t>
      </w:r>
      <w:r>
        <w:t xml:space="preserve"> </w:t>
      </w:r>
      <w:hyperlink r:id="rId125" w:history="1">
        <w:r>
          <w:rPr>
            <w:rStyle w:val="Hyperlink"/>
          </w:rPr>
          <w:t>Ohio Information Release NG 2023-01</w:t>
        </w:r>
      </w:hyperlink>
      <w:r>
        <w:t>.</w:t>
      </w:r>
    </w:p>
  </w:footnote>
  <w:footnote w:id="680">
    <w:p w14:paraId="076EF399" w14:textId="77777777" w:rsidR="00415F70" w:rsidRDefault="00656BEE">
      <w:pPr>
        <w:pStyle w:val="FootnoteText"/>
      </w:pPr>
      <w:r>
        <w:rPr>
          <w:rStyle w:val="FootnoteReference"/>
        </w:rPr>
        <w:footnoteRef/>
      </w:r>
      <w:smartTag w:uri="http://www.bna.com/sgml2word/cite" w:element="cite.state.law">
        <w:smartTagPr>
          <w:attr w:name="tm.ref" w:val="OH\stat\ti1\se128.414"/>
        </w:smartTagPr>
        <w:r>
          <w:t>Ohio Rev. Code Ann. § 128.414</w:t>
        </w:r>
      </w:smartTag>
      <w:r>
        <w:t xml:space="preserve">, </w:t>
      </w:r>
      <w:r>
        <w:rPr>
          <w:i/>
        </w:rPr>
        <w:t>as added by</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1\se128.421"/>
        </w:smartTagPr>
        <w:r>
          <w:t>Ohio Rev. Code Ann. § 128.421</w:t>
        </w:r>
      </w:smartTag>
      <w:r>
        <w:t xml:space="preserve">, </w:t>
      </w:r>
      <w:r>
        <w:rPr>
          <w:i/>
        </w:rPr>
        <w:t>as added by</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1\se128.40(A)(1)"/>
        </w:smartTagPr>
        <w:r>
          <w:t>Ohio Rev. Code Ann. § 128.40(A)(1)</w:t>
        </w:r>
      </w:smartTag>
      <w:r>
        <w:t xml:space="preserve">, </w:t>
      </w:r>
      <w:r>
        <w:rPr>
          <w:i/>
        </w:rPr>
        <w:t>as amended and renumbered from</w:t>
      </w:r>
      <w:smartTag w:uri="http://www.bna.com/sgml2word/cite" w:element="cite.state.law">
        <w:smartTagPr>
          <w:attr w:name="tm.ref" w:val="OH\stat\ti1\se128.42(A)(1)"/>
        </w:smartTagPr>
        <w:r>
          <w:t>Ohio Rev. Code Ann. § 128.42(A)(1)</w:t>
        </w:r>
      </w:smartTag>
      <w:r>
        <w:t xml:space="preserve"> </w:t>
      </w:r>
      <w:r>
        <w:rPr>
          <w:i/>
        </w:rPr>
        <w:t>by</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1\se128.42(C)(1)"/>
        </w:smartTagPr>
        <w:r>
          <w:t>Ohio Rev. Code Ann. § 128.42(C)(1)</w:t>
        </w:r>
      </w:smartTag>
      <w:r>
        <w:t xml:space="preserve">, </w:t>
      </w:r>
      <w:r>
        <w:rPr>
          <w:i/>
        </w:rPr>
        <w:t>as renumbered from</w:t>
      </w:r>
      <w:smartTag w:uri="http://www.bna.com/sgml2word/cite" w:element="cite.state.law">
        <w:smartTagPr>
          <w:attr w:name="tm.ref" w:val="OH\stat\ti1\se128.42(C)(1)"/>
        </w:smartTagPr>
        <w:r>
          <w:t>Ohio Rev. Code Ann. § 128.42(B)</w:t>
        </w:r>
      </w:smartTag>
      <w:r>
        <w:t xml:space="preserve">, </w:t>
      </w:r>
      <w:r>
        <w:rPr>
          <w:i/>
        </w:rPr>
        <w:t xml:space="preserve">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681">
    <w:p w14:paraId="4683EC8E" w14:textId="77777777" w:rsidR="00415F70" w:rsidRDefault="00656BEE">
      <w:pPr>
        <w:pStyle w:val="FootnoteText"/>
      </w:pPr>
      <w:r>
        <w:rPr>
          <w:rStyle w:val="FootnoteReference"/>
        </w:rPr>
        <w:footnoteRef/>
      </w:r>
      <w:smartTag w:uri="http://www.bna.com/sgml2word/cite" w:element="cite.state.law">
        <w:smartTagPr>
          <w:attr w:name="tm.ref" w:val="OH\stat\ti1\se128.414"/>
        </w:smartTagPr>
        <w:r>
          <w:t>Ohio Rev. Code Ann. § 128.414</w:t>
        </w:r>
      </w:smartTag>
      <w:r>
        <w:t xml:space="preserve">, </w:t>
      </w:r>
      <w:r>
        <w:rPr>
          <w:i/>
        </w:rPr>
        <w:t>as amended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682">
    <w:p w14:paraId="4E16D15C" w14:textId="77777777" w:rsidR="00415F70" w:rsidRDefault="00656BEE">
      <w:pPr>
        <w:pStyle w:val="FootnoteText"/>
      </w:pPr>
      <w:r>
        <w:rPr>
          <w:rStyle w:val="FootnoteReference"/>
        </w:rPr>
        <w:footnoteRef/>
      </w:r>
      <w:smartTag w:uri="http://www.bna.com/sgml2word/cite" w:element="cite.state.law">
        <w:smartTagPr>
          <w:attr w:name="tm.ref" w:val="OH\stat\ti1\se128.421"/>
        </w:smartTagPr>
        <w:r>
          <w:t>Ohio Rev. Code Ann. § 128.421</w:t>
        </w:r>
      </w:smartTag>
      <w:r>
        <w:t xml:space="preserve">, </w:t>
      </w:r>
      <w:r>
        <w:rPr>
          <w:i/>
        </w:rPr>
        <w:t>as amended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683">
    <w:p w14:paraId="5C6AA517" w14:textId="77777777" w:rsidR="00415F70" w:rsidRDefault="00656BEE">
      <w:pPr>
        <w:pStyle w:val="FootnoteText"/>
      </w:pPr>
      <w:r>
        <w:rPr>
          <w:rStyle w:val="FootnoteReference"/>
        </w:rPr>
        <w:footnoteRef/>
      </w:r>
      <w:smartTag w:uri="http://www.bna.com/sgml2word/cite" w:element="cite.state.law">
        <w:smartTagPr>
          <w:attr w:name="tm.ref" w:val="OH\stat\ti1\se128.40(A)(1)"/>
        </w:smartTagPr>
        <w:r>
          <w:t>Ohio Rev. Code Ann. § 128.40(A)(1)</w:t>
        </w:r>
      </w:smartTag>
      <w:r>
        <w:t xml:space="preserve">, </w:t>
      </w:r>
      <w:r>
        <w:rPr>
          <w:i/>
        </w:rPr>
        <w:t>as amended and renumbered from</w:t>
      </w:r>
      <w:smartTag w:uri="http://www.bna.com/sgml2word/cite" w:element="cite.state.law">
        <w:smartTagPr>
          <w:attr w:name="tm.ref" w:val="OH\stat\ti1\se128.42(A)(1)"/>
        </w:smartTagPr>
        <w:r>
          <w:t>Ohio Rev. Code Ann. § 128.42(A)(1)</w:t>
        </w:r>
      </w:smartTag>
      <w:r>
        <w:t xml:space="preserve">, </w:t>
      </w:r>
      <w:r>
        <w:rPr>
          <w:i/>
        </w:rPr>
        <w:t>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684">
    <w:p w14:paraId="024C4810" w14:textId="77777777" w:rsidR="00415F70" w:rsidRDefault="00656BEE">
      <w:pPr>
        <w:pStyle w:val="FootnoteText"/>
      </w:pPr>
      <w:r>
        <w:rPr>
          <w:rStyle w:val="FootnoteReference"/>
        </w:rPr>
        <w:footnoteRef/>
      </w:r>
      <w:smartTag w:uri="http://www.bna.com/sgml2word/cite" w:element="cite.state.law">
        <w:smartTagPr>
          <w:attr w:name="tm.ref" w:val="OH\stat\ti1\se128.42(C)(1)"/>
        </w:smartTagPr>
        <w:r>
          <w:t>Ohio Rev. Code Ann. § 128.42(C)(1)</w:t>
        </w:r>
      </w:smartTag>
      <w:r>
        <w:t xml:space="preserve">, </w:t>
      </w:r>
      <w:r>
        <w:rPr>
          <w:i/>
        </w:rPr>
        <w:t>as renumbered from</w:t>
      </w:r>
      <w:smartTag w:uri="http://www.bna.com/sgml2word/cite" w:element="cite.state.law">
        <w:smartTagPr>
          <w:attr w:name="tm.ref" w:val="OH\stat\ti1\se128.42(B)"/>
        </w:smartTagPr>
        <w:r>
          <w:t xml:space="preserve">Ohio Rev. Code Ann. § </w:t>
        </w:r>
        <w:r>
          <w:t>128.42(B)</w:t>
        </w:r>
      </w:smartTag>
      <w:r>
        <w:t xml:space="preserve">, </w:t>
      </w:r>
      <w:r>
        <w:rPr>
          <w:i/>
        </w:rPr>
        <w:t>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685">
    <w:p w14:paraId="43754615" w14:textId="77777777" w:rsidR="00415F70" w:rsidRDefault="00656BEE">
      <w:pPr>
        <w:pStyle w:val="FootnoteText"/>
      </w:pPr>
      <w:r>
        <w:rPr>
          <w:rStyle w:val="FootnoteReference"/>
        </w:rPr>
        <w:footnoteRef/>
      </w:r>
      <w:smartTag w:uri="http://www.bna.com/sgml2word/cite" w:element="cite.state.law">
        <w:smartTagPr>
          <w:attr w:name="tm.ref" w:val="OH\stat\ti1\se128.41(B)"/>
        </w:smartTagPr>
        <w:r>
          <w:t>Ohio Rev. Code Ann. § 128.41(B)</w:t>
        </w:r>
      </w:smartTag>
      <w:r>
        <w:t xml:space="preserve">, </w:t>
      </w:r>
      <w:r>
        <w:rPr>
          <w:i/>
        </w:rPr>
        <w:t>as added by</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1\se128.42(A)"/>
        </w:smartTagPr>
        <w:r>
          <w:t>Ohio Rev. Code Ann. § 128.42(A)</w:t>
        </w:r>
      </w:smartTag>
      <w:r>
        <w:t xml:space="preserve">, </w:t>
      </w:r>
      <w:r>
        <w:rPr>
          <w:i/>
        </w:rPr>
        <w:t>as added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686">
    <w:p w14:paraId="050E7D49" w14:textId="77777777" w:rsidR="00415F70" w:rsidRDefault="00656BEE">
      <w:pPr>
        <w:pStyle w:val="FootnoteText"/>
      </w:pPr>
      <w:r>
        <w:rPr>
          <w:rStyle w:val="FootnoteReference"/>
        </w:rPr>
        <w:footnoteRef/>
      </w:r>
      <w:smartTag w:uri="http://www.bna.com/sgml2word/cite" w:element="cite.state.law">
        <w:smartTagPr>
          <w:attr w:name="tm.ref" w:val="OH\stat\ti1\se128.41(B)"/>
        </w:smartTagPr>
        <w:r>
          <w:t>Ohio Rev. Code Ann. § 128.41(B)</w:t>
        </w:r>
      </w:smartTag>
      <w:r>
        <w:t xml:space="preserve">, </w:t>
      </w:r>
      <w:r>
        <w:rPr>
          <w:i/>
        </w:rPr>
        <w:t>as added by</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1\se128.412"/>
        </w:smartTagPr>
        <w:r>
          <w:t>Ohio Rev. Code Ann. § 128.412</w:t>
        </w:r>
      </w:smartTag>
      <w:r>
        <w:t xml:space="preserve">, </w:t>
      </w:r>
      <w:r>
        <w:rPr>
          <w:i/>
        </w:rPr>
        <w:t>as added by</w:t>
      </w:r>
      <w:smartTag w:uri="http://www.bna.com/sgml2word/cite" w:element="cite.state.legislative.doc">
        <w:smartTagPr>
          <w:attr w:name="ref" w:val="OH\FINAL\2023RHB33"/>
        </w:smartTagPr>
        <w:r>
          <w:t>2023 Ohio H.B. 33</w:t>
        </w:r>
      </w:smartTag>
      <w:r>
        <w:t xml:space="preserve">, </w:t>
      </w:r>
      <w:r>
        <w:rPr>
          <w:i/>
        </w:rPr>
        <w:t>effective</w:t>
      </w:r>
      <w:r>
        <w:t xml:space="preserve"> Oct. 3, 2023. </w:t>
      </w:r>
      <w:r>
        <w:rPr>
          <w:i/>
        </w:rPr>
        <w:t>See</w:t>
      </w:r>
      <w:r>
        <w:t xml:space="preserve"> </w:t>
      </w:r>
      <w:hyperlink r:id="rId126" w:history="1">
        <w:r>
          <w:rPr>
            <w:rStyle w:val="Hyperlink"/>
          </w:rPr>
          <w:t>Ohio Information Release NG 2023-01</w:t>
        </w:r>
      </w:hyperlink>
      <w:r>
        <w:t>.</w:t>
      </w:r>
    </w:p>
  </w:footnote>
  <w:footnote w:id="687">
    <w:p w14:paraId="17E901FC" w14:textId="77777777" w:rsidR="00415F70" w:rsidRDefault="00656BEE">
      <w:pPr>
        <w:pStyle w:val="FootnoteText"/>
      </w:pPr>
      <w:r>
        <w:rPr>
          <w:rStyle w:val="FootnoteReference"/>
        </w:rPr>
        <w:footnoteRef/>
      </w:r>
      <w:smartTag w:uri="http://www.bna.com/sgml2word/cite" w:element="cite.state.law">
        <w:smartTagPr>
          <w:attr w:name="tm.ref" w:val="OH\stat\ti1\se128.41(B)"/>
        </w:smartTagPr>
        <w:r>
          <w:t>Ohio Rev. Code Ann. § 128.41(C)</w:t>
        </w:r>
      </w:smartTag>
      <w:r>
        <w:t xml:space="preserve">, </w:t>
      </w:r>
      <w:r>
        <w:rPr>
          <w:i/>
        </w:rPr>
        <w:t>as added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688">
    <w:p w14:paraId="60FDD751" w14:textId="77777777" w:rsidR="00415F70" w:rsidRDefault="00656BEE">
      <w:pPr>
        <w:pStyle w:val="FootnoteText"/>
      </w:pPr>
      <w:r>
        <w:rPr>
          <w:rStyle w:val="FootnoteReference"/>
        </w:rPr>
        <w:footnoteRef/>
      </w:r>
      <w:smartTag w:uri="http://www.bna.com/sgml2word/cite" w:element="cite.state.law">
        <w:smartTagPr>
          <w:attr w:name="tm.ref" w:val="OH\stat\ti1\se128.41(A)"/>
        </w:smartTagPr>
        <w:r>
          <w:t>Ohio Rev. Code Ann. § 128.41(A)</w:t>
        </w:r>
      </w:smartTag>
      <w:r>
        <w:t xml:space="preserve">, </w:t>
      </w:r>
      <w:r>
        <w:rPr>
          <w:i/>
        </w:rPr>
        <w:t>as added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689">
    <w:p w14:paraId="053A362A" w14:textId="77777777" w:rsidR="00415F70" w:rsidRDefault="00656BEE">
      <w:pPr>
        <w:pStyle w:val="FootnoteText"/>
      </w:pPr>
      <w:r>
        <w:rPr>
          <w:rStyle w:val="FootnoteReference"/>
        </w:rPr>
        <w:footnoteRef/>
      </w:r>
      <w:smartTag w:uri="http://www.bna.com/sgml2word/cite" w:element="cite.state.law">
        <w:smartTagPr>
          <w:attr w:name="tm.ref" w:val="OH\stat\ti1\se128.41(B)(1)"/>
        </w:smartTagPr>
        <w:r>
          <w:t>Ohio Rev. Code Ann. § 128.41(B)(1)</w:t>
        </w:r>
      </w:smartTag>
      <w:r>
        <w:t xml:space="preserve">, </w:t>
      </w:r>
      <w:r>
        <w:rPr>
          <w:i/>
        </w:rPr>
        <w:t>as added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690">
    <w:p w14:paraId="253CA6C7" w14:textId="77777777" w:rsidR="00415F70" w:rsidRDefault="00656BEE">
      <w:pPr>
        <w:pStyle w:val="FootnoteText"/>
      </w:pPr>
      <w:r>
        <w:rPr>
          <w:rStyle w:val="FootnoteReference"/>
        </w:rPr>
        <w:footnoteRef/>
      </w:r>
      <w:smartTag w:uri="http://www.bna.com/sgml2word/cite" w:element="cite.state.law">
        <w:smartTagPr>
          <w:attr w:name="tm.ref" w:val="OH\stat\ti1\se128.41(B)(2)"/>
        </w:smartTagPr>
        <w:r>
          <w:t>Ohio Rev. Code Ann. § 128.41(B)(2)</w:t>
        </w:r>
      </w:smartTag>
      <w:r>
        <w:t xml:space="preserve">, </w:t>
      </w:r>
      <w:r>
        <w:rPr>
          <w:i/>
        </w:rPr>
        <w:t>as added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691">
    <w:p w14:paraId="22D6D8A4" w14:textId="77777777" w:rsidR="00415F70" w:rsidRDefault="00656BEE">
      <w:pPr>
        <w:pStyle w:val="FootnoteText"/>
      </w:pPr>
      <w:r>
        <w:rPr>
          <w:rStyle w:val="FootnoteReference"/>
        </w:rPr>
        <w:footnoteRef/>
      </w:r>
      <w:smartTag w:uri="http://www.bna.com/sgml2word/cite" w:element="cite.state.law">
        <w:smartTagPr>
          <w:attr w:name="tm.ref" w:val="OH\stat\ti1\se128.41(B)(3)"/>
        </w:smartTagPr>
        <w:r>
          <w:t>Ohio Rev. Code Ann. § 128.41(B)(3)</w:t>
        </w:r>
      </w:smartTag>
      <w:r>
        <w:t xml:space="preserve">, </w:t>
      </w:r>
      <w:r>
        <w:rPr>
          <w:i/>
        </w:rPr>
        <w:t>as added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692">
    <w:p w14:paraId="2741D5D5" w14:textId="77777777" w:rsidR="00415F70" w:rsidRDefault="00656BEE">
      <w:pPr>
        <w:pStyle w:val="FootnoteText"/>
      </w:pPr>
      <w:r>
        <w:rPr>
          <w:rStyle w:val="FootnoteReference"/>
        </w:rPr>
        <w:footnoteRef/>
      </w:r>
      <w:smartTag w:uri="http://www.bna.com/sgml2word/cite" w:element="cite.state.law">
        <w:smartTagPr>
          <w:attr w:name="tm.ref" w:val="OH\stat\ti1\se128.42(A)"/>
        </w:smartTagPr>
        <w:r>
          <w:t>Ohio Rev. Code Ann. § 128.42(A)</w:t>
        </w:r>
      </w:smartTag>
      <w:r>
        <w:t xml:space="preserve">, </w:t>
      </w:r>
      <w:r>
        <w:rPr>
          <w:i/>
        </w:rPr>
        <w:t>as added by</w:t>
      </w:r>
      <w:smartTag w:uri="http://www.bna.com/sgml2word/cite" w:element="cite.state.legislative.doc">
        <w:smartTagPr>
          <w:attr w:name="ref" w:val="OH\FINAL\2023RHB33"/>
        </w:smartTagPr>
        <w:r>
          <w:t>2023 Ohio H.B. 33</w:t>
        </w:r>
      </w:smartTag>
      <w:r>
        <w:t xml:space="preserve">, </w:t>
      </w:r>
      <w:r>
        <w:rPr>
          <w:i/>
        </w:rPr>
        <w:t>effective</w:t>
      </w:r>
      <w:r>
        <w:t xml:space="preserve"> Oct. 3, 2023. </w:t>
      </w:r>
      <w:r>
        <w:rPr>
          <w:i/>
        </w:rPr>
        <w:t>See</w:t>
      </w:r>
      <w:r>
        <w:t xml:space="preserve"> </w:t>
      </w:r>
      <w:hyperlink r:id="rId127" w:history="1">
        <w:r>
          <w:rPr>
            <w:rStyle w:val="Hyperlink"/>
          </w:rPr>
          <w:t>Ohio Information Release NG 2023-01</w:t>
        </w:r>
      </w:hyperlink>
      <w:r>
        <w:t>.</w:t>
      </w:r>
    </w:p>
  </w:footnote>
  <w:footnote w:id="693">
    <w:p w14:paraId="23B52672" w14:textId="77777777" w:rsidR="00415F70" w:rsidRDefault="00656BEE">
      <w:pPr>
        <w:pStyle w:val="FootnoteText"/>
      </w:pPr>
      <w:r>
        <w:rPr>
          <w:rStyle w:val="FootnoteReference"/>
        </w:rPr>
        <w:footnoteRef/>
      </w:r>
      <w:smartTag w:uri="http://www.bna.com/sgml2word/cite" w:element="cite.state.law">
        <w:smartTagPr>
          <w:attr w:name="tm.ref" w:val="OH\stat\ti1\se128.42(B)"/>
        </w:smartTagPr>
        <w:r>
          <w:t>Ohio Rev. Code Ann. § 128.42(B)</w:t>
        </w:r>
      </w:smartTag>
      <w:r>
        <w:t xml:space="preserve">, </w:t>
      </w:r>
      <w:r>
        <w:rPr>
          <w:i/>
        </w:rPr>
        <w:t>as added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694">
    <w:p w14:paraId="7790A3A0" w14:textId="77777777" w:rsidR="00415F70" w:rsidRDefault="00656BEE">
      <w:pPr>
        <w:pStyle w:val="FootnoteText"/>
      </w:pPr>
      <w:r>
        <w:rPr>
          <w:rStyle w:val="FootnoteReference"/>
        </w:rPr>
        <w:footnoteRef/>
      </w:r>
      <w:smartTag w:uri="http://www.bna.com/sgml2word/cite" w:element="cite.state.law">
        <w:smartTagPr>
          <w:attr w:name="tm.ref" w:val="OH\stat\ti1\se128.42(C)"/>
        </w:smartTagPr>
        <w:r>
          <w:t>Ohio Rev. Code Ann. § 128.42(C)</w:t>
        </w:r>
      </w:smartTag>
      <w:r>
        <w:t xml:space="preserve">, </w:t>
      </w:r>
      <w:r>
        <w:rPr>
          <w:i/>
        </w:rPr>
        <w:t>as added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695">
    <w:p w14:paraId="02E22485" w14:textId="77777777" w:rsidR="00415F70" w:rsidRDefault="00656BEE">
      <w:pPr>
        <w:pStyle w:val="FootnoteText"/>
      </w:pPr>
      <w:r>
        <w:rPr>
          <w:rStyle w:val="FootnoteReference"/>
        </w:rPr>
        <w:footnoteRef/>
      </w:r>
      <w:smartTag w:uri="http://www.bna.com/sgml2word/cite" w:element="cite.state.law">
        <w:smartTagPr>
          <w:attr w:name="tm.ref" w:val="OH\stat\ti1\se128.42(A)(1)"/>
        </w:smartTagPr>
        <w:r>
          <w:t>Ohio Rev. Code Ann. § 128.40(A)(1)</w:t>
        </w:r>
      </w:smartTag>
      <w:r>
        <w:t xml:space="preserve">, </w:t>
      </w:r>
      <w:r>
        <w:rPr>
          <w:i/>
        </w:rPr>
        <w:t>as amended and renumbered from</w:t>
      </w:r>
      <w:smartTag w:uri="http://www.bna.com/sgml2word/cite" w:element="cite.state.law">
        <w:smartTagPr>
          <w:attr w:name="tm.ref" w:val="OH\stat\ti1\se128.42(A)(1)"/>
        </w:smartTagPr>
        <w:r>
          <w:t>Ohio Rev. Code Ann. § 128.42(A)(1)</w:t>
        </w:r>
      </w:smartTag>
      <w:r>
        <w:t xml:space="preserve">, </w:t>
      </w:r>
      <w:r>
        <w:rPr>
          <w:i/>
        </w:rPr>
        <w:t>by</w:t>
      </w:r>
      <w:smartTag w:uri="http://www.bna.com/sgml2word/cite" w:element="cite.state.legislative.doc">
        <w:smartTagPr>
          <w:attr w:name="ref" w:val="OH\FINAL\2023RHB33"/>
        </w:smartTagPr>
        <w:r>
          <w:t>2023 Ohio H.B. 33</w:t>
        </w:r>
      </w:smartTag>
      <w:r>
        <w:t xml:space="preserve">, </w:t>
      </w:r>
      <w:r>
        <w:rPr>
          <w:i/>
        </w:rPr>
        <w:t>effective</w:t>
      </w:r>
      <w:r>
        <w:t xml:space="preserve"> Oct. 3, 2023. </w:t>
      </w:r>
      <w:r>
        <w:rPr>
          <w:i/>
        </w:rPr>
        <w:t>See</w:t>
      </w:r>
      <w:r>
        <w:t xml:space="preserve"> </w:t>
      </w:r>
      <w:hyperlink r:id="rId128" w:history="1">
        <w:r>
          <w:rPr>
            <w:rStyle w:val="Hyperlink"/>
          </w:rPr>
          <w:t>Ohio Information Release NG 2023-01</w:t>
        </w:r>
      </w:hyperlink>
      <w:r>
        <w:t>.</w:t>
      </w:r>
    </w:p>
  </w:footnote>
  <w:footnote w:id="696">
    <w:p w14:paraId="389FAB4E" w14:textId="77777777" w:rsidR="00415F70" w:rsidRDefault="00656BEE">
      <w:pPr>
        <w:pStyle w:val="FootnoteText"/>
      </w:pPr>
      <w:r>
        <w:rPr>
          <w:rStyle w:val="FootnoteReference"/>
        </w:rPr>
        <w:footnoteRef/>
      </w:r>
      <w:smartTag w:uri="http://www.bna.com/sgml2word/cite" w:element="cite.state.law">
        <w:smartTagPr>
          <w:attr w:name="tm.ref" w:val="OH\stat\ti1\se128.42(A)(2)"/>
        </w:smartTagPr>
        <w:r>
          <w:t>Ohio Rev. Code Ann. § 128.40(A)(2)</w:t>
        </w:r>
      </w:smartTag>
      <w:r>
        <w:t xml:space="preserve">, </w:t>
      </w:r>
      <w:r>
        <w:rPr>
          <w:i/>
        </w:rPr>
        <w:t>as amended and renumbered from</w:t>
      </w:r>
      <w:smartTag w:uri="http://www.bna.com/sgml2word/cite" w:element="cite.state.law">
        <w:smartTagPr>
          <w:attr w:name="tm.ref" w:val="OH\stat\ti1\se128.42(B)"/>
        </w:smartTagPr>
        <w:r>
          <w:t>Ohio Rev. Code Ann. § 128.42(B)</w:t>
        </w:r>
      </w:smartTag>
      <w:r>
        <w:t xml:space="preserve">, </w:t>
      </w:r>
      <w:r>
        <w:rPr>
          <w:i/>
        </w:rPr>
        <w:t>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697">
    <w:p w14:paraId="607B9086" w14:textId="77777777" w:rsidR="00415F70" w:rsidRDefault="00656BEE">
      <w:pPr>
        <w:pStyle w:val="FootnoteText"/>
      </w:pPr>
      <w:r>
        <w:rPr>
          <w:rStyle w:val="FootnoteReference"/>
        </w:rPr>
        <w:footnoteRef/>
      </w:r>
      <w:smartTag w:uri="http://www.bna.com/sgml2word/cite" w:element="cite.state.law">
        <w:smartTagPr>
          <w:attr w:name="tm.ref" w:val="OH\stat\ti1\se128.413"/>
        </w:smartTagPr>
        <w:r>
          <w:t>Ohio Rev. Code Ann. § 128.413</w:t>
        </w:r>
      </w:smartTag>
      <w:r>
        <w:t xml:space="preserve">, </w:t>
      </w:r>
      <w:r>
        <w:rPr>
          <w:i/>
        </w:rPr>
        <w:t>as added by</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1\se128.419"/>
        </w:smartTagPr>
        <w:r>
          <w:t>Ohio Rev. Code Ann. § 128.419</w:t>
        </w:r>
      </w:smartTag>
      <w:r>
        <w:t xml:space="preserve">, </w:t>
      </w:r>
      <w:r>
        <w:rPr>
          <w:i/>
        </w:rPr>
        <w:t>as added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smartTag w:uri="http://www.bna.com/sgml2word/cite" w:element="cite.state.law">
        <w:smartTagPr>
          <w:attr w:name="tm.ref" w:val="OH\stat\ti1\se128.40(E)"/>
        </w:smartTagPr>
        <w:r>
          <w:t>Ohio Rev. Code Ann. § 128.40(E)</w:t>
        </w:r>
      </w:smartTag>
      <w:r>
        <w:t xml:space="preserve">, </w:t>
      </w:r>
      <w:r>
        <w:rPr>
          <w:i/>
        </w:rPr>
        <w:t>as amended and renumbered from</w:t>
      </w:r>
      <w:smartTag w:uri="http://www.bna.com/sgml2word/cite" w:element="cite.state.law">
        <w:smartTagPr>
          <w:attr w:name="tm.ref" w:val="OH\stat\ti1\se128.413"/>
        </w:smartTagPr>
        <w:r>
          <w:t>Ohio Rev. Code Ann. § 128.42</w:t>
        </w:r>
      </w:smartTag>
      <w:r>
        <w:t xml:space="preserve">, </w:t>
      </w:r>
      <w:r>
        <w:rPr>
          <w:i/>
        </w:rPr>
        <w:t>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698">
    <w:p w14:paraId="7F645691" w14:textId="77777777" w:rsidR="00415F70" w:rsidRDefault="00656BEE">
      <w:pPr>
        <w:pStyle w:val="FootnoteText"/>
      </w:pPr>
      <w:r>
        <w:rPr>
          <w:rStyle w:val="FootnoteReference"/>
        </w:rPr>
        <w:footnoteRef/>
      </w:r>
      <w:smartTag w:uri="http://www.bna.com/sgml2word/cite" w:element="cite.state.law">
        <w:smartTagPr>
          <w:attr w:name="tm.ref" w:val="OH\stat\ti1\se128.413"/>
        </w:smartTagPr>
        <w:r>
          <w:t>Ohio Rev. Code Ann. § 128.413</w:t>
        </w:r>
      </w:smartTag>
      <w:r>
        <w:t xml:space="preserve">, </w:t>
      </w:r>
      <w:r>
        <w:rPr>
          <w:i/>
        </w:rPr>
        <w:t>as added by</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1\se128.419"/>
        </w:smartTagPr>
        <w:r>
          <w:t>Ohio Rev. Code Ann. § 128.419</w:t>
        </w:r>
      </w:smartTag>
      <w:r>
        <w:t xml:space="preserve">, </w:t>
      </w:r>
      <w:r>
        <w:rPr>
          <w:i/>
        </w:rPr>
        <w:t>as added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699">
    <w:p w14:paraId="4759FC79" w14:textId="77777777" w:rsidR="00415F70" w:rsidRDefault="00656BEE">
      <w:pPr>
        <w:pStyle w:val="FootnoteText"/>
      </w:pPr>
      <w:r>
        <w:rPr>
          <w:rStyle w:val="FootnoteReference"/>
        </w:rPr>
        <w:footnoteRef/>
      </w:r>
      <w:smartTag w:uri="http://www.bna.com/sgml2word/cite" w:element="cite.state.law">
        <w:smartTagPr>
          <w:attr w:name="tm.ref" w:val="OH\stat\ti1\se128.40(E)"/>
        </w:smartTagPr>
        <w:r>
          <w:t>Ohio Rev. Code Ann. § 128.40(E)</w:t>
        </w:r>
      </w:smartTag>
      <w:r>
        <w:t xml:space="preserve">, </w:t>
      </w:r>
      <w:r>
        <w:rPr>
          <w:i/>
        </w:rPr>
        <w:t>as amended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700">
    <w:p w14:paraId="62379B47" w14:textId="77777777" w:rsidR="00415F70" w:rsidRDefault="00656BEE">
      <w:pPr>
        <w:pStyle w:val="FootnoteText"/>
      </w:pPr>
      <w:r>
        <w:rPr>
          <w:rStyle w:val="FootnoteReference"/>
        </w:rPr>
        <w:footnoteRef/>
      </w:r>
      <w:smartTag w:uri="http://www.bna.com/sgml2word/cite" w:element="cite.state.law">
        <w:smartTagPr>
          <w:attr w:name="tm.ref" w:val="OH\stat\ti1\se128.40(E)"/>
        </w:smartTagPr>
        <w:r>
          <w:t>Ohio Rev. Code Ann. § 128.40(E)</w:t>
        </w:r>
      </w:smartTag>
      <w:r>
        <w:t xml:space="preserve">, </w:t>
      </w:r>
      <w:r>
        <w:rPr>
          <w:i/>
        </w:rPr>
        <w:t>as amended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701">
    <w:p w14:paraId="0A4CCD29" w14:textId="77777777" w:rsidR="00415F70" w:rsidRDefault="00656BEE">
      <w:pPr>
        <w:pStyle w:val="FootnoteText"/>
      </w:pPr>
      <w:r>
        <w:rPr>
          <w:rStyle w:val="FootnoteReference"/>
        </w:rPr>
        <w:footnoteRef/>
      </w:r>
      <w:smartTag w:uri="http://www.bna.com/sgml2word/cite" w:element="cite.state.law">
        <w:smartTagPr>
          <w:attr w:name="tm.ref" w:val="OH\stat\ti1\se128.40(D)(3)"/>
        </w:smartTagPr>
        <w:r>
          <w:t>Ohio Rev. Code Ann. § 128.40(D)(3)</w:t>
        </w:r>
      </w:smartTag>
      <w:r>
        <w:t xml:space="preserve">, </w:t>
      </w:r>
      <w:r>
        <w:rPr>
          <w:i/>
        </w:rPr>
        <w:t>as amended and renumbered from</w:t>
      </w:r>
      <w:smartTag w:uri="http://www.bna.com/sgml2word/cite" w:element="cite.state.law">
        <w:smartTagPr>
          <w:attr w:name="tm.ref" w:val="OH\stat\ti1\se128.42(B)(4)(c)"/>
        </w:smartTagPr>
        <w:r>
          <w:t>Ohio Rev. Code Ann. § 128.42(B)(4)(c)</w:t>
        </w:r>
      </w:smartTag>
      <w:r>
        <w:t xml:space="preserve">, </w:t>
      </w:r>
      <w:r>
        <w:rPr>
          <w:i/>
        </w:rPr>
        <w:t xml:space="preserve">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702">
    <w:p w14:paraId="3F67539E" w14:textId="77777777" w:rsidR="00415F70" w:rsidRDefault="00656BEE">
      <w:pPr>
        <w:pStyle w:val="FootnoteText"/>
      </w:pPr>
      <w:r>
        <w:rPr>
          <w:rStyle w:val="FootnoteReference"/>
        </w:rPr>
        <w:footnoteRef/>
      </w:r>
      <w:smartTag w:uri="http://www.bna.com/sgml2word/cite" w:element="cite.state.law">
        <w:smartTagPr>
          <w:attr w:name="tm.ref" w:val="OH\stat\ti1\128.43"/>
        </w:smartTagPr>
        <w:r>
          <w:t>Ohio Rev. Code Ann. § 128.43</w:t>
        </w:r>
      </w:smartTag>
      <w:r>
        <w:t xml:space="preserve">, </w:t>
      </w:r>
      <w:r>
        <w:rPr>
          <w:i/>
        </w:rPr>
        <w:t>as added by</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1\se128.40(F)"/>
        </w:smartTagPr>
        <w:r>
          <w:t>Ohio Rev. Code Ann. § 128.40(F)</w:t>
        </w:r>
      </w:smartTag>
      <w:r>
        <w:t xml:space="preserve">, </w:t>
      </w:r>
      <w:r>
        <w:rPr>
          <w:i/>
        </w:rPr>
        <w:t>as amended and renumbered from</w:t>
      </w:r>
      <w:smartTag w:uri="http://www.bna.com/sgml2word/cite" w:element="cite.state.law">
        <w:smartTagPr>
          <w:attr w:name="tm.ref" w:val="OH\stat\ti1\se128.42(C)"/>
        </w:smartTagPr>
        <w:r>
          <w:t>Ohio Rev. Code Ann. § 128.42(C)</w:t>
        </w:r>
      </w:smartTag>
      <w:r>
        <w:t xml:space="preserve">, </w:t>
      </w:r>
      <w:r>
        <w:rPr>
          <w:i/>
        </w:rPr>
        <w:t xml:space="preserve">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703">
    <w:p w14:paraId="79FFB74D" w14:textId="77777777" w:rsidR="00415F70" w:rsidRDefault="00656BEE">
      <w:pPr>
        <w:pStyle w:val="FootnoteText"/>
      </w:pPr>
      <w:r>
        <w:rPr>
          <w:rStyle w:val="FootnoteReference"/>
        </w:rPr>
        <w:footnoteRef/>
      </w:r>
      <w:smartTag w:uri="http://www.bna.com/sgml2word/cite" w:element="cite.state.law">
        <w:smartTagPr>
          <w:attr w:name="tm.ref" w:val="OH\stat\ti1\se128.42(C)"/>
        </w:smartTagPr>
        <w:r>
          <w:t>Ohio Rev. Code Ann. § 128.42(C)</w:t>
        </w:r>
      </w:smartTag>
      <w:r>
        <w:t>.</w:t>
      </w:r>
    </w:p>
  </w:footnote>
  <w:footnote w:id="704">
    <w:p w14:paraId="6227FC2F" w14:textId="77777777" w:rsidR="00415F70" w:rsidRDefault="00656BEE">
      <w:pPr>
        <w:pStyle w:val="FootnoteText"/>
      </w:pPr>
      <w:r>
        <w:rPr>
          <w:rStyle w:val="FootnoteReference"/>
        </w:rPr>
        <w:footnoteRef/>
      </w:r>
      <w:smartTag w:uri="http://www.bna.com/sgml2word/cite" w:element="cite.state.law">
        <w:smartTagPr>
          <w:attr w:name="tm.ref" w:val="OH\stat\ti1\se128.47"/>
        </w:smartTagPr>
        <w:r>
          <w:t>Ohio Rev. Code Ann. § 128.47</w:t>
        </w:r>
      </w:smartTag>
      <w:r>
        <w:t xml:space="preserve">, </w:t>
      </w:r>
      <w:r>
        <w:rPr>
          <w:i/>
        </w:rPr>
        <w:t>as amended by</w:t>
      </w:r>
      <w:smartTag w:uri="http://www.bna.com/sgml2word/cite" w:element="cite.state.legislative.doc">
        <w:smartTagPr>
          <w:attr w:name="ref" w:val="OH\FINAL\2021RHB66"/>
        </w:smartTagPr>
        <w:r>
          <w:t>2021 Ohio H.B. 66</w:t>
        </w:r>
      </w:smartTag>
      <w:r>
        <w:t xml:space="preserve">, </w:t>
      </w:r>
      <w:r>
        <w:rPr>
          <w:i/>
        </w:rPr>
        <w:t>effective</w:t>
      </w:r>
      <w:r>
        <w:t xml:space="preserve"> April 3, 2023, and </w:t>
      </w:r>
      <w:r>
        <w:rPr>
          <w:i/>
        </w:rPr>
        <w:t>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705">
    <w:p w14:paraId="3302709D" w14:textId="77777777" w:rsidR="00415F70" w:rsidRDefault="00656BEE">
      <w:pPr>
        <w:pStyle w:val="FootnoteText"/>
      </w:pPr>
      <w:r>
        <w:rPr>
          <w:rStyle w:val="FootnoteReference"/>
        </w:rPr>
        <w:footnoteRef/>
      </w:r>
      <w:smartTag w:uri="http://www.bna.com/sgml2word/cite" w:element="cite.state.law">
        <w:smartTagPr>
          <w:attr w:name="tm.ref" w:val="OH\stat\ti1\se128.47"/>
        </w:smartTagPr>
        <w:r>
          <w:t>Ohio Rev. Code Ann. § 128.47</w:t>
        </w:r>
      </w:smartTag>
      <w:r>
        <w:t xml:space="preserve">, </w:t>
      </w:r>
      <w:r>
        <w:rPr>
          <w:i/>
        </w:rPr>
        <w:t>as amended by</w:t>
      </w:r>
      <w:smartTag w:uri="http://www.bna.com/sgml2word/cite" w:element="cite.state.legislative.doc">
        <w:smartTagPr>
          <w:attr w:name="ref" w:val="OH\FINAL\2021RHB66"/>
        </w:smartTagPr>
        <w:r>
          <w:t>2021 Ohio H.B. 66</w:t>
        </w:r>
      </w:smartTag>
      <w:r>
        <w:t xml:space="preserve">, </w:t>
      </w:r>
      <w:r>
        <w:rPr>
          <w:i/>
        </w:rPr>
        <w:t>effective</w:t>
      </w:r>
      <w:r>
        <w:t xml:space="preserve"> April 3, 2023, and </w:t>
      </w:r>
      <w:r>
        <w:rPr>
          <w:i/>
        </w:rPr>
        <w:t>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706">
    <w:p w14:paraId="7FA71332" w14:textId="77777777" w:rsidR="00415F70" w:rsidRDefault="00656BEE">
      <w:pPr>
        <w:pStyle w:val="FootnoteText"/>
      </w:pPr>
      <w:r>
        <w:rPr>
          <w:rStyle w:val="FootnoteReference"/>
        </w:rPr>
        <w:footnoteRef/>
      </w:r>
      <w:smartTag w:uri="http://www.bna.com/sgml2word/cite" w:element="cite.state.law">
        <w:smartTagPr>
          <w:attr w:name="tm.ref" w:val="OH\stat\ti1\se128.46(C)"/>
        </w:smartTagPr>
        <w:r>
          <w:t>Ohio Rev. Code Ann. § 128.46(C)</w:t>
        </w:r>
      </w:smartTag>
      <w:r>
        <w:t xml:space="preserve">, </w:t>
      </w:r>
      <w:r>
        <w:rPr>
          <w:i/>
        </w:rPr>
        <w:t>as amended and renumbered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707">
    <w:p w14:paraId="47984F0A" w14:textId="77777777" w:rsidR="00415F70" w:rsidRDefault="00656BEE">
      <w:pPr>
        <w:pStyle w:val="FootnoteText"/>
      </w:pPr>
      <w:r>
        <w:rPr>
          <w:rStyle w:val="FootnoteReference"/>
        </w:rPr>
        <w:footnoteRef/>
      </w:r>
      <w:r>
        <w:t xml:space="preserve">Ohio Dept. of Taxn., </w:t>
      </w:r>
      <w:hyperlink r:id="rId129" w:history="1">
        <w:r>
          <w:rPr>
            <w:rStyle w:val="Hyperlink"/>
          </w:rPr>
          <w:t>Tax Forms</w:t>
        </w:r>
      </w:hyperlink>
      <w:r>
        <w:t xml:space="preserve"> (last visited Nov. 7, 2023).</w:t>
      </w:r>
    </w:p>
  </w:footnote>
  <w:footnote w:id="708">
    <w:p w14:paraId="391CFF6F" w14:textId="77777777" w:rsidR="00415F70" w:rsidRDefault="00656BEE">
      <w:pPr>
        <w:pStyle w:val="FootnoteText"/>
      </w:pPr>
      <w:r>
        <w:rPr>
          <w:rStyle w:val="FootnoteReference"/>
        </w:rPr>
        <w:footnoteRef/>
      </w:r>
      <w:smartTag w:uri="http://www.bna.com/sgml2word/cite" w:element="cite.state.law">
        <w:smartTagPr>
          <w:attr w:name="tm.ref" w:val="OH\stat\ti1\se128.46(B)"/>
        </w:smartTagPr>
        <w:r>
          <w:t>Ohio Rev. Code Ann. § 128.46(B)</w:t>
        </w:r>
      </w:smartTag>
      <w:r>
        <w:t xml:space="preserve">; </w:t>
      </w:r>
      <w:smartTag w:uri="http://www.bna.com/sgml2word/cite" w:element="cite.state.law">
        <w:smartTagPr>
          <w:attr w:name="tm.ref" w:val="OH\stat\ti1\se128.42(B)"/>
        </w:smartTagPr>
        <w:r>
          <w:t>Ohio Rev. Code Ann. § 128.42(B)</w:t>
        </w:r>
      </w:smartTag>
      <w:r>
        <w:t xml:space="preserve">, </w:t>
      </w:r>
      <w:r>
        <w:rPr>
          <w:i/>
        </w:rPr>
        <w:t>as amended by</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1\se128.42(C)"/>
        </w:smartTagPr>
        <w:r>
          <w:t>Ohio Rev. Code Ann. § 128.42(C)(2)</w:t>
        </w:r>
      </w:smartTag>
      <w:r>
        <w:t xml:space="preserve">, </w:t>
      </w:r>
      <w:r>
        <w:rPr>
          <w:i/>
        </w:rPr>
        <w:t>as amended and renumbered from</w:t>
      </w:r>
      <w:smartTag w:uri="http://www.bna.com/sgml2word/cite" w:element="cite.state.law">
        <w:smartTagPr>
          <w:attr w:name="tm.ref" w:val="OH\stat\ti1\se128.46(C)"/>
        </w:smartTagPr>
        <w:r>
          <w:t>Ohio Rev. Code Ann. § 128.42(B)(3)(b)</w:t>
        </w:r>
      </w:smartTag>
      <w:r>
        <w:t xml:space="preserve">, </w:t>
      </w:r>
      <w:r>
        <w:rPr>
          <w:i/>
        </w:rPr>
        <w:t>by</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1\se128.46(A)(1)"/>
        </w:smartTagPr>
        <w:r>
          <w:t>Ohio Rev. Code Ann. § 128.46(A)(1)</w:t>
        </w:r>
      </w:smartTag>
      <w:r>
        <w:t xml:space="preserve">, </w:t>
      </w:r>
      <w:r>
        <w:rPr>
          <w:i/>
        </w:rPr>
        <w:t>as amended by</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1\se128.42(B)"/>
        </w:smartTagPr>
        <w:r>
          <w:t>Ohio Rev. Code Ann. § 128.46(B)</w:t>
        </w:r>
      </w:smartTag>
      <w:r>
        <w:t xml:space="preserve">, </w:t>
      </w:r>
      <w:r>
        <w:rPr>
          <w:i/>
        </w:rPr>
        <w:t>as amended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709">
    <w:p w14:paraId="28802622" w14:textId="77777777" w:rsidR="00415F70" w:rsidRDefault="00656BEE">
      <w:pPr>
        <w:pStyle w:val="FootnoteText"/>
      </w:pPr>
      <w:r>
        <w:rPr>
          <w:rStyle w:val="FootnoteReference"/>
        </w:rPr>
        <w:footnoteRef/>
      </w:r>
      <w:smartTag w:uri="http://www.bna.com/sgml2word/cite" w:element="cite.state.law">
        <w:smartTagPr>
          <w:attr w:name="tm.ref" w:val="OH\stat\ti1\se128.42(B)"/>
        </w:smartTagPr>
        <w:r>
          <w:t>Ohio Rev. Code Ann. § 128.42(B)</w:t>
        </w:r>
      </w:smartTag>
      <w:r>
        <w:t xml:space="preserve">, </w:t>
      </w:r>
      <w:r>
        <w:rPr>
          <w:i/>
        </w:rPr>
        <w:t>as amended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710">
    <w:p w14:paraId="5743B3E7" w14:textId="77777777" w:rsidR="00415F70" w:rsidRDefault="00656BEE">
      <w:pPr>
        <w:pStyle w:val="FootnoteText"/>
      </w:pPr>
      <w:r>
        <w:rPr>
          <w:rStyle w:val="FootnoteReference"/>
        </w:rPr>
        <w:footnoteRef/>
      </w:r>
      <w:smartTag w:uri="http://www.bna.com/sgml2word/cite" w:element="cite.state.law">
        <w:smartTagPr>
          <w:attr w:name="tm.ref" w:val="OH\stat\ti1\se128.99(C)"/>
        </w:smartTagPr>
        <w:r>
          <w:t>Ohio Rev. Code Ann. § 128.99(C)</w:t>
        </w:r>
      </w:smartTag>
      <w:r>
        <w:t xml:space="preserve">, </w:t>
      </w:r>
      <w:r>
        <w:rPr>
          <w:i/>
        </w:rPr>
        <w:t>as amended by</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1\se128.99(C)"/>
        </w:smartTagPr>
        <w:r>
          <w:t>Ohio Rev. Code Ann. § 128.99(D)</w:t>
        </w:r>
      </w:smartTag>
      <w:r>
        <w:t xml:space="preserve">, </w:t>
      </w:r>
      <w:r>
        <w:rPr>
          <w:i/>
        </w:rPr>
        <w:t>as amended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711">
    <w:p w14:paraId="5B597EAE" w14:textId="77777777" w:rsidR="00415F70" w:rsidRDefault="00656BEE">
      <w:pPr>
        <w:pStyle w:val="FootnoteText"/>
      </w:pPr>
      <w:r>
        <w:rPr>
          <w:rStyle w:val="FootnoteReference"/>
        </w:rPr>
        <w:footnoteRef/>
      </w:r>
      <w:smartTag w:uri="http://www.bna.com/sgml2word/cite" w:element="cite.state.law">
        <w:smartTagPr>
          <w:attr w:name="tm.ref" w:val="OH\stat\ti1\se128.99(C)"/>
        </w:smartTagPr>
        <w:r>
          <w:t>Ohio Rev. Code Ann. § 128.99(C)</w:t>
        </w:r>
      </w:smartTag>
      <w:r>
        <w:t xml:space="preserve">, </w:t>
      </w:r>
      <w:r>
        <w:rPr>
          <w:i/>
        </w:rPr>
        <w:t>as amended by</w:t>
      </w:r>
      <w:smartTag w:uri="http://www.bna.com/sgml2word/cite" w:element="cite.state.legislative.doc">
        <w:smartTagPr>
          <w:attr w:name="ref" w:val="OH\FINAL\2023RHB33"/>
        </w:smartTagPr>
        <w:r>
          <w:t>2023 Ohio H.B. 33</w:t>
        </w:r>
      </w:smartTag>
      <w:r>
        <w:t xml:space="preserve">, </w:t>
      </w:r>
      <w:r>
        <w:rPr>
          <w:i/>
        </w:rPr>
        <w:t>effective</w:t>
      </w:r>
      <w:r>
        <w:t xml:space="preserve"> Oct. 3, 2023; </w:t>
      </w:r>
      <w:smartTag w:uri="http://www.bna.com/sgml2word/cite" w:element="cite.state.law">
        <w:smartTagPr>
          <w:attr w:name="tm.ref" w:val="OH\stat\ti1\se128.99(C)"/>
        </w:smartTagPr>
        <w:r>
          <w:t>Ohio Rev. Code Ann. § 128.99(D)</w:t>
        </w:r>
      </w:smartTag>
      <w:r>
        <w:t xml:space="preserve">, </w:t>
      </w:r>
      <w:r>
        <w:rPr>
          <w:i/>
        </w:rPr>
        <w:t>as amended by</w:t>
      </w:r>
      <w:smartTag w:uri="http://www.bna.com/sgml2word/cite" w:element="cite.state.legislative.doc">
        <w:smartTagPr>
          <w:attr w:name="ref" w:val="OH\FINAL\2023RHB33"/>
        </w:smartTagPr>
        <w:r>
          <w:t>2023 Ohio H.B. 33</w:t>
        </w:r>
      </w:smartTag>
      <w:r>
        <w:t xml:space="preserve">, </w:t>
      </w:r>
      <w:r>
        <w:rPr>
          <w:i/>
        </w:rPr>
        <w:t>effective</w:t>
      </w:r>
      <w:r>
        <w:t xml:space="preserve"> Oct. 3, 2023.</w:t>
      </w:r>
    </w:p>
  </w:footnote>
  <w:footnote w:id="712">
    <w:p w14:paraId="135DCA48" w14:textId="77777777" w:rsidR="00415F70" w:rsidRDefault="00656BEE">
      <w:pPr>
        <w:pStyle w:val="FootnoteText"/>
      </w:pPr>
      <w:r>
        <w:rPr>
          <w:rStyle w:val="FootnoteReference"/>
        </w:rPr>
        <w:footnoteRef/>
      </w:r>
      <w:smartTag w:uri="http://www.bna.com/sgml2word/cite" w:element="cite.state.law">
        <w:smartTagPr>
          <w:attr w:name="tm.ref" w:val="OH\stat\ti1\se128.46(E)(3)"/>
        </w:smartTagPr>
        <w:r>
          <w:t>Ohio Rev. Code Ann. § 128.46(E)(3)</w:t>
        </w:r>
      </w:smartTag>
      <w:r>
        <w:t>.</w:t>
      </w:r>
    </w:p>
  </w:footnote>
  <w:footnote w:id="713">
    <w:p w14:paraId="1025E34F" w14:textId="77777777" w:rsidR="00415F70" w:rsidRDefault="00656BEE">
      <w:pPr>
        <w:pStyle w:val="FootnoteText"/>
      </w:pPr>
      <w:r>
        <w:rPr>
          <w:rStyle w:val="FootnoteReference"/>
        </w:rPr>
        <w:footnoteRef/>
      </w:r>
      <w:smartTag w:uri="http://www.bna.com/sgml2word/cite" w:element="cite.state.law">
        <w:smartTagPr>
          <w:attr w:name="tm.ref" w:val="OH\stat\ti57\se5749.02"/>
        </w:smartTagPr>
        <w:r>
          <w:t>Ohio Rev. Code Ann. § 5749.02</w:t>
        </w:r>
      </w:smartTag>
      <w:r>
        <w:t>.</w:t>
      </w:r>
    </w:p>
  </w:footnote>
  <w:footnote w:id="714">
    <w:p w14:paraId="188DF530" w14:textId="77777777" w:rsidR="00415F70" w:rsidRDefault="00656BEE">
      <w:pPr>
        <w:pStyle w:val="FootnoteText"/>
      </w:pPr>
      <w:r>
        <w:rPr>
          <w:rStyle w:val="FootnoteReference"/>
        </w:rPr>
        <w:footnoteRef/>
      </w:r>
      <w:smartTag w:uri="http://www.bna.com/sgml2word/cite" w:element="cite.state.law">
        <w:smartTagPr>
          <w:attr w:name="tm.ref" w:val="OH\stat\ti15\se1513.07"/>
        </w:smartTagPr>
        <w:r>
          <w:t>Ohio Rev. Code Ann. §§ 1513.07</w:t>
        </w:r>
      </w:smartTag>
      <w:r>
        <w:t xml:space="preserve">; </w:t>
      </w:r>
      <w:smartTag w:uri="http://www.bna.com/sgml2word/cite" w:element="cite.state.law">
        <w:smartTagPr>
          <w:attr w:name="tm.ref" w:val="OH\stat\ti15\se1514.02"/>
        </w:smartTagPr>
        <w:r>
          <w:t>1514.02</w:t>
        </w:r>
      </w:smartTag>
      <w:r>
        <w:t xml:space="preserve">; </w:t>
      </w:r>
      <w:r>
        <w:rPr>
          <w:i/>
        </w:rPr>
        <w:t>See</w:t>
      </w:r>
      <w:smartTag w:uri="http://www.bna.com/sgml2word/cite" w:element="cite.state.reg">
        <w:smartTagPr>
          <w:attr w:name="tm.ref" w:val="OH\regs\se1501:13-4-01(A)(1)"/>
        </w:smartTagPr>
        <w:r>
          <w:t>Ohio Admin. Code § 1501:13-4-01(A)(1)</w:t>
        </w:r>
      </w:smartTag>
      <w:r>
        <w:t>.</w:t>
      </w:r>
    </w:p>
  </w:footnote>
  <w:footnote w:id="715">
    <w:p w14:paraId="190401B7" w14:textId="77777777" w:rsidR="00415F70" w:rsidRDefault="00656BEE">
      <w:pPr>
        <w:pStyle w:val="FootnoteText"/>
      </w:pPr>
      <w:r>
        <w:rPr>
          <w:rStyle w:val="FootnoteReference"/>
        </w:rPr>
        <w:footnoteRef/>
      </w:r>
      <w:smartTag w:uri="http://www.bna.com/sgml2word/cite" w:element="cite.state.law">
        <w:smartTagPr>
          <w:attr w:name="tm.ref" w:val="OH\stat\ti57\se5749.02"/>
        </w:smartTagPr>
        <w:r>
          <w:t>Ohio Rev. Code Ann. § 5749.02</w:t>
        </w:r>
      </w:smartTag>
      <w:r>
        <w:t xml:space="preserve">; </w:t>
      </w:r>
      <w:smartTag w:uri="http://www.bna.com/sgml2word/cite" w:element="cite.state.law">
        <w:smartTagPr>
          <w:attr w:name="tm.ref" w:val="OH\stat\ti57\se5749.06(A)(1)"/>
        </w:smartTagPr>
        <w:r>
          <w:t>Ohio Rev. Code Ann. § 5749.06(A)(1)</w:t>
        </w:r>
      </w:smartTag>
      <w:r>
        <w:t>.</w:t>
      </w:r>
    </w:p>
  </w:footnote>
  <w:footnote w:id="716">
    <w:p w14:paraId="49C283B3" w14:textId="77777777" w:rsidR="00415F70" w:rsidRDefault="00656BEE">
      <w:pPr>
        <w:pStyle w:val="FootnoteText"/>
      </w:pPr>
      <w:r>
        <w:rPr>
          <w:rStyle w:val="FootnoteReference"/>
        </w:rPr>
        <w:footnoteRef/>
      </w:r>
      <w:smartTag w:uri="http://www.bna.com/sgml2word/cite" w:element="cite.state.law">
        <w:smartTagPr>
          <w:attr w:name="tm.ref" w:val="OH\stat\ti15\se1513.27"/>
        </w:smartTagPr>
        <w:r>
          <w:t>Ohio Rev. Code Ann. § 1513.27</w:t>
        </w:r>
      </w:smartTag>
      <w:r>
        <w:t>.</w:t>
      </w:r>
    </w:p>
  </w:footnote>
  <w:footnote w:id="717">
    <w:p w14:paraId="46434909" w14:textId="77777777" w:rsidR="00415F70" w:rsidRDefault="00656BEE">
      <w:pPr>
        <w:pStyle w:val="FootnoteText"/>
      </w:pPr>
      <w:r>
        <w:rPr>
          <w:rStyle w:val="FootnoteReference"/>
        </w:rPr>
        <w:footnoteRef/>
      </w:r>
      <w:smartTag w:uri="http://www.bna.com/sgml2word/cite" w:element="cite.state.law">
        <w:smartTagPr>
          <w:attr w:name="tm.ref" w:val="OH\stat\ti15\se1513.07"/>
        </w:smartTagPr>
        <w:r>
          <w:t>Ohio Rev. Code Ann. §§ 1513.07</w:t>
        </w:r>
      </w:smartTag>
      <w:r>
        <w:t xml:space="preserve">; </w:t>
      </w:r>
      <w:smartTag w:uri="http://www.bna.com/sgml2word/cite" w:element="cite.state.law">
        <w:smartTagPr>
          <w:attr w:name="tm.ref" w:val="OH\stat\ti15\se1514.02"/>
        </w:smartTagPr>
        <w:r>
          <w:t>1514.02</w:t>
        </w:r>
      </w:smartTag>
      <w:r>
        <w:t xml:space="preserve">; </w:t>
      </w:r>
      <w:r>
        <w:rPr>
          <w:i/>
        </w:rPr>
        <w:t>see</w:t>
      </w:r>
      <w:smartTag w:uri="http://www.bna.com/sgml2word/cite" w:element="cite.state.reg">
        <w:smartTagPr>
          <w:attr w:name="tm.ref" w:val="OH\regs\se1501:13-4-01(A)(1)"/>
        </w:smartTagPr>
        <w:r>
          <w:t>Ohio Admin. Code § 1501:13-4-01(A)(1)</w:t>
        </w:r>
      </w:smartTag>
      <w:r>
        <w:t>.</w:t>
      </w:r>
    </w:p>
  </w:footnote>
  <w:footnote w:id="718">
    <w:p w14:paraId="1E55C466" w14:textId="77777777" w:rsidR="00415F70" w:rsidRDefault="00656BEE">
      <w:pPr>
        <w:pStyle w:val="FootnoteText"/>
      </w:pPr>
      <w:r>
        <w:rPr>
          <w:rStyle w:val="FootnoteReference"/>
        </w:rPr>
        <w:footnoteRef/>
      </w:r>
      <w:smartTag w:uri="http://www.bna.com/sgml2word/cite" w:element="cite.state.law">
        <w:smartTagPr>
          <w:attr w:name="tm.ref" w:val="OH\stat\ti57\se5749.02(A)"/>
        </w:smartTagPr>
        <w:r>
          <w:t>Ohio Rev. Code Ann. § 5749.02(A)</w:t>
        </w:r>
      </w:smartTag>
      <w:r>
        <w:t>.</w:t>
      </w:r>
    </w:p>
  </w:footnote>
  <w:footnote w:id="719">
    <w:p w14:paraId="5B5C46A2" w14:textId="77777777" w:rsidR="00415F70" w:rsidRDefault="00656BEE">
      <w:pPr>
        <w:pStyle w:val="FootnoteText"/>
      </w:pPr>
      <w:r>
        <w:rPr>
          <w:rStyle w:val="FootnoteReference"/>
        </w:rPr>
        <w:footnoteRef/>
      </w:r>
      <w:smartTag w:uri="http://www.bna.com/sgml2word/cite" w:element="cite.state.law">
        <w:smartTagPr>
          <w:attr w:name="tm.ref" w:val="OH\stat\ti57\se5749.02(A)"/>
        </w:smartTagPr>
        <w:r>
          <w:t>Ohio Rev. Code Ann. § 5749.02(A)</w:t>
        </w:r>
      </w:smartTag>
      <w:r>
        <w:t>.</w:t>
      </w:r>
    </w:p>
  </w:footnote>
  <w:footnote w:id="720">
    <w:p w14:paraId="7E0E9CEC" w14:textId="77777777" w:rsidR="00415F70" w:rsidRDefault="00656BEE">
      <w:pPr>
        <w:pStyle w:val="FootnoteText"/>
      </w:pPr>
      <w:r>
        <w:rPr>
          <w:rStyle w:val="FootnoteReference"/>
        </w:rPr>
        <w:footnoteRef/>
      </w:r>
      <w:smartTag w:uri="http://www.bna.com/sgml2word/cite" w:element="cite.state.law">
        <w:smartTagPr>
          <w:attr w:name="tm.ref" w:val="OH\stat\ti57\se5749.02(A)(8)"/>
        </w:smartTagPr>
        <w:r>
          <w:t>Ohio Rev. Code Ann. § 5749.02(A)(8)</w:t>
        </w:r>
      </w:smartTag>
      <w:r>
        <w:t>.</w:t>
      </w:r>
    </w:p>
  </w:footnote>
  <w:footnote w:id="721">
    <w:p w14:paraId="11A71567" w14:textId="77777777" w:rsidR="00415F70" w:rsidRDefault="00656BEE">
      <w:pPr>
        <w:pStyle w:val="FootnoteText"/>
      </w:pPr>
      <w:r>
        <w:rPr>
          <w:rStyle w:val="FootnoteReference"/>
        </w:rPr>
        <w:footnoteRef/>
      </w:r>
      <w:smartTag w:uri="http://www.bna.com/sgml2word/cite" w:element="cite.state.law">
        <w:smartTagPr>
          <w:attr w:name="tm.ref" w:val="OH\stat\ti57\se5749.02(A)(8)"/>
        </w:smartTagPr>
        <w:r>
          <w:t>Ohio Rev. Code Ann. § 5749.02(A)(8)</w:t>
        </w:r>
      </w:smartTag>
      <w:r>
        <w:t>.</w:t>
      </w:r>
    </w:p>
  </w:footnote>
  <w:footnote w:id="722">
    <w:p w14:paraId="51ECDA12" w14:textId="77777777" w:rsidR="00415F70" w:rsidRDefault="00656BEE">
      <w:pPr>
        <w:pStyle w:val="FootnoteText"/>
      </w:pPr>
      <w:r>
        <w:rPr>
          <w:rStyle w:val="FootnoteReference"/>
        </w:rPr>
        <w:footnoteRef/>
      </w:r>
      <w:smartTag w:uri="http://www.bna.com/sgml2word/cite" w:element="cite.state.law">
        <w:smartTagPr>
          <w:attr w:name="tm.ref" w:val="OH\stat\ti15\se1513.27"/>
        </w:smartTagPr>
        <w:r>
          <w:t>Ohio Rev. Code Ann. § 1513.27</w:t>
        </w:r>
      </w:smartTag>
      <w:r>
        <w:t>.</w:t>
      </w:r>
    </w:p>
  </w:footnote>
  <w:footnote w:id="723">
    <w:p w14:paraId="0676D396" w14:textId="77777777" w:rsidR="00415F70" w:rsidRDefault="00656BEE">
      <w:pPr>
        <w:pStyle w:val="FootnoteText"/>
      </w:pPr>
      <w:r>
        <w:rPr>
          <w:rStyle w:val="FootnoteReference"/>
        </w:rPr>
        <w:footnoteRef/>
      </w:r>
      <w:smartTag w:uri="http://www.bna.com/sgml2word/cite" w:element="cite.state.law">
        <w:smartTagPr>
          <w:attr w:name="tm.ref" w:val="OH\stat\ti15\se1513.07"/>
        </w:smartTagPr>
        <w:r>
          <w:t>Ohio Rev. Code Ann. § 1513.07</w:t>
        </w:r>
      </w:smartTag>
      <w:r>
        <w:t xml:space="preserve">; </w:t>
      </w:r>
      <w:smartTag w:uri="http://www.bna.com/sgml2word/cite" w:element="cite.state.reg">
        <w:smartTagPr>
          <w:attr w:name="tm.ref" w:val="OH\regs\se1501:13-7-02(A)(1)"/>
        </w:smartTagPr>
        <w:r>
          <w:t>Ohio Admin. Code § 1501:13-7-02(A)(1)</w:t>
        </w:r>
      </w:smartTag>
      <w:r>
        <w:t>.</w:t>
      </w:r>
    </w:p>
  </w:footnote>
  <w:footnote w:id="724">
    <w:p w14:paraId="179FDC50" w14:textId="77777777" w:rsidR="00415F70" w:rsidRDefault="00656BEE">
      <w:pPr>
        <w:pStyle w:val="FootnoteText"/>
      </w:pPr>
      <w:r>
        <w:rPr>
          <w:rStyle w:val="FootnoteReference"/>
        </w:rPr>
        <w:footnoteRef/>
      </w:r>
      <w:smartTag w:uri="http://www.bna.com/sgml2word/cite" w:element="cite.state.law">
        <w:smartTagPr>
          <w:attr w:name="tm.ref" w:val="OH\stat\ti15\se1513.07"/>
        </w:smartTagPr>
        <w:r>
          <w:t>Ohio Rev. Code Ann. § 1513.07</w:t>
        </w:r>
      </w:smartTag>
      <w:r>
        <w:t xml:space="preserve">; </w:t>
      </w:r>
      <w:smartTag w:uri="http://www.bna.com/sgml2word/cite" w:element="cite.state.reg">
        <w:smartTagPr>
          <w:attr w:name="tm.ref" w:val="OH\regs\se1501:13-7-02(A)(1)"/>
        </w:smartTagPr>
        <w:r>
          <w:t>Ohio Admin. Code § 1501:13-7-02(A)(1)</w:t>
        </w:r>
      </w:smartTag>
      <w:r>
        <w:t>.</w:t>
      </w:r>
    </w:p>
  </w:footnote>
  <w:footnote w:id="725">
    <w:p w14:paraId="6AD3B317" w14:textId="77777777" w:rsidR="00415F70" w:rsidRDefault="00656BEE">
      <w:pPr>
        <w:pStyle w:val="FootnoteText"/>
      </w:pPr>
      <w:r>
        <w:rPr>
          <w:rStyle w:val="FootnoteReference"/>
        </w:rPr>
        <w:footnoteRef/>
      </w:r>
      <w:smartTag w:uri="http://www.bna.com/sgml2word/cite" w:element="cite.state.law">
        <w:smartTagPr>
          <w:attr w:name="tm.ref" w:val="OH\stat\ti15\se1513.07"/>
        </w:smartTagPr>
        <w:r>
          <w:t>Ohio Rev. Code Ann. § 1513.07</w:t>
        </w:r>
      </w:smartTag>
      <w:r>
        <w:t xml:space="preserve">; </w:t>
      </w:r>
      <w:smartTag w:uri="http://www.bna.com/sgml2word/cite" w:element="cite.state.reg">
        <w:smartTagPr>
          <w:attr w:name="tm.ref" w:val="OH\regs\se1501:13-7-02(C)"/>
        </w:smartTagPr>
        <w:r>
          <w:t>Ohio Admin. Code § 1501:13-7-02(C)</w:t>
        </w:r>
      </w:smartTag>
      <w:r>
        <w:t>.</w:t>
      </w:r>
    </w:p>
  </w:footnote>
  <w:footnote w:id="726">
    <w:p w14:paraId="568A64E0" w14:textId="77777777" w:rsidR="00415F70" w:rsidRDefault="00656BEE">
      <w:pPr>
        <w:pStyle w:val="FootnoteText"/>
      </w:pPr>
      <w:r>
        <w:rPr>
          <w:rStyle w:val="FootnoteReference"/>
        </w:rPr>
        <w:footnoteRef/>
      </w:r>
      <w:smartTag w:uri="http://www.bna.com/sgml2word/cite" w:element="cite.state.law">
        <w:smartTagPr>
          <w:attr w:name="tm.ref" w:val="OH\stat\ti15\se1513.08(A)"/>
        </w:smartTagPr>
        <w:r>
          <w:t>Ohio Rev. Code Ann. § 1513.08(A)</w:t>
        </w:r>
      </w:smartTag>
      <w:r>
        <w:t>.</w:t>
      </w:r>
    </w:p>
  </w:footnote>
  <w:footnote w:id="727">
    <w:p w14:paraId="164CD865" w14:textId="77777777" w:rsidR="00415F70" w:rsidRDefault="00656BEE">
      <w:pPr>
        <w:pStyle w:val="FootnoteText"/>
      </w:pPr>
      <w:r>
        <w:rPr>
          <w:rStyle w:val="FootnoteReference"/>
        </w:rPr>
        <w:footnoteRef/>
      </w:r>
      <w:smartTag w:uri="http://www.bna.com/sgml2word/cite" w:element="cite.state.law">
        <w:smartTagPr>
          <w:attr w:name="tm.ref" w:val="OH\stat\ti57\se5749.03"/>
        </w:smartTagPr>
        <w:r>
          <w:t>Ohio Rev. Code Ann. § 5749.03</w:t>
        </w:r>
      </w:smartTag>
      <w:r>
        <w:t xml:space="preserve">. </w:t>
      </w:r>
      <w:r>
        <w:rPr>
          <w:i/>
        </w:rPr>
        <w:t>as amended by</w:t>
      </w:r>
      <w:smartTag w:uri="http://www.bna.com/sgml2word/cite" w:element="cite.state.legislative.doc">
        <w:smartTagPr>
          <w:attr w:name="ref" w:val="OH\FINAL\2017HB49"/>
        </w:smartTagPr>
        <w:r>
          <w:t xml:space="preserve"> 2017 Ohio H.B. 49</w:t>
        </w:r>
      </w:smartTag>
      <w:r>
        <w:t xml:space="preserve">, </w:t>
      </w:r>
      <w:r>
        <w:rPr>
          <w:i/>
        </w:rPr>
        <w:t xml:space="preserve"> effective</w:t>
      </w:r>
      <w:r>
        <w:t xml:space="preserve"> Oct. 1, 2017.</w:t>
      </w:r>
    </w:p>
  </w:footnote>
  <w:footnote w:id="728">
    <w:p w14:paraId="1D164734" w14:textId="77777777" w:rsidR="00415F70" w:rsidRDefault="00656BEE">
      <w:pPr>
        <w:pStyle w:val="FootnoteText"/>
      </w:pPr>
      <w:r>
        <w:rPr>
          <w:rStyle w:val="FootnoteReference"/>
        </w:rPr>
        <w:footnoteRef/>
      </w:r>
      <w:smartTag w:uri="http://www.bna.com/sgml2word/cite" w:element="cite.state.reg">
        <w:smartTagPr>
          <w:attr w:name="tm.ref" w:val="OH\regs\se1501:13-4-16(G)"/>
        </w:smartTagPr>
        <w:r>
          <w:t>Ohio Admin. Code § 1501:13-4-16(G)</w:t>
        </w:r>
      </w:smartTag>
      <w:r>
        <w:t>.</w:t>
      </w:r>
    </w:p>
  </w:footnote>
  <w:footnote w:id="729">
    <w:p w14:paraId="7AB64551" w14:textId="77777777" w:rsidR="00415F70" w:rsidRDefault="00656BEE">
      <w:pPr>
        <w:pStyle w:val="FootnoteText"/>
      </w:pPr>
      <w:r>
        <w:rPr>
          <w:rStyle w:val="FootnoteReference"/>
        </w:rPr>
        <w:footnoteRef/>
      </w:r>
      <w:smartTag w:uri="http://www.bna.com/sgml2word/cite" w:element="cite.state.law">
        <w:smartTagPr>
          <w:attr w:name="tm.ref" w:val="OH\stat\ti57\se5749.08"/>
        </w:smartTagPr>
        <w:r>
          <w:t>Ohio Rev. Code Ann. § 5749.08</w:t>
        </w:r>
      </w:smartTag>
      <w:r>
        <w:t xml:space="preserve">, </w:t>
      </w:r>
      <w:r>
        <w:rPr>
          <w:i/>
        </w:rPr>
        <w:t>as amended by</w:t>
      </w:r>
      <w:smartTag w:uri="http://www.bna.com/sgml2word/cite" w:element="cite.state.legislative.doc">
        <w:smartTagPr>
          <w:attr w:name="ref" w:val="OH\FINAL\2021RHB66"/>
        </w:smartTagPr>
        <w:r>
          <w:t>2021 Ohio H.B. 66</w:t>
        </w:r>
      </w:smartTag>
      <w:r>
        <w:t xml:space="preserve">, </w:t>
      </w:r>
      <w:r>
        <w:rPr>
          <w:i/>
        </w:rPr>
        <w:t>effective</w:t>
      </w:r>
      <w:r>
        <w:t xml:space="preserve"> April 3, 2023.</w:t>
      </w:r>
    </w:p>
  </w:footnote>
  <w:footnote w:id="730">
    <w:p w14:paraId="3D8E33CE" w14:textId="77777777" w:rsidR="00415F70" w:rsidRDefault="00656BEE">
      <w:pPr>
        <w:pStyle w:val="FootnoteText"/>
      </w:pPr>
      <w:r>
        <w:rPr>
          <w:rStyle w:val="FootnoteReference"/>
        </w:rPr>
        <w:footnoteRef/>
      </w:r>
      <w:smartTag w:uri="http://www.bna.com/sgml2word/cite" w:element="cite.state.reg">
        <w:smartTagPr>
          <w:attr w:name="tm.ref" w:val="OH\regs\se5703-35-01(A)"/>
        </w:smartTagPr>
        <w:r>
          <w:t>Ohio Admin. Code § 5703-35-01(A)</w:t>
        </w:r>
      </w:smartTag>
      <w:r>
        <w:t xml:space="preserve">; Ohio Dept of Tax'n., </w:t>
      </w:r>
      <w:hyperlink r:id="rId130" w:history="1">
        <w:r>
          <w:rPr>
            <w:rStyle w:val="Hyperlink"/>
          </w:rPr>
          <w:t>Severance Tax Filing Deadline Reminder</w:t>
        </w:r>
      </w:hyperlink>
      <w:r>
        <w:t>.</w:t>
      </w:r>
    </w:p>
  </w:footnote>
  <w:footnote w:id="731">
    <w:p w14:paraId="13663796" w14:textId="77777777" w:rsidR="00415F70" w:rsidRDefault="00656BEE">
      <w:pPr>
        <w:pStyle w:val="FootnoteText"/>
      </w:pPr>
      <w:r>
        <w:rPr>
          <w:rStyle w:val="FootnoteReference"/>
        </w:rPr>
        <w:footnoteRef/>
      </w:r>
      <w:r>
        <w:t xml:space="preserve">Ohio Dept. of Taxn., </w:t>
      </w:r>
      <w:hyperlink r:id="rId131" w:history="1">
        <w:r>
          <w:rPr>
            <w:rStyle w:val="Hyperlink"/>
          </w:rPr>
          <w:t>Forms</w:t>
        </w:r>
      </w:hyperlink>
      <w:r>
        <w:t>.</w:t>
      </w:r>
    </w:p>
  </w:footnote>
  <w:footnote w:id="732">
    <w:p w14:paraId="536F2F7C" w14:textId="77777777" w:rsidR="00415F70" w:rsidRDefault="00656BEE">
      <w:pPr>
        <w:pStyle w:val="FootnoteText"/>
      </w:pPr>
      <w:r>
        <w:rPr>
          <w:rStyle w:val="FootnoteReference"/>
        </w:rPr>
        <w:footnoteRef/>
      </w:r>
      <w:r>
        <w:t xml:space="preserve">Ohio Dept. of Nat. Resources, </w:t>
      </w:r>
      <w:hyperlink r:id="rId132" w:history="1">
        <w:r>
          <w:rPr>
            <w:rStyle w:val="Hyperlink"/>
          </w:rPr>
          <w:t>Forms</w:t>
        </w:r>
      </w:hyperlink>
      <w:r>
        <w:t>.</w:t>
      </w:r>
    </w:p>
  </w:footnote>
  <w:footnote w:id="733">
    <w:p w14:paraId="6B7D9883" w14:textId="77777777" w:rsidR="00415F70" w:rsidRDefault="00656BEE">
      <w:pPr>
        <w:pStyle w:val="FootnoteText"/>
      </w:pPr>
      <w:r>
        <w:rPr>
          <w:rStyle w:val="FootnoteReference"/>
        </w:rPr>
        <w:footnoteRef/>
      </w:r>
      <w:smartTag w:uri="http://www.bna.com/sgml2word/cite" w:element="cite.state.law">
        <w:smartTagPr>
          <w:attr w:name="tm.ref" w:val="OH\stat\ti57\se5749.06(A)(2)"/>
        </w:smartTagPr>
        <w:r>
          <w:t>Ohio Rev. Code Ann. § 5749.06(A)(2)</w:t>
        </w:r>
      </w:smartTag>
      <w:r>
        <w:t xml:space="preserve">; </w:t>
      </w:r>
      <w:smartTag w:uri="http://www.bna.com/sgml2word/cite" w:element="cite.state.law">
        <w:smartTagPr>
          <w:attr w:name="tm.ref" w:val="OH\stat\ti57\se5749.06(B)(1)"/>
        </w:smartTagPr>
        <w:r>
          <w:t>Ohio Rev. Code Ann. § 5749.06((B)(1)</w:t>
        </w:r>
      </w:smartTag>
      <w:r>
        <w:t xml:space="preserve">. </w:t>
      </w:r>
      <w:r>
        <w:rPr>
          <w:i/>
        </w:rPr>
        <w:t>See</w:t>
      </w:r>
      <w:smartTag w:uri="http://www.bna.com/sgml2word/cite" w:element="cite.state.legislative.doc">
        <w:smartTagPr>
          <w:attr w:name="ref" w:val="OH\FINAL\2017HB49"/>
        </w:smartTagPr>
        <w:r>
          <w:t>2017 Ohio H.B. 49</w:t>
        </w:r>
      </w:smartTag>
      <w:r>
        <w:t>, at § 803.220.</w:t>
      </w:r>
    </w:p>
  </w:footnote>
  <w:footnote w:id="734">
    <w:p w14:paraId="4C50CC14" w14:textId="77777777" w:rsidR="00415F70" w:rsidRDefault="00656BEE">
      <w:pPr>
        <w:pStyle w:val="FootnoteText"/>
      </w:pPr>
      <w:r>
        <w:rPr>
          <w:rStyle w:val="FootnoteReference"/>
        </w:rPr>
        <w:footnoteRef/>
      </w:r>
      <w:smartTag w:uri="http://www.bna.com/sgml2word/cite" w:element="cite.state.law">
        <w:smartTagPr>
          <w:attr w:name="tm.ref" w:val="OH\stat\ti57\se5749.06(A)(2)"/>
        </w:smartTagPr>
        <w:r>
          <w:t>Ohio Rev. Code Ann. § 5749.06(A)(2)</w:t>
        </w:r>
      </w:smartTag>
      <w:r>
        <w:t xml:space="preserve">; </w:t>
      </w:r>
      <w:smartTag w:uri="http://www.bna.com/sgml2word/cite" w:element="cite.state.law">
        <w:smartTagPr>
          <w:attr w:name="tm.ref" w:val="OH\stat\ti57\se5749.06(B)(1)"/>
        </w:smartTagPr>
        <w:r>
          <w:t>Ohio Rev. Code Ann. § 5749.06(B)(1)</w:t>
        </w:r>
      </w:smartTag>
      <w:r>
        <w:t>.</w:t>
      </w:r>
    </w:p>
  </w:footnote>
  <w:footnote w:id="735">
    <w:p w14:paraId="52B20A15" w14:textId="77777777" w:rsidR="00415F70" w:rsidRDefault="00656BEE">
      <w:pPr>
        <w:pStyle w:val="FootnoteText"/>
      </w:pPr>
      <w:r>
        <w:rPr>
          <w:rStyle w:val="FootnoteReference"/>
        </w:rPr>
        <w:footnoteRef/>
      </w:r>
      <w:smartTag w:uri="http://www.bna.com/sgml2word/cite" w:element="cite.state.law">
        <w:smartTagPr>
          <w:attr w:name="tm.ref" w:val="OH\stat\ti15\se1513.08(A)"/>
        </w:smartTagPr>
        <w:r>
          <w:t>Ohio Rev. Code Ann. § 1513.08(A)</w:t>
        </w:r>
      </w:smartTag>
      <w:r>
        <w:t>.</w:t>
      </w:r>
    </w:p>
  </w:footnote>
  <w:footnote w:id="736">
    <w:p w14:paraId="1339BA46" w14:textId="77777777" w:rsidR="00415F70" w:rsidRDefault="00656BEE">
      <w:pPr>
        <w:pStyle w:val="FootnoteText"/>
      </w:pPr>
      <w:r>
        <w:rPr>
          <w:rStyle w:val="FootnoteReference"/>
        </w:rPr>
        <w:footnoteRef/>
      </w:r>
      <w:smartTag w:uri="http://www.bna.com/sgml2word/cite" w:element="cite.state.law">
        <w:smartTagPr>
          <w:attr w:name="tm.ref" w:val="OH\stat\ti57\se5749.07(A)"/>
        </w:smartTagPr>
        <w:r>
          <w:t>Ohio Rev. Code Ann. § 5749.07(A)</w:t>
        </w:r>
      </w:smartTag>
      <w:r>
        <w:t>.</w:t>
      </w:r>
    </w:p>
  </w:footnote>
  <w:footnote w:id="737">
    <w:p w14:paraId="28ABBF76" w14:textId="77777777" w:rsidR="00415F70" w:rsidRDefault="00656BEE">
      <w:pPr>
        <w:pStyle w:val="FootnoteText"/>
      </w:pPr>
      <w:r>
        <w:rPr>
          <w:rStyle w:val="FootnoteReference"/>
        </w:rPr>
        <w:footnoteRef/>
      </w:r>
      <w:smartTag w:uri="http://www.bna.com/sgml2word/cite" w:element="cite.state.law">
        <w:smartTagPr>
          <w:attr w:name="tm.ref" w:val="OH\stat\ti57\se5749.15"/>
        </w:smartTagPr>
        <w:r>
          <w:t>Ohio Rev. Code Ann. § 5749.15</w:t>
        </w:r>
      </w:smartTag>
      <w:r>
        <w:t>.</w:t>
      </w:r>
    </w:p>
  </w:footnote>
  <w:footnote w:id="738">
    <w:p w14:paraId="5FDCD5E7" w14:textId="77777777" w:rsidR="00415F70" w:rsidRDefault="00656BEE">
      <w:pPr>
        <w:pStyle w:val="FootnoteText"/>
      </w:pPr>
      <w:r>
        <w:rPr>
          <w:rStyle w:val="FootnoteReference"/>
        </w:rPr>
        <w:footnoteRef/>
      </w:r>
      <w:smartTag w:uri="http://www.bna.com/sgml2word/cite" w:element="cite.state.law">
        <w:smartTagPr>
          <w:attr w:name="tm.ref" w:val="OH\stat\ti57\se5749.06(F)"/>
        </w:smartTagPr>
        <w:r>
          <w:t>Ohio Rev. Code Ann. § 5749.06(F)</w:t>
        </w:r>
      </w:smartTag>
      <w:r>
        <w:t xml:space="preserve">; </w:t>
      </w:r>
      <w:smartTag w:uri="http://www.bna.com/sgml2word/cite" w:element="cite.state.law">
        <w:smartTagPr>
          <w:attr w:name="law.type" w:val="codified"/>
          <w:attr w:name="ref" w:val="OH\stat\ti57\se5749.06(G)"/>
        </w:smartTagPr>
        <w:r>
          <w:t>Ohio Rev. Code Ann. § 5749.06(G)</w:t>
        </w:r>
      </w:smartTag>
      <w:r>
        <w:t>.</w:t>
      </w:r>
    </w:p>
  </w:footnote>
  <w:footnote w:id="739">
    <w:p w14:paraId="3606D60F" w14:textId="77777777" w:rsidR="00415F70" w:rsidRDefault="00656BEE">
      <w:pPr>
        <w:pStyle w:val="FootnoteText"/>
      </w:pPr>
      <w:r>
        <w:rPr>
          <w:rStyle w:val="FootnoteReference"/>
        </w:rPr>
        <w:footnoteRef/>
      </w:r>
      <w:smartTag w:uri="http://www.bna.com/sgml2word/cite" w:element="cite.state.law">
        <w:smartTagPr>
          <w:attr w:name="tm.ref" w:val="OH\stat\ti57\se5749.99"/>
        </w:smartTagPr>
        <w:r>
          <w:t>Ohio Rev. Code Ann. § 5749.99</w:t>
        </w:r>
      </w:smartTag>
      <w:r>
        <w:t xml:space="preserve">; </w:t>
      </w:r>
      <w:smartTag w:uri="http://www.bna.com/sgml2word/cite" w:element="cite.state.law">
        <w:smartTagPr>
          <w:attr w:name="tm.ref" w:val="OH\stat\ti57\se5749.16"/>
        </w:smartTagPr>
        <w:r>
          <w:t>Ohio Rev. Code Ann. § 5749.16</w:t>
        </w:r>
      </w:smartTag>
      <w:r>
        <w:t>.</w:t>
      </w:r>
    </w:p>
  </w:footnote>
  <w:footnote w:id="740">
    <w:p w14:paraId="3F4EE0CE" w14:textId="77777777" w:rsidR="00415F70" w:rsidRDefault="00656BEE">
      <w:pPr>
        <w:pStyle w:val="FootnoteText"/>
      </w:pPr>
      <w:r>
        <w:rPr>
          <w:rStyle w:val="FootnoteReference"/>
        </w:rPr>
        <w:footnoteRef/>
      </w:r>
      <w:smartTag w:uri="http://www.bna.com/sgml2word/cite" w:element="cite.state.law">
        <w:smartTagPr>
          <w:attr w:name="tm.ref" w:val="OH\stat\ti15\se1513.99"/>
        </w:smartTagPr>
        <w:r>
          <w:t>Ohio Rev. Code Ann. §§ 1513.99</w:t>
        </w:r>
      </w:smartTag>
      <w:r>
        <w:t xml:space="preserve">, </w:t>
      </w:r>
      <w:smartTag w:uri="http://www.bna.com/sgml2word/cite" w:element="cite.state.law">
        <w:smartTagPr>
          <w:attr w:name="tm.ref" w:val="OH\stat\ti15\se1513.17"/>
        </w:smartTagPr>
        <w:r>
          <w:t>1513.17</w:t>
        </w:r>
      </w:smartTag>
      <w:r>
        <w:t>.</w:t>
      </w:r>
    </w:p>
  </w:footnote>
  <w:footnote w:id="741">
    <w:p w14:paraId="50131321" w14:textId="77777777" w:rsidR="00415F70" w:rsidRDefault="00656BEE">
      <w:pPr>
        <w:pStyle w:val="FootnoteText"/>
      </w:pPr>
      <w:r>
        <w:rPr>
          <w:rStyle w:val="FootnoteReference"/>
        </w:rPr>
        <w:footnoteRef/>
      </w:r>
      <w:smartTag w:uri="http://www.bna.com/sgml2word/cite" w:element="cite.state.law">
        <w:smartTagPr>
          <w:attr w:name="tm.ref" w:val="OH\stat\ti57\se5749.02"/>
        </w:smartTagPr>
        <w:r>
          <w:t>Ohio Rev. Code Ann. § 5749.02</w:t>
        </w:r>
      </w:smartTag>
      <w:r>
        <w:t>.</w:t>
      </w:r>
    </w:p>
  </w:footnote>
  <w:footnote w:id="742">
    <w:p w14:paraId="06D1C018" w14:textId="77777777" w:rsidR="00415F70" w:rsidRDefault="00656BEE">
      <w:pPr>
        <w:pStyle w:val="FootnoteText"/>
      </w:pPr>
      <w:r>
        <w:rPr>
          <w:rStyle w:val="FootnoteReference"/>
        </w:rPr>
        <w:footnoteRef/>
      </w:r>
      <w:smartTag w:uri="http://www.bna.com/sgml2word/cite" w:element="cite.state.law">
        <w:smartTagPr>
          <w:attr w:name="tm.ref" w:val="OH\stat\ti15\se1509.05"/>
        </w:smartTagPr>
        <w:r>
          <w:t>Ohio Rev. Code Ann. § 1509.05</w:t>
        </w:r>
      </w:smartTag>
      <w:r>
        <w:t>.</w:t>
      </w:r>
    </w:p>
  </w:footnote>
  <w:footnote w:id="743">
    <w:p w14:paraId="37C309CC" w14:textId="77777777" w:rsidR="00415F70" w:rsidRDefault="00656BEE">
      <w:pPr>
        <w:pStyle w:val="FootnoteText"/>
      </w:pPr>
      <w:r>
        <w:rPr>
          <w:rStyle w:val="FootnoteReference"/>
        </w:rPr>
        <w:footnoteRef/>
      </w:r>
      <w:smartTag w:uri="http://www.bna.com/sgml2word/cite" w:element="cite.state.law">
        <w:smartTagPr>
          <w:attr w:name="tm.ref" w:val="OH\stat\ti57\se5749.02"/>
        </w:smartTagPr>
        <w:r>
          <w:t>Ohio Rev. Code Ann. § 5749.02</w:t>
        </w:r>
      </w:smartTag>
      <w:r>
        <w:t xml:space="preserve">; </w:t>
      </w:r>
      <w:smartTag w:uri="http://www.bna.com/sgml2word/cite" w:element="cite.state.law">
        <w:smartTagPr>
          <w:attr w:name="tm.ref" w:val="OH\stat\ti57\se5749.06"/>
        </w:smartTagPr>
        <w:r>
          <w:t>Ohio Rev. Code Ann. § 5749.06</w:t>
        </w:r>
      </w:smartTag>
      <w:r>
        <w:t>.</w:t>
      </w:r>
    </w:p>
  </w:footnote>
  <w:footnote w:id="744">
    <w:p w14:paraId="505BAFF9" w14:textId="77777777" w:rsidR="00415F70" w:rsidRDefault="00656BEE">
      <w:pPr>
        <w:pStyle w:val="FootnoteText"/>
      </w:pPr>
      <w:r>
        <w:rPr>
          <w:rStyle w:val="FootnoteReference"/>
        </w:rPr>
        <w:footnoteRef/>
      </w:r>
      <w:smartTag w:uri="http://www.bna.com/sgml2word/cite" w:element="cite.state.law">
        <w:smartTagPr>
          <w:attr w:name="tm.ref" w:val="OH\stat\ti15\se1509.05"/>
        </w:smartTagPr>
        <w:r>
          <w:t xml:space="preserve">Ohio </w:t>
        </w:r>
        <w:r>
          <w:t>Rev. Code Ann. § 1509.05</w:t>
        </w:r>
      </w:smartTag>
      <w:r>
        <w:t>.</w:t>
      </w:r>
    </w:p>
  </w:footnote>
  <w:footnote w:id="745">
    <w:p w14:paraId="687ACDA1" w14:textId="77777777" w:rsidR="00415F70" w:rsidRDefault="00656BEE">
      <w:pPr>
        <w:pStyle w:val="FootnoteText"/>
      </w:pPr>
      <w:r>
        <w:rPr>
          <w:rStyle w:val="FootnoteReference"/>
        </w:rPr>
        <w:footnoteRef/>
      </w:r>
      <w:smartTag w:uri="http://www.bna.com/sgml2word/cite" w:element="cite.state.law">
        <w:smartTagPr>
          <w:attr w:name="tm.ref" w:val="OH\stat\ti57\se5749.02(A)"/>
        </w:smartTagPr>
        <w:r>
          <w:t>Ohio Rev. Code Ann. § 5749.02(A)</w:t>
        </w:r>
      </w:smartTag>
      <w:r>
        <w:t>.</w:t>
      </w:r>
    </w:p>
  </w:footnote>
  <w:footnote w:id="746">
    <w:p w14:paraId="4A2F8216" w14:textId="77777777" w:rsidR="00415F70" w:rsidRDefault="00656BEE">
      <w:pPr>
        <w:pStyle w:val="FootnoteText"/>
      </w:pPr>
      <w:r>
        <w:rPr>
          <w:rStyle w:val="FootnoteReference"/>
        </w:rPr>
        <w:footnoteRef/>
      </w:r>
      <w:smartTag w:uri="http://www.bna.com/sgml2word/cite" w:element="cite.state.law">
        <w:smartTagPr>
          <w:attr w:name="tm.ref" w:val="OH\stat\ti57\se5749.02(A)"/>
        </w:smartTagPr>
        <w:r>
          <w:t>Ohio Rev. Code Ann. § 5749.02(A)</w:t>
        </w:r>
      </w:smartTag>
      <w:r>
        <w:t>.</w:t>
      </w:r>
    </w:p>
  </w:footnote>
  <w:footnote w:id="747">
    <w:p w14:paraId="1B9E75B6" w14:textId="77777777" w:rsidR="00415F70" w:rsidRDefault="00656BEE">
      <w:pPr>
        <w:pStyle w:val="FootnoteText"/>
      </w:pPr>
      <w:r>
        <w:rPr>
          <w:rStyle w:val="FootnoteReference"/>
        </w:rPr>
        <w:footnoteRef/>
      </w:r>
      <w:smartTag w:uri="http://www.bna.com/sgml2word/cite" w:element="cite.state.law">
        <w:smartTagPr>
          <w:attr w:name="tm.ref" w:val="OH\stat\ti15\se1509.06(G)"/>
        </w:smartTagPr>
        <w:r>
          <w:t>Ohio Rev. Code Ann. § 1509.06(G)</w:t>
        </w:r>
      </w:smartTag>
      <w:r>
        <w:t>.</w:t>
      </w:r>
    </w:p>
  </w:footnote>
  <w:footnote w:id="748">
    <w:p w14:paraId="29169A4A" w14:textId="77777777" w:rsidR="00415F70" w:rsidRDefault="00656BEE">
      <w:pPr>
        <w:pStyle w:val="FootnoteText"/>
      </w:pPr>
      <w:r>
        <w:rPr>
          <w:rStyle w:val="FootnoteReference"/>
        </w:rPr>
        <w:footnoteRef/>
      </w:r>
      <w:smartTag w:uri="http://www.bna.com/sgml2word/cite" w:element="cite.state.law">
        <w:smartTagPr>
          <w:attr w:name="tm.ref" w:val="OH\stat\ti15\se1509.06(G)"/>
        </w:smartTagPr>
        <w:r>
          <w:t>Ohio Rev. Code Ann. § 1509.06(G)</w:t>
        </w:r>
      </w:smartTag>
      <w:r>
        <w:t>.</w:t>
      </w:r>
    </w:p>
  </w:footnote>
  <w:footnote w:id="749">
    <w:p w14:paraId="6329D42F" w14:textId="77777777" w:rsidR="00415F70" w:rsidRDefault="00656BEE">
      <w:pPr>
        <w:pStyle w:val="FootnoteText"/>
      </w:pPr>
      <w:r>
        <w:rPr>
          <w:rStyle w:val="FootnoteReference"/>
        </w:rPr>
        <w:footnoteRef/>
      </w:r>
      <w:smartTag w:uri="http://www.bna.com/sgml2word/cite" w:element="cite.state.law">
        <w:smartTagPr>
          <w:attr w:name="tm.ref" w:val="OH\stat\ti15\se1509.06(G)(4)"/>
        </w:smartTagPr>
        <w:r>
          <w:t>Ohio Rev. Code Ann. § 1509.06(G)(4)</w:t>
        </w:r>
      </w:smartTag>
      <w:r>
        <w:t>.</w:t>
      </w:r>
    </w:p>
  </w:footnote>
  <w:footnote w:id="750">
    <w:p w14:paraId="56BDFDF8" w14:textId="77777777" w:rsidR="00415F70" w:rsidRDefault="00656BEE">
      <w:pPr>
        <w:pStyle w:val="FootnoteText"/>
      </w:pPr>
      <w:r>
        <w:rPr>
          <w:rStyle w:val="FootnoteReference"/>
        </w:rPr>
        <w:footnoteRef/>
      </w:r>
      <w:smartTag w:uri="http://www.bna.com/sgml2word/cite" w:element="cite.state.law">
        <w:smartTagPr>
          <w:attr w:name="tm.ref" w:val="OH\stat\ti15\se1509.50(B)"/>
        </w:smartTagPr>
        <w:r>
          <w:t>Ohio Rev. Code Ann. § 1509.50(B)</w:t>
        </w:r>
      </w:smartTag>
      <w:r>
        <w:t xml:space="preserve">, </w:t>
      </w:r>
      <w:r>
        <w:rPr>
          <w:i/>
        </w:rPr>
        <w:t>as amended by</w:t>
      </w:r>
      <w:smartTag w:uri="http://www.bna.com/sgml2word/cite" w:element="cite.state.legislative.doc">
        <w:smartTagPr>
          <w:attr w:name="ref" w:val="OH\FINAL\2019RHB166"/>
        </w:smartTagPr>
        <w:r>
          <w:t>2019 Ohio H.B. 166</w:t>
        </w:r>
      </w:smartTag>
      <w:r>
        <w:t xml:space="preserve">, </w:t>
      </w:r>
      <w:r>
        <w:rPr>
          <w:i/>
        </w:rPr>
        <w:t>effective</w:t>
      </w:r>
      <w:r>
        <w:t xml:space="preserve"> July 18, 2019; </w:t>
      </w:r>
      <w:smartTag w:uri="http://www.bna.com/sgml2word/cite" w:element="cite.state.law">
        <w:smartTagPr>
          <w:attr w:name="tm.ref" w:val="OH\stat\ti15\se1509.01(X)"/>
        </w:smartTagPr>
        <w:r>
          <w:t>Ohio Rev. Code Ann. § 1509.01(X)</w:t>
        </w:r>
      </w:smartTag>
      <w:r>
        <w:t xml:space="preserve">. </w:t>
      </w:r>
      <w:r>
        <w:rPr>
          <w:i/>
        </w:rPr>
        <w:t>See</w:t>
      </w:r>
      <w:smartTag w:uri="http://www.bna.com/sgml2word/cite" w:element="cite.state.agency.doc">
        <w:smartTagPr>
          <w:attr w:name="ref" w:val="OH\RELEASE\XT2020-01"/>
        </w:smartTagPr>
        <w:r>
          <w:t>Ohio Information Release XT 2020-01</w:t>
        </w:r>
      </w:smartTag>
      <w:r>
        <w:t xml:space="preserve"> (guidance for calculating and reporting the oil and gas regulatory cost recovery assessment); </w:t>
      </w:r>
      <w:r>
        <w:rPr>
          <w:rStyle w:val="BCasenamefull"/>
        </w:rPr>
        <w:t>Layco Oil v. Testa</w:t>
      </w:r>
      <w:r>
        <w:t xml:space="preserve">, </w:t>
      </w:r>
      <w:smartTag w:uri="http://www.bna.com/sgml2word/cite" w:element="cite.state.agency.doc">
        <w:smartTagPr>
          <w:attr w:name="ref" w:val="OH\ADMIN.DECISION\BTA2017-2283"/>
        </w:smartTagPr>
        <w:r>
          <w:t xml:space="preserve">Ohio Board of Tax </w:t>
        </w:r>
        <w:r>
          <w:t>Appeals Decision No. 2017-2283</w:t>
        </w:r>
      </w:smartTag>
      <w:r>
        <w:t xml:space="preserve"> (Nov. 14, 2018) (whether or not a well is currently producing is not relevant to whether a cost recovery fee is due).</w:t>
      </w:r>
    </w:p>
  </w:footnote>
  <w:footnote w:id="751">
    <w:p w14:paraId="51C4E657" w14:textId="77777777" w:rsidR="00415F70" w:rsidRDefault="00656BEE">
      <w:pPr>
        <w:pStyle w:val="FootnoteText"/>
      </w:pPr>
      <w:r>
        <w:rPr>
          <w:rStyle w:val="FootnoteReference"/>
        </w:rPr>
        <w:footnoteRef/>
      </w:r>
      <w:smartTag w:uri="http://www.bna.com/sgml2word/cite" w:element="cite.state.law">
        <w:smartTagPr>
          <w:attr w:name="tm.ref" w:val="OH\stat\ti15\se1509.31(A)"/>
        </w:smartTagPr>
        <w:r>
          <w:t>Ohio Rev. Code Ann. § 1509.31(A)</w:t>
        </w:r>
      </w:smartTag>
      <w:r>
        <w:t xml:space="preserve">, </w:t>
      </w:r>
      <w:r>
        <w:rPr>
          <w:i/>
        </w:rPr>
        <w:t>as amended by</w:t>
      </w:r>
      <w:smartTag w:uri="http://www.bna.com/sgml2word/cite" w:element="cite.state.legislative.doc">
        <w:smartTagPr>
          <w:attr w:name="ref" w:val="OH\FINAL\2019RHB166"/>
        </w:smartTagPr>
        <w:r>
          <w:t>2019 Ohio H.B. 166</w:t>
        </w:r>
      </w:smartTag>
      <w:r>
        <w:t xml:space="preserve">, </w:t>
      </w:r>
      <w:r>
        <w:rPr>
          <w:i/>
        </w:rPr>
        <w:t>effective</w:t>
      </w:r>
      <w:r>
        <w:t xml:space="preserve"> July 18, 2019.</w:t>
      </w:r>
    </w:p>
  </w:footnote>
  <w:footnote w:id="752">
    <w:p w14:paraId="09C569E1" w14:textId="77777777" w:rsidR="00415F70" w:rsidRDefault="00656BEE">
      <w:pPr>
        <w:pStyle w:val="FootnoteText"/>
      </w:pPr>
      <w:r>
        <w:rPr>
          <w:rStyle w:val="FootnoteReference"/>
        </w:rPr>
        <w:footnoteRef/>
      </w:r>
      <w:smartTag w:uri="http://www.bna.com/sgml2word/cite" w:element="cite.state.law">
        <w:smartTagPr>
          <w:attr w:name="tm.ref" w:val="OH\stat\ti15\se1509.13(C)"/>
        </w:smartTagPr>
        <w:r>
          <w:t>Ohio Rev. Code Ann. § 1509.13(C)</w:t>
        </w:r>
      </w:smartTag>
      <w:r>
        <w:t>.</w:t>
      </w:r>
    </w:p>
  </w:footnote>
  <w:footnote w:id="753">
    <w:p w14:paraId="757BA125" w14:textId="77777777" w:rsidR="00415F70" w:rsidRDefault="00656BEE">
      <w:pPr>
        <w:pStyle w:val="FootnoteText"/>
      </w:pPr>
      <w:r>
        <w:rPr>
          <w:rStyle w:val="FootnoteReference"/>
        </w:rPr>
        <w:footnoteRef/>
      </w:r>
      <w:smartTag w:uri="http://www.bna.com/sgml2word/cite" w:element="cite.state.law">
        <w:smartTagPr>
          <w:attr w:name="tm.ref" w:val="OH\stat\ti15\se1509.13(D)"/>
        </w:smartTagPr>
        <w:r>
          <w:t>Ohio Rev. Code Ann. § 1509.13(D)</w:t>
        </w:r>
      </w:smartTag>
      <w:r>
        <w:t>.</w:t>
      </w:r>
    </w:p>
  </w:footnote>
  <w:footnote w:id="754">
    <w:p w14:paraId="22E2026D" w14:textId="77777777" w:rsidR="00415F70" w:rsidRDefault="00656BEE">
      <w:pPr>
        <w:pStyle w:val="FootnoteText"/>
      </w:pPr>
      <w:r>
        <w:rPr>
          <w:rStyle w:val="FootnoteReference"/>
        </w:rPr>
        <w:footnoteRef/>
      </w:r>
      <w:smartTag w:uri="http://www.bna.com/sgml2word/cite" w:element="cite.state.law">
        <w:smartTagPr>
          <w:attr w:name="tm.ref" w:val="OH\stat\ti15\se1509.062(E)"/>
        </w:smartTagPr>
        <w:r>
          <w:t>Ohio Rev. Code Ann. § 1509.062(E)</w:t>
        </w:r>
      </w:smartTag>
      <w:r>
        <w:t>.</w:t>
      </w:r>
    </w:p>
  </w:footnote>
  <w:footnote w:id="755">
    <w:p w14:paraId="5383DE59" w14:textId="77777777" w:rsidR="00415F70" w:rsidRDefault="00656BEE">
      <w:pPr>
        <w:pStyle w:val="FootnoteText"/>
      </w:pPr>
      <w:r>
        <w:rPr>
          <w:rStyle w:val="FootnoteReference"/>
        </w:rPr>
        <w:footnoteRef/>
      </w:r>
      <w:smartTag w:uri="http://www.bna.com/sgml2word/cite" w:element="cite.state.law">
        <w:smartTagPr>
          <w:attr w:name="tm.ref" w:val="OH\stat\ti15\se1509.22(D)"/>
        </w:smartTagPr>
        <w:r>
          <w:t>Ohio Rev. Code Ann. § 1509.22(D)</w:t>
        </w:r>
      </w:smartTag>
      <w:r>
        <w:t>.</w:t>
      </w:r>
    </w:p>
  </w:footnote>
  <w:footnote w:id="756">
    <w:p w14:paraId="04F5D281" w14:textId="77777777" w:rsidR="00415F70" w:rsidRDefault="00656BEE">
      <w:pPr>
        <w:pStyle w:val="FootnoteText"/>
      </w:pPr>
      <w:r>
        <w:rPr>
          <w:rStyle w:val="FootnoteReference"/>
        </w:rPr>
        <w:footnoteRef/>
      </w:r>
      <w:smartTag w:uri="http://www.bna.com/sgml2word/cite" w:element="cite.state.law">
        <w:smartTagPr>
          <w:attr w:name="tm.ref" w:val="OH\stat\ti15\se1509.22(H)(1)(b)"/>
        </w:smartTagPr>
        <w:r>
          <w:t>Ohio Rev. Code Ann. § 1509.22(H)(1)(b)</w:t>
        </w:r>
      </w:smartTag>
      <w:r>
        <w:t xml:space="preserve"> and </w:t>
      </w:r>
      <w:smartTag w:uri="http://www.bna.com/sgml2word/cite" w:element="cite.state.law">
        <w:smartTagPr>
          <w:attr w:name="tm.ref" w:val="OH\stat\ti15\se1509.22(H)(2)"/>
        </w:smartTagPr>
        <w:r>
          <w:t>(2)</w:t>
        </w:r>
      </w:smartTag>
      <w:r>
        <w:t>.</w:t>
      </w:r>
    </w:p>
  </w:footnote>
  <w:footnote w:id="757">
    <w:p w14:paraId="65994DFE" w14:textId="77777777" w:rsidR="00415F70" w:rsidRDefault="00656BEE">
      <w:pPr>
        <w:pStyle w:val="FootnoteText"/>
      </w:pPr>
      <w:r>
        <w:rPr>
          <w:rStyle w:val="FootnoteReference"/>
        </w:rPr>
        <w:footnoteRef/>
      </w:r>
      <w:smartTag w:uri="http://www.bna.com/sgml2word/cite" w:element="cite.state.law">
        <w:smartTagPr>
          <w:attr w:name="tm.ref" w:val="OH\stat\ti15\se1509.28(A)"/>
        </w:smartTagPr>
        <w:r>
          <w:t>Ohio Rev. Code Ann. § 1509.28(A)</w:t>
        </w:r>
      </w:smartTag>
      <w:r>
        <w:t>.</w:t>
      </w:r>
    </w:p>
  </w:footnote>
  <w:footnote w:id="758">
    <w:p w14:paraId="4551ECC7" w14:textId="77777777" w:rsidR="00415F70" w:rsidRDefault="00656BEE">
      <w:pPr>
        <w:pStyle w:val="FootnoteText"/>
      </w:pPr>
      <w:r>
        <w:rPr>
          <w:rStyle w:val="FootnoteReference"/>
        </w:rPr>
        <w:footnoteRef/>
      </w:r>
      <w:smartTag w:uri="http://www.bna.com/sgml2word/cite" w:element="cite.state.law">
        <w:smartTagPr>
          <w:attr w:name="tm.ref" w:val="OH\stat\ti57\se5749.03"/>
        </w:smartTagPr>
        <w:r>
          <w:t>Ohio Rev. Code Ann. § 5749.03</w:t>
        </w:r>
      </w:smartTag>
      <w:r>
        <w:t xml:space="preserve">, </w:t>
      </w:r>
      <w:r>
        <w:rPr>
          <w:i/>
        </w:rPr>
        <w:t>as amended by</w:t>
      </w:r>
      <w:smartTag w:uri="http://www.bna.com/sgml2word/cite" w:element="cite.state.legislative.doc">
        <w:smartTagPr>
          <w:attr w:name="ref" w:val="OH\FINAL\2017HB49"/>
        </w:smartTagPr>
        <w:r>
          <w:t xml:space="preserve"> 2017 Ohio H.B. 49</w:t>
        </w:r>
      </w:smartTag>
      <w:r>
        <w:t xml:space="preserve">, </w:t>
      </w:r>
      <w:r>
        <w:rPr>
          <w:i/>
        </w:rPr>
        <w:t xml:space="preserve"> effective</w:t>
      </w:r>
      <w:r>
        <w:t xml:space="preserve"> Oct. 1, 2017.</w:t>
      </w:r>
    </w:p>
  </w:footnote>
  <w:footnote w:id="759">
    <w:p w14:paraId="72F57085" w14:textId="77777777" w:rsidR="00415F70" w:rsidRDefault="00656BEE">
      <w:pPr>
        <w:pStyle w:val="FootnoteText"/>
      </w:pPr>
      <w:r>
        <w:rPr>
          <w:rStyle w:val="FootnoteReference"/>
        </w:rPr>
        <w:footnoteRef/>
      </w:r>
      <w:smartTag w:uri="http://www.bna.com/sgml2word/cite" w:element="cite.state.law">
        <w:smartTagPr>
          <w:attr w:name="tm.ref" w:val="OH\stat\ti15\se1509.01"/>
        </w:smartTagPr>
        <w:r>
          <w:t>Ohio Rev. Code Ann. § 1509.01(W)</w:t>
        </w:r>
      </w:smartTag>
      <w:r>
        <w:t xml:space="preserve"> and (X); </w:t>
      </w:r>
      <w:smartTag w:uri="http://www.bna.com/sgml2word/cite" w:element="cite.state.law">
        <w:smartTagPr>
          <w:attr w:name="tm.ref" w:val="OH\stat\ti15\se1509.22"/>
        </w:smartTagPr>
        <w:r>
          <w:t>Ohio Rev. Code Ann. § 1509.22</w:t>
        </w:r>
      </w:smartTag>
      <w:r>
        <w:t xml:space="preserve">; </w:t>
      </w:r>
      <w:smartTag w:uri="http://www.bna.com/sgml2word/cite" w:element="cite.state.law">
        <w:smartTagPr>
          <w:attr w:name="tm.ref" w:val="OH\stat\ti15\se1509.31"/>
        </w:smartTagPr>
        <w:r>
          <w:t>Ohio Rev. Code Ann. § 1509.31</w:t>
        </w:r>
      </w:smartTag>
      <w:r>
        <w:t xml:space="preserve">; </w:t>
      </w:r>
      <w:smartTag w:uri="http://www.bna.com/sgml2word/cite" w:element="cite.state.law">
        <w:smartTagPr>
          <w:attr w:name="tm.ref" w:val="OH\stat\ti15\se1509.50"/>
        </w:smartTagPr>
        <w:r>
          <w:t>Ohio Rev. Code Ann. § 1509.50</w:t>
        </w:r>
      </w:smartTag>
      <w:r>
        <w:t>.</w:t>
      </w:r>
    </w:p>
  </w:footnote>
  <w:footnote w:id="760">
    <w:p w14:paraId="4CEAA38A" w14:textId="77777777" w:rsidR="00415F70" w:rsidRDefault="00656BEE">
      <w:pPr>
        <w:pStyle w:val="FootnoteText"/>
      </w:pPr>
      <w:r>
        <w:rPr>
          <w:rStyle w:val="FootnoteReference"/>
        </w:rPr>
        <w:footnoteRef/>
      </w:r>
      <w:smartTag w:uri="http://www.bna.com/sgml2word/cite" w:element="cite.state.law">
        <w:smartTagPr>
          <w:attr w:name="tm.ref" w:val="OH\stat\ti57\se5749.08"/>
        </w:smartTagPr>
        <w:r>
          <w:t>Ohio Rev. Code Ann. § 5749.08</w:t>
        </w:r>
      </w:smartTag>
      <w:r>
        <w:t>.</w:t>
      </w:r>
    </w:p>
  </w:footnote>
  <w:footnote w:id="761">
    <w:p w14:paraId="6090BD79" w14:textId="77777777" w:rsidR="00415F70" w:rsidRDefault="00656BEE">
      <w:pPr>
        <w:pStyle w:val="FootnoteText"/>
      </w:pPr>
      <w:r>
        <w:rPr>
          <w:rStyle w:val="FootnoteReference"/>
        </w:rPr>
        <w:footnoteRef/>
      </w:r>
      <w:smartTag w:uri="http://www.bna.com/sgml2word/cite" w:element="cite.state.reg">
        <w:smartTagPr>
          <w:attr w:name="tm.ref" w:val="OH\regs\se5703-35-01(A)"/>
        </w:smartTagPr>
        <w:r>
          <w:t>Ohio Admin. Code § 5703-35-01(A)</w:t>
        </w:r>
      </w:smartTag>
      <w:r>
        <w:t>.</w:t>
      </w:r>
    </w:p>
  </w:footnote>
  <w:footnote w:id="762">
    <w:p w14:paraId="2BC1AAB8" w14:textId="77777777" w:rsidR="00415F70" w:rsidRDefault="00656BEE">
      <w:pPr>
        <w:pStyle w:val="FootnoteText"/>
      </w:pPr>
      <w:r>
        <w:rPr>
          <w:rStyle w:val="FootnoteReference"/>
        </w:rPr>
        <w:footnoteRef/>
      </w:r>
      <w:hyperlink r:id="rId133" w:history="1">
        <w:r>
          <w:rPr>
            <w:rStyle w:val="Hyperlink"/>
          </w:rPr>
          <w:t>Tax Forms</w:t>
        </w:r>
      </w:hyperlink>
      <w:r>
        <w:t>.</w:t>
      </w:r>
    </w:p>
  </w:footnote>
  <w:footnote w:id="763">
    <w:p w14:paraId="3FBF0D91" w14:textId="77777777" w:rsidR="00415F70" w:rsidRDefault="00656BEE">
      <w:pPr>
        <w:pStyle w:val="FootnoteText"/>
      </w:pPr>
      <w:r>
        <w:rPr>
          <w:rStyle w:val="FootnoteReference"/>
        </w:rPr>
        <w:footnoteRef/>
      </w:r>
      <w:smartTag w:uri="http://www.bna.com/sgml2word/cite" w:element="cite.state.law">
        <w:smartTagPr>
          <w:attr w:name="tm.ref" w:val="OH\stat\ti57\se5749.06(A)(2)"/>
        </w:smartTagPr>
        <w:r>
          <w:t>Ohio Rev. Code Ann. § 5749.06(A)(2)</w:t>
        </w:r>
      </w:smartTag>
      <w:r>
        <w:t xml:space="preserve">; </w:t>
      </w:r>
      <w:smartTag w:uri="http://www.bna.com/sgml2word/cite" w:element="cite.state.law">
        <w:smartTagPr>
          <w:attr w:name="tm.ref" w:val="OH\stat\ti57\se5749.06(B)(1)"/>
        </w:smartTagPr>
        <w:r>
          <w:t>Ohio Rev. Code Ann. § 5749.06(B)(1)</w:t>
        </w:r>
      </w:smartTag>
      <w:r>
        <w:t xml:space="preserve">. </w:t>
      </w:r>
      <w:r>
        <w:rPr>
          <w:i/>
        </w:rPr>
        <w:t>See</w:t>
      </w:r>
      <w:smartTag w:uri="http://www.bna.com/sgml2word/cite" w:element="cite.state.legislative.doc">
        <w:smartTagPr>
          <w:attr w:name="ref" w:val="OH\FINAL\2017HB49"/>
        </w:smartTagPr>
        <w:r>
          <w:t>2017 Ohio H.B. 49</w:t>
        </w:r>
      </w:smartTag>
      <w:r>
        <w:t>, at § 803.220.</w:t>
      </w:r>
    </w:p>
  </w:footnote>
  <w:footnote w:id="764">
    <w:p w14:paraId="1F783A69" w14:textId="77777777" w:rsidR="00415F70" w:rsidRDefault="00656BEE">
      <w:pPr>
        <w:pStyle w:val="FootnoteText"/>
      </w:pPr>
      <w:r>
        <w:rPr>
          <w:rStyle w:val="FootnoteReference"/>
        </w:rPr>
        <w:footnoteRef/>
      </w:r>
      <w:smartTag w:uri="http://www.bna.com/sgml2word/cite" w:element="cite.state.law">
        <w:smartTagPr>
          <w:attr w:name="tm.ref" w:val="OH\stat\ti57\se5749.06(A)(2)"/>
        </w:smartTagPr>
        <w:r>
          <w:t>Ohio Rev. Code Ann. § 5749.06(A)(2)</w:t>
        </w:r>
      </w:smartTag>
      <w:r>
        <w:t xml:space="preserve">; </w:t>
      </w:r>
      <w:smartTag w:uri="http://www.bna.com/sgml2word/cite" w:element="cite.state.law">
        <w:smartTagPr>
          <w:attr w:name="tm.ref" w:val="OH\stat\ti57\se5749.06(B)(1)"/>
        </w:smartTagPr>
        <w:r>
          <w:t>Ohio Rev. Code Ann. § 5749.06(B)(1)</w:t>
        </w:r>
      </w:smartTag>
      <w:r>
        <w:t>.</w:t>
      </w:r>
    </w:p>
  </w:footnote>
  <w:footnote w:id="765">
    <w:p w14:paraId="6265939A" w14:textId="77777777" w:rsidR="00415F70" w:rsidRDefault="00656BEE">
      <w:pPr>
        <w:pStyle w:val="FootnoteText"/>
      </w:pPr>
      <w:r>
        <w:rPr>
          <w:rStyle w:val="FootnoteReference"/>
        </w:rPr>
        <w:footnoteRef/>
      </w:r>
      <w:smartTag w:uri="http://www.bna.com/sgml2word/cite" w:element="cite.state.law">
        <w:smartTagPr>
          <w:attr w:name="tm.ref" w:val="OH\stat\ti15\se1509.05"/>
        </w:smartTagPr>
        <w:r>
          <w:t>Ohio Rev. Code Ann. § 1509.05</w:t>
        </w:r>
      </w:smartTag>
      <w:r>
        <w:t>.</w:t>
      </w:r>
    </w:p>
  </w:footnote>
  <w:footnote w:id="766">
    <w:p w14:paraId="6DDC6365" w14:textId="77777777" w:rsidR="00415F70" w:rsidRDefault="00656BEE">
      <w:pPr>
        <w:pStyle w:val="FootnoteText"/>
      </w:pPr>
      <w:r>
        <w:rPr>
          <w:rStyle w:val="FootnoteReference"/>
        </w:rPr>
        <w:footnoteRef/>
      </w:r>
      <w:smartTag w:uri="http://www.bna.com/sgml2word/cite" w:element="cite.state.law">
        <w:smartTagPr>
          <w:attr w:name="tm.ref" w:val="OH\stat\ti57\se5749.07(A)"/>
        </w:smartTagPr>
        <w:r>
          <w:t>Ohio Rev. Code Ann. § 5749.07(A)</w:t>
        </w:r>
      </w:smartTag>
      <w:r>
        <w:t>.</w:t>
      </w:r>
    </w:p>
  </w:footnote>
  <w:footnote w:id="767">
    <w:p w14:paraId="3ADDFB79" w14:textId="77777777" w:rsidR="00415F70" w:rsidRDefault="00656BEE">
      <w:pPr>
        <w:pStyle w:val="FootnoteText"/>
      </w:pPr>
      <w:r>
        <w:rPr>
          <w:rStyle w:val="FootnoteReference"/>
        </w:rPr>
        <w:footnoteRef/>
      </w:r>
      <w:smartTag w:uri="http://www.bna.com/sgml2word/cite" w:element="cite.state.law">
        <w:smartTagPr>
          <w:attr w:name="tm.ref" w:val="OH\stat\ti57\se5749.15"/>
        </w:smartTagPr>
        <w:r>
          <w:t>Ohio Rev. Code Ann. § 5749.15</w:t>
        </w:r>
      </w:smartTag>
      <w:r>
        <w:t>.</w:t>
      </w:r>
    </w:p>
  </w:footnote>
  <w:footnote w:id="768">
    <w:p w14:paraId="71052C71" w14:textId="77777777" w:rsidR="00415F70" w:rsidRDefault="00656BEE">
      <w:pPr>
        <w:pStyle w:val="FootnoteText"/>
      </w:pPr>
      <w:r>
        <w:rPr>
          <w:rStyle w:val="FootnoteReference"/>
        </w:rPr>
        <w:footnoteRef/>
      </w:r>
      <w:smartTag w:uri="http://www.bna.com/sgml2word/cite" w:element="cite.state.law">
        <w:smartTagPr>
          <w:attr w:name="tm.ref" w:val="OH\stat\ti57\se5749.06(F)"/>
        </w:smartTagPr>
        <w:r>
          <w:t>Ohio Rev. Code Ann. § 5749.06(F)</w:t>
        </w:r>
      </w:smartTag>
      <w:r>
        <w:t xml:space="preserve">; </w:t>
      </w:r>
      <w:smartTag w:uri="http://www.bna.com/sgml2word/cite" w:element="cite.state.law">
        <w:smartTagPr>
          <w:attr w:name="law.type" w:val="codified"/>
          <w:attr w:name="ref" w:val="OH\stat\ti57\se5749.06(G)"/>
        </w:smartTagPr>
        <w:r>
          <w:t>Ohio Rev. Code Ann. § 5749.06(G)</w:t>
        </w:r>
      </w:smartTag>
      <w:r>
        <w:t>.</w:t>
      </w:r>
    </w:p>
  </w:footnote>
  <w:footnote w:id="769">
    <w:p w14:paraId="6E86E2EF" w14:textId="77777777" w:rsidR="00415F70" w:rsidRDefault="00656BEE">
      <w:pPr>
        <w:pStyle w:val="FootnoteText"/>
      </w:pPr>
      <w:r>
        <w:rPr>
          <w:rStyle w:val="FootnoteReference"/>
        </w:rPr>
        <w:footnoteRef/>
      </w:r>
      <w:smartTag w:uri="http://www.bna.com/sgml2word/cite" w:element="cite.state.law">
        <w:smartTagPr>
          <w:attr w:name="tm.ref" w:val="OH\stat\ti57\se5749.99"/>
        </w:smartTagPr>
        <w:r>
          <w:t>Ohio Rev. Code Ann. § 5749.99</w:t>
        </w:r>
      </w:smartTag>
      <w:r>
        <w:t xml:space="preserve">; </w:t>
      </w:r>
      <w:smartTag w:uri="http://www.bna.com/sgml2word/cite" w:element="cite.state.law">
        <w:smartTagPr>
          <w:attr w:name="tm.ref" w:val="OH\stat\ti57\se5749.16"/>
        </w:smartTagPr>
        <w:r>
          <w:t xml:space="preserve">Ohio </w:t>
        </w:r>
        <w:r>
          <w:t>Rev. Code Ann. § 5749.16</w:t>
        </w:r>
      </w:smartTag>
      <w:r>
        <w:t>.</w:t>
      </w:r>
    </w:p>
  </w:footnote>
  <w:footnote w:id="770">
    <w:p w14:paraId="47BCDCA4" w14:textId="77777777" w:rsidR="00415F70" w:rsidRDefault="00656BEE">
      <w:pPr>
        <w:pStyle w:val="FootnoteText"/>
      </w:pPr>
      <w:r>
        <w:rPr>
          <w:rStyle w:val="FootnoteReference"/>
        </w:rPr>
        <w:footnoteRef/>
      </w:r>
      <w:smartTag w:uri="http://www.bna.com/sgml2word/cite" w:element="cite.state.law">
        <w:smartTagPr>
          <w:attr w:name="tm.ref" w:val="OH\stat\ti15\se1509.99(C)"/>
        </w:smartTagPr>
        <w:r>
          <w:t>Ohio Rev. Code Ann. § 1509.99(C)</w:t>
        </w:r>
      </w:smartTag>
      <w:r>
        <w:t>.</w:t>
      </w:r>
    </w:p>
  </w:footnote>
  <w:footnote w:id="771">
    <w:p w14:paraId="3369561F" w14:textId="77777777" w:rsidR="00415F70" w:rsidRDefault="00656BEE">
      <w:pPr>
        <w:pStyle w:val="FootnoteText"/>
      </w:pPr>
      <w:r>
        <w:rPr>
          <w:rStyle w:val="FootnoteReference"/>
        </w:rPr>
        <w:footnoteRef/>
      </w:r>
      <w:smartTag w:uri="http://www.bna.com/sgml2word/cite" w:element="cite.state.law">
        <w:smartTagPr>
          <w:attr w:name="tm.ref" w:val="OH\stat\ti15\se1509.99(A)"/>
        </w:smartTagPr>
        <w:r>
          <w:t>Ohio Rev. Code Ann. § 1509.99(A)</w:t>
        </w:r>
      </w:smartTag>
      <w:r>
        <w:t>.</w:t>
      </w:r>
    </w:p>
  </w:footnote>
  <w:footnote w:id="772">
    <w:p w14:paraId="6B19B53B" w14:textId="77777777" w:rsidR="00415F70" w:rsidRDefault="00656BEE">
      <w:pPr>
        <w:pStyle w:val="FootnoteText"/>
      </w:pPr>
      <w:r>
        <w:rPr>
          <w:rStyle w:val="FootnoteReference"/>
        </w:rPr>
        <w:footnoteRef/>
      </w:r>
      <w:smartTag w:uri="http://www.bna.com/sgml2word/cite" w:element="cite.state.law">
        <w:smartTagPr>
          <w:attr w:name="ref" w:val="OH\stat\ti37\se3780.22"/>
        </w:smartTagPr>
        <w:r>
          <w:t>Ohio Rev. Code Ann. § 3780.22</w:t>
        </w:r>
      </w:smartTag>
      <w:r>
        <w:t xml:space="preserve">, </w:t>
      </w:r>
      <w:r>
        <w:rPr>
          <w:i/>
        </w:rPr>
        <w:t>effective</w:t>
      </w:r>
      <w:r>
        <w:t xml:space="preserve"> Dec. 7, 2023. </w:t>
      </w:r>
      <w:r>
        <w:rPr>
          <w:i/>
        </w:rPr>
        <w:t>See</w:t>
      </w:r>
      <w:r>
        <w:t xml:space="preserve"> Ohio Dept. of Taxn., </w:t>
      </w:r>
      <w:hyperlink r:id="rId134" w:anchor=":~:text=Tax%20Calculation%2C%20Return%20Filing%2C%20and,and%20collected%20by%20the%20dispensary." w:history="1">
        <w:r>
          <w:rPr>
            <w:rStyle w:val="Hyperlink"/>
          </w:rPr>
          <w:t>Adult Use Cannabis</w:t>
        </w:r>
      </w:hyperlink>
      <w:r>
        <w:t xml:space="preserve"> (last visited Nov. 26, 2024).</w:t>
      </w:r>
    </w:p>
  </w:footnote>
  <w:footnote w:id="773">
    <w:p w14:paraId="544A8DB2" w14:textId="77777777" w:rsidR="00415F70" w:rsidRDefault="00656BEE">
      <w:pPr>
        <w:pStyle w:val="FootnoteText"/>
      </w:pPr>
      <w:r>
        <w:rPr>
          <w:rStyle w:val="FootnoteReference"/>
        </w:rPr>
        <w:footnoteRef/>
      </w:r>
      <w:smartTag w:uri="http://www.bna.com/sgml2word/cite" w:element="cite.state.law">
        <w:smartTagPr>
          <w:attr w:name="ref" w:val="OH\stat\ti37\se3780.22"/>
        </w:smartTagPr>
        <w:r>
          <w:t>Ohio Rev. Code Ann. § 3780.22(A)</w:t>
        </w:r>
      </w:smartTag>
      <w:r>
        <w:t xml:space="preserve">, </w:t>
      </w:r>
      <w:r>
        <w:rPr>
          <w:i/>
        </w:rPr>
        <w:t>effective</w:t>
      </w:r>
      <w:r>
        <w:t xml:space="preserve"> Dec. 7, 2023; </w:t>
      </w:r>
      <w:smartTag w:uri="http://www.bna.com/sgml2word/cite" w:element="cite.state.reg">
        <w:smartTagPr>
          <w:attr w:name="ref" w:val="OH\regs\se5703-43-04"/>
        </w:smartTagPr>
        <w:r>
          <w:t>Ohio Admin. Code § 5703-43-04</w:t>
        </w:r>
      </w:smartTag>
      <w:r>
        <w:t xml:space="preserve">, </w:t>
      </w:r>
      <w:r>
        <w:rPr>
          <w:i/>
        </w:rPr>
        <w:t>effective</w:t>
      </w:r>
      <w:r>
        <w:t xml:space="preserve"> Sept. 19, 2024. </w:t>
      </w:r>
      <w:r>
        <w:rPr>
          <w:i/>
        </w:rPr>
        <w:t>See</w:t>
      </w:r>
      <w:r>
        <w:t xml:space="preserve"> Ohio Dept. of Taxn., </w:t>
      </w:r>
      <w:hyperlink r:id="rId135" w:anchor=":~:text=Tax%20Calculation%2C%20Return%20Filing%2C%20and,and%20collected%20by%20the%20dispensary." w:history="1">
        <w:r>
          <w:rPr>
            <w:rStyle w:val="Hyperlink"/>
          </w:rPr>
          <w:t>Adult Use Cannabis</w:t>
        </w:r>
      </w:hyperlink>
      <w:r>
        <w:t xml:space="preserve"> (last visited Nov. 26, 2024).</w:t>
      </w:r>
    </w:p>
  </w:footnote>
  <w:footnote w:id="774">
    <w:p w14:paraId="4B2AC9D8" w14:textId="77777777" w:rsidR="00415F70" w:rsidRDefault="00656BEE">
      <w:pPr>
        <w:pStyle w:val="FootnoteText"/>
      </w:pPr>
      <w:r>
        <w:rPr>
          <w:rStyle w:val="FootnoteReference"/>
        </w:rPr>
        <w:footnoteRef/>
      </w:r>
      <w:smartTag w:uri="http://www.bna.com/sgml2word/cite" w:element="cite.state.law">
        <w:smartTagPr>
          <w:attr w:name="ref" w:val="OH\stat\ti37\se3780.01"/>
        </w:smartTagPr>
        <w:r>
          <w:t>Ohio Rev. Code Ann. § 3780.01(A)(3)</w:t>
        </w:r>
      </w:smartTag>
      <w:r>
        <w:t xml:space="preserve">, </w:t>
      </w:r>
      <w:r>
        <w:rPr>
          <w:i/>
        </w:rPr>
        <w:t>effective</w:t>
      </w:r>
      <w:r>
        <w:t xml:space="preserve"> Dec. 7, 2023.</w:t>
      </w:r>
    </w:p>
  </w:footnote>
  <w:footnote w:id="775">
    <w:p w14:paraId="438E37B0" w14:textId="77777777" w:rsidR="00415F70" w:rsidRDefault="00656BEE">
      <w:pPr>
        <w:pStyle w:val="FootnoteText"/>
      </w:pPr>
      <w:r>
        <w:rPr>
          <w:rStyle w:val="FootnoteReference"/>
        </w:rPr>
        <w:footnoteRef/>
      </w:r>
      <w:smartTag w:uri="http://www.bna.com/sgml2word/cite" w:element="cite.state.law">
        <w:smartTagPr>
          <w:attr w:name="ref" w:val="OH\stat\ti37\se3780.22"/>
        </w:smartTagPr>
        <w:r>
          <w:t>Ohio Rev. Code Ann. § 3780.22(B)</w:t>
        </w:r>
      </w:smartTag>
      <w:r>
        <w:t xml:space="preserve">, </w:t>
      </w:r>
      <w:r>
        <w:rPr>
          <w:i/>
        </w:rPr>
        <w:t>effective</w:t>
      </w:r>
      <w:r>
        <w:t xml:space="preserve"> Dec. 7, 2023.</w:t>
      </w:r>
    </w:p>
  </w:footnote>
  <w:footnote w:id="776">
    <w:p w14:paraId="41FB3B12" w14:textId="77777777" w:rsidR="00415F70" w:rsidRDefault="00656BEE">
      <w:pPr>
        <w:pStyle w:val="FootnoteText"/>
      </w:pPr>
      <w:r>
        <w:rPr>
          <w:rStyle w:val="FootnoteReference"/>
        </w:rPr>
        <w:footnoteRef/>
      </w:r>
      <w:smartTag w:uri="http://www.bna.com/sgml2word/cite" w:element="cite.state.law">
        <w:smartTagPr>
          <w:attr w:name="ref" w:val="OH\stat\ti37\se3780.22"/>
        </w:smartTagPr>
        <w:r>
          <w:t>Ohio Rev. Code Ann. § 3780.22</w:t>
        </w:r>
      </w:smartTag>
      <w:r>
        <w:t xml:space="preserve">, </w:t>
      </w:r>
      <w:r>
        <w:rPr>
          <w:i/>
        </w:rPr>
        <w:t>effective</w:t>
      </w:r>
      <w:r>
        <w:t xml:space="preserve"> Dec. 7, 2023.</w:t>
      </w:r>
    </w:p>
  </w:footnote>
  <w:footnote w:id="777">
    <w:p w14:paraId="5E15FD1A" w14:textId="77777777" w:rsidR="00415F70" w:rsidRDefault="00656BEE">
      <w:pPr>
        <w:pStyle w:val="FootnoteText"/>
      </w:pPr>
      <w:r>
        <w:rPr>
          <w:rStyle w:val="FootnoteReference"/>
        </w:rPr>
        <w:footnoteRef/>
      </w:r>
      <w:smartTag w:uri="http://www.bna.com/sgml2word/cite" w:element="cite.state.law">
        <w:smartTagPr>
          <w:attr w:name="ref" w:val="OH\stat\ti37\se3780.22"/>
        </w:smartTagPr>
        <w:r>
          <w:t>Ohio Rev. Code Ann. § 3780.22</w:t>
        </w:r>
      </w:smartTag>
      <w:r>
        <w:t xml:space="preserve">, </w:t>
      </w:r>
      <w:r>
        <w:rPr>
          <w:i/>
        </w:rPr>
        <w:t>effective</w:t>
      </w:r>
      <w:r>
        <w:t xml:space="preserve"> Dec. 7, 2023.</w:t>
      </w:r>
    </w:p>
  </w:footnote>
  <w:footnote w:id="778">
    <w:p w14:paraId="0C9BA6F0" w14:textId="77777777" w:rsidR="00415F70" w:rsidRDefault="00656BEE">
      <w:pPr>
        <w:pStyle w:val="FootnoteText"/>
      </w:pPr>
      <w:r>
        <w:rPr>
          <w:rStyle w:val="FootnoteReference"/>
        </w:rPr>
        <w:footnoteRef/>
      </w:r>
      <w:smartTag w:uri="http://www.bna.com/sgml2word/cite" w:element="cite.state.law">
        <w:smartTagPr>
          <w:attr w:name="ref" w:val="OH\stat\ti37\se3796.02"/>
        </w:smartTagPr>
        <w:r>
          <w:t>Ohio Rev. Code Ann. § 3796.02</w:t>
        </w:r>
      </w:smartTag>
      <w:r>
        <w:t>,</w:t>
      </w:r>
      <w:r>
        <w:rPr>
          <w:i/>
        </w:rPr>
        <w:t>as added by</w:t>
      </w:r>
      <w:smartTag w:uri="http://www.bna.com/sgml2word/cite" w:element="cite.state.legislative.doc">
        <w:smartTagPr>
          <w:attr w:name="ref" w:val="OH\FINAL\2015HB523"/>
        </w:smartTagPr>
        <w:r>
          <w:t>2015 Ohio H.B. 523</w:t>
        </w:r>
      </w:smartTag>
      <w:r>
        <w:t xml:space="preserve">, </w:t>
      </w:r>
      <w:r>
        <w:rPr>
          <w:i/>
        </w:rPr>
        <w:t>effective</w:t>
      </w:r>
      <w:r>
        <w:t xml:space="preserve"> Sept. 8, 2016, and </w:t>
      </w:r>
      <w:r>
        <w:rPr>
          <w:i/>
        </w:rPr>
        <w:t>as amended by</w:t>
      </w:r>
      <w:smartTag w:uri="http://www.bna.com/sgml2word/cite" w:element="cite.state.legislative.doc">
        <w:smartTagPr>
          <w:attr w:name="ref" w:val="OH\FINAL\2023RHB33"/>
        </w:smartTagPr>
        <w:r>
          <w:t>2023 Ohio H.B. 33</w:t>
        </w:r>
      </w:smartTag>
      <w:r>
        <w:t xml:space="preserve">, </w:t>
      </w:r>
      <w:r>
        <w:rPr>
          <w:i/>
        </w:rPr>
        <w:t>effective</w:t>
      </w:r>
      <w:r>
        <w:t xml:space="preserve"> Oct. 3, 2023 (establishing the medical cannabis control program within the Department of Commerce's division of marijuana control); </w:t>
      </w:r>
      <w:smartTag w:uri="http://www.bna.com/sgml2word/cite" w:element="cite.state.reg">
        <w:smartTagPr>
          <w:attr w:name="ref" w:val="OH\regs\se3796:1-1-01"/>
        </w:smartTagPr>
        <w:r>
          <w:t>Ohio Admin. Code § 3796:1-1-01</w:t>
        </w:r>
      </w:smartTag>
      <w:r>
        <w:t xml:space="preserve">; </w:t>
      </w:r>
      <w:smartTag w:uri="http://www.bna.com/sgml2word/cite" w:element="cite.state.reg">
        <w:smartTagPr>
          <w:attr w:name="ref" w:val="OH\regs\se3796:2-1-01"/>
        </w:smartTagPr>
        <w:r>
          <w:t>Ohio Admin. Code §§ 3796:2-1-01</w:t>
        </w:r>
      </w:smartTag>
      <w:r>
        <w:t xml:space="preserve"> through </w:t>
      </w:r>
      <w:smartTag w:uri="http://www.bna.com/sgml2word/cite" w:element="cite.state.reg">
        <w:smartTagPr>
          <w:attr w:name="ref" w:val="OH\regs\se3796:2-3-01"/>
        </w:smartTagPr>
        <w:r>
          <w:t>3796:2-3-01</w:t>
        </w:r>
      </w:smartTag>
      <w:r>
        <w:t xml:space="preserve">; </w:t>
      </w:r>
      <w:smartTag w:uri="http://www.bna.com/sgml2word/cite" w:element="cite.state.reg">
        <w:smartTagPr>
          <w:attr w:name="ref" w:val="OH\regs\se3796:3-1-01"/>
        </w:smartTagPr>
        <w:r>
          <w:t>Ohio Admin. Code §§ 3796:3-1-01</w:t>
        </w:r>
      </w:smartTag>
      <w:r>
        <w:t xml:space="preserve"> through </w:t>
      </w:r>
      <w:smartTag w:uri="http://www.bna.com/sgml2word/cite" w:element="cite.state.reg">
        <w:smartTagPr>
          <w:attr w:name="ref" w:val="OH\regs\se3796:3-3-01"/>
        </w:smartTagPr>
        <w:r>
          <w:t>3796:3-3-01</w:t>
        </w:r>
      </w:smartTag>
      <w:r>
        <w:t xml:space="preserve">; </w:t>
      </w:r>
      <w:smartTag w:uri="http://www.bna.com/sgml2word/cite" w:element="cite.state.reg">
        <w:smartTagPr>
          <w:attr w:name="ref" w:val="OH\regs\se3796:4-1-01"/>
        </w:smartTagPr>
        <w:r>
          <w:t>Ohio Admin. Code §§ 3796:4-1-01</w:t>
        </w:r>
      </w:smartTag>
      <w:r>
        <w:t xml:space="preserve"> through </w:t>
      </w:r>
      <w:smartTag w:uri="http://www.bna.com/sgml2word/cite" w:element="cite.state.reg">
        <w:smartTagPr>
          <w:attr w:name="ref" w:val="OH\regs\se3796:4-3-01"/>
        </w:smartTagPr>
        <w:r>
          <w:t>3796:4-3-01</w:t>
        </w:r>
      </w:smartTag>
      <w:r>
        <w:t xml:space="preserve">; </w:t>
      </w:r>
      <w:smartTag w:uri="http://www.bna.com/sgml2word/cite" w:element="cite.state.reg">
        <w:smartTagPr>
          <w:attr w:name="ref" w:val="OH\regs\se3796:5-1-01"/>
        </w:smartTagPr>
        <w:r>
          <w:t>Ohio Admin. Code §§ 3796:5-1-01</w:t>
        </w:r>
      </w:smartTag>
      <w:r>
        <w:t xml:space="preserve"> through </w:t>
      </w:r>
      <w:smartTag w:uri="http://www.bna.com/sgml2word/cite" w:element="cite.state.reg">
        <w:smartTagPr>
          <w:attr w:name="ref" w:val="OH\regs\se3796:5-8-01"/>
        </w:smartTagPr>
        <w:r>
          <w:t>3796:5-8-01</w:t>
        </w:r>
      </w:smartTag>
      <w:r>
        <w:t xml:space="preserve">; </w:t>
      </w:r>
      <w:smartTag w:uri="http://www.bna.com/sgml2word/cite" w:element="cite.state.reg">
        <w:smartTagPr>
          <w:attr w:name="ref" w:val="OH\regs\se3796:6-1-01"/>
        </w:smartTagPr>
        <w:r>
          <w:t>Ohio</w:t>
        </w:r>
        <w:r>
          <w:t xml:space="preserve"> Admin. Code §§ 3796:6-1-01</w:t>
        </w:r>
      </w:smartTag>
      <w:r>
        <w:t xml:space="preserve"> through </w:t>
      </w:r>
      <w:smartTag w:uri="http://www.bna.com/sgml2word/cite" w:element="cite.state.reg">
        <w:smartTagPr>
          <w:attr w:name="ref" w:val="OH\regs\se3796:6-5-01"/>
        </w:smartTagPr>
        <w:r>
          <w:t>3796:6-5-01</w:t>
        </w:r>
      </w:smartTag>
      <w:r>
        <w:t xml:space="preserve">; </w:t>
      </w:r>
      <w:smartTag w:uri="http://www.bna.com/sgml2word/cite" w:element="cite.state.reg">
        <w:smartTagPr>
          <w:attr w:name="ref" w:val="OH\regs\se3796:7-1-01"/>
        </w:smartTagPr>
        <w:r>
          <w:t>Ohio Admin. Code §§ 3796:7-1-01</w:t>
        </w:r>
      </w:smartTag>
      <w:r>
        <w:t xml:space="preserve"> through </w:t>
      </w:r>
      <w:smartTag w:uri="http://www.bna.com/sgml2word/cite" w:element="cite.state.reg">
        <w:smartTagPr>
          <w:attr w:name="ref" w:val="OH\regs\se3796:7-3-01"/>
        </w:smartTagPr>
        <w:r>
          <w:t>3796:7-3-01</w:t>
        </w:r>
      </w:smartTag>
      <w:r>
        <w:t xml:space="preserve">; </w:t>
      </w:r>
      <w:smartTag w:uri="http://www.bna.com/sgml2word/cite" w:element="cite.state.reg">
        <w:smartTagPr>
          <w:attr w:name="ref" w:val="OH\regs\se3796:8-1-01"/>
        </w:smartTagPr>
        <w:r>
          <w:t>Ohio Admin. Code §§ 3796:8-1-01</w:t>
        </w:r>
      </w:smartTag>
      <w:r>
        <w:t xml:space="preserve"> through </w:t>
      </w:r>
      <w:smartTag w:uri="http://www.bna.com/sgml2word/cite" w:element="cite.state.reg">
        <w:smartTagPr>
          <w:attr w:name="ref" w:val="OH\regs\se3796:8-3-01"/>
        </w:smartTagPr>
        <w:r>
          <w:t>3796:8-3-01</w:t>
        </w:r>
      </w:smartTag>
      <w:r>
        <w:t xml:space="preserve">; </w:t>
      </w:r>
      <w:smartTag w:uri="http://www.bna.com/sgml2word/cite" w:element="cite.state.reg">
        <w:smartTagPr>
          <w:attr w:name="ref" w:val="OH\regs\se4731-32-01"/>
        </w:smartTagPr>
        <w:r>
          <w:t>Ohio Admin. Code §§ 4731:32-01</w:t>
        </w:r>
      </w:smartTag>
      <w:r>
        <w:t xml:space="preserve"> through </w:t>
      </w:r>
      <w:smartTag w:uri="http://www.bna.com/sgml2word/cite" w:element="cite.state.reg">
        <w:smartTagPr>
          <w:attr w:name="ref" w:val="OH\regs\se4731-32-05"/>
        </w:smartTagPr>
        <w:r>
          <w:t>4731:32-05</w:t>
        </w:r>
      </w:smartTag>
      <w:r>
        <w:t>.</w:t>
      </w:r>
    </w:p>
  </w:footnote>
  <w:footnote w:id="779">
    <w:p w14:paraId="4A600C85" w14:textId="77777777" w:rsidR="00415F70" w:rsidRDefault="00656BEE">
      <w:pPr>
        <w:pStyle w:val="FootnoteText"/>
      </w:pPr>
      <w:r>
        <w:rPr>
          <w:rStyle w:val="FootnoteReference"/>
        </w:rPr>
        <w:footnoteRef/>
      </w:r>
      <w:smartTag w:uri="http://www.bna.com/sgml2word/cite" w:element="cite.state.reg">
        <w:smartTagPr>
          <w:attr w:name="ref" w:val="OH\regs\se5703-43-06"/>
        </w:smartTagPr>
        <w:r>
          <w:t>Ohio Admin. Code § 5703-43-06</w:t>
        </w:r>
      </w:smartTag>
      <w:r>
        <w:t xml:space="preserve">, </w:t>
      </w:r>
      <w:r>
        <w:rPr>
          <w:i/>
        </w:rPr>
        <w:t>effective</w:t>
      </w:r>
      <w:r>
        <w:t xml:space="preserve"> Sept. 19, 2024.</w:t>
      </w:r>
    </w:p>
  </w:footnote>
  <w:footnote w:id="780">
    <w:p w14:paraId="61CD2128" w14:textId="77777777" w:rsidR="00415F70" w:rsidRDefault="00656BEE">
      <w:pPr>
        <w:pStyle w:val="FootnoteText"/>
      </w:pPr>
      <w:r>
        <w:rPr>
          <w:rStyle w:val="FootnoteReference"/>
        </w:rPr>
        <w:footnoteRef/>
      </w:r>
      <w:smartTag w:uri="http://www.bna.com/sgml2word/cite" w:element="cite.state.reg">
        <w:smartTagPr>
          <w:attr w:name="ref" w:val="OH\regs\se5703-43-06"/>
        </w:smartTagPr>
        <w:r>
          <w:t>Ohio Admin. Code § 5703-43-06</w:t>
        </w:r>
      </w:smartTag>
      <w:r>
        <w:t xml:space="preserve">, </w:t>
      </w:r>
      <w:r>
        <w:rPr>
          <w:i/>
        </w:rPr>
        <w:t>effective</w:t>
      </w:r>
      <w:r>
        <w:t xml:space="preserve"> Sept. 19, 2024; Ohio Dept. of Taxn., </w:t>
      </w:r>
      <w:hyperlink r:id="rId136" w:anchor=":~:text=Tax%20Calculation%2C%20Return%20Filing%2C%20and,and%20collected%20by%20the%20dispensary." w:history="1">
        <w:r>
          <w:rPr>
            <w:rStyle w:val="Hyperlink"/>
          </w:rPr>
          <w:t>Adult Use Cannabis</w:t>
        </w:r>
      </w:hyperlink>
      <w:r>
        <w:t xml:space="preserve"> (last visited Nov. 26, 2024).</w:t>
      </w:r>
    </w:p>
  </w:footnote>
  <w:footnote w:id="781">
    <w:p w14:paraId="157DE961" w14:textId="77777777" w:rsidR="00415F70" w:rsidRDefault="00656BEE">
      <w:pPr>
        <w:pStyle w:val="FootnoteText"/>
      </w:pPr>
      <w:r>
        <w:rPr>
          <w:rStyle w:val="FootnoteReference"/>
        </w:rPr>
        <w:footnoteRef/>
      </w:r>
      <w:r>
        <w:t xml:space="preserve">Ohio Dept. of Taxn., </w:t>
      </w:r>
      <w:hyperlink r:id="rId137" w:anchor=":~:text=Tax%20Calculation%2C%20Return%20Filing%2C%20and,and%20collected%20by%20the%20dispensary." w:history="1">
        <w:r>
          <w:rPr>
            <w:rStyle w:val="Hyperlink"/>
          </w:rPr>
          <w:t>Adult Use Cannabis</w:t>
        </w:r>
      </w:hyperlink>
      <w:r>
        <w:t xml:space="preserve"> (last visited Nov. 26, 2024).</w:t>
      </w:r>
    </w:p>
  </w:footnote>
  <w:footnote w:id="782">
    <w:p w14:paraId="1A6EECA8" w14:textId="77777777" w:rsidR="00415F70" w:rsidRDefault="00656BEE">
      <w:pPr>
        <w:pStyle w:val="FootnoteText"/>
      </w:pPr>
      <w:r>
        <w:rPr>
          <w:rStyle w:val="FootnoteReference"/>
        </w:rPr>
        <w:footnoteRef/>
      </w:r>
      <w:smartTag w:uri="http://www.bna.com/sgml2word/cite" w:element="cite.state.law">
        <w:smartTagPr>
          <w:attr w:name="ref" w:val="OH\stat\ti37\se3780.22"/>
        </w:smartTagPr>
        <w:r>
          <w:t>Ohio Rev. Code Ann. § 3780.22(D)</w:t>
        </w:r>
      </w:smartTag>
      <w:r>
        <w:t xml:space="preserve">, </w:t>
      </w:r>
      <w:r>
        <w:rPr>
          <w:i/>
        </w:rPr>
        <w:t>effective</w:t>
      </w:r>
      <w:r>
        <w:t xml:space="preserve"> Dec. 7, 2023; </w:t>
      </w:r>
      <w:smartTag w:uri="http://www.bna.com/sgml2word/cite" w:element="cite.state.reg">
        <w:smartTagPr>
          <w:attr w:name="ref" w:val="OH\regs\se5703-43-04"/>
        </w:smartTagPr>
        <w:r>
          <w:t>Ohio Admin. Code § 5703-43-04</w:t>
        </w:r>
      </w:smartTag>
      <w:r>
        <w:t xml:space="preserve">, </w:t>
      </w:r>
      <w:r>
        <w:rPr>
          <w:i/>
        </w:rPr>
        <w:t>effective</w:t>
      </w:r>
      <w:r>
        <w:t xml:space="preserve"> Sept. 19, 2024; Ohio Dept. of Taxn., </w:t>
      </w:r>
      <w:hyperlink r:id="rId138" w:anchor=":~:text=Tax%20Calculation%2C%20Return%20Filing%2C%20and,and%20collected%20by%20the%20dispensary." w:history="1">
        <w:r>
          <w:rPr>
            <w:rStyle w:val="Hyperlink"/>
          </w:rPr>
          <w:t>Adult Use Cannabis</w:t>
        </w:r>
      </w:hyperlink>
      <w:r>
        <w:t xml:space="preserve"> (last visited Nov. 26, 2024) (including instructions on how to register and file online).</w:t>
      </w:r>
    </w:p>
  </w:footnote>
  <w:footnote w:id="783">
    <w:p w14:paraId="2C79A846" w14:textId="77777777" w:rsidR="00415F70" w:rsidRDefault="00656BEE">
      <w:pPr>
        <w:pStyle w:val="FootnoteText"/>
      </w:pPr>
      <w:r>
        <w:rPr>
          <w:rStyle w:val="FootnoteReference"/>
        </w:rPr>
        <w:footnoteRef/>
      </w:r>
      <w:smartTag w:uri="http://www.bna.com/sgml2word/cite" w:element="cite.state.law">
        <w:smartTagPr>
          <w:attr w:name="ref" w:val="OH\stat\ti37\se3780.22"/>
        </w:smartTagPr>
        <w:r>
          <w:t>Ohio Rev. Code Ann. § 3780.22(D)</w:t>
        </w:r>
      </w:smartTag>
      <w:r>
        <w:t xml:space="preserve">, </w:t>
      </w:r>
      <w:r>
        <w:rPr>
          <w:i/>
        </w:rPr>
        <w:t>effective</w:t>
      </w:r>
      <w:r>
        <w:t xml:space="preserve"> Dec. 7, 2023; </w:t>
      </w:r>
      <w:smartTag w:uri="http://www.bna.com/sgml2word/cite" w:element="cite.state.reg">
        <w:smartTagPr>
          <w:attr w:name="ref" w:val="OH\regs\se5703-43-04"/>
        </w:smartTagPr>
        <w:r>
          <w:t>Ohio Admin. Code § 5703-43-04</w:t>
        </w:r>
      </w:smartTag>
      <w:r>
        <w:t xml:space="preserve">, </w:t>
      </w:r>
      <w:r>
        <w:rPr>
          <w:i/>
        </w:rPr>
        <w:t>effective</w:t>
      </w:r>
      <w:r>
        <w:t xml:space="preserve"> Sept. 19, 2024; Ohio Dept. of Taxn., </w:t>
      </w:r>
      <w:hyperlink r:id="rId139" w:history="1">
        <w:r>
          <w:rPr>
            <w:rStyle w:val="Hyperlink"/>
          </w:rPr>
          <w:t>Due Dates: Return and Payment Due Dates</w:t>
        </w:r>
      </w:hyperlink>
      <w:r>
        <w:t xml:space="preserve"> (Nov. 1, 2024).</w:t>
      </w:r>
    </w:p>
  </w:footnote>
  <w:footnote w:id="784">
    <w:p w14:paraId="52394498" w14:textId="77777777" w:rsidR="00415F70" w:rsidRDefault="00656BEE">
      <w:pPr>
        <w:pStyle w:val="FootnoteText"/>
      </w:pPr>
      <w:r>
        <w:rPr>
          <w:rStyle w:val="FootnoteReference"/>
        </w:rPr>
        <w:footnoteRef/>
      </w:r>
      <w:smartTag w:uri="http://www.bna.com/sgml2word/cite" w:element="cite.state.law">
        <w:smartTagPr>
          <w:attr w:name="ref" w:val="OH\stat\ti37\se3780.22"/>
        </w:smartTagPr>
        <w:r>
          <w:t>Ohio Rev. Code Ann. § 3780.22(D)</w:t>
        </w:r>
      </w:smartTag>
      <w:r>
        <w:t xml:space="preserve">, </w:t>
      </w:r>
      <w:r>
        <w:rPr>
          <w:i/>
        </w:rPr>
        <w:t>effective</w:t>
      </w:r>
      <w:r>
        <w:t xml:space="preserve"> Dec. 7, 2023; </w:t>
      </w:r>
      <w:smartTag w:uri="http://www.bna.com/sgml2word/cite" w:element="cite.state.reg">
        <w:smartTagPr>
          <w:attr w:name="ref" w:val="OH\regs\se5703-43-10"/>
        </w:smartTagPr>
        <w:r>
          <w:t>Ohio Admin. Code § 5703-43-10</w:t>
        </w:r>
      </w:smartTag>
      <w:r>
        <w:t xml:space="preserve">, </w:t>
      </w:r>
      <w:r>
        <w:rPr>
          <w:i/>
        </w:rPr>
        <w:t>effective</w:t>
      </w:r>
      <w:r>
        <w:t xml:space="preserve"> Sept. 19, 2024; Ohio Dept. of Taxn., </w:t>
      </w:r>
      <w:hyperlink r:id="rId140" w:anchor=":~:text=Tax%20Calculation%2C%20Return%20Filing%2C%20and,and%20collected%20by%20the%20dispensary." w:history="1">
        <w:r>
          <w:rPr>
            <w:rStyle w:val="Hyperlink"/>
          </w:rPr>
          <w:t>Adult Use Cannabis</w:t>
        </w:r>
      </w:hyperlink>
      <w:r>
        <w:t xml:space="preserve"> (last visited Nov. 26, 2024).</w:t>
      </w:r>
    </w:p>
  </w:footnote>
  <w:footnote w:id="785">
    <w:p w14:paraId="7A0959C6" w14:textId="77777777" w:rsidR="00415F70" w:rsidRDefault="00656BEE">
      <w:pPr>
        <w:pStyle w:val="FootnoteText"/>
      </w:pPr>
      <w:r>
        <w:rPr>
          <w:rStyle w:val="FootnoteReference"/>
        </w:rPr>
        <w:footnoteRef/>
      </w:r>
      <w:smartTag w:uri="http://www.bna.com/sgml2word/cite" w:element="cite.state.law">
        <w:smartTagPr>
          <w:attr w:name="ref" w:val="OH\stat\ti37\se3780.22"/>
        </w:smartTagPr>
        <w:r>
          <w:t>Ohio Rev. Code Ann. § 3780.22(D)</w:t>
        </w:r>
      </w:smartTag>
      <w:r>
        <w:t xml:space="preserve">, </w:t>
      </w:r>
      <w:r>
        <w:rPr>
          <w:i/>
        </w:rPr>
        <w:t>effective</w:t>
      </w:r>
      <w:r>
        <w:t xml:space="preserve"> Dec. 7, 2023; </w:t>
      </w:r>
      <w:smartTag w:uri="http://www.bna.com/sgml2word/cite" w:element="cite.state.reg">
        <w:smartTagPr>
          <w:attr w:name="ref" w:val="OH\regs\se5703-43-10"/>
        </w:smartTagPr>
        <w:r>
          <w:t>Ohio Admin. Code § 5703-43-10(A)(1)-(2)</w:t>
        </w:r>
      </w:smartTag>
      <w:r>
        <w:t xml:space="preserve">, </w:t>
      </w:r>
      <w:r>
        <w:rPr>
          <w:i/>
        </w:rPr>
        <w:t>effective</w:t>
      </w:r>
      <w:r>
        <w:t xml:space="preserve"> Sept. 19, 2024; Ohio Dept. of Taxn., </w:t>
      </w:r>
      <w:hyperlink r:id="rId141" w:anchor=":~:text=Tax%20Calculation%2C%20Return%20Filing%2C%20and,and%20collected%20by%20the%20dispensary." w:history="1">
        <w:r>
          <w:rPr>
            <w:rStyle w:val="Hyperlink"/>
          </w:rPr>
          <w:t>Adult Use Cannabis</w:t>
        </w:r>
      </w:hyperlink>
      <w:r>
        <w:t xml:space="preserve"> (last visited Nov. 26, 2024).</w:t>
      </w:r>
    </w:p>
  </w:footnote>
  <w:footnote w:id="786">
    <w:p w14:paraId="53C609F9" w14:textId="77777777" w:rsidR="00415F70" w:rsidRDefault="00656BEE">
      <w:pPr>
        <w:pStyle w:val="FootnoteText"/>
      </w:pPr>
      <w:r>
        <w:rPr>
          <w:rStyle w:val="FootnoteReference"/>
        </w:rPr>
        <w:footnoteRef/>
      </w:r>
      <w:smartTag w:uri="http://www.bna.com/sgml2word/cite" w:element="cite.state.law">
        <w:smartTagPr>
          <w:attr w:name="ref" w:val="OH\stat\ti37\se3780.22"/>
        </w:smartTagPr>
        <w:r>
          <w:t>Ohio Rev. Code Ann. § 3780.22(D)</w:t>
        </w:r>
      </w:smartTag>
      <w:r>
        <w:t xml:space="preserve">, </w:t>
      </w:r>
      <w:r>
        <w:rPr>
          <w:i/>
        </w:rPr>
        <w:t>effective</w:t>
      </w:r>
      <w:r>
        <w:t xml:space="preserve"> Dec. 7, 2023; </w:t>
      </w:r>
      <w:smartTag w:uri="http://www.bna.com/sgml2word/cite" w:element="cite.state.reg">
        <w:smartTagPr>
          <w:attr w:name="ref" w:val="OH\regs\se5703-43-10"/>
        </w:smartTagPr>
        <w:r>
          <w:t>Ohio Admin. Code § 5703-43-10(A)(3)</w:t>
        </w:r>
      </w:smartTag>
      <w:r>
        <w:t xml:space="preserve">, </w:t>
      </w:r>
      <w:r>
        <w:rPr>
          <w:i/>
        </w:rPr>
        <w:t>effective</w:t>
      </w:r>
      <w:r>
        <w:t xml:space="preserve"> Sept. 19, 2024; Ohio Dept. of Taxn., </w:t>
      </w:r>
      <w:hyperlink r:id="rId142" w:anchor=":~:text=Tax%20Calculation%2C%20Return%20Filing%2C%20and,and%20collected%20by%20the%20dispensary." w:history="1">
        <w:r>
          <w:rPr>
            <w:rStyle w:val="Hyperlink"/>
          </w:rPr>
          <w:t>Adult Use Cannabis</w:t>
        </w:r>
      </w:hyperlink>
      <w:r>
        <w:t xml:space="preserve"> (last visited Nov. 26, 2024).</w:t>
      </w:r>
    </w:p>
  </w:footnote>
  <w:footnote w:id="787">
    <w:p w14:paraId="6F7977D6" w14:textId="77777777" w:rsidR="00415F70" w:rsidRDefault="00656BEE">
      <w:pPr>
        <w:pStyle w:val="FootnoteText"/>
      </w:pPr>
      <w:r>
        <w:rPr>
          <w:rStyle w:val="FootnoteReference"/>
        </w:rPr>
        <w:footnoteRef/>
      </w:r>
      <w:smartTag w:uri="http://www.bna.com/sgml2word/cite" w:element="cite.state.law">
        <w:smartTagPr>
          <w:attr w:name="tm.ref" w:val="OH\stat\ti37\se3719.02"/>
        </w:smartTagPr>
        <w:r>
          <w:t>Ohio Rev. Code Ann. §§ 3719.02</w:t>
        </w:r>
      </w:smartTag>
      <w:r>
        <w:t xml:space="preserve"> and </w:t>
      </w:r>
      <w:smartTag w:uri="http://www.bna.com/sgml2word/cite" w:element="cite.state.law">
        <w:smartTagPr>
          <w:attr w:name="tm.ref" w:val="OH\stat\ti37\se3719.021"/>
        </w:smartTagPr>
        <w:r>
          <w:t>3719.021</w:t>
        </w:r>
      </w:smartTag>
      <w:r>
        <w:t>.</w:t>
      </w:r>
    </w:p>
  </w:footnote>
  <w:footnote w:id="788">
    <w:p w14:paraId="21F7398A" w14:textId="77777777" w:rsidR="00415F70" w:rsidRDefault="00656BEE">
      <w:pPr>
        <w:pStyle w:val="FootnoteText"/>
      </w:pPr>
      <w:r>
        <w:rPr>
          <w:rStyle w:val="FootnoteReference"/>
        </w:rPr>
        <w:footnoteRef/>
      </w:r>
      <w:smartTag w:uri="http://www.bna.com/sgml2word/cite" w:element="cite.state.law">
        <w:smartTagPr>
          <w:attr w:name="tm.ref" w:val="OH\stat\ti37\se3719.02"/>
        </w:smartTagPr>
        <w:r>
          <w:t>Ohio Rev. Code Ann. §§ 3719.02</w:t>
        </w:r>
      </w:smartTag>
      <w:r>
        <w:t xml:space="preserve"> and </w:t>
      </w:r>
      <w:smartTag w:uri="http://www.bna.com/sgml2word/cite" w:element="cite.state.law">
        <w:smartTagPr>
          <w:attr w:name="tm.ref" w:val="OH\stat\ti37\se3719.021"/>
        </w:smartTagPr>
        <w:r>
          <w:t>3719.021</w:t>
        </w:r>
      </w:smartTag>
      <w:r>
        <w:t>.</w:t>
      </w:r>
    </w:p>
  </w:footnote>
  <w:footnote w:id="789">
    <w:p w14:paraId="24673315" w14:textId="77777777" w:rsidR="00415F70" w:rsidRDefault="00656BEE">
      <w:pPr>
        <w:pStyle w:val="FootnoteText"/>
      </w:pPr>
      <w:r>
        <w:rPr>
          <w:rStyle w:val="FootnoteReference"/>
        </w:rPr>
        <w:footnoteRef/>
      </w:r>
      <w:smartTag w:uri="http://www.bna.com/sgml2word/cite" w:element="cite.state.law">
        <w:smartTagPr>
          <w:attr w:name="tm.ref" w:val="OH\stat\ti37\se3719.02"/>
        </w:smartTagPr>
        <w:r>
          <w:t>Ohio Rev. Code Ann. §§ 3719.02</w:t>
        </w:r>
      </w:smartTag>
      <w:r>
        <w:t xml:space="preserve"> and </w:t>
      </w:r>
      <w:smartTag w:uri="http://www.bna.com/sgml2word/cite" w:element="cite.state.law">
        <w:smartTagPr>
          <w:attr w:name="tm.ref" w:val="OH\stat\ti37\se3719.021"/>
        </w:smartTagPr>
        <w:r>
          <w:t>3719.021</w:t>
        </w:r>
      </w:smartTag>
      <w:r>
        <w:t>.</w:t>
      </w:r>
    </w:p>
  </w:footnote>
  <w:footnote w:id="790">
    <w:p w14:paraId="261F7F34" w14:textId="77777777" w:rsidR="00415F70" w:rsidRDefault="00656BEE">
      <w:pPr>
        <w:pStyle w:val="FootnoteText"/>
      </w:pPr>
      <w:r>
        <w:rPr>
          <w:rStyle w:val="FootnoteReference"/>
        </w:rPr>
        <w:footnoteRef/>
      </w:r>
      <w:smartTag w:uri="http://www.bna.com/sgml2word/cite" w:element="cite.state.law">
        <w:smartTagPr>
          <w:attr w:name="tm.ref" w:val="OH\stat\ti37\se3719.02"/>
        </w:smartTagPr>
        <w:r>
          <w:t>Ohio Rev. Code Ann. §§ 3719.02</w:t>
        </w:r>
      </w:smartTag>
      <w:r>
        <w:t xml:space="preserve"> and </w:t>
      </w:r>
      <w:smartTag w:uri="http://www.bna.com/sgml2word/cite" w:element="cite.state.law">
        <w:smartTagPr>
          <w:attr w:name="tm.ref" w:val="OH\stat\ti37\se3719.021"/>
        </w:smartTagPr>
        <w:r>
          <w:t>3719.021</w:t>
        </w:r>
      </w:smartTag>
      <w:r>
        <w:t>.</w:t>
      </w:r>
    </w:p>
  </w:footnote>
  <w:footnote w:id="791">
    <w:p w14:paraId="215FA7D0" w14:textId="77777777" w:rsidR="00415F70" w:rsidRDefault="00656BEE">
      <w:pPr>
        <w:pStyle w:val="FootnoteText"/>
      </w:pPr>
      <w:r>
        <w:rPr>
          <w:rStyle w:val="FootnoteReference"/>
        </w:rPr>
        <w:footnoteRef/>
      </w:r>
      <w:smartTag w:uri="http://www.bna.com/sgml2word/cite" w:element="cite.state.law">
        <w:smartTagPr>
          <w:attr w:name="tm.ref" w:val="OH\stat\ti37\se3719.02"/>
        </w:smartTagPr>
        <w:r>
          <w:t>Ohio Rev. Code Ann. §§ 3719.02</w:t>
        </w:r>
      </w:smartTag>
      <w:r>
        <w:t xml:space="preserve"> and </w:t>
      </w:r>
      <w:smartTag w:uri="http://www.bna.com/sgml2word/cite" w:element="cite.state.law">
        <w:smartTagPr>
          <w:attr w:name="tm.ref" w:val="OH\stat\ti37\se3719.021"/>
        </w:smartTagPr>
        <w:r>
          <w:t>3719.021</w:t>
        </w:r>
      </w:smartTag>
      <w:r>
        <w:t>.</w:t>
      </w:r>
    </w:p>
  </w:footnote>
  <w:footnote w:id="792">
    <w:p w14:paraId="6DB599B2" w14:textId="77777777" w:rsidR="00415F70" w:rsidRDefault="00656BEE">
      <w:pPr>
        <w:pStyle w:val="FootnoteText"/>
      </w:pPr>
      <w:r>
        <w:rPr>
          <w:rStyle w:val="FootnoteReference"/>
        </w:rPr>
        <w:footnoteRef/>
      </w:r>
      <w:smartTag w:uri="http://www.bna.com/sgml2word/cite" w:element="cite.state.law">
        <w:smartTagPr>
          <w:attr w:name="tm.ref" w:val="OH\stat\ti37\se3719.02"/>
        </w:smartTagPr>
        <w:r>
          <w:t>Ohio Rev. Code Ann. §§ 3719.02</w:t>
        </w:r>
      </w:smartTag>
      <w:r>
        <w:t xml:space="preserve"> and </w:t>
      </w:r>
      <w:smartTag w:uri="http://www.bna.com/sgml2word/cite" w:element="cite.state.law">
        <w:smartTagPr>
          <w:attr w:name="tm.ref" w:val="OH\stat\ti37\se3719.021"/>
        </w:smartTagPr>
        <w:r>
          <w:t>3719.021</w:t>
        </w:r>
      </w:smartTag>
      <w:r>
        <w:t>.</w:t>
      </w:r>
    </w:p>
  </w:footnote>
  <w:footnote w:id="793">
    <w:p w14:paraId="6AD63846" w14:textId="77777777" w:rsidR="00415F70" w:rsidRDefault="00656BEE">
      <w:pPr>
        <w:pStyle w:val="FootnoteText"/>
      </w:pPr>
      <w:r>
        <w:rPr>
          <w:rStyle w:val="FootnoteReference"/>
        </w:rPr>
        <w:footnoteRef/>
      </w:r>
      <w:smartTag w:uri="http://www.bna.com/sgml2word/cite" w:element="cite.state.law">
        <w:smartTagPr>
          <w:attr w:name="tm.ref" w:val="OH\stat\ti29\se2915.07"/>
        </w:smartTagPr>
        <w:r>
          <w:t>Ohio Rev. Code Ann. § 2915.07</w:t>
        </w:r>
      </w:smartTag>
    </w:p>
  </w:footnote>
  <w:footnote w:id="794">
    <w:p w14:paraId="3739C3F3" w14:textId="77777777" w:rsidR="00415F70" w:rsidRDefault="00656BEE">
      <w:pPr>
        <w:pStyle w:val="FootnoteText"/>
      </w:pPr>
      <w:r>
        <w:rPr>
          <w:rStyle w:val="FootnoteReference"/>
        </w:rPr>
        <w:footnoteRef/>
      </w:r>
      <w:smartTag w:uri="http://www.bna.com/sgml2word/cite" w:element="cite.state.law">
        <w:smartTagPr>
          <w:attr w:name="tm.ref" w:val="OH\stat\ti29\se2915.082(B)"/>
        </w:smartTagPr>
        <w:r>
          <w:t>Ohio Rev. Code Ann. § 2915.082(B)</w:t>
        </w:r>
      </w:smartTag>
      <w:r>
        <w:t xml:space="preserve">; </w:t>
      </w:r>
      <w:smartTag w:uri="http://www.bna.com/sgml2word/cite" w:element="cite.state.law">
        <w:smartTagPr>
          <w:attr w:name="tm.ref" w:val="OH\stat\ti29\se2915.08"/>
        </w:smartTagPr>
        <w:r>
          <w:t>Ohio Rev. Code Ann. § 2915.08</w:t>
        </w:r>
      </w:smartTag>
      <w:r>
        <w:t>.</w:t>
      </w:r>
    </w:p>
  </w:footnote>
  <w:footnote w:id="795">
    <w:p w14:paraId="3E1F181F" w14:textId="77777777" w:rsidR="00415F70" w:rsidRDefault="00656BEE">
      <w:pPr>
        <w:pStyle w:val="FootnoteText"/>
      </w:pPr>
      <w:r>
        <w:rPr>
          <w:rStyle w:val="FootnoteReference"/>
        </w:rPr>
        <w:footnoteRef/>
      </w:r>
      <w:r>
        <w:t xml:space="preserve">Ohio Atty. Gen., </w:t>
      </w:r>
      <w:hyperlink r:id="rId143" w:history="1">
        <w:r>
          <w:rPr>
            <w:rStyle w:val="Hyperlink"/>
          </w:rPr>
          <w:t>Charitable Bingo: Forms</w:t>
        </w:r>
      </w:hyperlink>
      <w:r>
        <w:t>.</w:t>
      </w:r>
    </w:p>
  </w:footnote>
  <w:footnote w:id="796">
    <w:p w14:paraId="49ED24BE" w14:textId="77777777" w:rsidR="00415F70" w:rsidRDefault="00656BEE">
      <w:pPr>
        <w:pStyle w:val="FootnoteText"/>
      </w:pPr>
      <w:r>
        <w:rPr>
          <w:rStyle w:val="FootnoteReference"/>
        </w:rPr>
        <w:footnoteRef/>
      </w:r>
      <w:smartTag w:uri="http://www.bna.com/sgml2word/cite" w:element="cite.state.law">
        <w:smartTagPr>
          <w:attr w:name="tm.ref" w:val="OH\stat\ti29\se2915.08(A)(1)"/>
        </w:smartTagPr>
        <w:r>
          <w:t>Ohio Rev. Code Ann. § 2915.08(A)(1)</w:t>
        </w:r>
      </w:smartTag>
      <w:r>
        <w:t>.</w:t>
      </w:r>
    </w:p>
  </w:footnote>
  <w:footnote w:id="797">
    <w:p w14:paraId="29A771CE" w14:textId="77777777" w:rsidR="00415F70" w:rsidRDefault="00656BEE">
      <w:pPr>
        <w:pStyle w:val="FootnoteText"/>
      </w:pPr>
      <w:r>
        <w:rPr>
          <w:rStyle w:val="FootnoteReference"/>
        </w:rPr>
        <w:footnoteRef/>
      </w:r>
      <w:smartTag w:uri="http://www.bna.com/sgml2word/cite" w:element="cite.state.law">
        <w:smartTagPr>
          <w:attr w:name="tm.ref" w:val="OH\stat\ti29\se2915.092(C)"/>
        </w:smartTagPr>
        <w:r>
          <w:t>Ohio Rev. Code Ann. § 2915.092(C)</w:t>
        </w:r>
      </w:smartTag>
      <w:r>
        <w:t>.</w:t>
      </w:r>
    </w:p>
  </w:footnote>
  <w:footnote w:id="798">
    <w:p w14:paraId="17C5AB14" w14:textId="77777777" w:rsidR="00415F70" w:rsidRDefault="00656BEE">
      <w:pPr>
        <w:pStyle w:val="FootnoteText"/>
      </w:pPr>
      <w:r>
        <w:rPr>
          <w:rStyle w:val="FootnoteReference"/>
        </w:rPr>
        <w:footnoteRef/>
      </w:r>
      <w:smartTag w:uri="http://www.bna.com/sgml2word/cite" w:element="cite.state.law">
        <w:smartTagPr>
          <w:attr w:name="tm.ref" w:val="OH\stat\ti29\se2915.07"/>
        </w:smartTagPr>
        <w:r>
          <w:t>Ohio Rev. Code Ann. § 2915.07</w:t>
        </w:r>
      </w:smartTag>
      <w:r>
        <w:t>.</w:t>
      </w:r>
    </w:p>
  </w:footnote>
  <w:footnote w:id="799">
    <w:p w14:paraId="1540DD6F" w14:textId="77777777" w:rsidR="00415F70" w:rsidRDefault="00656BEE">
      <w:pPr>
        <w:pStyle w:val="FootnoteText"/>
      </w:pPr>
      <w:r>
        <w:rPr>
          <w:rStyle w:val="FootnoteReference"/>
        </w:rPr>
        <w:footnoteRef/>
      </w:r>
      <w:smartTag w:uri="http://www.bna.com/sgml2word/cite" w:element="cite.state.law">
        <w:smartTagPr>
          <w:attr w:name="tm.ref" w:val="OH\stat\ti29\se2915.091(D)"/>
        </w:smartTagPr>
        <w:r>
          <w:t xml:space="preserve">Ohio Rev. Code </w:t>
        </w:r>
        <w:r>
          <w:t>Ann. § 2915.091(D)</w:t>
        </w:r>
      </w:smartTag>
      <w:r>
        <w:t>.</w:t>
      </w:r>
    </w:p>
  </w:footnote>
  <w:footnote w:id="800">
    <w:p w14:paraId="747BA384" w14:textId="77777777" w:rsidR="00415F70" w:rsidRDefault="00656BEE">
      <w:pPr>
        <w:pStyle w:val="FootnoteText"/>
      </w:pPr>
      <w:r>
        <w:rPr>
          <w:rStyle w:val="FootnoteReference"/>
        </w:rPr>
        <w:footnoteRef/>
      </w:r>
      <w:smartTag w:uri="http://www.bna.com/sgml2word/cite" w:element="cite.state.law">
        <w:smartTagPr>
          <w:attr w:name="tm.ref" w:val="OH\stat\ti37\se3769.08"/>
        </w:smartTagPr>
        <w:r>
          <w:t>Ohio Rev. Code Ann. § 3769.08</w:t>
        </w:r>
      </w:smartTag>
      <w:r>
        <w:t xml:space="preserve">; </w:t>
      </w:r>
      <w:smartTag w:uri="http://www.bna.com/sgml2word/cite" w:element="cite.state.law">
        <w:smartTagPr>
          <w:attr w:name="tm.ref" w:val="OH\stat\ti37\se3769.28"/>
        </w:smartTagPr>
        <w:r>
          <w:t>Ohio Rev. Code Ann. § 3769.28</w:t>
        </w:r>
      </w:smartTag>
      <w:r>
        <w:t xml:space="preserve">; </w:t>
      </w:r>
      <w:smartTag w:uri="http://www.bna.com/sgml2word/cite" w:element="cite.state.law">
        <w:smartTagPr>
          <w:attr w:name="tm.ref" w:val="OH\stat\ti37\se3769.087"/>
        </w:smartTagPr>
        <w:r>
          <w:t>Ohio Rev. Code Ann. § 3769.087</w:t>
        </w:r>
      </w:smartTag>
      <w:r>
        <w:t xml:space="preserve">; </w:t>
      </w:r>
      <w:hyperlink r:id="rId144" w:history="1">
        <w:r>
          <w:rPr>
            <w:rStyle w:val="Hyperlink"/>
          </w:rPr>
          <w:t>Ohio Horse Racing Tax</w:t>
        </w:r>
      </w:hyperlink>
      <w:r>
        <w:t>.</w:t>
      </w:r>
    </w:p>
  </w:footnote>
  <w:footnote w:id="801">
    <w:p w14:paraId="463D07FF" w14:textId="77777777" w:rsidR="00415F70" w:rsidRDefault="00656BEE">
      <w:pPr>
        <w:pStyle w:val="FootnoteText"/>
      </w:pPr>
      <w:r>
        <w:rPr>
          <w:rStyle w:val="FootnoteReference"/>
        </w:rPr>
        <w:footnoteRef/>
      </w:r>
      <w:smartTag w:uri="http://www.bna.com/sgml2word/cite" w:element="cite.state.law">
        <w:smartTagPr>
          <w:attr w:name="tm.ref" w:val="OH\stat\ti37\se3769.08(B)"/>
        </w:smartTagPr>
        <w:r>
          <w:t>Ohio Rev. Code Ann. § 3769.08(B)</w:t>
        </w:r>
      </w:smartTag>
      <w:r>
        <w:t>.</w:t>
      </w:r>
    </w:p>
  </w:footnote>
  <w:footnote w:id="802">
    <w:p w14:paraId="2E68A405" w14:textId="77777777" w:rsidR="00415F70" w:rsidRDefault="00656BEE">
      <w:pPr>
        <w:pStyle w:val="FootnoteText"/>
      </w:pPr>
      <w:r>
        <w:rPr>
          <w:rStyle w:val="FootnoteReference"/>
        </w:rPr>
        <w:footnoteRef/>
      </w:r>
      <w:smartTag w:uri="http://www.bna.com/sgml2word/cite" w:element="cite.state.law">
        <w:smartTagPr>
          <w:attr w:name="tm.ref" w:val="OH\stat\ti37\se3769.08"/>
        </w:smartTagPr>
        <w:r>
          <w:t>Ohio Rev. Code Ann. § 3769.08</w:t>
        </w:r>
      </w:smartTag>
      <w:r>
        <w:t>.</w:t>
      </w:r>
    </w:p>
  </w:footnote>
  <w:footnote w:id="803">
    <w:p w14:paraId="7F691A3F" w14:textId="77777777" w:rsidR="00415F70" w:rsidRDefault="00656BEE">
      <w:pPr>
        <w:pStyle w:val="FootnoteText"/>
      </w:pPr>
      <w:r>
        <w:rPr>
          <w:rStyle w:val="FootnoteReference"/>
        </w:rPr>
        <w:footnoteRef/>
      </w:r>
      <w:smartTag w:uri="http://www.bna.com/sgml2word/cite" w:element="cite.state.law">
        <w:smartTagPr>
          <w:attr w:name="tm.ref" w:val="OH\stat\ti37\se3769.087"/>
        </w:smartTagPr>
        <w:r>
          <w:t>Ohio Rev. Code Ann. § 3769.087</w:t>
        </w:r>
      </w:smartTag>
      <w:r>
        <w:t xml:space="preserve">; Ohio Dept. of Taxn., </w:t>
      </w:r>
      <w:hyperlink r:id="rId145" w:history="1">
        <w:r>
          <w:rPr>
            <w:rStyle w:val="Hyperlink"/>
          </w:rPr>
          <w:t>Ohio Horse Racing Tax</w:t>
        </w:r>
      </w:hyperlink>
      <w:r>
        <w:t>.</w:t>
      </w:r>
    </w:p>
  </w:footnote>
  <w:footnote w:id="804">
    <w:p w14:paraId="7E20D932" w14:textId="77777777" w:rsidR="00415F70" w:rsidRDefault="00656BEE">
      <w:pPr>
        <w:pStyle w:val="FootnoteText"/>
      </w:pPr>
      <w:r>
        <w:rPr>
          <w:rStyle w:val="FootnoteReference"/>
        </w:rPr>
        <w:footnoteRef/>
      </w:r>
      <w:smartTag w:uri="http://www.bna.com/sgml2word/cite" w:element="cite.state.law">
        <w:smartTagPr>
          <w:attr w:name="tm.ref" w:val="OH\stat\ti37\se3769.28"/>
        </w:smartTagPr>
        <w:r>
          <w:t>Ohio Rev. Code Ann. § 3769.28</w:t>
        </w:r>
      </w:smartTag>
      <w:r>
        <w:t xml:space="preserve">; Ohio Dept. of Taxn., </w:t>
      </w:r>
      <w:hyperlink r:id="rId146" w:history="1">
        <w:r>
          <w:rPr>
            <w:rStyle w:val="Hyperlink"/>
          </w:rPr>
          <w:t>Ohio Horse Racing Tax</w:t>
        </w:r>
      </w:hyperlink>
      <w:r>
        <w:t>.</w:t>
      </w:r>
    </w:p>
  </w:footnote>
  <w:footnote w:id="805">
    <w:p w14:paraId="4D394C2C" w14:textId="77777777" w:rsidR="00415F70" w:rsidRDefault="00656BEE">
      <w:pPr>
        <w:pStyle w:val="FootnoteText"/>
      </w:pPr>
      <w:r>
        <w:rPr>
          <w:rStyle w:val="FootnoteReference"/>
        </w:rPr>
        <w:footnoteRef/>
      </w:r>
      <w:smartTag w:uri="http://www.bna.com/sgml2word/cite" w:element="cite.state.law">
        <w:smartTagPr>
          <w:attr w:name="tm.ref" w:val="OH\stat\ti37\se3769.08(B)"/>
        </w:smartTagPr>
        <w:r>
          <w:t>Ohio Rev. Code Ann. § 3769.08(B)</w:t>
        </w:r>
      </w:smartTag>
      <w:r>
        <w:t xml:space="preserve">; </w:t>
      </w:r>
      <w:smartTag w:uri="http://www.bna.com/sgml2word/cite" w:element="cite.state.law">
        <w:smartTagPr>
          <w:attr w:name="tm.ref" w:val="OH\stat\ti37\se3769.08(C)"/>
        </w:smartTagPr>
        <w:r>
          <w:t>Ohio Rev. Code Ann. § 3769.08(C)</w:t>
        </w:r>
      </w:smartTag>
      <w:r>
        <w:t>.</w:t>
      </w:r>
    </w:p>
  </w:footnote>
  <w:footnote w:id="806">
    <w:p w14:paraId="2A2C1B50" w14:textId="77777777" w:rsidR="00415F70" w:rsidRDefault="00656BEE">
      <w:pPr>
        <w:pStyle w:val="FootnoteText"/>
      </w:pPr>
      <w:r>
        <w:rPr>
          <w:rStyle w:val="FootnoteReference"/>
        </w:rPr>
        <w:footnoteRef/>
      </w:r>
      <w:smartTag w:uri="http://www.bna.com/sgml2word/cite" w:element="cite.state.law">
        <w:smartTagPr>
          <w:attr w:name="tm.ref" w:val="OH\stat\ti37\se3769.087(A)"/>
        </w:smartTagPr>
        <w:r>
          <w:t>Ohio Rev. Code Ann. § 3769.087(A)</w:t>
        </w:r>
      </w:smartTag>
      <w:r>
        <w:t xml:space="preserve">; Ohio Dept. of Taxn., </w:t>
      </w:r>
      <w:hyperlink r:id="rId147" w:history="1">
        <w:r>
          <w:rPr>
            <w:rStyle w:val="Hyperlink"/>
          </w:rPr>
          <w:t>Ohio Horse Racing Tax</w:t>
        </w:r>
      </w:hyperlink>
      <w:r>
        <w:t>.</w:t>
      </w:r>
    </w:p>
  </w:footnote>
  <w:footnote w:id="807">
    <w:p w14:paraId="7920920B" w14:textId="77777777" w:rsidR="00415F70" w:rsidRDefault="00656BEE">
      <w:pPr>
        <w:pStyle w:val="FootnoteText"/>
      </w:pPr>
      <w:r>
        <w:rPr>
          <w:rStyle w:val="FootnoteReference"/>
        </w:rPr>
        <w:footnoteRef/>
      </w:r>
      <w:smartTag w:uri="http://www.bna.com/sgml2word/cite" w:element="cite.state.law">
        <w:smartTagPr>
          <w:attr w:name="tm.ref" w:val="OH\stat\ti37\se3769.087(A)"/>
        </w:smartTagPr>
        <w:r>
          <w:t>Ohio Rev. Code Ann. § 3769.087(A)</w:t>
        </w:r>
      </w:smartTag>
      <w:r>
        <w:t xml:space="preserve">; Ohio Dept. of Taxn., </w:t>
      </w:r>
      <w:hyperlink r:id="rId148" w:history="1">
        <w:r>
          <w:rPr>
            <w:rStyle w:val="Hyperlink"/>
          </w:rPr>
          <w:t>Ohio Horse Racing Tax</w:t>
        </w:r>
      </w:hyperlink>
      <w:r>
        <w:t>.</w:t>
      </w:r>
    </w:p>
  </w:footnote>
  <w:footnote w:id="808">
    <w:p w14:paraId="718FA2DC" w14:textId="77777777" w:rsidR="00415F70" w:rsidRDefault="00656BEE">
      <w:pPr>
        <w:pStyle w:val="FootnoteText"/>
      </w:pPr>
      <w:r>
        <w:rPr>
          <w:rStyle w:val="FootnoteReference"/>
        </w:rPr>
        <w:footnoteRef/>
      </w:r>
      <w:smartTag w:uri="http://www.bna.com/sgml2word/cite" w:element="cite.state.law">
        <w:smartTagPr>
          <w:attr w:name="tm.ref" w:val="OH\stat\ti37\se3769.28"/>
        </w:smartTagPr>
        <w:r>
          <w:t>Ohio Rev. Code Ann. § 3769.28</w:t>
        </w:r>
      </w:smartTag>
      <w:r>
        <w:t xml:space="preserve">; Ohio Dept. of Taxn., </w:t>
      </w:r>
      <w:hyperlink r:id="rId149" w:history="1">
        <w:r>
          <w:rPr>
            <w:rStyle w:val="Hyperlink"/>
          </w:rPr>
          <w:t>Ohio Horse Racing Tax</w:t>
        </w:r>
      </w:hyperlink>
      <w:r>
        <w:t>.</w:t>
      </w:r>
    </w:p>
  </w:footnote>
  <w:footnote w:id="809">
    <w:p w14:paraId="2E67BD4C" w14:textId="77777777" w:rsidR="00415F70" w:rsidRDefault="00656BEE">
      <w:pPr>
        <w:pStyle w:val="FootnoteText"/>
      </w:pPr>
      <w:r>
        <w:rPr>
          <w:rStyle w:val="FootnoteReference"/>
        </w:rPr>
        <w:footnoteRef/>
      </w:r>
      <w:smartTag w:uri="http://www.bna.com/sgml2word/cite" w:element="cite.state.reg">
        <w:smartTagPr>
          <w:attr w:name="tm.ref" w:val="OH\regs\se5703-23-01(A)"/>
        </w:smartTagPr>
        <w:r>
          <w:t>Ohio Admin. Code § 5703-23-01(A)</w:t>
        </w:r>
      </w:smartTag>
      <w:r>
        <w:t xml:space="preserve">, </w:t>
      </w:r>
      <w:r>
        <w:rPr>
          <w:i/>
        </w:rPr>
        <w:t>amended effective</w:t>
      </w:r>
      <w:r>
        <w:t xml:space="preserve"> Jan. 9, 2021.</w:t>
      </w:r>
    </w:p>
  </w:footnote>
  <w:footnote w:id="810">
    <w:p w14:paraId="5CD5CB53" w14:textId="77777777" w:rsidR="00415F70" w:rsidRDefault="00656BEE">
      <w:pPr>
        <w:pStyle w:val="FootnoteText"/>
      </w:pPr>
      <w:r>
        <w:rPr>
          <w:rStyle w:val="FootnoteReference"/>
        </w:rPr>
        <w:footnoteRef/>
      </w:r>
      <w:r>
        <w:rPr>
          <w:i/>
        </w:rPr>
        <w:t>See</w:t>
      </w:r>
      <w:r>
        <w:t xml:space="preserve"> Ohio St. Racing Commission, </w:t>
      </w:r>
      <w:hyperlink r:id="rId150" w:history="1">
        <w:r>
          <w:rPr>
            <w:rStyle w:val="Hyperlink"/>
          </w:rPr>
          <w:t>License Applications</w:t>
        </w:r>
      </w:hyperlink>
      <w:r>
        <w:t xml:space="preserve"> for the relevant permit fees.</w:t>
      </w:r>
    </w:p>
  </w:footnote>
  <w:footnote w:id="811">
    <w:p w14:paraId="10E60A45" w14:textId="77777777" w:rsidR="00415F70" w:rsidRDefault="00656BEE">
      <w:pPr>
        <w:pStyle w:val="FootnoteText"/>
      </w:pPr>
      <w:r>
        <w:rPr>
          <w:rStyle w:val="FootnoteReference"/>
        </w:rPr>
        <w:footnoteRef/>
      </w:r>
      <w:smartTag w:uri="http://www.bna.com/sgml2word/cite" w:element="cite.state.law">
        <w:smartTagPr>
          <w:attr w:name="tm.ref" w:val="OH\stat\ti57\se3769.103(A)"/>
        </w:smartTagPr>
        <w:r>
          <w:t>Ohio Rev. Code Ann. § 3769.103(A)</w:t>
        </w:r>
      </w:smartTag>
      <w:r>
        <w:t xml:space="preserve">; </w:t>
      </w:r>
      <w:smartTag w:uri="http://www.bna.com/sgml2word/cite" w:element="cite.state.reg">
        <w:smartTagPr>
          <w:attr w:name="tm.ref" w:val="OH\regs\se5703-23-01(A)"/>
        </w:smartTagPr>
        <w:r>
          <w:t>Ohio Admin. Code § 5703-23-01(A)</w:t>
        </w:r>
      </w:smartTag>
      <w:r>
        <w:t>.</w:t>
      </w:r>
    </w:p>
  </w:footnote>
  <w:footnote w:id="812">
    <w:p w14:paraId="6424A7BF" w14:textId="77777777" w:rsidR="00415F70" w:rsidRDefault="00656BEE">
      <w:pPr>
        <w:pStyle w:val="FootnoteText"/>
      </w:pPr>
      <w:r>
        <w:rPr>
          <w:rStyle w:val="FootnoteReference"/>
        </w:rPr>
        <w:footnoteRef/>
      </w:r>
      <w:smartTag w:uri="http://www.bna.com/sgml2word/cite" w:element="cite.state.law">
        <w:smartTagPr>
          <w:attr w:name="tm.ref" w:val="OH\stat\ti57\se3769.103(A)"/>
        </w:smartTagPr>
        <w:r>
          <w:t>Ohio Rev. Code Ann. § 3769.103(A)</w:t>
        </w:r>
      </w:smartTag>
      <w:r>
        <w:t xml:space="preserve">; </w:t>
      </w:r>
      <w:smartTag w:uri="http://www.bna.com/sgml2word/cite" w:element="cite.state.reg">
        <w:smartTagPr>
          <w:attr w:name="tm.ref" w:val="OH\regs\se5703-23-01(A)"/>
        </w:smartTagPr>
        <w:r>
          <w:t>Ohio Admin. Code § 5703-23-01(A)</w:t>
        </w:r>
      </w:smartTag>
      <w:r>
        <w:t>.</w:t>
      </w:r>
    </w:p>
  </w:footnote>
  <w:footnote w:id="813">
    <w:p w14:paraId="6D442A71" w14:textId="77777777" w:rsidR="00415F70" w:rsidRDefault="00656BEE">
      <w:pPr>
        <w:pStyle w:val="FootnoteText"/>
      </w:pPr>
      <w:r>
        <w:rPr>
          <w:rStyle w:val="FootnoteReference"/>
        </w:rPr>
        <w:footnoteRef/>
      </w:r>
      <w:smartTag w:uri="http://www.bna.com/sgml2word/cite" w:element="cite.state.reg">
        <w:smartTagPr>
          <w:attr w:name="tm.ref" w:val="OH\regs\se5703-23-01(A)"/>
        </w:smartTagPr>
        <w:r>
          <w:t>Ohio Admin. Code § 5703-23-01(A)</w:t>
        </w:r>
      </w:smartTag>
      <w:r>
        <w:t>.</w:t>
      </w:r>
    </w:p>
  </w:footnote>
  <w:footnote w:id="814">
    <w:p w14:paraId="6B1D2C01" w14:textId="77777777" w:rsidR="00415F70" w:rsidRDefault="00656BEE">
      <w:pPr>
        <w:pStyle w:val="FootnoteText"/>
      </w:pPr>
      <w:r>
        <w:rPr>
          <w:rStyle w:val="FootnoteReference"/>
        </w:rPr>
        <w:footnoteRef/>
      </w:r>
      <w:smartTag w:uri="http://www.bna.com/sgml2word/cite" w:element="cite.state.reg">
        <w:smartTagPr>
          <w:attr w:name="tm.ref" w:val="OH\regs\se5703-23-01(A)(2)"/>
        </w:smartTagPr>
        <w:r>
          <w:t>Ohio Admin. Code § 5703-23-01(A)(2)</w:t>
        </w:r>
      </w:smartTag>
      <w:r>
        <w:t xml:space="preserve">, </w:t>
      </w:r>
      <w:r>
        <w:rPr>
          <w:i/>
        </w:rPr>
        <w:t>amended effective</w:t>
      </w:r>
      <w:r>
        <w:t xml:space="preserve"> Jan. 9, 2021.</w:t>
      </w:r>
    </w:p>
  </w:footnote>
  <w:footnote w:id="815">
    <w:p w14:paraId="592E2569" w14:textId="77777777" w:rsidR="00415F70" w:rsidRDefault="00656BEE">
      <w:pPr>
        <w:pStyle w:val="FootnoteText"/>
      </w:pPr>
      <w:r>
        <w:rPr>
          <w:rStyle w:val="FootnoteReference"/>
        </w:rPr>
        <w:footnoteRef/>
      </w:r>
      <w:smartTag w:uri="http://www.bna.com/sgml2word/cite" w:element="cite.state.law">
        <w:smartTagPr>
          <w:attr w:name="tm.ref" w:val="OH\stat\ti57\se3769.28"/>
        </w:smartTagPr>
        <w:r>
          <w:t>Ohio Rev. Code Ann. § 3769.28</w:t>
        </w:r>
      </w:smartTag>
      <w:r>
        <w:t xml:space="preserve">; </w:t>
      </w:r>
      <w:smartTag w:uri="http://www.bna.com/sgml2word/cite" w:element="cite.state.reg">
        <w:smartTagPr>
          <w:attr w:name="tm.ref" w:val="OH\regs\se5703-23-02(A)"/>
        </w:smartTagPr>
        <w:r>
          <w:t>Ohio Admin. Code § 5703-23-02(A)</w:t>
        </w:r>
      </w:smartTag>
      <w:r>
        <w:t>.</w:t>
      </w:r>
    </w:p>
  </w:footnote>
  <w:footnote w:id="816">
    <w:p w14:paraId="5A5E2182" w14:textId="77777777" w:rsidR="00415F70" w:rsidRDefault="00656BEE">
      <w:pPr>
        <w:pStyle w:val="FootnoteText"/>
      </w:pPr>
      <w:r>
        <w:rPr>
          <w:rStyle w:val="FootnoteReference"/>
        </w:rPr>
        <w:footnoteRef/>
      </w:r>
      <w:smartTag w:uri="http://www.bna.com/sgml2word/cite" w:element="cite.state.law">
        <w:smartTagPr>
          <w:attr w:name="tm.ref" w:val="OH\stat\ti37\se3769.088"/>
        </w:smartTagPr>
        <w:r>
          <w:t>Ohio Rev. Code Ann. § 3769.088</w:t>
        </w:r>
      </w:smartTag>
      <w:r>
        <w:t>.</w:t>
      </w:r>
    </w:p>
  </w:footnote>
  <w:footnote w:id="817">
    <w:p w14:paraId="6838556F" w14:textId="77777777" w:rsidR="00415F70" w:rsidRDefault="00656BEE">
      <w:pPr>
        <w:pStyle w:val="FootnoteText"/>
      </w:pPr>
      <w:r>
        <w:rPr>
          <w:rStyle w:val="FootnoteReference"/>
        </w:rPr>
        <w:footnoteRef/>
      </w:r>
      <w:smartTag w:uri="http://www.bna.com/sgml2word/cite" w:element="cite.state.law">
        <w:smartTagPr>
          <w:attr w:name="tm.ref" w:val="OH\stat\ti57\se5753.02"/>
        </w:smartTagPr>
        <w:r>
          <w:t>Ohio Rev. Code Ann. § 5753.02</w:t>
        </w:r>
      </w:smartTag>
      <w:r>
        <w:t xml:space="preserve">. </w:t>
      </w:r>
      <w:r>
        <w:rPr>
          <w:i/>
        </w:rPr>
        <w:t>See</w:t>
      </w:r>
      <w:r>
        <w:t xml:space="preserve"> Ohio Dept. of Rev., </w:t>
      </w:r>
      <w:hyperlink w:history="1">
        <w:r>
          <w:rPr>
            <w:rStyle w:val="Hyperlink"/>
          </w:rPr>
          <w:t>Gross Casino Revenue Tax</w:t>
        </w:r>
      </w:hyperlink>
      <w:r>
        <w:t xml:space="preserve"> (last visited Jan. 28, 2022).</w:t>
      </w:r>
    </w:p>
  </w:footnote>
  <w:footnote w:id="818">
    <w:p w14:paraId="54328207" w14:textId="77777777" w:rsidR="00415F70" w:rsidRDefault="00656BEE">
      <w:pPr>
        <w:pStyle w:val="FootnoteText"/>
      </w:pPr>
      <w:r>
        <w:rPr>
          <w:rStyle w:val="FootnoteReference"/>
        </w:rPr>
        <w:footnoteRef/>
      </w:r>
      <w:smartTag w:uri="http://www.bna.com/sgml2word/cite" w:element="cite.state.law">
        <w:smartTagPr>
          <w:attr w:name="tm.ref" w:val="OH\stat\ti57\se5753.02"/>
        </w:smartTagPr>
        <w:r>
          <w:t>Ohio Rev. Code Ann. § 5753.02</w:t>
        </w:r>
      </w:smartTag>
      <w:r>
        <w:t>.</w:t>
      </w:r>
    </w:p>
  </w:footnote>
  <w:footnote w:id="819">
    <w:p w14:paraId="30B3264D" w14:textId="77777777" w:rsidR="00415F70" w:rsidRDefault="00656BEE">
      <w:pPr>
        <w:pStyle w:val="FootnoteText"/>
      </w:pPr>
      <w:r>
        <w:rPr>
          <w:rStyle w:val="FootnoteReference"/>
        </w:rPr>
        <w:footnoteRef/>
      </w:r>
      <w:smartTag w:uri="http://www.bna.com/sgml2word/cite" w:element="cite.state.law">
        <w:smartTagPr>
          <w:attr w:name="tm.ref" w:val="OH\stat\ti57\se5753.02"/>
        </w:smartTagPr>
        <w:r>
          <w:t>Ohio Rev. Code Ann. § 5753.02</w:t>
        </w:r>
      </w:smartTag>
      <w:r>
        <w:t xml:space="preserve">. </w:t>
      </w:r>
      <w:r>
        <w:rPr>
          <w:i/>
        </w:rPr>
        <w:t>See</w:t>
      </w:r>
      <w:r>
        <w:t xml:space="preserve"> Ohio Dept. of Rev., </w:t>
      </w:r>
      <w:hyperlink w:history="1">
        <w:r>
          <w:rPr>
            <w:rStyle w:val="Hyperlink"/>
          </w:rPr>
          <w:t>Gross Casino Revenue Tax</w:t>
        </w:r>
      </w:hyperlink>
      <w:r>
        <w:t xml:space="preserve"> (last visited Jan. 28, 2022).</w:t>
      </w:r>
    </w:p>
  </w:footnote>
  <w:footnote w:id="820">
    <w:p w14:paraId="63D1370E" w14:textId="77777777" w:rsidR="00415F70" w:rsidRDefault="00656BEE">
      <w:pPr>
        <w:pStyle w:val="FootnoteText"/>
      </w:pPr>
      <w:r>
        <w:rPr>
          <w:rStyle w:val="FootnoteReference"/>
        </w:rPr>
        <w:footnoteRef/>
      </w:r>
      <w:smartTag w:uri="http://www.bna.com/sgml2word/cite" w:element="cite.state.law">
        <w:smartTagPr>
          <w:attr w:name="tm.ref" w:val="OH\stat\ti57\se3772.09"/>
        </w:smartTagPr>
        <w:r>
          <w:t>Ohio Rev. Code Ann. § 3772.09</w:t>
        </w:r>
      </w:smartTag>
      <w:r>
        <w:t>.</w:t>
      </w:r>
    </w:p>
  </w:footnote>
  <w:footnote w:id="821">
    <w:p w14:paraId="6C3A012E" w14:textId="77777777" w:rsidR="00415F70" w:rsidRDefault="00656BEE">
      <w:pPr>
        <w:pStyle w:val="FootnoteText"/>
      </w:pPr>
      <w:r>
        <w:rPr>
          <w:rStyle w:val="FootnoteReference"/>
        </w:rPr>
        <w:footnoteRef/>
      </w:r>
      <w:smartTag w:uri="http://www.bna.com/sgml2word/cite" w:element="cite.state.law">
        <w:smartTagPr>
          <w:attr w:name="tm.ref" w:val="OH\stat\ti57\se5753.02"/>
        </w:smartTagPr>
        <w:r>
          <w:t>Ohio Rev. Code Ann. § 5753.02</w:t>
        </w:r>
      </w:smartTag>
      <w:r>
        <w:t xml:space="preserve">; </w:t>
      </w:r>
      <w:smartTag w:uri="http://www.bna.com/sgml2word/cite" w:element="cite.state.law">
        <w:smartTagPr>
          <w:attr w:name="tm.ref" w:val="OH\stat\ti57\se5753.01(D)"/>
        </w:smartTagPr>
        <w:r>
          <w:t>Ohio Rev. Code Ann. § 5753.01(D)</w:t>
        </w:r>
      </w:smartTag>
      <w:r>
        <w:t xml:space="preserve">. </w:t>
      </w:r>
      <w:r>
        <w:rPr>
          <w:i/>
        </w:rPr>
        <w:t>See</w:t>
      </w:r>
      <w:r>
        <w:t xml:space="preserve"> Ohio Dept. of Rev., </w:t>
      </w:r>
      <w:hyperlink w:history="1">
        <w:r>
          <w:rPr>
            <w:rStyle w:val="Hyperlink"/>
          </w:rPr>
          <w:t>Gross Casino Revenue Tax</w:t>
        </w:r>
      </w:hyperlink>
      <w:r>
        <w:t xml:space="preserve"> (last visited Jan. 28, 2022).</w:t>
      </w:r>
    </w:p>
  </w:footnote>
  <w:footnote w:id="822">
    <w:p w14:paraId="084C2D89" w14:textId="77777777" w:rsidR="00415F70" w:rsidRDefault="00656BEE">
      <w:pPr>
        <w:pStyle w:val="FootnoteText"/>
      </w:pPr>
      <w:r>
        <w:rPr>
          <w:rStyle w:val="FootnoteReference"/>
        </w:rPr>
        <w:footnoteRef/>
      </w:r>
      <w:smartTag w:uri="http://www.bna.com/sgml2word/cite" w:element="cite.state.law">
        <w:smartTagPr>
          <w:attr w:name="tm.ref" w:val="OH\stat\ti57\se5753.01(D)"/>
        </w:smartTagPr>
        <w:r>
          <w:t>Ohio Rev. Code Ann. § 5753.01(D)</w:t>
        </w:r>
      </w:smartTag>
      <w:r>
        <w:t xml:space="preserve">, </w:t>
      </w:r>
      <w:r>
        <w:rPr>
          <w:i/>
        </w:rPr>
        <w:t>as amended by</w:t>
      </w:r>
      <w:smartTag w:uri="http://www.bna.com/sgml2word/cite" w:element="cite.state.legislative.doc">
        <w:smartTagPr>
          <w:attr w:name="ref" w:val="OH\FINAL\2021RHB29"/>
        </w:smartTagPr>
        <w:r>
          <w:t>2022 Ohio H.B. 29</w:t>
        </w:r>
      </w:smartTag>
      <w:r>
        <w:t xml:space="preserve">, </w:t>
      </w:r>
      <w:r>
        <w:rPr>
          <w:i/>
        </w:rPr>
        <w:t>effective</w:t>
      </w:r>
      <w:r>
        <w:t xml:space="preserve"> March 23, 2022.</w:t>
      </w:r>
    </w:p>
  </w:footnote>
  <w:footnote w:id="823">
    <w:p w14:paraId="6D7BA2EE" w14:textId="77777777" w:rsidR="00415F70" w:rsidRDefault="00656BEE">
      <w:pPr>
        <w:pStyle w:val="FootnoteText"/>
      </w:pPr>
      <w:r>
        <w:rPr>
          <w:rStyle w:val="FootnoteReference"/>
        </w:rPr>
        <w:footnoteRef/>
      </w:r>
      <w:smartTag w:uri="http://www.bna.com/sgml2word/cite" w:element="cite.state.law">
        <w:smartTagPr>
          <w:attr w:name="tm.ref" w:val="OH\stat\ti57\se5753.01(H)"/>
        </w:smartTagPr>
        <w:r>
          <w:t>Ohio Rev. Code Ann. § 5753.01(H)</w:t>
        </w:r>
      </w:smartTag>
      <w:r>
        <w:t xml:space="preserve">, </w:t>
      </w:r>
      <w:r>
        <w:rPr>
          <w:i/>
        </w:rPr>
        <w:t>as amended by</w:t>
      </w:r>
      <w:smartTag w:uri="http://www.bna.com/sgml2word/cite" w:element="cite.state.legislative.doc">
        <w:smartTagPr>
          <w:attr w:name="ref" w:val="OH\FINAL\2021RHB29"/>
        </w:smartTagPr>
        <w:r>
          <w:t>2022 Ohio H.B. 29</w:t>
        </w:r>
      </w:smartTag>
      <w:r>
        <w:t xml:space="preserve">, </w:t>
      </w:r>
      <w:r>
        <w:rPr>
          <w:i/>
        </w:rPr>
        <w:t>effective</w:t>
      </w:r>
      <w:r>
        <w:t xml:space="preserve"> March 23, 2022.</w:t>
      </w:r>
    </w:p>
  </w:footnote>
  <w:footnote w:id="824">
    <w:p w14:paraId="3B266D36" w14:textId="77777777" w:rsidR="00415F70" w:rsidRDefault="00656BEE">
      <w:pPr>
        <w:pStyle w:val="FootnoteText"/>
      </w:pPr>
      <w:r>
        <w:rPr>
          <w:rStyle w:val="FootnoteReference"/>
        </w:rPr>
        <w:footnoteRef/>
      </w:r>
      <w:smartTag w:uri="http://www.bna.com/sgml2word/cite" w:element="cite.state.law">
        <w:smartTagPr>
          <w:attr w:name="tm.ref" w:val="OH\stat\ti57\se3772.01"/>
        </w:smartTagPr>
        <w:r>
          <w:t>Ohio Rev. Code Ann. § 3772.01(Y)</w:t>
        </w:r>
      </w:smartTag>
      <w:r>
        <w:t xml:space="preserve">; </w:t>
      </w:r>
      <w:smartTag w:uri="http://www.bna.com/sgml2word/cite" w:element="cite.state.law">
        <w:smartTagPr>
          <w:attr w:name="tm.ref" w:val="OH\stat\ti57\se5753.01"/>
        </w:smartTagPr>
        <w:r>
          <w:t>Ohio Rev. Code Ann. § 5753.01(I)</w:t>
        </w:r>
      </w:smartTag>
      <w:r>
        <w:t xml:space="preserve">, </w:t>
      </w:r>
      <w:r>
        <w:rPr>
          <w:i/>
        </w:rPr>
        <w:t>as amended by</w:t>
      </w:r>
      <w:smartTag w:uri="http://www.bna.com/sgml2word/cite" w:element="cite.state.legislative.doc">
        <w:smartTagPr>
          <w:attr w:name="ref" w:val="OH\FINAL\2021RHB29"/>
        </w:smartTagPr>
        <w:r>
          <w:t>2022 Ohio H.B. 29</w:t>
        </w:r>
      </w:smartTag>
      <w:r>
        <w:t xml:space="preserve">, </w:t>
      </w:r>
      <w:r>
        <w:rPr>
          <w:i/>
        </w:rPr>
        <w:t>effective</w:t>
      </w:r>
      <w:r>
        <w:t xml:space="preserve"> March 23, 2022 (renumbering the definition of “table game” from (G) to (I)).</w:t>
      </w:r>
    </w:p>
  </w:footnote>
  <w:footnote w:id="825">
    <w:p w14:paraId="4C38880F" w14:textId="77777777" w:rsidR="00415F70" w:rsidRDefault="00656BEE">
      <w:pPr>
        <w:pStyle w:val="FootnoteText"/>
      </w:pPr>
      <w:r>
        <w:rPr>
          <w:rStyle w:val="FootnoteReference"/>
        </w:rPr>
        <w:footnoteRef/>
      </w:r>
      <w:smartTag w:uri="http://www.bna.com/sgml2word/cite" w:element="cite.state.law">
        <w:smartTagPr>
          <w:attr w:name="tm.ref" w:val="OH\stat\ti37\se5753.06"/>
        </w:smartTagPr>
        <w:r>
          <w:t>Ohio Rev. Code Ann. § 5753.06</w:t>
        </w:r>
      </w:smartTag>
      <w:r>
        <w:t xml:space="preserve">, </w:t>
      </w:r>
      <w:r>
        <w:rPr>
          <w:i/>
        </w:rPr>
        <w:t>as amended by</w:t>
      </w:r>
      <w:smartTag w:uri="http://www.bna.com/sgml2word/cite" w:element="cite.state.legislative.doc">
        <w:smartTagPr>
          <w:attr w:name="ref" w:val="OH\FINAL\2021RHB66"/>
        </w:smartTagPr>
        <w:r>
          <w:t>2021 Ohio H.B. 66</w:t>
        </w:r>
      </w:smartTag>
      <w:r>
        <w:t xml:space="preserve">, </w:t>
      </w:r>
      <w:r>
        <w:rPr>
          <w:i/>
        </w:rPr>
        <w:t>effective</w:t>
      </w:r>
      <w:r>
        <w:t xml:space="preserve"> April 3, 2023.</w:t>
      </w:r>
    </w:p>
  </w:footnote>
  <w:footnote w:id="826">
    <w:p w14:paraId="2FC88051" w14:textId="77777777" w:rsidR="00415F70" w:rsidRDefault="00656BEE">
      <w:pPr>
        <w:pStyle w:val="FootnoteText"/>
      </w:pPr>
      <w:r>
        <w:rPr>
          <w:rStyle w:val="FootnoteReference"/>
        </w:rPr>
        <w:footnoteRef/>
      </w:r>
      <w:smartTag w:uri="http://www.bna.com/sgml2word/cite" w:element="cite.state.law">
        <w:smartTagPr>
          <w:attr w:name="tm.ref" w:val="OH\stat\ti37\se5753.061"/>
        </w:smartTagPr>
        <w:r>
          <w:t>Ohio Rev. Code Ann. § 5753.061</w:t>
        </w:r>
      </w:smartTag>
      <w:r>
        <w:t>.</w:t>
      </w:r>
    </w:p>
  </w:footnote>
  <w:footnote w:id="827">
    <w:p w14:paraId="39EF673D" w14:textId="77777777" w:rsidR="00415F70" w:rsidRDefault="00656BEE">
      <w:pPr>
        <w:pStyle w:val="FootnoteText"/>
      </w:pPr>
      <w:r>
        <w:rPr>
          <w:rStyle w:val="FootnoteReference"/>
        </w:rPr>
        <w:footnoteRef/>
      </w:r>
      <w:smartTag w:uri="http://www.bna.com/sgml2word/cite" w:element="cite.state.law">
        <w:smartTagPr>
          <w:attr w:name="tm.ref" w:val="OH\stat\ti57\se5753.04"/>
        </w:smartTagPr>
        <w:r>
          <w:t>Ohio Rev. Code Ann. § 5753.04(A)</w:t>
        </w:r>
      </w:smartTag>
      <w:r>
        <w:t xml:space="preserve">. </w:t>
      </w:r>
      <w:r>
        <w:rPr>
          <w:i/>
        </w:rPr>
        <w:t>See</w:t>
      </w:r>
      <w:r>
        <w:t xml:space="preserve"> Ohio Dept. of Rev., </w:t>
      </w:r>
      <w:hyperlink w:history="1">
        <w:r>
          <w:rPr>
            <w:rStyle w:val="Hyperlink"/>
          </w:rPr>
          <w:t>Gross Casino Revenue Tax</w:t>
        </w:r>
      </w:hyperlink>
      <w:r>
        <w:t xml:space="preserve"> (last visited Jan. 28, 2022).</w:t>
      </w:r>
    </w:p>
  </w:footnote>
  <w:footnote w:id="828">
    <w:p w14:paraId="30585166" w14:textId="77777777" w:rsidR="00415F70" w:rsidRDefault="00656BEE">
      <w:pPr>
        <w:pStyle w:val="FootnoteText"/>
      </w:pPr>
      <w:r>
        <w:rPr>
          <w:rStyle w:val="FootnoteReference"/>
        </w:rPr>
        <w:footnoteRef/>
      </w:r>
      <w:r>
        <w:t xml:space="preserve">Ohio Dept. of Taxn., </w:t>
      </w:r>
      <w:hyperlink r:id="rId151" w:history="1">
        <w:r>
          <w:rPr>
            <w:rStyle w:val="Hyperlink"/>
          </w:rPr>
          <w:t>Tax Forms</w:t>
        </w:r>
      </w:hyperlink>
      <w:r>
        <w:t>.</w:t>
      </w:r>
    </w:p>
  </w:footnote>
  <w:footnote w:id="829">
    <w:p w14:paraId="47377F69" w14:textId="77777777" w:rsidR="00415F70" w:rsidRDefault="00656BEE">
      <w:pPr>
        <w:pStyle w:val="FootnoteText"/>
      </w:pPr>
      <w:r>
        <w:rPr>
          <w:rStyle w:val="FootnoteReference"/>
        </w:rPr>
        <w:footnoteRef/>
      </w:r>
      <w:smartTag w:uri="http://www.bna.com/sgml2word/cite" w:element="cite.state.law">
        <w:smartTagPr>
          <w:attr w:name="tm.ref" w:val="OH\stat\ti57\se5753.04"/>
        </w:smartTagPr>
        <w:r>
          <w:t>Ohio Rev. Code Ann. § 5753.04</w:t>
        </w:r>
      </w:smartTag>
      <w:r>
        <w:t xml:space="preserve">, </w:t>
      </w:r>
      <w:r>
        <w:rPr>
          <w:i/>
        </w:rPr>
        <w:t>as amended by</w:t>
      </w:r>
      <w:smartTag w:uri="http://www.bna.com/sgml2word/cite" w:element="cite.state.legislative.doc">
        <w:smartTagPr>
          <w:attr w:name="ref" w:val="OH\FINAL\2022RHB515"/>
        </w:smartTagPr>
        <w:r>
          <w:t>2022 Ohio H.B. 515</w:t>
        </w:r>
      </w:smartTag>
      <w:r>
        <w:t xml:space="preserve">, </w:t>
      </w:r>
      <w:r>
        <w:rPr>
          <w:i/>
        </w:rPr>
        <w:t>effective</w:t>
      </w:r>
      <w:r>
        <w:t xml:space="preserve"> Oct. 1, 2022. </w:t>
      </w:r>
      <w:r>
        <w:rPr>
          <w:i/>
        </w:rPr>
        <w:t>See</w:t>
      </w:r>
      <w:r>
        <w:t xml:space="preserve"> Ohio Dept. of Rev., </w:t>
      </w:r>
      <w:hyperlink w:history="1">
        <w:r>
          <w:rPr>
            <w:rStyle w:val="Hyperlink"/>
          </w:rPr>
          <w:t>Gross Casino Revenue Tax</w:t>
        </w:r>
      </w:hyperlink>
      <w:r>
        <w:t xml:space="preserve"> (last visited Jan. 28, 2022).</w:t>
      </w:r>
    </w:p>
  </w:footnote>
  <w:footnote w:id="830">
    <w:p w14:paraId="371FB251" w14:textId="77777777" w:rsidR="00415F70" w:rsidRDefault="00656BEE">
      <w:pPr>
        <w:pStyle w:val="FootnoteText"/>
      </w:pPr>
      <w:r>
        <w:rPr>
          <w:rStyle w:val="FootnoteReference"/>
        </w:rPr>
        <w:footnoteRef/>
      </w:r>
      <w:smartTag w:uri="http://www.bna.com/sgml2word/cite" w:element="cite.state.law">
        <w:smartTagPr>
          <w:attr w:name="tm.ref" w:val="OH\stat\ti57\se5753.04"/>
        </w:smartTagPr>
        <w:r>
          <w:t>Ohio Rev. Code Ann. § 5753.04</w:t>
        </w:r>
      </w:smartTag>
      <w:r>
        <w:t>.</w:t>
      </w:r>
    </w:p>
  </w:footnote>
  <w:footnote w:id="831">
    <w:p w14:paraId="560898BA" w14:textId="77777777" w:rsidR="00415F70" w:rsidRDefault="00656BEE">
      <w:pPr>
        <w:pStyle w:val="FootnoteText"/>
      </w:pPr>
      <w:r>
        <w:rPr>
          <w:rStyle w:val="FootnoteReference"/>
        </w:rPr>
        <w:footnoteRef/>
      </w:r>
      <w:r>
        <w:rPr>
          <w:i/>
        </w:rPr>
        <w:t>See</w:t>
      </w:r>
      <w:r>
        <w:t xml:space="preserve"> Ohio Dept. of Taxn., </w:t>
      </w:r>
      <w:hyperlink r:id="rId152" w:history="1">
        <w:r>
          <w:rPr>
            <w:rStyle w:val="Hyperlink"/>
          </w:rPr>
          <w:t>Gross Casino Revenue Tax</w:t>
        </w:r>
      </w:hyperlink>
      <w:r>
        <w:t>.</w:t>
      </w:r>
    </w:p>
  </w:footnote>
  <w:footnote w:id="832">
    <w:p w14:paraId="22D80677" w14:textId="77777777" w:rsidR="00415F70" w:rsidRDefault="00656BEE">
      <w:pPr>
        <w:pStyle w:val="FootnoteText"/>
      </w:pPr>
      <w:r>
        <w:rPr>
          <w:rStyle w:val="FootnoteReference"/>
        </w:rPr>
        <w:footnoteRef/>
      </w:r>
      <w:smartTag w:uri="http://www.bna.com/sgml2word/cite" w:element="cite.state.law">
        <w:smartTagPr>
          <w:attr w:name="tm.ref" w:val="OH\stat\ti57\se5753.05(A)"/>
        </w:smartTagPr>
        <w:r>
          <w:t>Ohio Rev. Code Ann. § 5753.05(A)</w:t>
        </w:r>
      </w:smartTag>
      <w:r>
        <w:t xml:space="preserve">. </w:t>
      </w:r>
      <w:r>
        <w:rPr>
          <w:i/>
        </w:rPr>
        <w:t>See</w:t>
      </w:r>
      <w:r>
        <w:t xml:space="preserve"> Ohio Dept. of Rev., </w:t>
      </w:r>
      <w:hyperlink w:history="1">
        <w:r>
          <w:rPr>
            <w:rStyle w:val="Hyperlink"/>
          </w:rPr>
          <w:t>Gross Casino Revenue Tax</w:t>
        </w:r>
      </w:hyperlink>
      <w:r>
        <w:t xml:space="preserve"> (last visited Jan. 28, 2022).</w:t>
      </w:r>
    </w:p>
  </w:footnote>
  <w:footnote w:id="833">
    <w:p w14:paraId="547CD67A" w14:textId="77777777" w:rsidR="00415F70" w:rsidRDefault="00656BEE">
      <w:pPr>
        <w:pStyle w:val="FootnoteText"/>
      </w:pPr>
      <w:r>
        <w:rPr>
          <w:rStyle w:val="FootnoteReference"/>
        </w:rPr>
        <w:footnoteRef/>
      </w:r>
      <w:smartTag w:uri="http://www.bna.com/sgml2word/cite" w:element="cite.state.law">
        <w:smartTagPr>
          <w:attr w:name="tm.ref" w:val="OH\stat\ti57\se5753.05(A)"/>
        </w:smartTagPr>
        <w:r>
          <w:t>Ohio Rev. Code Ann. § 5753.05(A)</w:t>
        </w:r>
      </w:smartTag>
      <w:r>
        <w:t xml:space="preserve">. </w:t>
      </w:r>
      <w:r>
        <w:rPr>
          <w:i/>
        </w:rPr>
        <w:t>See</w:t>
      </w:r>
      <w:r>
        <w:t xml:space="preserve"> Ohio Dept. of Rev., </w:t>
      </w:r>
      <w:hyperlink w:history="1">
        <w:r>
          <w:rPr>
            <w:rStyle w:val="Hyperlink"/>
          </w:rPr>
          <w:t>Gross Casino Revenue Tax</w:t>
        </w:r>
      </w:hyperlink>
      <w:r>
        <w:t xml:space="preserve"> (last visited Jan. 28, 2022).</w:t>
      </w:r>
    </w:p>
  </w:footnote>
  <w:footnote w:id="834">
    <w:p w14:paraId="543CD897" w14:textId="77777777" w:rsidR="00415F70" w:rsidRDefault="00656BEE">
      <w:pPr>
        <w:pStyle w:val="FootnoteText"/>
      </w:pPr>
      <w:r>
        <w:rPr>
          <w:rStyle w:val="FootnoteReference"/>
        </w:rPr>
        <w:footnoteRef/>
      </w:r>
      <w:smartTag w:uri="http://www.bna.com/sgml2word/cite" w:element="cite.state.law">
        <w:smartTagPr>
          <w:attr w:name="tm.ref" w:val="OH\stat\ti37\se3774.02"/>
        </w:smartTagPr>
        <w:r>
          <w:t>Ohio Rev. Code Ann. § 3774.02</w:t>
        </w:r>
      </w:smartTag>
      <w:r>
        <w:t xml:space="preserve">, </w:t>
      </w:r>
      <w:r>
        <w:rPr>
          <w:i/>
        </w:rPr>
        <w:t>as added by</w:t>
      </w:r>
      <w:smartTag w:uri="http://www.bna.com/sgml2word/cite" w:element="cite.state.legislative.doc">
        <w:smartTagPr>
          <w:attr w:name="ref" w:val="OH\FINAL\2017RHB132"/>
        </w:smartTagPr>
        <w:r>
          <w:t>2018 Ohio H.B. 132</w:t>
        </w:r>
      </w:smartTag>
      <w:r>
        <w:t xml:space="preserve">, </w:t>
      </w:r>
      <w:r>
        <w:rPr>
          <w:i/>
        </w:rPr>
        <w:t>effective</w:t>
      </w:r>
      <w:r>
        <w:t xml:space="preserve"> March 23, 2018.</w:t>
      </w:r>
    </w:p>
  </w:footnote>
  <w:footnote w:id="835">
    <w:p w14:paraId="3D4E03A1" w14:textId="77777777" w:rsidR="00415F70" w:rsidRDefault="00656BEE">
      <w:pPr>
        <w:pStyle w:val="FootnoteText"/>
      </w:pPr>
      <w:r>
        <w:rPr>
          <w:rStyle w:val="FootnoteReference"/>
        </w:rPr>
        <w:footnoteRef/>
      </w:r>
      <w:smartTag w:uri="http://www.bna.com/sgml2word/cite" w:element="cite.state.law">
        <w:smartTagPr>
          <w:attr w:name="tm.ref" w:val="OH\stat\ti57\se5753.021"/>
        </w:smartTagPr>
        <w:r>
          <w:t>Ohio Rev. Code Ann. § 5753.021</w:t>
        </w:r>
      </w:smartTag>
      <w:r>
        <w:t xml:space="preserve">, </w:t>
      </w:r>
      <w:r>
        <w:rPr>
          <w:i/>
        </w:rPr>
        <w:t>as added by</w:t>
      </w:r>
      <w:smartTag w:uri="http://www.bna.com/sgml2word/cite" w:element="cite.state.legislative.doc">
        <w:smartTagPr>
          <w:attr w:name="ref" w:val="OH\FINAL\2021RHB29"/>
        </w:smartTagPr>
        <w:r>
          <w:t>2022 Ohio H.B. 29</w:t>
        </w:r>
      </w:smartTag>
      <w:r>
        <w:t xml:space="preserve">, </w:t>
      </w:r>
      <w:r>
        <w:rPr>
          <w:i/>
        </w:rPr>
        <w:t>effective</w:t>
      </w:r>
      <w:r>
        <w:t xml:space="preserve"> March 23, 2022, and </w:t>
      </w:r>
      <w:r>
        <w:rPr>
          <w:i/>
        </w:rPr>
        <w:t>as amended by</w:t>
      </w:r>
      <w:smartTag w:uri="http://www.bna.com/sgml2word/cite" w:element="cite.state.legislative.doc">
        <w:smartTagPr>
          <w:attr w:name="ref" w:val="OH\FINAL\2023RHB33"/>
        </w:smartTagPr>
        <w:r>
          <w:t>2023 Ohio H.B. 33</w:t>
        </w:r>
      </w:smartTag>
      <w:r>
        <w:t xml:space="preserve">, </w:t>
      </w:r>
      <w:r>
        <w:rPr>
          <w:i/>
        </w:rPr>
        <w:t>effective</w:t>
      </w:r>
      <w:r>
        <w:t xml:space="preserve"> Oct. 3, 2023 (amending tax rate).</w:t>
      </w:r>
    </w:p>
  </w:footnote>
  <w:footnote w:id="836">
    <w:p w14:paraId="74EE0B1B" w14:textId="77777777" w:rsidR="00415F70" w:rsidRDefault="00656BEE">
      <w:pPr>
        <w:pStyle w:val="FootnoteText"/>
      </w:pPr>
      <w:r>
        <w:rPr>
          <w:rStyle w:val="FootnoteReference"/>
        </w:rPr>
        <w:footnoteRef/>
      </w:r>
      <w:smartTag w:uri="http://www.bna.com/sgml2word/cite" w:element="cite.state.law">
        <w:smartTagPr>
          <w:attr w:name="tm.ref" w:val="OH\stat\ti57\se5753.021"/>
        </w:smartTagPr>
        <w:r>
          <w:t>Ohio Rev. Code Ann. § 5753.021</w:t>
        </w:r>
      </w:smartTag>
      <w:r>
        <w:t xml:space="preserve">, </w:t>
      </w:r>
      <w:r>
        <w:rPr>
          <w:i/>
        </w:rPr>
        <w:t>as added by</w:t>
      </w:r>
      <w:smartTag w:uri="http://www.bna.com/sgml2word/cite" w:element="cite.state.legislative.doc">
        <w:smartTagPr>
          <w:attr w:name="ref" w:val="OH\FINAL\2021RHB29"/>
        </w:smartTagPr>
        <w:r>
          <w:t>2022 Ohio H.B. 29</w:t>
        </w:r>
      </w:smartTag>
      <w:r>
        <w:t xml:space="preserve">, </w:t>
      </w:r>
      <w:r>
        <w:rPr>
          <w:i/>
        </w:rPr>
        <w:t>effective</w:t>
      </w:r>
      <w:r>
        <w:t xml:space="preserve"> March 23, 2022, and </w:t>
      </w:r>
      <w:r>
        <w:rPr>
          <w:i/>
        </w:rPr>
        <w:t>as amended by</w:t>
      </w:r>
      <w:smartTag w:uri="http://www.bna.com/sgml2word/cite" w:element="cite.state.legislative.doc">
        <w:smartTagPr>
          <w:attr w:name="ref" w:val="OH\FINAL\2023RHB33"/>
        </w:smartTagPr>
        <w:r>
          <w:t>2023 Ohio H.B. 33</w:t>
        </w:r>
      </w:smartTag>
      <w:r>
        <w:t xml:space="preserve">, </w:t>
      </w:r>
      <w:r>
        <w:rPr>
          <w:i/>
        </w:rPr>
        <w:t>effective</w:t>
      </w:r>
      <w:r>
        <w:t xml:space="preserve"> Oct. 3, 2023 (amending tax rate).</w:t>
      </w:r>
    </w:p>
  </w:footnote>
  <w:footnote w:id="837">
    <w:p w14:paraId="6B2CFFEB" w14:textId="77777777" w:rsidR="00415F70" w:rsidRDefault="00656BEE">
      <w:pPr>
        <w:pStyle w:val="FootnoteText"/>
      </w:pPr>
      <w:r>
        <w:rPr>
          <w:rStyle w:val="FootnoteReference"/>
        </w:rPr>
        <w:footnoteRef/>
      </w:r>
      <w:smartTag w:uri="http://www.bna.com/sgml2word/cite" w:element="cite.state.law">
        <w:smartTagPr>
          <w:attr w:name="tm.ref" w:val="OH\stat\ti57\se5753.021"/>
        </w:smartTagPr>
        <w:r>
          <w:t>Ohio Rev. Code Ann. § 5753.021</w:t>
        </w:r>
      </w:smartTag>
      <w:r>
        <w:t xml:space="preserve">, </w:t>
      </w:r>
      <w:r>
        <w:rPr>
          <w:i/>
        </w:rPr>
        <w:t>as added by</w:t>
      </w:r>
      <w:smartTag w:uri="http://www.bna.com/sgml2word/cite" w:element="cite.state.legislative.doc">
        <w:smartTagPr>
          <w:attr w:name="ref" w:val="OH\FINAL\2021RHB29"/>
        </w:smartTagPr>
        <w:r>
          <w:t>2022 Ohio H.B. 29</w:t>
        </w:r>
      </w:smartTag>
      <w:r>
        <w:t xml:space="preserve">, </w:t>
      </w:r>
      <w:r>
        <w:rPr>
          <w:i/>
        </w:rPr>
        <w:t>effective</w:t>
      </w:r>
      <w:r>
        <w:t xml:space="preserve"> March 23, 2022; </w:t>
      </w:r>
      <w:smartTag w:uri="http://www.bna.com/sgml2word/cite" w:element="cite.state.reg">
        <w:smartTagPr>
          <w:attr w:name="tm.ref" w:val="OH\regs\se5703-30-01(C)"/>
        </w:smartTagPr>
        <w:r>
          <w:t>Ohio Admin. Code § 5703-30-01(C)</w:t>
        </w:r>
      </w:smartTag>
      <w:r>
        <w:t>.</w:t>
      </w:r>
    </w:p>
  </w:footnote>
  <w:footnote w:id="838">
    <w:p w14:paraId="3862D6FA" w14:textId="77777777" w:rsidR="00415F70" w:rsidRDefault="00656BEE">
      <w:pPr>
        <w:pStyle w:val="FootnoteText"/>
      </w:pPr>
      <w:r>
        <w:rPr>
          <w:rStyle w:val="FootnoteReference"/>
        </w:rPr>
        <w:footnoteRef/>
      </w:r>
      <w:smartTag w:uri="http://www.bna.com/sgml2word/cite" w:element="cite.state.law">
        <w:smartTagPr>
          <w:attr w:name="tm.ref" w:val="OH\stat\ti57\se3775.03(A)"/>
        </w:smartTagPr>
        <w:r>
          <w:t>Ohio Rev. Code Ann. § 3775.03(A)</w:t>
        </w:r>
      </w:smartTag>
      <w:r>
        <w:t xml:space="preserve">, </w:t>
      </w:r>
      <w:r>
        <w:rPr>
          <w:i/>
        </w:rPr>
        <w:t>as added by</w:t>
      </w:r>
      <w:smartTag w:uri="http://www.bna.com/sgml2word/cite" w:element="cite.state.legislative.doc">
        <w:smartTagPr>
          <w:attr w:name="ref" w:val="OH\FINAL\2021RHB29"/>
        </w:smartTagPr>
        <w:r>
          <w:t>2022 Ohio H.B. 29</w:t>
        </w:r>
      </w:smartTag>
      <w:r>
        <w:t xml:space="preserve">, </w:t>
      </w:r>
      <w:r>
        <w:rPr>
          <w:i/>
        </w:rPr>
        <w:t>effective</w:t>
      </w:r>
      <w:r>
        <w:t xml:space="preserve"> March 23, 2022.</w:t>
      </w:r>
    </w:p>
  </w:footnote>
  <w:footnote w:id="839">
    <w:p w14:paraId="42DE115B" w14:textId="77777777" w:rsidR="00415F70" w:rsidRDefault="00656BEE">
      <w:pPr>
        <w:pStyle w:val="FootnoteText"/>
      </w:pPr>
      <w:r>
        <w:rPr>
          <w:rStyle w:val="FootnoteReference"/>
        </w:rPr>
        <w:footnoteRef/>
      </w:r>
      <w:smartTag w:uri="http://www.bna.com/sgml2word/cite" w:element="cite.state.law">
        <w:smartTagPr>
          <w:attr w:name="tm.ref" w:val="OH\stat\ti57\se3775.01(T)"/>
        </w:smartTagPr>
        <w:r>
          <w:t>Ohio Rev. Code Ann. § 3775.01(T)</w:t>
        </w:r>
      </w:smartTag>
      <w:r>
        <w:t xml:space="preserve">, </w:t>
      </w:r>
      <w:r>
        <w:rPr>
          <w:i/>
        </w:rPr>
        <w:t>as added by</w:t>
      </w:r>
      <w:smartTag w:uri="http://www.bna.com/sgml2word/cite" w:element="cite.state.legislative.doc">
        <w:smartTagPr>
          <w:attr w:name="ref" w:val="OH\FINAL\2021RHB29"/>
        </w:smartTagPr>
        <w:r>
          <w:t>2022 Ohio H.B. 29</w:t>
        </w:r>
      </w:smartTag>
      <w:r>
        <w:t xml:space="preserve">, </w:t>
      </w:r>
      <w:r>
        <w:rPr>
          <w:i/>
        </w:rPr>
        <w:t>effective</w:t>
      </w:r>
      <w:r>
        <w:t xml:space="preserve"> March 23, 2022.</w:t>
      </w:r>
    </w:p>
  </w:footnote>
  <w:footnote w:id="840">
    <w:p w14:paraId="5C4CB669" w14:textId="77777777" w:rsidR="00415F70" w:rsidRDefault="00656BEE">
      <w:pPr>
        <w:pStyle w:val="FootnoteText"/>
      </w:pPr>
      <w:r>
        <w:rPr>
          <w:rStyle w:val="FootnoteReference"/>
        </w:rPr>
        <w:footnoteRef/>
      </w:r>
      <w:smartTag w:uri="http://www.bna.com/sgml2word/cite" w:element="cite.state.reg">
        <w:smartTagPr>
          <w:attr w:name="tm.ref" w:val="OH\regs\se5703-30-01(C)"/>
        </w:smartTagPr>
        <w:r>
          <w:t>Ohio Admin. Code § 5703-30-01(C)</w:t>
        </w:r>
      </w:smartTag>
      <w:r>
        <w:t xml:space="preserve">; </w:t>
      </w:r>
      <w:smartTag w:uri="http://www.bna.com/sgml2word/cite" w:element="cite.state.agency.doc">
        <w:smartTagPr>
          <w:attr w:name="ref" w:val="OH\RELEASE\SGRT2022-01"/>
        </w:smartTagPr>
        <w:r>
          <w:t>Ohio Information Release SGRT 2022-01</w:t>
        </w:r>
      </w:smartTag>
      <w:r>
        <w:t>.</w:t>
      </w:r>
    </w:p>
  </w:footnote>
  <w:footnote w:id="841">
    <w:p w14:paraId="05FEB8A2" w14:textId="77777777" w:rsidR="00415F70" w:rsidRDefault="00656BEE">
      <w:pPr>
        <w:pStyle w:val="FootnoteText"/>
      </w:pPr>
      <w:r>
        <w:rPr>
          <w:rStyle w:val="FootnoteReference"/>
        </w:rPr>
        <w:footnoteRef/>
      </w:r>
      <w:smartTag w:uri="http://www.bna.com/sgml2word/cite" w:element="cite.state.reg">
        <w:smartTagPr>
          <w:attr w:name="tm.ref" w:val="OH\regs\se5703-30-01(D)"/>
        </w:smartTagPr>
        <w:r>
          <w:t>Ohio Admin. Code § 5703-30-01(D)</w:t>
        </w:r>
      </w:smartTag>
      <w:r>
        <w:t xml:space="preserve">; </w:t>
      </w:r>
      <w:smartTag w:uri="http://www.bna.com/sgml2word/cite" w:element="cite.state.agency.doc">
        <w:smartTagPr>
          <w:attr w:name="ref" w:val="OH\RELEASE\SGRT2022-01"/>
        </w:smartTagPr>
        <w:r>
          <w:t>Ohio Information Release SGRT 2022-01</w:t>
        </w:r>
      </w:smartTag>
      <w:r>
        <w:t>.</w:t>
      </w:r>
    </w:p>
  </w:footnote>
  <w:footnote w:id="842">
    <w:p w14:paraId="17FDD434" w14:textId="77777777" w:rsidR="00415F70" w:rsidRDefault="00656BEE">
      <w:pPr>
        <w:pStyle w:val="FootnoteText"/>
      </w:pPr>
      <w:r>
        <w:rPr>
          <w:rStyle w:val="FootnoteReference"/>
        </w:rPr>
        <w:footnoteRef/>
      </w:r>
      <w:smartTag w:uri="http://www.bna.com/sgml2word/cite" w:element="cite.state.law">
        <w:smartTagPr>
          <w:attr w:name="tm.ref" w:val="OH\stat\ti57\se5753.021"/>
        </w:smartTagPr>
        <w:r>
          <w:t>Ohio Rev. Code Ann. § 5753.021</w:t>
        </w:r>
      </w:smartTag>
      <w:r>
        <w:t xml:space="preserve">, </w:t>
      </w:r>
      <w:r>
        <w:rPr>
          <w:i/>
        </w:rPr>
        <w:t xml:space="preserve">as </w:t>
      </w:r>
      <w:r>
        <w:rPr>
          <w:i/>
        </w:rPr>
        <w:t>added by</w:t>
      </w:r>
      <w:smartTag w:uri="http://www.bna.com/sgml2word/cite" w:element="cite.state.legislative.doc">
        <w:smartTagPr>
          <w:attr w:name="ref" w:val="OH\FINAL\2021RHB29"/>
        </w:smartTagPr>
        <w:r>
          <w:t>2022 Ohio H.B. 29</w:t>
        </w:r>
      </w:smartTag>
      <w:r>
        <w:t xml:space="preserve">, </w:t>
      </w:r>
      <w:r>
        <w:rPr>
          <w:i/>
        </w:rPr>
        <w:t>effective</w:t>
      </w:r>
      <w:r>
        <w:t xml:space="preserve"> March 23, 2022, </w:t>
      </w:r>
      <w:r>
        <w:rPr>
          <w:i/>
        </w:rPr>
        <w:t>as amended by</w:t>
      </w:r>
      <w:smartTag w:uri="http://www.bna.com/sgml2word/cite" w:element="cite.state.legislative.doc">
        <w:smartTagPr>
          <w:attr w:name="ref" w:val="OH\FINAL\2023RHB33"/>
        </w:smartTagPr>
        <w:r>
          <w:t>2023 Ohio H.B. 33</w:t>
        </w:r>
      </w:smartTag>
      <w:r>
        <w:t xml:space="preserve">, </w:t>
      </w:r>
      <w:r>
        <w:rPr>
          <w:i/>
        </w:rPr>
        <w:t>effective</w:t>
      </w:r>
      <w:r>
        <w:t xml:space="preserve"> July 1, 2023 (applies to sports gaming receipts received starting July 1, 2023); </w:t>
      </w:r>
      <w:smartTag w:uri="http://www.bna.com/sgml2word/cite" w:element="cite.state.agency.doc">
        <w:smartTagPr>
          <w:attr w:name="ref" w:val="OH\RELEASE\SGRT2023-01"/>
        </w:smartTagPr>
        <w:r>
          <w:t>Ohio Information Release SGRT 2023-01</w:t>
        </w:r>
      </w:smartTag>
      <w:r>
        <w:t>.</w:t>
      </w:r>
    </w:p>
  </w:footnote>
  <w:footnote w:id="843">
    <w:p w14:paraId="7FC28EF3" w14:textId="77777777" w:rsidR="00415F70" w:rsidRDefault="00656BEE">
      <w:pPr>
        <w:pStyle w:val="FootnoteText"/>
      </w:pPr>
      <w:r>
        <w:rPr>
          <w:rStyle w:val="FootnoteReference"/>
        </w:rPr>
        <w:footnoteRef/>
      </w:r>
      <w:smartTag w:uri="http://www.bna.com/sgml2word/cite" w:element="cite.state.law">
        <w:smartTagPr>
          <w:attr w:name="tm.ref" w:val="OH\stat\ti57\se3775.01(O)"/>
        </w:smartTagPr>
        <w:r>
          <w:t>Ohio Rev. Code Ann. § 3775.01(O)</w:t>
        </w:r>
      </w:smartTag>
      <w:r>
        <w:t xml:space="preserve">, </w:t>
      </w:r>
      <w:r>
        <w:rPr>
          <w:i/>
        </w:rPr>
        <w:t>as added by</w:t>
      </w:r>
      <w:smartTag w:uri="http://www.bna.com/sgml2word/cite" w:element="cite.state.legislative.doc">
        <w:smartTagPr>
          <w:attr w:name="ref" w:val="OH\FINAL\2021RHB29"/>
        </w:smartTagPr>
        <w:r>
          <w:t>2022 Ohio H.B. 29</w:t>
        </w:r>
      </w:smartTag>
      <w:r>
        <w:t xml:space="preserve">, </w:t>
      </w:r>
      <w:r>
        <w:rPr>
          <w:i/>
        </w:rPr>
        <w:t>effective</w:t>
      </w:r>
      <w:r>
        <w:t xml:space="preserve"> March 23, 2022.</w:t>
      </w:r>
    </w:p>
  </w:footnote>
  <w:footnote w:id="844">
    <w:p w14:paraId="65F30C17" w14:textId="77777777" w:rsidR="00415F70" w:rsidRDefault="00656BEE">
      <w:pPr>
        <w:pStyle w:val="FootnoteText"/>
      </w:pPr>
      <w:r>
        <w:rPr>
          <w:rStyle w:val="FootnoteReference"/>
        </w:rPr>
        <w:footnoteRef/>
      </w:r>
      <w:smartTag w:uri="http://www.bna.com/sgml2word/cite" w:element="cite.state.law">
        <w:smartTagPr>
          <w:attr w:name="tm.ref" w:val="OH\stat\ti57\se3775.01(Q)"/>
        </w:smartTagPr>
        <w:r>
          <w:t>Ohio Rev. Code Ann. § 3775.01(Q)</w:t>
        </w:r>
      </w:smartTag>
      <w:r>
        <w:t xml:space="preserve">, </w:t>
      </w:r>
      <w:r>
        <w:rPr>
          <w:i/>
        </w:rPr>
        <w:t>as added by</w:t>
      </w:r>
      <w:smartTag w:uri="http://www.bna.com/sgml2word/cite" w:element="cite.state.legislative.doc">
        <w:smartTagPr>
          <w:attr w:name="ref" w:val="OH\FINAL\2021RHB29"/>
        </w:smartTagPr>
        <w:r>
          <w:t>2022 Ohio H.B. 29</w:t>
        </w:r>
      </w:smartTag>
      <w:r>
        <w:t xml:space="preserve">, </w:t>
      </w:r>
      <w:r>
        <w:rPr>
          <w:i/>
        </w:rPr>
        <w:t>effective</w:t>
      </w:r>
      <w:r>
        <w:t xml:space="preserve"> March 23, 2022.</w:t>
      </w:r>
    </w:p>
  </w:footnote>
  <w:footnote w:id="845">
    <w:p w14:paraId="3823CC76" w14:textId="77777777" w:rsidR="00415F70" w:rsidRDefault="00656BEE">
      <w:pPr>
        <w:pStyle w:val="FootnoteText"/>
      </w:pPr>
      <w:r>
        <w:rPr>
          <w:rStyle w:val="FootnoteReference"/>
        </w:rPr>
        <w:footnoteRef/>
      </w:r>
      <w:smartTag w:uri="http://www.bna.com/sgml2word/cite" w:element="cite.state.law">
        <w:smartTagPr>
          <w:attr w:name="tm.ref" w:val="OH\stat\ti57\se5753.01(H)"/>
        </w:smartTagPr>
        <w:r>
          <w:t>Ohio Rev. Code Ann. § 5753.01(H)</w:t>
        </w:r>
      </w:smartTag>
      <w:r>
        <w:t xml:space="preserve">, </w:t>
      </w:r>
      <w:r>
        <w:rPr>
          <w:i/>
        </w:rPr>
        <w:t>as amended by</w:t>
      </w:r>
      <w:smartTag w:uri="http://www.bna.com/sgml2word/cite" w:element="cite.state.legislative.doc">
        <w:smartTagPr>
          <w:attr w:name="ref" w:val="OH\FINAL\2021RHB29"/>
        </w:smartTagPr>
        <w:r>
          <w:t>2022 Ohio H.B. 29</w:t>
        </w:r>
      </w:smartTag>
      <w:r>
        <w:t xml:space="preserve">, </w:t>
      </w:r>
      <w:r>
        <w:rPr>
          <w:i/>
        </w:rPr>
        <w:t>effective</w:t>
      </w:r>
      <w:r>
        <w:t xml:space="preserve"> March 23, 2022.</w:t>
      </w:r>
    </w:p>
  </w:footnote>
  <w:footnote w:id="846">
    <w:p w14:paraId="5067993E" w14:textId="77777777" w:rsidR="00415F70" w:rsidRDefault="00656BEE">
      <w:pPr>
        <w:pStyle w:val="FootnoteText"/>
      </w:pPr>
      <w:r>
        <w:rPr>
          <w:rStyle w:val="FootnoteReference"/>
        </w:rPr>
        <w:footnoteRef/>
      </w:r>
      <w:smartTag w:uri="http://www.bna.com/sgml2word/cite" w:element="cite.state.law">
        <w:smartTagPr>
          <w:attr w:name="tm.ref" w:val="OH\stat\ti57\se5753.09"/>
        </w:smartTagPr>
        <w:r>
          <w:t>Ohio Rev. Code Ann. § 5753.09</w:t>
        </w:r>
      </w:smartTag>
      <w:r>
        <w:t xml:space="preserve">, </w:t>
      </w:r>
      <w:r>
        <w:rPr>
          <w:i/>
        </w:rPr>
        <w:t>as amended by</w:t>
      </w:r>
      <w:smartTag w:uri="http://www.bna.com/sgml2word/cite" w:element="cite.state.legislative.doc">
        <w:smartTagPr>
          <w:attr w:name="ref" w:val="OH\FINAL\2021RHB29"/>
        </w:smartTagPr>
        <w:r>
          <w:t>2022 Ohio H.B. 29</w:t>
        </w:r>
      </w:smartTag>
      <w:r>
        <w:t xml:space="preserve">, </w:t>
      </w:r>
      <w:r>
        <w:rPr>
          <w:i/>
        </w:rPr>
        <w:t>effective</w:t>
      </w:r>
      <w:r>
        <w:t xml:space="preserve"> March 23, 2022.</w:t>
      </w:r>
    </w:p>
  </w:footnote>
  <w:footnote w:id="847">
    <w:p w14:paraId="316EB937" w14:textId="77777777" w:rsidR="00415F70" w:rsidRDefault="00656BEE">
      <w:pPr>
        <w:pStyle w:val="FootnoteText"/>
      </w:pPr>
      <w:r>
        <w:rPr>
          <w:rStyle w:val="FootnoteReference"/>
        </w:rPr>
        <w:footnoteRef/>
      </w:r>
      <w:smartTag w:uri="http://www.bna.com/sgml2word/cite" w:element="cite.state.law">
        <w:smartTagPr>
          <w:attr w:name="tm.ref" w:val="OH\stat\ti37\se5753.06"/>
        </w:smartTagPr>
        <w:r>
          <w:t>Ohio Rev. Code Ann. § 5753.06</w:t>
        </w:r>
      </w:smartTag>
      <w:r>
        <w:t xml:space="preserve">, </w:t>
      </w:r>
      <w:r>
        <w:rPr>
          <w:i/>
        </w:rPr>
        <w:t>as amended by</w:t>
      </w:r>
      <w:smartTag w:uri="http://www.bna.com/sgml2word/cite" w:element="cite.state.legislative.doc">
        <w:smartTagPr>
          <w:attr w:name="ref" w:val="OH\FINAL\2021RHB29"/>
        </w:smartTagPr>
        <w:r>
          <w:t>2022 Ohio H.B. 29</w:t>
        </w:r>
      </w:smartTag>
      <w:r>
        <w:t xml:space="preserve">, </w:t>
      </w:r>
      <w:r>
        <w:rPr>
          <w:i/>
        </w:rPr>
        <w:t>effective</w:t>
      </w:r>
      <w:r>
        <w:t xml:space="preserve"> March 23, 2022.</w:t>
      </w:r>
    </w:p>
  </w:footnote>
  <w:footnote w:id="848">
    <w:p w14:paraId="7FC436B6" w14:textId="77777777" w:rsidR="00415F70" w:rsidRDefault="00656BEE">
      <w:pPr>
        <w:pStyle w:val="FootnoteText"/>
      </w:pPr>
      <w:r>
        <w:rPr>
          <w:rStyle w:val="FootnoteReference"/>
        </w:rPr>
        <w:footnoteRef/>
      </w:r>
      <w:smartTag w:uri="http://www.bna.com/sgml2word/cite" w:element="cite.state.law">
        <w:smartTagPr>
          <w:attr w:name="tm.ref" w:val="OH\stat\ti37\se5753.061"/>
        </w:smartTagPr>
        <w:r>
          <w:t>Ohio Rev. Code Ann. § 5753.061</w:t>
        </w:r>
      </w:smartTag>
      <w:r>
        <w:t xml:space="preserve">, </w:t>
      </w:r>
      <w:r>
        <w:rPr>
          <w:i/>
        </w:rPr>
        <w:t>as amended by</w:t>
      </w:r>
      <w:smartTag w:uri="http://www.bna.com/sgml2word/cite" w:element="cite.state.legislative.doc">
        <w:smartTagPr>
          <w:attr w:name="ref" w:val="OH\FINAL\2021RHB29"/>
        </w:smartTagPr>
        <w:r>
          <w:t>2022 Ohio H.B. 29</w:t>
        </w:r>
      </w:smartTag>
      <w:r>
        <w:t xml:space="preserve">, </w:t>
      </w:r>
      <w:r>
        <w:rPr>
          <w:i/>
        </w:rPr>
        <w:t>effective</w:t>
      </w:r>
      <w:r>
        <w:t xml:space="preserve"> March 23, 2022.</w:t>
      </w:r>
    </w:p>
  </w:footnote>
  <w:footnote w:id="849">
    <w:p w14:paraId="2573EC1D" w14:textId="77777777" w:rsidR="00415F70" w:rsidRDefault="00656BEE">
      <w:pPr>
        <w:pStyle w:val="FootnoteText"/>
      </w:pPr>
      <w:r>
        <w:rPr>
          <w:rStyle w:val="FootnoteReference"/>
        </w:rPr>
        <w:footnoteRef/>
      </w:r>
      <w:smartTag w:uri="http://www.bna.com/sgml2word/cite" w:element="cite.state.law">
        <w:smartTagPr>
          <w:attr w:name="tm.ref" w:val="OH\stat\ti57\se5753.04"/>
        </w:smartTagPr>
        <w:r>
          <w:t>Ohio Rev. Code Ann. § 5753.04(A)</w:t>
        </w:r>
      </w:smartTag>
      <w:r>
        <w:t xml:space="preserve">, </w:t>
      </w:r>
      <w:r>
        <w:rPr>
          <w:i/>
        </w:rPr>
        <w:t>as amended by</w:t>
      </w:r>
      <w:smartTag w:uri="http://www.bna.com/sgml2word/cite" w:element="cite.state.legislative.doc">
        <w:smartTagPr>
          <w:attr w:name="ref" w:val="OH\FINAL\2021RHB29"/>
        </w:smartTagPr>
        <w:r>
          <w:t>2022 Ohio H.B. 29</w:t>
        </w:r>
      </w:smartTag>
      <w:r>
        <w:t xml:space="preserve">, </w:t>
      </w:r>
      <w:r>
        <w:rPr>
          <w:i/>
        </w:rPr>
        <w:t>effective</w:t>
      </w:r>
      <w:r>
        <w:t xml:space="preserve"> March 23, 2022.</w:t>
      </w:r>
    </w:p>
  </w:footnote>
  <w:footnote w:id="850">
    <w:p w14:paraId="6B35E215" w14:textId="77777777" w:rsidR="00415F70" w:rsidRDefault="00656BEE">
      <w:pPr>
        <w:pStyle w:val="FootnoteText"/>
      </w:pPr>
      <w:r>
        <w:rPr>
          <w:rStyle w:val="FootnoteReference"/>
        </w:rPr>
        <w:footnoteRef/>
      </w:r>
      <w:smartTag w:uri="http://www.bna.com/sgml2word/cite" w:element="cite.state.law">
        <w:smartTagPr>
          <w:attr w:name="tm.ref" w:val="OH\stat\ti57\se5753.04"/>
        </w:smartTagPr>
        <w:r>
          <w:t>Ohio Rev. Code Ann. § 5753.04</w:t>
        </w:r>
      </w:smartTag>
      <w:r>
        <w:t xml:space="preserve">, </w:t>
      </w:r>
      <w:r>
        <w:rPr>
          <w:i/>
        </w:rPr>
        <w:t>as amended by</w:t>
      </w:r>
      <w:smartTag w:uri="http://www.bna.com/sgml2word/cite" w:element="cite.state.legislative.doc">
        <w:smartTagPr>
          <w:attr w:name="ref" w:val="OH\FINAL\2022RHB515"/>
        </w:smartTagPr>
        <w:r>
          <w:t>2022 Ohio H.B. 515</w:t>
        </w:r>
      </w:smartTag>
      <w:r>
        <w:t xml:space="preserve">, </w:t>
      </w:r>
      <w:r>
        <w:rPr>
          <w:i/>
        </w:rPr>
        <w:t>effective</w:t>
      </w:r>
      <w:r>
        <w:t xml:space="preserve"> Oct. 1, 2022, </w:t>
      </w:r>
      <w:r>
        <w:rPr>
          <w:i/>
        </w:rPr>
        <w:t>and by</w:t>
      </w:r>
      <w:smartTag w:uri="http://www.bna.com/sgml2word/cite" w:element="cite.state.legislative.doc">
        <w:smartTagPr>
          <w:attr w:name="ref" w:val="OH\FINAL\2021RHB29"/>
        </w:smartTagPr>
        <w:r>
          <w:t>2022 Ohio H.B. 29</w:t>
        </w:r>
      </w:smartTag>
      <w:r>
        <w:t xml:space="preserve">, </w:t>
      </w:r>
      <w:r>
        <w:rPr>
          <w:i/>
        </w:rPr>
        <w:t>effective</w:t>
      </w:r>
      <w:r>
        <w:t xml:space="preserve"> March 23, 2022.</w:t>
      </w:r>
    </w:p>
  </w:footnote>
  <w:footnote w:id="851">
    <w:p w14:paraId="0D2F3FC2" w14:textId="77777777" w:rsidR="00415F70" w:rsidRDefault="00656BEE">
      <w:pPr>
        <w:pStyle w:val="FootnoteText"/>
      </w:pPr>
      <w:r>
        <w:rPr>
          <w:rStyle w:val="FootnoteReference"/>
        </w:rPr>
        <w:footnoteRef/>
      </w:r>
      <w:smartTag w:uri="http://www.bna.com/sgml2word/cite" w:element="cite.state.law">
        <w:smartTagPr>
          <w:attr w:name="tm.ref" w:val="OH\stat\ti57\se5753.05(A)"/>
        </w:smartTagPr>
        <w:r>
          <w:t>Ohio Rev. Code Ann. § 5753.05(A)</w:t>
        </w:r>
      </w:smartTag>
      <w:r>
        <w:t xml:space="preserve">, </w:t>
      </w:r>
      <w:r>
        <w:rPr>
          <w:i/>
        </w:rPr>
        <w:t>as amended by</w:t>
      </w:r>
      <w:smartTag w:uri="http://www.bna.com/sgml2word/cite" w:element="cite.state.legislative.doc">
        <w:smartTagPr>
          <w:attr w:name="ref" w:val="OH\FINAL\2021RHB29"/>
        </w:smartTagPr>
        <w:r>
          <w:t>2022 Ohio H.B. 29</w:t>
        </w:r>
      </w:smartTag>
      <w:r>
        <w:t xml:space="preserve">, </w:t>
      </w:r>
      <w:r>
        <w:rPr>
          <w:i/>
        </w:rPr>
        <w:t>effective</w:t>
      </w:r>
      <w:r>
        <w:t xml:space="preserve"> March 23, 2022.</w:t>
      </w:r>
    </w:p>
  </w:footnote>
  <w:footnote w:id="852">
    <w:p w14:paraId="68ADC054" w14:textId="77777777" w:rsidR="00415F70" w:rsidRDefault="00656BEE">
      <w:pPr>
        <w:pStyle w:val="FootnoteText"/>
      </w:pPr>
      <w:r>
        <w:rPr>
          <w:rStyle w:val="FootnoteReference"/>
        </w:rPr>
        <w:footnoteRef/>
      </w:r>
      <w:smartTag w:uri="http://www.bna.com/sgml2word/cite" w:element="cite.state.law">
        <w:smartTagPr>
          <w:attr w:name="tm.ref" w:val="OH\stat\ti57\se5753.05(A)"/>
        </w:smartTagPr>
        <w:r>
          <w:t>Ohio Rev. Code Ann. § 5753.05(A)</w:t>
        </w:r>
      </w:smartTag>
      <w:r>
        <w:t xml:space="preserve">, </w:t>
      </w:r>
      <w:r>
        <w:rPr>
          <w:i/>
        </w:rPr>
        <w:t>as amended by</w:t>
      </w:r>
      <w:smartTag w:uri="http://www.bna.com/sgml2word/cite" w:element="cite.state.legislative.doc">
        <w:smartTagPr>
          <w:attr w:name="ref" w:val="OH\FINAL\2021RHB29"/>
        </w:smartTagPr>
        <w:r>
          <w:t>2022 Ohio H.B. 29</w:t>
        </w:r>
      </w:smartTag>
      <w:r>
        <w:t xml:space="preserve">, </w:t>
      </w:r>
      <w:r>
        <w:rPr>
          <w:i/>
        </w:rPr>
        <w:t>effective</w:t>
      </w:r>
      <w:r>
        <w:t xml:space="preserve"> March 23, 2022.</w:t>
      </w:r>
    </w:p>
  </w:footnote>
  <w:footnote w:id="853">
    <w:p w14:paraId="6CB841F6" w14:textId="77777777" w:rsidR="00415F70" w:rsidRDefault="00656BEE">
      <w:pPr>
        <w:pStyle w:val="FootnoteText"/>
      </w:pPr>
      <w:r>
        <w:rPr>
          <w:rStyle w:val="FootnoteReference"/>
        </w:rPr>
        <w:footnoteRef/>
      </w:r>
      <w:smartTag w:uri="http://www.bna.com/sgml2word/cite" w:element="cite.state.law">
        <w:smartTagPr>
          <w:attr w:name="tm.ref" w:val="OH\stat\ti37\se3773.54"/>
        </w:smartTagPr>
        <w:r>
          <w:t>Ohio Rev. Code Ann. § 3773.54</w:t>
        </w:r>
      </w:smartTag>
      <w:r>
        <w:t>.</w:t>
      </w:r>
    </w:p>
  </w:footnote>
  <w:footnote w:id="854">
    <w:p w14:paraId="73C76656" w14:textId="77777777" w:rsidR="00415F70" w:rsidRDefault="00656BEE">
      <w:pPr>
        <w:pStyle w:val="FootnoteText"/>
      </w:pPr>
      <w:r>
        <w:rPr>
          <w:rStyle w:val="FootnoteReference"/>
        </w:rPr>
        <w:footnoteRef/>
      </w:r>
      <w:smartTag w:uri="http://www.bna.com/sgml2word/cite" w:element="cite.state.law">
        <w:smartTagPr>
          <w:attr w:name="tm.ref" w:val="OH\stat\ti37\se3773.54"/>
        </w:smartTagPr>
        <w:r>
          <w:t>Ohio Rev. Code Ann. § 3773.54</w:t>
        </w:r>
      </w:smartTag>
      <w:r>
        <w:t>.</w:t>
      </w:r>
    </w:p>
  </w:footnote>
  <w:footnote w:id="855">
    <w:p w14:paraId="43ADE7B4" w14:textId="77777777" w:rsidR="00415F70" w:rsidRDefault="00656BEE">
      <w:pPr>
        <w:pStyle w:val="FootnoteText"/>
      </w:pPr>
      <w:r>
        <w:rPr>
          <w:rStyle w:val="FootnoteReference"/>
        </w:rPr>
        <w:footnoteRef/>
      </w:r>
      <w:smartTag w:uri="http://www.bna.com/sgml2word/cite" w:element="cite.state.law">
        <w:smartTagPr>
          <w:attr w:name="tm.ref" w:val="OH\stat\ti37\se3773.54"/>
        </w:smartTagPr>
        <w:r>
          <w:t>Ohio Rev. Code Ann. § 3773.54</w:t>
        </w:r>
      </w:smartTag>
      <w:r>
        <w:t>.</w:t>
      </w:r>
    </w:p>
  </w:footnote>
  <w:footnote w:id="856">
    <w:p w14:paraId="019EC4FA" w14:textId="77777777" w:rsidR="00415F70" w:rsidRDefault="00656BEE">
      <w:pPr>
        <w:pStyle w:val="FootnoteText"/>
      </w:pPr>
      <w:r>
        <w:rPr>
          <w:rStyle w:val="FootnoteReference"/>
        </w:rPr>
        <w:footnoteRef/>
      </w:r>
      <w:smartTag w:uri="http://www.bna.com/sgml2word/cite" w:element="cite.state.law">
        <w:smartTagPr>
          <w:attr w:name="tm.ref" w:val="OH\stat\ti37\se3773.32"/>
        </w:smartTagPr>
        <w:r>
          <w:t>Ohio Rev. Code Ann. § 3773.32</w:t>
        </w:r>
      </w:smartTag>
      <w:r>
        <w:t xml:space="preserve">; </w:t>
      </w:r>
      <w:smartTag w:uri="http://www.bna.com/sgml2word/cite" w:element="cite.state.reg">
        <w:smartTagPr>
          <w:attr w:name="tm.ref" w:val="OH\regs\se3773-1-04"/>
        </w:smartTagPr>
        <w:r>
          <w:t>Ohio Admin. Code § 3773-1-04</w:t>
        </w:r>
      </w:smartTag>
      <w:r>
        <w:t>.</w:t>
      </w:r>
    </w:p>
  </w:footnote>
  <w:footnote w:id="857">
    <w:p w14:paraId="42F76377" w14:textId="77777777" w:rsidR="00415F70" w:rsidRDefault="00656BEE">
      <w:pPr>
        <w:pStyle w:val="FootnoteText"/>
      </w:pPr>
      <w:r>
        <w:rPr>
          <w:rStyle w:val="FootnoteReference"/>
        </w:rPr>
        <w:footnoteRef/>
      </w:r>
      <w:r>
        <w:t xml:space="preserve">Ohio Athletic Comn., </w:t>
      </w:r>
      <w:hyperlink r:id="rId153" w:history="1">
        <w:r>
          <w:rPr>
            <w:rStyle w:val="Hyperlink"/>
          </w:rPr>
          <w:t>Forms: Licenses, Examinations, Bout Contract and Event Permits</w:t>
        </w:r>
      </w:hyperlink>
      <w:r>
        <w:t>.</w:t>
      </w:r>
    </w:p>
  </w:footnote>
  <w:footnote w:id="858">
    <w:p w14:paraId="27AFB25C" w14:textId="77777777" w:rsidR="00415F70" w:rsidRDefault="00656BEE">
      <w:pPr>
        <w:pStyle w:val="FootnoteText"/>
      </w:pPr>
      <w:r>
        <w:rPr>
          <w:rStyle w:val="FootnoteReference"/>
        </w:rPr>
        <w:footnoteRef/>
      </w:r>
      <w:smartTag w:uri="http://www.bna.com/sgml2word/cite" w:element="cite.state.reg">
        <w:smartTagPr>
          <w:attr w:name="tm.ref" w:val="OH\regs\se3773-1-09"/>
        </w:smartTagPr>
        <w:r>
          <w:t>Ohio Admin. Code § 3773–1–09</w:t>
        </w:r>
      </w:smartTag>
      <w:r>
        <w:t>.</w:t>
      </w:r>
    </w:p>
  </w:footnote>
  <w:footnote w:id="859">
    <w:p w14:paraId="1A5A4878" w14:textId="77777777" w:rsidR="00415F70" w:rsidRDefault="00656BEE">
      <w:pPr>
        <w:pStyle w:val="FootnoteText"/>
      </w:pPr>
      <w:r>
        <w:rPr>
          <w:rStyle w:val="FootnoteReference"/>
        </w:rPr>
        <w:footnoteRef/>
      </w:r>
      <w:smartTag w:uri="http://www.bna.com/sgml2word/cite" w:element="cite.state.reg">
        <w:smartTagPr>
          <w:attr w:name="tm.ref" w:val="OH\regs\se3773-1-09"/>
        </w:smartTagPr>
        <w:r>
          <w:t>Ohio Admin. Code § 3773-1-09</w:t>
        </w:r>
      </w:smartTag>
      <w:r>
        <w:t>.</w:t>
      </w:r>
    </w:p>
  </w:footnote>
  <w:footnote w:id="860">
    <w:p w14:paraId="149ADD4B" w14:textId="77777777" w:rsidR="00415F70" w:rsidRDefault="00656BEE">
      <w:pPr>
        <w:pStyle w:val="FootnoteText"/>
      </w:pPr>
      <w:r>
        <w:rPr>
          <w:rStyle w:val="FootnoteReference"/>
        </w:rPr>
        <w:footnoteRef/>
      </w:r>
      <w:smartTag w:uri="http://www.bna.com/sgml2word/cite" w:element="cite.state.reg">
        <w:smartTagPr>
          <w:attr w:name="tm.ref" w:val="OH\regs\se3773-1-09"/>
        </w:smartTagPr>
        <w:r>
          <w:t>Ohio Admin. Code § 3773-1-09</w:t>
        </w:r>
      </w:smartTag>
      <w:r>
        <w:t>.</w:t>
      </w:r>
    </w:p>
  </w:footnote>
  <w:footnote w:id="861">
    <w:p w14:paraId="1428347B" w14:textId="77777777" w:rsidR="00415F70" w:rsidRDefault="00656BEE">
      <w:pPr>
        <w:pStyle w:val="FootnoteText"/>
      </w:pPr>
      <w:r>
        <w:rPr>
          <w:rStyle w:val="FootnoteReference"/>
        </w:rPr>
        <w:footnoteRef/>
      </w:r>
      <w:smartTag w:uri="http://www.bna.com/sgml2word/cite" w:element="cite.state.law">
        <w:smartTagPr>
          <w:attr w:name="tm.ref" w:val="OH\stat\ti37\se3773.99(B)"/>
        </w:smartTagPr>
        <w:r>
          <w:t>Ohio Rev. Code Ann. § 3773.99(B)</w:t>
        </w:r>
      </w:smartTag>
      <w:r>
        <w:t xml:space="preserve">; </w:t>
      </w:r>
      <w:smartTag w:uri="http://www.bna.com/sgml2word/cite" w:element="cite.state.law">
        <w:smartTagPr>
          <w:attr w:name="tm.ref" w:val="OH\stat\ti37\se3773.54"/>
        </w:smartTagPr>
        <w:r>
          <w:t>Ohio Rev. Code Ann. § 3773.54</w:t>
        </w:r>
      </w:smartTag>
      <w:r>
        <w:t>.</w:t>
      </w:r>
    </w:p>
  </w:footnote>
  <w:footnote w:id="862">
    <w:p w14:paraId="657208EE" w14:textId="77777777" w:rsidR="00415F70" w:rsidRDefault="00656BEE">
      <w:pPr>
        <w:pStyle w:val="FootnoteText"/>
      </w:pPr>
      <w:r>
        <w:rPr>
          <w:rStyle w:val="FootnoteReference"/>
        </w:rPr>
        <w:footnoteRef/>
      </w:r>
      <w:smartTag w:uri="http://www.bna.com/sgml2word/cite" w:element="cite.state.law">
        <w:smartTagPr>
          <w:attr w:name="tm.ref" w:val="OH\stat\ti57\se5737.03"/>
        </w:smartTagPr>
        <w:r>
          <w:t>Ohio Rev. Code Ann. § 5737.03</w:t>
        </w:r>
      </w:smartTag>
      <w:r>
        <w:t>.</w:t>
      </w:r>
    </w:p>
  </w:footnote>
  <w:footnote w:id="863">
    <w:p w14:paraId="62CD7FC8" w14:textId="77777777" w:rsidR="00415F70" w:rsidRDefault="00656BEE">
      <w:pPr>
        <w:pStyle w:val="FootnoteText"/>
      </w:pPr>
      <w:r>
        <w:rPr>
          <w:rStyle w:val="FootnoteReference"/>
        </w:rPr>
        <w:footnoteRef/>
      </w:r>
      <w:smartTag w:uri="http://www.bna.com/sgml2word/cite" w:element="cite.state.law">
        <w:smartTagPr>
          <w:attr w:name="tm.ref" w:val="OH\stat\ti57\se5737.03"/>
        </w:smartTagPr>
        <w:r>
          <w:t>Ohio Rev. Code Ann. § 5737.03</w:t>
        </w:r>
      </w:smartTag>
      <w:r>
        <w:t>.</w:t>
      </w:r>
    </w:p>
  </w:footnote>
  <w:footnote w:id="864">
    <w:p w14:paraId="00ABF606" w14:textId="77777777" w:rsidR="00415F70" w:rsidRDefault="00656BEE">
      <w:pPr>
        <w:pStyle w:val="FootnoteText"/>
      </w:pPr>
      <w:r>
        <w:rPr>
          <w:rStyle w:val="FootnoteReference"/>
        </w:rPr>
        <w:footnoteRef/>
      </w:r>
      <w:smartTag w:uri="http://www.bna.com/sgml2word/cite" w:element="cite.state.law">
        <w:smartTagPr>
          <w:attr w:name="tm.ref" w:val="OH\stat\ti57\se5737.03"/>
        </w:smartTagPr>
        <w:r>
          <w:t>Ohio Rev. Code Ann. § 5737.03</w:t>
        </w:r>
      </w:smartTag>
      <w:r>
        <w:t>.</w:t>
      </w:r>
    </w:p>
  </w:footnote>
  <w:footnote w:id="865">
    <w:p w14:paraId="6009F9E7" w14:textId="77777777" w:rsidR="00415F70" w:rsidRDefault="00656BEE">
      <w:pPr>
        <w:pStyle w:val="FootnoteText"/>
      </w:pPr>
      <w:r>
        <w:rPr>
          <w:rStyle w:val="FootnoteReference"/>
        </w:rPr>
        <w:footnoteRef/>
      </w:r>
      <w:smartTag w:uri="http://www.bna.com/sgml2word/cite" w:element="cite.state.law">
        <w:smartTagPr>
          <w:attr w:name="tm.ref" w:val="OH\stat\ti57\se5737.03"/>
        </w:smartTagPr>
        <w:r>
          <w:t>Ohio Rev. Code Ann. § 5737.03</w:t>
        </w:r>
      </w:smartTag>
      <w:r>
        <w:t>.</w:t>
      </w:r>
    </w:p>
  </w:footnote>
  <w:footnote w:id="866">
    <w:p w14:paraId="79C4F5D2" w14:textId="77777777" w:rsidR="00415F70" w:rsidRDefault="00656BEE">
      <w:pPr>
        <w:pStyle w:val="FootnoteText"/>
      </w:pPr>
      <w:r>
        <w:rPr>
          <w:rStyle w:val="FootnoteReference"/>
        </w:rPr>
        <w:footnoteRef/>
      </w:r>
      <w:smartTag w:uri="http://www.bna.com/sgml2word/cite" w:element="cite.state.law">
        <w:smartTagPr>
          <w:attr w:name="tm.ref" w:val="OH\stat\ti57\se5737.03"/>
        </w:smartTagPr>
        <w:r>
          <w:t>Ohio Rev. Code Ann. § 5737.03</w:t>
        </w:r>
      </w:smartTag>
      <w:r>
        <w:t>.</w:t>
      </w:r>
    </w:p>
  </w:footnote>
  <w:footnote w:id="867">
    <w:p w14:paraId="14177BF8" w14:textId="77777777" w:rsidR="00415F70" w:rsidRDefault="00656BEE">
      <w:pPr>
        <w:pStyle w:val="FootnoteText"/>
      </w:pPr>
      <w:r>
        <w:rPr>
          <w:rStyle w:val="FootnoteReference"/>
        </w:rPr>
        <w:footnoteRef/>
      </w:r>
      <w:smartTag w:uri="http://www.bna.com/sgml2word/cite" w:element="cite.state.law">
        <w:smartTagPr>
          <w:attr w:name="tm.ref" w:val="OH\stat\ti57\se5737.03"/>
        </w:smartTagPr>
        <w:r>
          <w:t>Ohio Rev. Code Ann. § 5737.03</w:t>
        </w:r>
      </w:smartTag>
      <w:r>
        <w:t>.</w:t>
      </w:r>
    </w:p>
  </w:footnote>
  <w:footnote w:id="868">
    <w:p w14:paraId="63FB842D" w14:textId="77777777" w:rsidR="00415F70" w:rsidRDefault="00656BEE">
      <w:pPr>
        <w:pStyle w:val="FootnoteText"/>
      </w:pPr>
      <w:r>
        <w:rPr>
          <w:rStyle w:val="FootnoteReference"/>
        </w:rPr>
        <w:footnoteRef/>
      </w:r>
      <w:smartTag w:uri="http://www.bna.com/sgml2word/cite" w:element="cite.state.law">
        <w:smartTagPr>
          <w:attr w:name="tm.ref" w:val="OH\stat\ti57\se5737.03"/>
        </w:smartTagPr>
        <w:r>
          <w:t>Ohio Rev. Code Ann. § 5737.03</w:t>
        </w:r>
      </w:smartTag>
      <w:r>
        <w:t>.</w:t>
      </w:r>
    </w:p>
  </w:footnote>
  <w:footnote w:id="869">
    <w:p w14:paraId="430A9D32" w14:textId="77777777" w:rsidR="00415F70" w:rsidRDefault="00656BEE">
      <w:pPr>
        <w:pStyle w:val="FootnoteText"/>
      </w:pPr>
      <w:r>
        <w:rPr>
          <w:rStyle w:val="FootnoteReference"/>
        </w:rPr>
        <w:footnoteRef/>
      </w:r>
      <w:smartTag w:uri="http://www.bna.com/sgml2word/cite" w:element="cite.state.law">
        <w:smartTagPr>
          <w:attr w:name="tm.ref" w:val="OH\stat\ti57\se5737.03"/>
        </w:smartTagPr>
        <w:r>
          <w:t>Ohio Rev. Code Ann. § 5737.03</w:t>
        </w:r>
      </w:smartTag>
      <w:r>
        <w:t>.</w:t>
      </w:r>
    </w:p>
  </w:footnote>
  <w:footnote w:id="870">
    <w:p w14:paraId="093D61C2" w14:textId="77777777" w:rsidR="00415F70" w:rsidRDefault="00656BEE">
      <w:pPr>
        <w:pStyle w:val="FootnoteText"/>
      </w:pPr>
      <w:r>
        <w:rPr>
          <w:rStyle w:val="FootnoteReference"/>
        </w:rPr>
        <w:footnoteRef/>
      </w:r>
      <w:smartTag w:uri="http://www.bna.com/sgml2word/cite" w:element="cite.state.law">
        <w:smartTagPr>
          <w:attr w:name="tm.ref" w:val="OH\stat\ti57\se5737.06"/>
        </w:smartTagPr>
        <w:r>
          <w:t>Ohio Rev. Code Ann. § 5737.06</w:t>
        </w:r>
      </w:smartTag>
      <w:r>
        <w:t>.</w:t>
      </w:r>
    </w:p>
  </w:footnote>
  <w:footnote w:id="871">
    <w:p w14:paraId="12DBF3BF" w14:textId="77777777" w:rsidR="00415F70" w:rsidRDefault="00656BEE">
      <w:pPr>
        <w:pStyle w:val="FootnoteText"/>
      </w:pPr>
      <w:r>
        <w:rPr>
          <w:rStyle w:val="FootnoteReference"/>
        </w:rPr>
        <w:footnoteRef/>
      </w:r>
      <w:smartTag w:uri="http://www.bna.com/sgml2word/cite" w:element="cite.state.law">
        <w:smartTagPr>
          <w:attr w:name="tm.ref" w:val="OH\stat\ti57\se5737.06"/>
        </w:smartTagPr>
        <w:r>
          <w:t>Ohio Rev. Code Ann. § 5737.06</w:t>
        </w:r>
      </w:smartTag>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4"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049828">
    <w:abstractNumId w:val="28"/>
  </w:num>
  <w:num w:numId="2" w16cid:durableId="1904637794">
    <w:abstractNumId w:val="31"/>
  </w:num>
  <w:num w:numId="3" w16cid:durableId="826753071">
    <w:abstractNumId w:val="2"/>
  </w:num>
  <w:num w:numId="4" w16cid:durableId="1888492387">
    <w:abstractNumId w:val="7"/>
  </w:num>
  <w:num w:numId="5" w16cid:durableId="4794056">
    <w:abstractNumId w:val="8"/>
  </w:num>
  <w:num w:numId="6" w16cid:durableId="1155949257">
    <w:abstractNumId w:val="6"/>
  </w:num>
  <w:num w:numId="7" w16cid:durableId="274875872">
    <w:abstractNumId w:val="16"/>
  </w:num>
  <w:num w:numId="8" w16cid:durableId="1827503382">
    <w:abstractNumId w:val="29"/>
  </w:num>
  <w:num w:numId="9" w16cid:durableId="987705530">
    <w:abstractNumId w:val="22"/>
  </w:num>
  <w:num w:numId="10" w16cid:durableId="1108231063">
    <w:abstractNumId w:val="0"/>
  </w:num>
  <w:num w:numId="11" w16cid:durableId="2006008598">
    <w:abstractNumId w:val="9"/>
  </w:num>
  <w:num w:numId="12" w16cid:durableId="987593962">
    <w:abstractNumId w:val="3"/>
  </w:num>
  <w:num w:numId="13" w16cid:durableId="2040813443">
    <w:abstractNumId w:val="27"/>
  </w:num>
  <w:num w:numId="14" w16cid:durableId="1747723615">
    <w:abstractNumId w:val="25"/>
  </w:num>
  <w:num w:numId="15" w16cid:durableId="1375274702">
    <w:abstractNumId w:val="24"/>
  </w:num>
  <w:num w:numId="16" w16cid:durableId="4869068">
    <w:abstractNumId w:val="10"/>
  </w:num>
  <w:num w:numId="17" w16cid:durableId="1765222817">
    <w:abstractNumId w:val="30"/>
  </w:num>
  <w:num w:numId="18" w16cid:durableId="461968721">
    <w:abstractNumId w:val="11"/>
  </w:num>
  <w:num w:numId="19" w16cid:durableId="912817008">
    <w:abstractNumId w:val="19"/>
  </w:num>
  <w:num w:numId="20" w16cid:durableId="1273974035">
    <w:abstractNumId w:val="13"/>
  </w:num>
  <w:num w:numId="21" w16cid:durableId="1448545681">
    <w:abstractNumId w:val="15"/>
  </w:num>
  <w:num w:numId="22" w16cid:durableId="1650208081">
    <w:abstractNumId w:val="20"/>
  </w:num>
  <w:num w:numId="23" w16cid:durableId="367294023">
    <w:abstractNumId w:val="21"/>
  </w:num>
  <w:num w:numId="24" w16cid:durableId="741029629">
    <w:abstractNumId w:val="31"/>
  </w:num>
  <w:num w:numId="25" w16cid:durableId="1734889066">
    <w:abstractNumId w:val="31"/>
  </w:num>
  <w:num w:numId="26" w16cid:durableId="1814981533">
    <w:abstractNumId w:val="12"/>
  </w:num>
  <w:num w:numId="27" w16cid:durableId="462574650">
    <w:abstractNumId w:val="18"/>
  </w:num>
  <w:num w:numId="28" w16cid:durableId="634607247">
    <w:abstractNumId w:val="23"/>
  </w:num>
  <w:num w:numId="29" w16cid:durableId="553077616">
    <w:abstractNumId w:val="5"/>
  </w:num>
  <w:num w:numId="30" w16cid:durableId="1603222275">
    <w:abstractNumId w:val="26"/>
  </w:num>
  <w:num w:numId="31" w16cid:durableId="1553155577">
    <w:abstractNumId w:val="1"/>
  </w:num>
  <w:num w:numId="32" w16cid:durableId="1820226258">
    <w:abstractNumId w:val="17"/>
  </w:num>
  <w:num w:numId="33" w16cid:durableId="157273721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F70"/>
    <w:rsid w:val="00382872"/>
    <w:rsid w:val="00415F70"/>
    <w:rsid w:val="00656BEE"/>
  </w:rsids>
  <m:mathPr>
    <m:mathFont m:val="Cambria Math"/>
    <m:brkBin m:val="before"/>
    <m:brkBinSub m:val="--"/>
    <m:smallFrac m:val="0"/>
    <m:dispDef/>
    <m:lMargin m:val="0"/>
    <m:rMargin m:val="0"/>
    <m:defJc m:val="centerGroup"/>
    <m:wrapIndent m:val="1440"/>
    <m:intLim m:val="subSup"/>
    <m:naryLim m:val="undOvr"/>
  </m:mathPr>
  <w:attachedSchema w:val="http://www.bna.com/sgml2word/cite"/>
  <w:themeFontLang w:val="en-US"/>
  <w:clrSchemeMapping w:bg1="light1" w:t1="dark1" w:bg2="light2" w:t2="dark2" w:accent1="accent1" w:accent2="accent2" w:accent3="accent3" w:accent4="accent4" w:accent5="accent5" w:accent6="accent6" w:hyperlink="hyperlink" w:followedHyperlink="followedHyperlink"/>
  <w:smartTagType w:namespaceuri="http://www.bna.com/sgml2word/cite" w:name="cite.state.form"/>
  <w:smartTagType w:namespaceuri="http://www.bna.com/sgml2word/cite" w:name="cite.state.agency.doc"/>
  <w:smartTagType w:namespaceuri="http://www.bna.com/sgml2word/cite" w:name="cite.usc"/>
  <w:smartTagType w:namespaceuri="http://www.bna.com/sgml2word/cite" w:name="cite.state.legislative.doc"/>
  <w:smartTagType w:namespaceuri="http://www.bna.com/sgml2word/cite" w:name="cite.parallel"/>
  <w:smartTagType w:namespaceuri="http://www.bna.com/sgml2word/cite" w:name="cite.state.reg"/>
  <w:smartTagType w:namespaceuri="http://www.bna.com/sgml2word/cite" w:name="cite.pl"/>
  <w:smartTagType w:namespaceuri="http://www.bna.com/sgml2word/cite" w:name="cite.state.law"/>
  <w:smartTagType w:namespaceuri="http://www.bna.com/sgml2word/cite" w:name="cite.bna.reference"/>
  <w:shapeDefaults>
    <o:shapedefaults v:ext="edit" spidmax="1026"/>
    <o:shapelayout v:ext="edit">
      <o:idmap v:ext="edit" data="1"/>
    </o:shapelayout>
  </w:shapeDefaults>
  <w:decimalSymbol w:val="."/>
  <w:listSeparator w:val=","/>
  <w14:docId w14:val="58605134"/>
  <w15:docId w15:val="{47F88AFF-A94F-4A87-8ED1-88B44961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73021"/>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semiHidden/>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0F476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96607D"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semiHidden/>
    <w:rsid w:val="00654070"/>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ascii="Calibri" w:eastAsiaTheme="minorEastAsia" w:hAnsi="Calibri" w:cs="Calibri"/>
      <w:color w:val="000000"/>
      <w:kern w:val="0"/>
      <w:sz w:val="22"/>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77206D" w:themeColor="accent5" w:themeShade="BF"/>
    </w:rPr>
  </w:style>
  <w:style w:type="paragraph" w:customStyle="1" w:styleId="BCitationNote">
    <w:name w:val="BCitationNote"/>
    <w:rsid w:val="00B25CAA"/>
    <w:rPr>
      <w:rFonts w:eastAsiaTheme="majorEastAsia"/>
      <w:b/>
      <w:bCs/>
      <w:color w:val="77206D"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71717" w:themeFill="background2" w:themeFillShade="1A"/>
      <w:spacing w:before="0"/>
    </w:pPr>
    <w:rPr>
      <w:rFonts w:ascii="Arial" w:eastAsia="Times New Roman" w:hAnsi="Arial" w:cs="Arial"/>
      <w:b/>
      <w:color w:val="83CAEB"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4EA72E"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4EA72E"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4EA72E"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4EA72E"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3A7C22" w:themeColor="accent6" w:themeShade="BF"/>
      <w:sz w:val="16"/>
      <w:szCs w:val="16"/>
    </w:rPr>
  </w:style>
  <w:style w:type="paragraph" w:customStyle="1" w:styleId="bbreporter">
    <w:name w:val="bbreporter"/>
    <w:basedOn w:val="bbnode"/>
    <w:qFormat/>
    <w:rsid w:val="002D2949"/>
    <w:rPr>
      <w:color w:val="275317"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156082"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156082" w:themeColor="accent1"/>
      <w:kern w:val="0"/>
      <w:sz w:val="28"/>
      <w:szCs w:val="28"/>
      <w:lang w:bidi="ar-SA"/>
    </w:rPr>
  </w:style>
  <w:style w:type="paragraph" w:customStyle="1" w:styleId="BAuthor">
    <w:name w:val="BAuthor"/>
    <w:basedOn w:val="BNormal"/>
    <w:link w:val="BAuthorChar"/>
    <w:rsid w:val="004E67F5"/>
    <w:rPr>
      <w:color w:val="BF4E14" w:themeColor="accent2" w:themeShade="BF"/>
      <w:sz w:val="20"/>
      <w:szCs w:val="20"/>
    </w:rPr>
  </w:style>
  <w:style w:type="character" w:customStyle="1" w:styleId="BAuthorChar">
    <w:name w:val="BAuthor Char"/>
    <w:basedOn w:val="BNormalChar"/>
    <w:link w:val="BAuthor"/>
    <w:rsid w:val="004E67F5"/>
    <w:rPr>
      <w:rFonts w:eastAsia="Times New Roman"/>
      <w:color w:val="BF4E14" w:themeColor="accent2" w:themeShade="BF"/>
      <w:kern w:val="0"/>
      <w:sz w:val="20"/>
      <w:szCs w:val="20"/>
      <w:lang w:bidi="ar-SA"/>
    </w:rPr>
  </w:style>
  <w:style w:type="paragraph" w:customStyle="1" w:styleId="BBioinfo">
    <w:name w:val="BBio_info"/>
    <w:basedOn w:val="BBox"/>
    <w:next w:val="BNormal"/>
    <w:semiHidden/>
    <w:rsid w:val="00510D71"/>
    <w:rPr>
      <w:color w:val="000000" w:themeColor="text1"/>
    </w:rPr>
  </w:style>
  <w:style w:type="paragraph" w:customStyle="1" w:styleId="BBox">
    <w:name w:val="BBox"/>
    <w:basedOn w:val="BOutsideauthorinfo"/>
    <w:next w:val="BNormal"/>
    <w:link w:val="BBoxChar"/>
    <w:semiHidden/>
    <w:rsid w:val="002027C7"/>
  </w:style>
  <w:style w:type="paragraph" w:customStyle="1" w:styleId="BHeadline">
    <w:name w:val="BHeadline"/>
    <w:basedOn w:val="Normal"/>
    <w:next w:val="BNormal"/>
    <w:rsid w:val="00994780"/>
    <w:rPr>
      <w:b/>
      <w:color w:val="0A2F41" w:themeColor="accent1" w:themeShade="80"/>
      <w:sz w:val="28"/>
      <w:szCs w:val="28"/>
    </w:rPr>
  </w:style>
  <w:style w:type="paragraph" w:customStyle="1" w:styleId="BOrganization">
    <w:name w:val="BOrganization"/>
    <w:basedOn w:val="BNormal"/>
    <w:rsid w:val="004E67F5"/>
    <w:rPr>
      <w:color w:val="BF4E1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character" w:customStyle="1" w:styleId="BBoxChar">
    <w:name w:val="BBox Char"/>
    <w:basedOn w:val="BQuotelongChar"/>
    <w:link w:val="BBox"/>
    <w:semiHidden/>
    <w:rsid w:val="00D7154A"/>
    <w:rPr>
      <w:rFonts w:ascii="Calibri" w:eastAsia="Times New Roman" w:hAnsi="Calibri" w:cs="Arial"/>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0E2841" w:themeColor="text2"/>
    </w:rPr>
  </w:style>
  <w:style w:type="paragraph" w:customStyle="1" w:styleId="BPlanpointpara">
    <w:name w:val="BPlan_point_para"/>
    <w:basedOn w:val="BCommentpara"/>
    <w:rsid w:val="00831EE4"/>
    <w:rPr>
      <w:color w:val="0A1D30" w:themeColor="text2" w:themeShade="BF"/>
    </w:rPr>
  </w:style>
  <w:style w:type="paragraph" w:customStyle="1" w:styleId="BRelatedTo">
    <w:name w:val="BRelatedTo"/>
    <w:basedOn w:val="BNormal"/>
    <w:next w:val="BNormal"/>
    <w:rsid w:val="00FC161A"/>
    <w:rPr>
      <w:color w:val="156082"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77206D" w:themeColor="accent5" w:themeShade="BF"/>
    </w:rPr>
  </w:style>
  <w:style w:type="character" w:customStyle="1" w:styleId="BBNAidChar">
    <w:name w:val="BBNA_id Char"/>
    <w:basedOn w:val="BNormalChar"/>
    <w:link w:val="BBNAid"/>
    <w:rsid w:val="00B82085"/>
    <w:rPr>
      <w:rFonts w:eastAsia="Times New Roman"/>
      <w:b/>
      <w:color w:val="77206D"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RelatedTo"/>
    <w:next w:val="BNormal"/>
    <w:link w:val="BVerbatimmarkupChar"/>
    <w:qFormat/>
    <w:rsid w:val="005C20E0"/>
    <w:rPr>
      <w:color w:val="FF0000"/>
      <w:sz w:val="24"/>
    </w:rPr>
  </w:style>
  <w:style w:type="character" w:customStyle="1" w:styleId="BVerbatimmarkupChar">
    <w:name w:val="BVerbatim_markup Char"/>
    <w:basedOn w:val="DefaultParagraphFont"/>
    <w:link w:val="BVerbatimmarkup"/>
    <w:rsid w:val="005C20E0"/>
    <w:rPr>
      <w:rFonts w:eastAsia="Times New Roman"/>
      <w:color w:val="FF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ftach.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oomberglaw.com/product/tax/page/wayfair_watch" TargetMode="External"/><Relationship Id="rId17" Type="http://schemas.openxmlformats.org/officeDocument/2006/relationships/hyperlink" Target="https://dam.assets.ohio.gov/image/upload/v1723034820/tax.ohio.gov/forms/adult-use-cannabis/aucref.pdf" TargetMode="External"/><Relationship Id="rId2" Type="http://schemas.openxmlformats.org/officeDocument/2006/relationships/customXml" Target="../customXml/item2.xml"/><Relationship Id="rId16" Type="http://schemas.openxmlformats.org/officeDocument/2006/relationships/hyperlink" Target="https://business.ohio.gov/wps/portal/gateway/business/hom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x.ohio.gov/wps/portal/gov/tax/help-center/faqs/cigarettes/cigarettes?TaxType=Cigarette%20Tax" TargetMode="External"/><Relationship Id="rId5" Type="http://schemas.openxmlformats.org/officeDocument/2006/relationships/styles" Target="styles.xml"/><Relationship Id="rId15" Type="http://schemas.openxmlformats.org/officeDocument/2006/relationships/hyperlink" Target="https://ohiodnr.gov/wps/portal/gov/odnr/discover-and-learn/safety-conservation/about-ODNR/oil-gas" TargetMode="External"/><Relationship Id="rId10" Type="http://schemas.openxmlformats.org/officeDocument/2006/relationships/hyperlink" Target="https://tax.ohio.gov/wps/portal/gov/tax/help-center/communications/publication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usiness.ohio.gov/wps/portal/gateway/business/home/"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tax.ohio.gov/help-center/faqs/public-utility-gross-receipts" TargetMode="External"/><Relationship Id="rId21" Type="http://schemas.openxmlformats.org/officeDocument/2006/relationships/hyperlink" Target="https://www.bloomberglaw.com/product/blaw/document/X39OV6" TargetMode="External"/><Relationship Id="rId42" Type="http://schemas.openxmlformats.org/officeDocument/2006/relationships/hyperlink" Target="http://src.bna.com/q9q" TargetMode="External"/><Relationship Id="rId63" Type="http://schemas.openxmlformats.org/officeDocument/2006/relationships/hyperlink" Target="https://tax.ohio.gov/wps/portal/gov/tax/business/ohio-business-taxes/petroleumactivitytax/pat-average-wholesale-prices" TargetMode="External"/><Relationship Id="rId84" Type="http://schemas.openxmlformats.org/officeDocument/2006/relationships/hyperlink" Target="https://tax.ohio.gov/static/petroleum_activity/PAT-Spot-Price/20194QSpotPricePublication.pdf" TargetMode="External"/><Relationship Id="rId138" Type="http://schemas.openxmlformats.org/officeDocument/2006/relationships/hyperlink" Target="https://tax.ohio.gov/business/resources/adultusecannabis" TargetMode="External"/><Relationship Id="rId107" Type="http://schemas.openxmlformats.org/officeDocument/2006/relationships/hyperlink" Target="https://www.transportation.ohio.gov/wps/portal/gov/odot/programs/aviation/resources/02-registration" TargetMode="External"/><Relationship Id="rId11" Type="http://schemas.openxmlformats.org/officeDocument/2006/relationships/hyperlink" Target="https://tax.ohio.gov/wps/portal/gov/tax/business/get-a-form/tax-forms" TargetMode="External"/><Relationship Id="rId32" Type="http://schemas.openxmlformats.org/officeDocument/2006/relationships/hyperlink" Target="https://tax.ohio.gov/wps/portal/gov/tax/help-center/faqs/financial-institutions-tax-fit/financial-institutions-tax" TargetMode="External"/><Relationship Id="rId53" Type="http://schemas.openxmlformats.org/officeDocument/2006/relationships/hyperlink" Target="https://tax.ohio.gov/wps/portal/gov/tax/business/ohio-business-taxes/excise/replacement-tire-fee/replacement-tire-fee" TargetMode="External"/><Relationship Id="rId74" Type="http://schemas.openxmlformats.org/officeDocument/2006/relationships/hyperlink" Target="https://aboutbtax.com/2BF" TargetMode="External"/><Relationship Id="rId128" Type="http://schemas.openxmlformats.org/officeDocument/2006/relationships/hyperlink" Target="https://www.bloomberglaw.com/product/tax/document/X25PTOGC000000" TargetMode="External"/><Relationship Id="rId149" Type="http://schemas.openxmlformats.org/officeDocument/2006/relationships/hyperlink" Target="https://tax.ohio.gov/portals/0/communications/publications/horse_racing_tax.pdf" TargetMode="External"/><Relationship Id="rId5" Type="http://schemas.openxmlformats.org/officeDocument/2006/relationships/hyperlink" Target="https://tax.ohio.gov/wps/portal/gov/tax/business/ohio-business-taxes/alcoholic-beverages" TargetMode="External"/><Relationship Id="rId95" Type="http://schemas.openxmlformats.org/officeDocument/2006/relationships/hyperlink" Target="https://tax.ohio.gov/static/petroleum_activity/PAT-Spot-Price/Q42015PATspotpriceswithpropaneSept82015.pdf" TargetMode="External"/><Relationship Id="rId22" Type="http://schemas.openxmlformats.org/officeDocument/2006/relationships/hyperlink" Target="https://src.bna.com/stxd/oh230914-UPD4119-D02" TargetMode="External"/><Relationship Id="rId27" Type="http://schemas.openxmlformats.org/officeDocument/2006/relationships/hyperlink" Target="https://tax.ohio.gov/wps/portal/gov/tax/help-center/resources/coronavirus/coronavirus" TargetMode="External"/><Relationship Id="rId43" Type="http://schemas.openxmlformats.org/officeDocument/2006/relationships/hyperlink" Target="https://www.bloomberglaw.com/product/tax/document/X1AF081O000000?emc=txmsln:6" TargetMode="External"/><Relationship Id="rId48" Type="http://schemas.openxmlformats.org/officeDocument/2006/relationships/hyperlink" Target="http://www.tax.ohio.gov/Portals/0/communications/publications/annual_reports/2014_annual_report/2014_AR_Section_5_Real_Property_Conveyance_Fee.pdf" TargetMode="External"/><Relationship Id="rId64" Type="http://schemas.openxmlformats.org/officeDocument/2006/relationships/hyperlink" Target="https://tax.ohio.gov/business/ohio-business-taxes/petroleumactivitytax/pat-average-wholesale-prices" TargetMode="External"/><Relationship Id="rId69" Type="http://schemas.openxmlformats.org/officeDocument/2006/relationships/hyperlink" Target="https://www.bloomberglaw.com/product/tax/document/X4BD2B7S000000" TargetMode="External"/><Relationship Id="rId113" Type="http://schemas.openxmlformats.org/officeDocument/2006/relationships/hyperlink" Target="https://tax.ohio.gov/help-center/faqs/public-utility-gross-receipts" TargetMode="External"/><Relationship Id="rId118" Type="http://schemas.openxmlformats.org/officeDocument/2006/relationships/hyperlink" Target="https://tax.ohio.gov/help-center/faqs/public-utility-gross-receipts" TargetMode="External"/><Relationship Id="rId134" Type="http://schemas.openxmlformats.org/officeDocument/2006/relationships/hyperlink" Target="https://tax.ohio.gov/business/resources/adultusecannabis" TargetMode="External"/><Relationship Id="rId139" Type="http://schemas.openxmlformats.org/officeDocument/2006/relationships/hyperlink" Target="https://www.bloomberglaw.com/product/tax/document/XF32S6B4000000" TargetMode="External"/><Relationship Id="rId80" Type="http://schemas.openxmlformats.org/officeDocument/2006/relationships/hyperlink" Target="https://aboutbtax.com/RgK" TargetMode="External"/><Relationship Id="rId85" Type="http://schemas.openxmlformats.org/officeDocument/2006/relationships/hyperlink" Target="https://tax.ohio.gov/wps/portal/gov/tax/business/ohio-business-taxes/petroleumactivitytax/pat-average-wholesale-prices" TargetMode="External"/><Relationship Id="rId150" Type="http://schemas.openxmlformats.org/officeDocument/2006/relationships/hyperlink" Target="http://www.racingohio.net/Licensing.html" TargetMode="External"/><Relationship Id="rId12" Type="http://schemas.openxmlformats.org/officeDocument/2006/relationships/hyperlink" Target="http://www.tax.ohio.gov/commercial_activities/faqs/cat.aspx" TargetMode="External"/><Relationship Id="rId17" Type="http://schemas.openxmlformats.org/officeDocument/2006/relationships/hyperlink" Target="http://www.tax.ohio.gov/commercial_activities/faqs/cat.aspx" TargetMode="External"/><Relationship Id="rId33" Type="http://schemas.openxmlformats.org/officeDocument/2006/relationships/hyperlink" Target="https://tax.ohio.gov/wps/portal/gov/tax/help-center/faqs/financial-institutions-tax-fit/financial-institutions-tax" TargetMode="External"/><Relationship Id="rId38" Type="http://schemas.openxmlformats.org/officeDocument/2006/relationships/hyperlink" Target="https://insurance.ohio.gov/wps/portal/gov/odi/about-us/divisions/surplus-lines/resources/surplus-lines" TargetMode="External"/><Relationship Id="rId59" Type="http://schemas.openxmlformats.org/officeDocument/2006/relationships/hyperlink" Target="https://tax.ohio.gov/static/communications/publications/annual_reports/2019AnnualReport/AR2019.pdf" TargetMode="External"/><Relationship Id="rId103" Type="http://schemas.openxmlformats.org/officeDocument/2006/relationships/hyperlink" Target="https://puco.ohio.gov/wps/portal/gov/puco/transportation/trucking/resources/motor-carrier-registration" TargetMode="External"/><Relationship Id="rId108" Type="http://schemas.openxmlformats.org/officeDocument/2006/relationships/hyperlink" Target="https://tax.ohio.gov/wps/portal/gov/tax/help-center/communications/publications" TargetMode="External"/><Relationship Id="rId124" Type="http://schemas.openxmlformats.org/officeDocument/2006/relationships/hyperlink" Target="http://www.puco.ohio.gov/puco/index.cfm/puco-forms/telecommunications-application-forms-updated-january-2011/" TargetMode="External"/><Relationship Id="rId129" Type="http://schemas.openxmlformats.org/officeDocument/2006/relationships/hyperlink" Target="http://www.tax.ohio.gov/Forms.aspx?TaxType=Sales%20And%20Use%20Tax" TargetMode="External"/><Relationship Id="rId54" Type="http://schemas.openxmlformats.org/officeDocument/2006/relationships/hyperlink" Target="https://tax.ohio.gov/business/ohio-business-taxes/excise/replacement-tire-fee/replacement-tire-fee" TargetMode="External"/><Relationship Id="rId70" Type="http://schemas.openxmlformats.org/officeDocument/2006/relationships/hyperlink" Target="https://www.bloomberglaw.com/product/tax/document/X65F0NEC000000" TargetMode="External"/><Relationship Id="rId75" Type="http://schemas.openxmlformats.org/officeDocument/2006/relationships/hyperlink" Target="https://src.bna.com/YCF" TargetMode="External"/><Relationship Id="rId91" Type="http://schemas.openxmlformats.org/officeDocument/2006/relationships/hyperlink" Target="https://tax.ohio.gov/static/petroleum_activity/pat-spot-price/spotpricepublication_3rdq2016.pdf" TargetMode="External"/><Relationship Id="rId96" Type="http://schemas.openxmlformats.org/officeDocument/2006/relationships/hyperlink" Target="https://www.tax.ohio.gov/Portals/0/petroleum_activity/PAT-Spot-Price/PATSpotPricesPublication0715.pdf" TargetMode="External"/><Relationship Id="rId140" Type="http://schemas.openxmlformats.org/officeDocument/2006/relationships/hyperlink" Target="https://tax.ohio.gov/business/resources/adultusecannabis" TargetMode="External"/><Relationship Id="rId145" Type="http://schemas.openxmlformats.org/officeDocument/2006/relationships/hyperlink" Target="https://tax.ohio.gov/portals/0/communications/publications/horse_racing_tax.pdf" TargetMode="External"/><Relationship Id="rId1" Type="http://schemas.openxmlformats.org/officeDocument/2006/relationships/hyperlink" Target="https://com.ohio.gov/liqr/" TargetMode="External"/><Relationship Id="rId6" Type="http://schemas.openxmlformats.org/officeDocument/2006/relationships/hyperlink" Target="https://tax.ohio.gov/static/communications/publications/annual_reports/2019AnnualReport/AR2019.pdf" TargetMode="External"/><Relationship Id="rId23" Type="http://schemas.openxmlformats.org/officeDocument/2006/relationships/hyperlink" Target="https://www.tax.ohio.gov/commercial_activities/cat_general_information.aspx" TargetMode="External"/><Relationship Id="rId28" Type="http://schemas.openxmlformats.org/officeDocument/2006/relationships/hyperlink" Target="https://tax.ohio.gov/wps/portal/gov/tax/help-center/resources/coronavirus/coronavirus" TargetMode="External"/><Relationship Id="rId49" Type="http://schemas.openxmlformats.org/officeDocument/2006/relationships/hyperlink" Target="https://tax.ohio.gov/wps/portal/gov/tax/individual/get-a-form" TargetMode="External"/><Relationship Id="rId114" Type="http://schemas.openxmlformats.org/officeDocument/2006/relationships/hyperlink" Target="https://tax.ohio.gov/wps/portal/gov/tax/business/ohio-business-taxes/public-utility-excise/public-utility-excise" TargetMode="External"/><Relationship Id="rId119" Type="http://schemas.openxmlformats.org/officeDocument/2006/relationships/hyperlink" Target="https://tax.ohio.gov/wps/portal/gov/tax/business/get-a-form/tax-forms?TaxType=Public%20Utility%20Tax" TargetMode="External"/><Relationship Id="rId44" Type="http://schemas.openxmlformats.org/officeDocument/2006/relationships/hyperlink" Target="https://odh.ohio.gov/wps/portal/gov/odh/know-our-programs/nursing-homes-facilities/forms" TargetMode="External"/><Relationship Id="rId60" Type="http://schemas.openxmlformats.org/officeDocument/2006/relationships/hyperlink" Target="https://tax.ohio.gov/wps/portal/gov/tax/business/ohio-business-taxes/excise/motor-fuel/tax-rates" TargetMode="External"/><Relationship Id="rId65" Type="http://schemas.openxmlformats.org/officeDocument/2006/relationships/hyperlink" Target="https://tax.ohio.gov/business/ohio-business-taxes/petroleumactivitytax/pat-average-wholesale-prices" TargetMode="External"/><Relationship Id="rId81" Type="http://schemas.openxmlformats.org/officeDocument/2006/relationships/hyperlink" Target="https://src.bna.com/PlN" TargetMode="External"/><Relationship Id="rId86" Type="http://schemas.openxmlformats.org/officeDocument/2006/relationships/hyperlink" Target="https://tax.ohio.gov/wps/portal/gov/tax/business/ohio-business-taxes/petroleumactivitytax/pat-average-wholesale-prices" TargetMode="External"/><Relationship Id="rId130" Type="http://schemas.openxmlformats.org/officeDocument/2006/relationships/hyperlink" Target="http://src.bna.com/stxd/oh190204-UPDE003-D02" TargetMode="External"/><Relationship Id="rId135" Type="http://schemas.openxmlformats.org/officeDocument/2006/relationships/hyperlink" Target="https://tax.ohio.gov/business/resources/adultusecannabis" TargetMode="External"/><Relationship Id="rId151" Type="http://schemas.openxmlformats.org/officeDocument/2006/relationships/hyperlink" Target="https://tax.ohio.gov/wps/portal/gov/tax/individual/get-a-form" TargetMode="External"/><Relationship Id="rId13" Type="http://schemas.openxmlformats.org/officeDocument/2006/relationships/hyperlink" Target="http://www.tax.ohio.gov/commercial_activities/faqs/cat.aspx" TargetMode="External"/><Relationship Id="rId18" Type="http://schemas.openxmlformats.org/officeDocument/2006/relationships/hyperlink" Target="http://www.tax.ohio.gov/commercial_activities/faqs/cat.aspx" TargetMode="External"/><Relationship Id="rId39" Type="http://schemas.openxmlformats.org/officeDocument/2006/relationships/hyperlink" Target="https://insurance.ohio.gov/wps/portal/gov/odi/about-us/divisions/surplus-lines/resources/surplus-lines" TargetMode="External"/><Relationship Id="rId109" Type="http://schemas.openxmlformats.org/officeDocument/2006/relationships/hyperlink" Target="https://tax.ohio.gov/wps/portal/gov/tax/help-center/communications/publications/brief-summaries/2010-brief-summary" TargetMode="External"/><Relationship Id="rId34" Type="http://schemas.openxmlformats.org/officeDocument/2006/relationships/hyperlink" Target="https://tax.ohio.gov/wps/portal/gov/tax/business/ohio-business-taxes/FinancialInstitutionsTax" TargetMode="External"/><Relationship Id="rId50" Type="http://schemas.openxmlformats.org/officeDocument/2006/relationships/hyperlink" Target="http://www.tax.ohio.gov/portals/0/communications/publications/brief_summaries/new%20internet%20feb_7_2012/real_property_conveyance_fee_2_8.pdf" TargetMode="External"/><Relationship Id="rId55" Type="http://schemas.openxmlformats.org/officeDocument/2006/relationships/hyperlink" Target="https://tax.ohio.gov/wps/portal/gov/tax/business/get-a-form/tax-forms?TaxType=Replacement%20Tire" TargetMode="External"/><Relationship Id="rId76" Type="http://schemas.openxmlformats.org/officeDocument/2006/relationships/hyperlink" Target="https://aboutbtax.com/WSl" TargetMode="External"/><Relationship Id="rId97" Type="http://schemas.openxmlformats.org/officeDocument/2006/relationships/hyperlink" Target="https://tax.ohio.gov/wps/portal/gov/tax/business/ohio-business-taxes/petroleumactivitytax/pat-average-wholesale-prices" TargetMode="External"/><Relationship Id="rId104" Type="http://schemas.openxmlformats.org/officeDocument/2006/relationships/hyperlink" Target="https://www.ucr.gov/" TargetMode="External"/><Relationship Id="rId120" Type="http://schemas.openxmlformats.org/officeDocument/2006/relationships/hyperlink" Target="http://www.tax.ohio.gov/Portals/0/OhioTaxAlert/ArchivedAlerts/Kilowatt-HourTaxAlert.pdf" TargetMode="External"/><Relationship Id="rId125" Type="http://schemas.openxmlformats.org/officeDocument/2006/relationships/hyperlink" Target="https://www.bloomberglaw.com/product/tax/document/X25PTOGC000000" TargetMode="External"/><Relationship Id="rId141" Type="http://schemas.openxmlformats.org/officeDocument/2006/relationships/hyperlink" Target="https://tax.ohio.gov/business/resources/adultusecannabis" TargetMode="External"/><Relationship Id="rId146" Type="http://schemas.openxmlformats.org/officeDocument/2006/relationships/hyperlink" Target="https://tax.ohio.gov/portals/0/communications/publications/horse_racing_tax.pdf" TargetMode="External"/><Relationship Id="rId7" Type="http://schemas.openxmlformats.org/officeDocument/2006/relationships/hyperlink" Target="http://src.bna.com/stxd/oh180427-UPDE001-D02" TargetMode="External"/><Relationship Id="rId71" Type="http://schemas.openxmlformats.org/officeDocument/2006/relationships/hyperlink" Target="https://aboutbtax.com/4X6" TargetMode="External"/><Relationship Id="rId92" Type="http://schemas.openxmlformats.org/officeDocument/2006/relationships/hyperlink" Target="https://www.tax.ohio.gov/Portals/0/petroleum_activity/PAT-Spot-Price/SpotPricePublication_2ndQ2016.pdf" TargetMode="External"/><Relationship Id="rId2" Type="http://schemas.openxmlformats.org/officeDocument/2006/relationships/hyperlink" Target="https://www.tax.ohio.gov/Portals/0/excise/alcoholic_beverages/Wine%20Tax%20Rates.pdf" TargetMode="External"/><Relationship Id="rId29" Type="http://schemas.openxmlformats.org/officeDocument/2006/relationships/hyperlink" Target="https://tax.ohio.gov/wps/portal/gov/tax/help-center/resources/coronavirus/coronavirus" TargetMode="External"/><Relationship Id="rId24" Type="http://schemas.openxmlformats.org/officeDocument/2006/relationships/hyperlink" Target="http://www.tax.ohio.gov/commercial_activities/faqs/cat.aspx" TargetMode="External"/><Relationship Id="rId40" Type="http://schemas.openxmlformats.org/officeDocument/2006/relationships/hyperlink" Target="https://insurance.ohio.gov/wps/portal/gov/odi/about-us/forms" TargetMode="External"/><Relationship Id="rId45" Type="http://schemas.openxmlformats.org/officeDocument/2006/relationships/hyperlink" Target="https://odh.ohio.gov/wps/portal/gov/odh/know-our-programs/nursing-homes-facilities/forms/nursing-home-initial-application-instructions" TargetMode="External"/><Relationship Id="rId66" Type="http://schemas.openxmlformats.org/officeDocument/2006/relationships/hyperlink" Target="https://tax.ohio.gov/static/petroleum_activity/pat-spot-price/2023_4q_pat_spot_price_publication.pdf" TargetMode="External"/><Relationship Id="rId87" Type="http://schemas.openxmlformats.org/officeDocument/2006/relationships/hyperlink" Target="https://tax.ohio.gov/static/petroleum_activity/PAT-Spot-Price/SpotPricePublication4thQ2017.pdf" TargetMode="External"/><Relationship Id="rId110" Type="http://schemas.openxmlformats.org/officeDocument/2006/relationships/hyperlink" Target="http://www.tax.ohio.gov/portals/0/communications/publications/brief_summaries/2009_brief_summary/lodging_tax.pdf" TargetMode="External"/><Relationship Id="rId115" Type="http://schemas.openxmlformats.org/officeDocument/2006/relationships/hyperlink" Target="https://tax.ohio.gov/wps/portal/gov/tax/business/ohio-business-taxes/public-utility-excise/public-utility-excise" TargetMode="External"/><Relationship Id="rId131" Type="http://schemas.openxmlformats.org/officeDocument/2006/relationships/hyperlink" Target="https://tax.ohio.gov/wps/portal/gov/tax/business/get-a-form/tax-forms?TaxType=Severance%20Tax" TargetMode="External"/><Relationship Id="rId136" Type="http://schemas.openxmlformats.org/officeDocument/2006/relationships/hyperlink" Target="https://tax.ohio.gov/business/resources/adultusecannabis" TargetMode="External"/><Relationship Id="rId61" Type="http://schemas.openxmlformats.org/officeDocument/2006/relationships/hyperlink" Target="https://tax.ohio.gov/static/communications/publications/annual_reports/2019AnnualReport/AR2019.pdf" TargetMode="External"/><Relationship Id="rId82" Type="http://schemas.openxmlformats.org/officeDocument/2006/relationships/hyperlink" Target="https://aboutbtax.com/NuG" TargetMode="External"/><Relationship Id="rId152" Type="http://schemas.openxmlformats.org/officeDocument/2006/relationships/hyperlink" Target="https://tax.ohio.gov/wps/portal/gov/tax/business/resources/gross-casino-revenue" TargetMode="External"/><Relationship Id="rId19" Type="http://schemas.openxmlformats.org/officeDocument/2006/relationships/hyperlink" Target="https://www.bloomberglaw.com/product/tax/document/X2R43GGO000000" TargetMode="External"/><Relationship Id="rId14" Type="http://schemas.openxmlformats.org/officeDocument/2006/relationships/hyperlink" Target="http://www.tax.ohio.gov/commercial_activities/faqs/cat.aspx" TargetMode="External"/><Relationship Id="rId30" Type="http://schemas.openxmlformats.org/officeDocument/2006/relationships/hyperlink" Target="https://www.sos.state.oh.us/businesses/information-on-starting-and-maintaining-a-business/frequently-asked-questions/" TargetMode="External"/><Relationship Id="rId35" Type="http://schemas.openxmlformats.org/officeDocument/2006/relationships/hyperlink" Target="https://insurance.ohio.gov/wps/portal/gov/odi/about-us/forms" TargetMode="External"/><Relationship Id="rId56" Type="http://schemas.openxmlformats.org/officeDocument/2006/relationships/hyperlink" Target="https://epa.ohio.gov/dmwm/Home/NonHW-Forms" TargetMode="External"/><Relationship Id="rId77" Type="http://schemas.openxmlformats.org/officeDocument/2006/relationships/hyperlink" Target="https://aboutblaw.com/VkN" TargetMode="External"/><Relationship Id="rId100" Type="http://schemas.openxmlformats.org/officeDocument/2006/relationships/hyperlink" Target="https://tax.ohio.gov/wps/portal/gov/tax/business/ohio-business-taxes/excise/motor-fuel/tax-rates" TargetMode="External"/><Relationship Id="rId105" Type="http://schemas.openxmlformats.org/officeDocument/2006/relationships/hyperlink" Target="https://ohiodnr.gov/wps/portal/gov/odnr/discover-and-learn/safety-conservation/about-odnr/division-parks-watercraft/forms-publications/all-wc-forms" TargetMode="External"/><Relationship Id="rId126" Type="http://schemas.openxmlformats.org/officeDocument/2006/relationships/hyperlink" Target="https://www.bloomberglaw.com/product/tax/document/X25PTOGC000000" TargetMode="External"/><Relationship Id="rId147" Type="http://schemas.openxmlformats.org/officeDocument/2006/relationships/hyperlink" Target="https://tax.ohio.gov/portals/0/communications/publications/horse_racing_tax.pdf" TargetMode="External"/><Relationship Id="rId8" Type="http://schemas.openxmlformats.org/officeDocument/2006/relationships/hyperlink" Target="https://www.bloomberglaw.com/product/tax/document/XOR4QDK000000" TargetMode="External"/><Relationship Id="rId51" Type="http://schemas.openxmlformats.org/officeDocument/2006/relationships/hyperlink" Target="http://www.tax.ohio.gov/portals/0/communications/publications/brief_summaries/new%20internet%20feb_7_2012/real_property_conveyance_fee_2_8.pdf" TargetMode="External"/><Relationship Id="rId72" Type="http://schemas.openxmlformats.org/officeDocument/2006/relationships/hyperlink" Target="https://src.bna.com/stxd/oh220304-UPDE033-D01" TargetMode="External"/><Relationship Id="rId93" Type="http://schemas.openxmlformats.org/officeDocument/2006/relationships/hyperlink" Target="https://tax.ohio.gov/static/petroleum_activity/PAT-Spot-Price/Q12016PATspotpriceswithpropaneDec152015.pdf" TargetMode="External"/><Relationship Id="rId98" Type="http://schemas.openxmlformats.org/officeDocument/2006/relationships/hyperlink" Target="https://tax.ohio.gov/wps/portal/gov/tax/business/ohio-business-taxes/excise/motor-fuel/tax-rates" TargetMode="External"/><Relationship Id="rId121" Type="http://schemas.openxmlformats.org/officeDocument/2006/relationships/hyperlink" Target="http://www.tax.ohio.gov/Portals/0/OhioTaxAlert/ArchivedAlerts/Kilowatt-HourTaxAlert.pdf" TargetMode="External"/><Relationship Id="rId142" Type="http://schemas.openxmlformats.org/officeDocument/2006/relationships/hyperlink" Target="https://tax.ohio.gov/business/resources/adultusecannabis" TargetMode="External"/><Relationship Id="rId3" Type="http://schemas.openxmlformats.org/officeDocument/2006/relationships/hyperlink" Target="https://tax.ohio.gov/Portals/0/excise/alcoholic_beverages/Beer%20Tax%20Rates.pdf" TargetMode="External"/><Relationship Id="rId25" Type="http://schemas.openxmlformats.org/officeDocument/2006/relationships/hyperlink" Target="http://www.tax.ohio.gov/commercial_activities/faqs/cat.aspx" TargetMode="External"/><Relationship Id="rId46" Type="http://schemas.openxmlformats.org/officeDocument/2006/relationships/hyperlink" Target="https://dodd.ohio.gov/wps/portal/gov/dodd/forms-and-rules" TargetMode="External"/><Relationship Id="rId67" Type="http://schemas.openxmlformats.org/officeDocument/2006/relationships/hyperlink" Target="https://tax.ohio.gov/static/petroleum_activity/pat-spot-price/2023_3q_pat_spot_price_publication.pdf" TargetMode="External"/><Relationship Id="rId116" Type="http://schemas.openxmlformats.org/officeDocument/2006/relationships/hyperlink" Target="https://tax.ohio.gov/help-center/faqs/public-utility-gross-receipts" TargetMode="External"/><Relationship Id="rId137" Type="http://schemas.openxmlformats.org/officeDocument/2006/relationships/hyperlink" Target="https://tax.ohio.gov/business/resources/adultusecannabis" TargetMode="External"/><Relationship Id="rId20" Type="http://schemas.openxmlformats.org/officeDocument/2006/relationships/hyperlink" Target="https://www.bloomberglaw.com/product/tax/document/X2R43GGO000000" TargetMode="External"/><Relationship Id="rId41" Type="http://schemas.openxmlformats.org/officeDocument/2006/relationships/hyperlink" Target="https://www.bwc.ohio.gov/bwccommon/forms/BWCForms/nlbwc/EmployerForms.asp" TargetMode="External"/><Relationship Id="rId62" Type="http://schemas.openxmlformats.org/officeDocument/2006/relationships/hyperlink" Target="https://tax.ohio.gov/wps/portal/gov/tax/business/ohio-business-taxes/petroleumactivitytax/petroleumactivitytax" TargetMode="External"/><Relationship Id="rId83" Type="http://schemas.openxmlformats.org/officeDocument/2006/relationships/hyperlink" Target="https://tax.ohio.gov/wps/portal/gov/tax/business/ohio-business-taxes/petroleumactivitytax/pat-average-wholesale-prices" TargetMode="External"/><Relationship Id="rId88" Type="http://schemas.openxmlformats.org/officeDocument/2006/relationships/hyperlink" Target="https://www.tax.ohio.gov/Portals/0/petroleum_activity/PAT-Spot-Price/SpotPricePublication3rdQ2017.pdf" TargetMode="External"/><Relationship Id="rId111" Type="http://schemas.openxmlformats.org/officeDocument/2006/relationships/hyperlink" Target="https://business.ohio.gov/wps/portal/gateway/business/manage/licenses%26permits/" TargetMode="External"/><Relationship Id="rId132" Type="http://schemas.openxmlformats.org/officeDocument/2006/relationships/hyperlink" Target="https://ohiodnr.gov/wps/portal/gov/odnr/discover-and-learn/safety-conservation/about-ODNR/mineral-resources-management/documents" TargetMode="External"/><Relationship Id="rId153" Type="http://schemas.openxmlformats.org/officeDocument/2006/relationships/hyperlink" Target="https://www.aco.ohio.gov/Forms-License" TargetMode="External"/><Relationship Id="rId15" Type="http://schemas.openxmlformats.org/officeDocument/2006/relationships/hyperlink" Target="https://www.bloomberglaw.com/product/tax/document/X2R43GGO000000" TargetMode="External"/><Relationship Id="rId36" Type="http://schemas.openxmlformats.org/officeDocument/2006/relationships/hyperlink" Target="http://www.tax.ohio.gov/portals/0/communications/publications/brief_summaries/2010_brief_summary/insurance_tax_domestic.pdf" TargetMode="External"/><Relationship Id="rId57" Type="http://schemas.openxmlformats.org/officeDocument/2006/relationships/hyperlink" Target="https://epa.ohio.gov/dmwm/Home/NonHW-Forms" TargetMode="External"/><Relationship Id="rId106" Type="http://schemas.openxmlformats.org/officeDocument/2006/relationships/hyperlink" Target="https://www.transportation.ohio.gov/wps/portal/gov/odot/programs/aviation/resources/02-registration" TargetMode="External"/><Relationship Id="rId127" Type="http://schemas.openxmlformats.org/officeDocument/2006/relationships/hyperlink" Target="https://www.bloomberglaw.com/product/tax/document/X25PTOGC000000" TargetMode="External"/><Relationship Id="rId10" Type="http://schemas.openxmlformats.org/officeDocument/2006/relationships/hyperlink" Target="http://src.bna.com/stxd/oh180427-UPDE001-D02" TargetMode="External"/><Relationship Id="rId31" Type="http://schemas.openxmlformats.org/officeDocument/2006/relationships/hyperlink" Target="https://tax.ohio.gov/wps/portal/gov/tax/individual/get-a-form" TargetMode="External"/><Relationship Id="rId52" Type="http://schemas.openxmlformats.org/officeDocument/2006/relationships/hyperlink" Target="https://www.com.ohio.gov/fire/BUSTRResources.aspx" TargetMode="External"/><Relationship Id="rId73" Type="http://schemas.openxmlformats.org/officeDocument/2006/relationships/hyperlink" Target="https://aboutbtax.com/2BG" TargetMode="External"/><Relationship Id="rId78" Type="http://schemas.openxmlformats.org/officeDocument/2006/relationships/hyperlink" Target="https://tax.ohio.gov/wps/portal/gov/tax/business/ohio-business-taxes/petroleumactivitytax/pat-average-wholesale-prices" TargetMode="External"/><Relationship Id="rId94" Type="http://schemas.openxmlformats.org/officeDocument/2006/relationships/hyperlink" Target="https://tax.ohio.gov/wps/portal/gov/tax/business/ohio-business-taxes/petroleumactivitytax/pat-average-wholesale-prices" TargetMode="External"/><Relationship Id="rId99" Type="http://schemas.openxmlformats.org/officeDocument/2006/relationships/hyperlink" Target="https://tax.ohio.gov/wps/portal/gov/tax/individual/get-a-form" TargetMode="External"/><Relationship Id="rId101" Type="http://schemas.openxmlformats.org/officeDocument/2006/relationships/hyperlink" Target="https://tax.ohio.gov/wps/portal/gov/tax/business/ohio-business-taxes/excise/motor-fuel/tax-rates" TargetMode="External"/><Relationship Id="rId122" Type="http://schemas.openxmlformats.org/officeDocument/2006/relationships/hyperlink" Target="https://tax.ohio.gov/static/forms/corporation_franchise/2005/CFT_SuppTelephoneSched_2005_FS_111504.pdf" TargetMode="External"/><Relationship Id="rId143" Type="http://schemas.openxmlformats.org/officeDocument/2006/relationships/hyperlink" Target="http://www.ohioattorneygeneral.gov/Business/Bingo-Operator" TargetMode="External"/><Relationship Id="rId148" Type="http://schemas.openxmlformats.org/officeDocument/2006/relationships/hyperlink" Target="https://tax.ohio.gov/portals/0/communications/publications/horse_racing_tax.pdf" TargetMode="External"/><Relationship Id="rId4" Type="http://schemas.openxmlformats.org/officeDocument/2006/relationships/hyperlink" Target="https://tax.ohio.gov/wps/portal/gov/tax/individual/get-a-form" TargetMode="External"/><Relationship Id="rId9" Type="http://schemas.openxmlformats.org/officeDocument/2006/relationships/hyperlink" Target="https://aboutbtax.com/W2p" TargetMode="External"/><Relationship Id="rId26" Type="http://schemas.openxmlformats.org/officeDocument/2006/relationships/hyperlink" Target="https://www.bloomberglaw.com/product/tax/document/X18B3NNG000000" TargetMode="External"/><Relationship Id="rId47" Type="http://schemas.openxmlformats.org/officeDocument/2006/relationships/hyperlink" Target="http://www.tax.ohio.gov/portals/0/communications/publications/brief_summaries/new%20internet%20feb_7_2012/real_property_conveyance_fee_2_8.pdf" TargetMode="External"/><Relationship Id="rId68" Type="http://schemas.openxmlformats.org/officeDocument/2006/relationships/hyperlink" Target="https://tax.ohio.gov/static/petroleum_activity/pat-spot-price/2023_2q_pat_spot_price_publication.pdf" TargetMode="External"/><Relationship Id="rId89" Type="http://schemas.openxmlformats.org/officeDocument/2006/relationships/hyperlink" Target="https://tax.ohio.gov/static/petroleum_activity/pat-spot-price/spotpricepublication2ndq2017.pdf" TargetMode="External"/><Relationship Id="rId112" Type="http://schemas.openxmlformats.org/officeDocument/2006/relationships/hyperlink" Target="https://tax.ohio.gov/wps/portal/gov/tax/help-center/communications/publications" TargetMode="External"/><Relationship Id="rId133" Type="http://schemas.openxmlformats.org/officeDocument/2006/relationships/hyperlink" Target="https://tax.ohio.gov/wps/portal/gov/tax/individual/get-a-form" TargetMode="External"/><Relationship Id="rId16" Type="http://schemas.openxmlformats.org/officeDocument/2006/relationships/hyperlink" Target="https://www.bloomberglaw.com/product/tax/document/X2R43GGO000000" TargetMode="External"/><Relationship Id="rId37" Type="http://schemas.openxmlformats.org/officeDocument/2006/relationships/hyperlink" Target="https://insurance.ohio.gov/wps/portal/gov/odi/about-us/forms" TargetMode="External"/><Relationship Id="rId58" Type="http://schemas.openxmlformats.org/officeDocument/2006/relationships/hyperlink" Target="https://tax.ohio.gov/static/communications/publications/annual_reports/2019AnnualReport/AR2019.pdf" TargetMode="External"/><Relationship Id="rId79" Type="http://schemas.openxmlformats.org/officeDocument/2006/relationships/hyperlink" Target="https://aboutbtax.com/Uq6" TargetMode="External"/><Relationship Id="rId102" Type="http://schemas.openxmlformats.org/officeDocument/2006/relationships/hyperlink" Target="https://autodealers.ohio.gov/dealers-forms.aspx" TargetMode="External"/><Relationship Id="rId123" Type="http://schemas.openxmlformats.org/officeDocument/2006/relationships/hyperlink" Target="https://puco.ohio.gov/wps/portal/gov/puco/utilities/telecom/resources" TargetMode="External"/><Relationship Id="rId144" Type="http://schemas.openxmlformats.org/officeDocument/2006/relationships/hyperlink" Target="https://tax.ohio.gov/portals/0/communications/publications/horse_racing_tax.pdf" TargetMode="External"/><Relationship Id="rId90" Type="http://schemas.openxmlformats.org/officeDocument/2006/relationships/hyperlink" Target="https://tax.ohio.gov/wps/portal/gov/tax/business/ohio-business-taxes/petroleumactivitytax/pat-average-wholesale-pr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bpub_arbortext\programs\devl\templates\BPub_P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ference.service.codes xmlns="ReferenceServiceCodes">
  <dropdownlist>
    <listitem value="aacm-ref"/>
    <listitem value="about-ref"/>
    <listitem value="acctfa-ref"/>
    <listitem value="acrc-ref"/>
    <listitem value="ada-ref"/>
    <listitem value="adco-ref"/>
    <listitem value="adlaw-ref"/>
    <listitem value="adlawco-ref"/>
    <listitem value="adlawdig-ref"/>
    <listitem value="aicpa-ref"/>
    <listitem value="alrc-ref"/>
    <listitem value="alre-refapc-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kcc-ref"/>
    <listitem value="bkccomp-ref"/>
    <listitem value="bkccredit-ref"/>
    <listitem value="bkcesc-ref"/>
    <listitem value="bkcgift-ref"/>
    <listitem value="bkcisales-ref"/>
    <listitem value="bkclbrok-ref"/>
    <listitem value="bkclcards-ref"/>
    <listitem value="bkclcoll-ref"/>
    <listitem value="bkclins-ref"/>
    <listitem value="bkcldebt-ref"/>
    <listitem value="bkclorig-ref"/>
    <listitem value="bkclpayd-ref"/>
    <listitem value="bkclrefnd-ref"/>
    <listitem value="bkclsales-ref"/>
    <listitem value="bkclserv-ref"/>
    <listitem value="bkclsmall-ref"/>
    <listitem value="bkclspec-ref"/>
    <listitem value="bkcltitl-ref"/>
    <listitem value="bkcltrans-ref"/>
    <listitem value="bkcmort-ref"/>
    <listitem value="bkcudap-ref"/>
    <listitem value="bkcusry-ref"/>
    <listitem value="bkrp-ref"/>
    <listitem value="blaw-ref"/>
    <listitem value="blawcoa-ref"/>
    <listitem value="blawdm-ref"/>
    <listitem value="blawln-ref"/>
    <listitem value="blawls-ref"/>
    <listitem value="blawpg-ref"/>
    <listitem value="blawsp-ref"/>
    <listitem value="blawtr-ref"/>
    <listitem value="blre-ref"/>
    <listitem value="bna-ref"/>
    <listitem value="bnahndbk-ref"/>
    <listitem value="bpc-ref"/>
    <listitem value="bpfa-ref"/>
    <listitem value="bppi-ref"/>
    <listitem value=" bppt-ref"/>
    <listitem value="bprc-ref"/>
    <listitem value="bpre-ref"/>
    <listitem value="bpse-ref"/>
    <listitem value="bsty-ref"/>
    <listitem value="btac-ref"/>
    <listitem value="btt-ref"/>
    <listitem value="btta-ref"/>
    <listitem value="bwd-ref"/>
    <listitem value="cable-ref"/>
    <listitem value="carn-ref"/>
    <listitem value="cbg-ref"/>
    <listitem value="cblw-ref"/>
    <listitem value="cbn-ref"/>
    <listitem value="cbnco-ref"/>
    <listitem value="cbp-ref"/>
    <listitem value="cbtt-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t-ref"/>
    <listitem value="cmp-ref"/>
    <listitem value="cms-ref"/>
    <listitem value="comrg-ref"/>
    <listitem value="comrgco-ref"/>
    <listitem value="comrge-ref"/>
    <listitem value="comrul-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co-ref"/>
    <listitem value="eblw-ref"/>
    <listitem value="ecan-ref"/>
    <listitem value="ecc-ref"/>
    <listitem value="ecel-ref"/>
    <listitem value="ecfr-ref"/>
    <listitem value="ecj-ref"/>
    <listitem value="eclr-ref"/>
    <listitem value="eclw-ref"/>
    <listitem value="econ-ref"/>
    <listitem value="edg-ref"/>
    <listitem value="edlw-ref"/>
    <listitem value="edrc-ref"/>
    <listitem value="edre-ref"/>
    <listitem value="eeo-ref"/>
    <listitem value="eg-ref"/>
    <listitem value="egcd-ref"/>
    <listitem value="eglw-ref"/>
    <listitem value="ehsdsn-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nra-ref"/>
    <listitem value="fleg-ref"/>
    <listitem value="flegtr-ref"/>
    <listitem value="fllt-ref"/>
    <listitem value="flltr-ref"/>
    <listitem value="flltsr-ref"/>
    <listitem value="flr-ref"/>
    <listitem value="fmine-ref"/>
    <listitem value="fminee-ref"/>
    <listitem value="form-ref"/>
    <listitem value="fr-ref"/>
    <listitem value="frcom-ref"/>
    <listitem value="fsoc-ref"/>
    <listitem value="gasb-ref"/>
    <listitem value="gebwd-ref"/>
    <listitem value="gelw-ref"/>
    <listitem value="gin-ref"/>
    <listitem value="gtf-ref"/>
    <listitem value="gtg-ref"/>
    <listitem value="harc-ref"/>
    <listitem value="haz-ref"/>
    <listitem value="haze-ref"/>
    <listitem value="hblw-ref"/>
    <listitem value="hbss-ref"/>
    <listitem value="hccg-ref"/>
    <listitem value="hccw-ref"/>
    <listitem value="hesw-ref"/>
    <listitem value="hhs-ref"/>
    <listitem value="hlaw-ref"/>
    <listitem value="hlcfraud-ref"/>
    <listitem value="hlcinsgen-ref"/>
    <listitem value="hlcinsman-ref"/>
    <listitem value="hlcitech-ref"/>
    <listitem value="hlcpriv-ref"/>
    <listitem value="hlrc-ref"/>
    <listitem value="hlre-ref"/>
    <listitem value="hlst-ref"/>
    <listitem value="hrcc-ref"/>
    <listitem value="hrcd-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ia-ref"/>
    <listitem value="iasb-ref"/>
    <listitem value="ibfd-ref"/>
    <listitem value="icr-ref"/>
    <listitem value="idsn-ref"/>
    <listitem value="ier-ref"/>
    <listitem value="ierco-ref"/>
    <listitem value="ilr-ref"/>
    <listitem value="ilrc-ref"/>
    <listitem value="ilrco-ref"/>
    <listitem value="ilrpmb-ref"/>
    <listitem value="ilre-ref"/>
    <listitem value="iner-ref"/>
    <listitem value="ipl-ref"/>
    <listitem value="iplw-ref"/>
    <listitem value="ippt-ref"/>
    <listitem value="iprc-ref"/>
    <listitem value="ipre-ref"/>
    <listitem value="ipsrc-ref"/>
    <listitem value="ipydsn-ref"/>
    <listitem value="irs-ref"/>
    <listitem value="itax-ref"/>
    <listitem value="itlw-ref"/>
    <listitem value="itr-ref"/>
    <listitem value="itrc-ref"/>
    <listitem value="itrco-ref"/>
    <listitem value="itre-ref"/>
    <listitem value="jcr-ref"/>
    <listitem value="josh-ref"/>
    <listitem value="la-ref"/>
    <listitem value="laco-ref"/>
    <listitem value="lbpwtr-ref"/>
    <listitem value="leg-ref"/>
    <listitem value="lelw-ref"/>
    <listitem value="lerc-ref"/>
    <listitem value="lere-ref"/>
    <listitem value="lest-ref"/>
    <listitem value="lorc-ref"/>
    <listitem value="lore-ref"/>
    <listitem value="lr-ref"/>
    <listitem value="lrmsd-ref"/>
    <listitem value="lrrmco-ref"/>
    <listitem value="lrx-ref"/>
    <listitem value="mbca-ref"/>
    <listitem value="medco-ref"/>
    <listitem value="medw-ref"/>
    <listitem value="miscdec-ref"/>
    <listitem value="mm-ref"/>
    <listitem value="mopc-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t-ref"/>
    <listitem value="pwatch-ref"/>
    <listitem value="pydsn-ref"/>
    <listitem value="pyirccn-ref"/>
    <listitem value="pylw-ref"/>
    <listitem value="rkpg-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pgd-ref"/>
    <listitem value="splw-ref"/>
    <listitem value="spse-ref"/>
    <listitem value="sqrc-ref"/>
    <listitem value="srpg-ref"/>
    <listitem value="ssl-ref"/>
    <listitem value="stadec-ref"/>
    <listitem value="staform-ref"/>
    <listitem value="stag-ref"/>
    <listitem value="state-ref"/>
    <listitem value="stcon-ref"/>
    <listitem value="stegt-ref"/>
    <listitem value="stegtarc-ref"/>
    <listitem value="stleg-ref"/>
    <listitem value="stlegdig-ref"/>
    <listitem value="stxdtr-ref"/>
    <listitem value="tafc-ref"/>
    <listitem value="telerpts-ref"/>
    <listitem value="terc-ref"/>
    <listitem value="tmci-ref"/>
    <listitem value="tmcit-ref"/>
    <listitem value="tmcitarc-ref"/>
    <listitem value="tmcitncb-ref"/>
    <listitem value="tmcsf-ref"/>
    <listitem value="tmcss-ref"/>
    <listitem value="tmdiag-ref"/>
    <listitem value="tmel-ref"/>
    <listitem value="tmelec-ref"/>
    <listitem value="tmextn-ref"/>
    <listitem value="tmextnarc-ref"/>
    <listitem value="tmforms-ref"/>
    <listitem value="tmformsarc-ref"/>
    <listitem value="tmgo-ref"/>
    <listitem value="tmgp-ref"/>
    <listitem value="tmhc-ref"/>
    <listitem value="tmiit-ref"/>
    <listitem value="tmiitarc-ref"/>
    <listitem value="tmintforms-ref"/>
    <listitem value="tmirccn-ref"/>
    <listitem value="tmise-ref"/>
    <listitem value="tmiwt-ref"/>
    <listitem value="tmlbl-ref"/>
    <listitem value="tmleg-ref"/>
    <listitem value="tmnxc-ref"/>
    <listitem value="tmnxsu-ref"/>
    <listitem value="tmnxt-ref"/>
    <listitem value="tmprtn-ref"/>
    <listitem value="tmprtnarc-ref"/>
    <listitem value="tmps-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arc-ref"/>
    <listitem value="tmtcl-ref"/>
    <listitem value="tmxto-ref"/>
    <listitem value="tools-ref"/>
    <listitem value="tpcdl-ref"/>
    <listitem value="tpsfa-ref"/>
    <listitem value="ttb-ref"/>
    <listitem value="txpg-ref"/>
    <listitem value="txtr-ref"/>
    <listitem value="txtri-ref"/>
    <listitem value="txtri2-ref"/>
    <listitem value="ulr-ref"/>
    <listitem value="urlw-ref"/>
    <listitem value="usc-ref"/>
    <listitem value="uscarc-ref"/>
    <listitem value="uslw-ref"/>
    <listitem value="vatn-ref"/>
    <listitem value="wccd-ref"/>
    <listitem value="webw-ref"/>
    <listitem value="wh-ref"/>
    <listitem value="wh2co-ref"/>
    <listitem value="whco-ref"/>
    <listitem value="whm-ref"/>
    <listitem value="wmg-ref"/>
    <listitem value="wpc-ref"/>
    <listitem value="wrls-ref"/>
    <listitem value="wrr-ref"/>
    <listitem value="xclw-ref"/>
    <listitem value="xcpc-ref"/>
    <listitem value="xpdt-ref"/>
  </dropdownlist>
</reference.service.codes>
</file>

<file path=customXml/item2.xml><?xml version="1.0" encoding="utf-8"?>
<document xmlns="http://www.bna.com/gateway/unit.start">
  <unit.start bna.id.prefix="OH" class.code="OH" class.name="Ohio" copyright.owner="The Bureau of National Affairs, Inc." service.code="tmextn2-ref" unit.code="EXTN-OH" unit.name="Excise Tax Navigator"/>
</document>
</file>

<file path=customXml/item3.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Props1.xml><?xml version="1.0" encoding="utf-8"?>
<ds:datastoreItem xmlns:ds="http://schemas.openxmlformats.org/officeDocument/2006/customXml" ds:itemID="{DF270D66-850B-4A7E-9C96-135D89D25EF8}">
  <ds:schemaRefs>
    <ds:schemaRef ds:uri="ReferenceServiceCodes"/>
  </ds:schemaRefs>
</ds:datastoreItem>
</file>

<file path=customXml/itemProps2.xml><?xml version="1.0" encoding="utf-8"?>
<ds:datastoreItem xmlns:ds="http://schemas.openxmlformats.org/officeDocument/2006/customXml" ds:itemID="{1068E49B-A83E-4610-8D8B-980E695035F0}">
  <ds:schemaRefs>
    <ds:schemaRef ds:uri="http://www.bna.com/gateway/unit.start"/>
  </ds:schemaRefs>
</ds:datastoreItem>
</file>

<file path=customXml/itemProps3.xml><?xml version="1.0" encoding="utf-8"?>
<ds:datastoreItem xmlns:ds="http://schemas.openxmlformats.org/officeDocument/2006/customXml" ds:itemID="{9E970509-A842-4A6B-A7FC-740E03F9BA13}">
  <ds:schemaRefs>
    <ds:schemaRef ds:uri="Portfolio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1</TotalTime>
  <Pages>5</Pages>
  <Words>49544</Words>
  <Characters>282403</Characters>
  <Application>Microsoft Office Word</Application>
  <DocSecurity>0</DocSecurity>
  <Lines>2353</Lines>
  <Paragraphs>662</Paragraphs>
  <ScaleCrop>false</ScaleCrop>
  <Company>Bloomberg Industry Group</Company>
  <LinksUpToDate>false</LinksUpToDate>
  <CharactersWithSpaces>331285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Ricky</dc:creator>
  <cp:lastModifiedBy>Cruz, Ricky</cp:lastModifiedBy>
  <cp:revision>2</cp:revision>
  <dcterms:created xsi:type="dcterms:W3CDTF">2025-02-18T17:15:00Z</dcterms:created>
  <dcterms:modified xsi:type="dcterms:W3CDTF">2025-02-18T17:15:00Z</dcterms:modified>
</cp:coreProperties>
</file>