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82191" w14:textId="173D18F2" w:rsidR="00B0409F" w:rsidRPr="00486828" w:rsidRDefault="006E2C68" w:rsidP="00D42422">
      <w:pPr>
        <w:jc w:val="center"/>
        <w:rPr>
          <w:b/>
          <w:bCs/>
          <w:u w:val="double"/>
        </w:rPr>
      </w:pPr>
      <w:r w:rsidRPr="00486828">
        <w:rPr>
          <w:b/>
          <w:bCs/>
          <w:u w:val="double"/>
        </w:rPr>
        <w:t>VAT/GTG WORKFLOW</w:t>
      </w:r>
    </w:p>
    <w:p w14:paraId="1B2E4296" w14:textId="77777777" w:rsidR="00D42422" w:rsidRDefault="00D42422" w:rsidP="00D42422">
      <w:pPr>
        <w:jc w:val="center"/>
        <w:rPr>
          <w:b/>
          <w:bCs/>
        </w:rPr>
      </w:pPr>
    </w:p>
    <w:p w14:paraId="3DB7E098" w14:textId="0ABB1A78" w:rsidR="002259CE" w:rsidRPr="00486828" w:rsidRDefault="00486828" w:rsidP="002259CE">
      <w:pPr>
        <w:rPr>
          <w:b/>
          <w:bCs/>
        </w:rPr>
      </w:pPr>
      <w:r>
        <w:rPr>
          <w:b/>
          <w:bCs/>
        </w:rPr>
        <w:t xml:space="preserve">            </w:t>
      </w:r>
      <w:r w:rsidRPr="00486828">
        <w:rPr>
          <w:b/>
          <w:bCs/>
        </w:rPr>
        <w:t xml:space="preserve">  </w:t>
      </w:r>
      <w:r w:rsidR="002259CE" w:rsidRPr="00486828">
        <w:rPr>
          <w:b/>
          <w:bCs/>
        </w:rPr>
        <w:t>OVERVIEW</w:t>
      </w:r>
    </w:p>
    <w:p w14:paraId="4756E157" w14:textId="6287A554" w:rsidR="000232EF" w:rsidRDefault="006E2C68" w:rsidP="006E2C68">
      <w:pPr>
        <w:pStyle w:val="ListParagraph"/>
        <w:numPr>
          <w:ilvl w:val="0"/>
          <w:numId w:val="1"/>
        </w:numPr>
      </w:pPr>
      <w:r>
        <w:t>Claire Tarrant</w:t>
      </w:r>
      <w:r w:rsidR="0007225F">
        <w:t>’s te</w:t>
      </w:r>
      <w:r w:rsidR="00A73E76">
        <w:t>am</w:t>
      </w:r>
      <w:r>
        <w:t xml:space="preserve"> notifies TPQA of a file that is ready to be processed through an INTX ticket.</w:t>
      </w:r>
      <w:r w:rsidR="00D42422">
        <w:t xml:space="preserve"> </w:t>
      </w:r>
    </w:p>
    <w:p w14:paraId="030B77D2" w14:textId="4AAF6F8A" w:rsidR="006E2C68" w:rsidRDefault="00D42422" w:rsidP="006E2C68">
      <w:pPr>
        <w:pStyle w:val="ListParagraph"/>
        <w:numPr>
          <w:ilvl w:val="0"/>
          <w:numId w:val="1"/>
        </w:numPr>
      </w:pPr>
      <w:r>
        <w:t>TPQA acknowledges receipt of the file in the INTX ticket.</w:t>
      </w:r>
    </w:p>
    <w:p w14:paraId="026DE2C6" w14:textId="1D12BAF9" w:rsidR="006E2C68" w:rsidRDefault="006E2C68" w:rsidP="006E2C68">
      <w:pPr>
        <w:pStyle w:val="ListParagraph"/>
        <w:numPr>
          <w:ilvl w:val="0"/>
          <w:numId w:val="1"/>
        </w:numPr>
      </w:pPr>
      <w:r>
        <w:t xml:space="preserve">Shawne/Ricky M. creates a TPQA TICKET for </w:t>
      </w:r>
      <w:proofErr w:type="spellStart"/>
      <w:r>
        <w:t>Infocon</w:t>
      </w:r>
      <w:proofErr w:type="spellEnd"/>
      <w:r>
        <w:t xml:space="preserve"> and attaches the word file for conversion/tagging.</w:t>
      </w:r>
    </w:p>
    <w:p w14:paraId="599C77E9" w14:textId="5567149D" w:rsidR="006E2C68" w:rsidRDefault="006E2C68" w:rsidP="006E2C68">
      <w:pPr>
        <w:pStyle w:val="ListParagraph"/>
        <w:numPr>
          <w:ilvl w:val="0"/>
          <w:numId w:val="1"/>
        </w:numPr>
      </w:pPr>
      <w:proofErr w:type="spellStart"/>
      <w:r>
        <w:t>Infocon</w:t>
      </w:r>
      <w:proofErr w:type="spellEnd"/>
      <w:r>
        <w:t xml:space="preserve"> processes the file then returns the completed document to Shawne/Ricky M.</w:t>
      </w:r>
    </w:p>
    <w:p w14:paraId="45A6602A" w14:textId="7B8F65C0" w:rsidR="00D42422" w:rsidRDefault="006E2C68" w:rsidP="006E2C68">
      <w:pPr>
        <w:pStyle w:val="ListParagraph"/>
        <w:numPr>
          <w:ilvl w:val="0"/>
          <w:numId w:val="1"/>
        </w:numPr>
      </w:pPr>
      <w:r>
        <w:t xml:space="preserve">Shawne/Ricky M </w:t>
      </w:r>
      <w:r w:rsidR="00E904B3">
        <w:t>review</w:t>
      </w:r>
      <w:r w:rsidR="00BE309D">
        <w:t xml:space="preserve">s and </w:t>
      </w:r>
      <w:r>
        <w:t>inserts the completed document to a file in BWIP then changes the status to ready for approval</w:t>
      </w:r>
      <w:r w:rsidR="00CF0048">
        <w:t xml:space="preserve">/notifies </w:t>
      </w:r>
      <w:r w:rsidR="00281EEB">
        <w:t>Analyst that the file is ready for review and approval.</w:t>
      </w:r>
    </w:p>
    <w:p w14:paraId="72E25188" w14:textId="347ACCAB" w:rsidR="006E2C68" w:rsidRDefault="00D42422" w:rsidP="006E2C68">
      <w:pPr>
        <w:pStyle w:val="ListParagraph"/>
        <w:numPr>
          <w:ilvl w:val="0"/>
          <w:numId w:val="1"/>
        </w:numPr>
      </w:pPr>
      <w:r>
        <w:t xml:space="preserve">Analysts review file in BWIP then </w:t>
      </w:r>
      <w:r w:rsidR="004152E9">
        <w:t>approves a</w:t>
      </w:r>
      <w:r w:rsidR="002259CE">
        <w:t xml:space="preserve">nd </w:t>
      </w:r>
      <w:r>
        <w:t>releases/post.</w:t>
      </w:r>
    </w:p>
    <w:p w14:paraId="0F82CA86" w14:textId="77777777" w:rsidR="006E2C68" w:rsidRDefault="006E2C68" w:rsidP="00D42422">
      <w:pPr>
        <w:pStyle w:val="ListParagraph"/>
      </w:pPr>
    </w:p>
    <w:p w14:paraId="2347F9CC" w14:textId="77777777" w:rsidR="00EA130C" w:rsidRDefault="00EA130C" w:rsidP="00D42422">
      <w:pPr>
        <w:pStyle w:val="ListParagraph"/>
      </w:pPr>
    </w:p>
    <w:p w14:paraId="05EF0175" w14:textId="4475837D" w:rsidR="00EA130C" w:rsidRDefault="0092367C" w:rsidP="00D42422">
      <w:pPr>
        <w:pStyle w:val="ListParagraph"/>
      </w:pPr>
      <w:r>
        <w:t>SAMPLE INTX TICKET:</w:t>
      </w:r>
    </w:p>
    <w:p w14:paraId="6332B5BB" w14:textId="77777777" w:rsidR="0092367C" w:rsidRDefault="0092367C" w:rsidP="00D42422">
      <w:pPr>
        <w:pStyle w:val="ListParagraph"/>
      </w:pPr>
    </w:p>
    <w:p w14:paraId="6D095E7D" w14:textId="7BA29A89" w:rsidR="0092367C" w:rsidRDefault="002A04F1" w:rsidP="00D42422">
      <w:pPr>
        <w:pStyle w:val="ListParagraph"/>
      </w:pPr>
      <w:r>
        <w:rPr>
          <w:noProof/>
        </w:rPr>
        <w:drawing>
          <wp:inline distT="0" distB="0" distL="0" distR="0" wp14:anchorId="280F7614" wp14:editId="7832FF71">
            <wp:extent cx="5943600" cy="2811780"/>
            <wp:effectExtent l="0" t="0" r="0" b="0"/>
            <wp:docPr id="610030329" name="Picture 61003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03032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7078E" w14:textId="77777777" w:rsidR="00F438EA" w:rsidRDefault="00F438EA" w:rsidP="00D42422">
      <w:pPr>
        <w:pStyle w:val="ListParagraph"/>
      </w:pPr>
    </w:p>
    <w:p w14:paraId="1F5407CC" w14:textId="77777777" w:rsidR="00F438EA" w:rsidRDefault="00F438EA" w:rsidP="00D42422">
      <w:pPr>
        <w:pStyle w:val="ListParagraph"/>
      </w:pPr>
    </w:p>
    <w:p w14:paraId="458ACAA2" w14:textId="4ABB4EFD" w:rsidR="00F438EA" w:rsidRDefault="00F438EA" w:rsidP="00D42422">
      <w:pPr>
        <w:pStyle w:val="ListParagraph"/>
      </w:pPr>
      <w:r>
        <w:rPr>
          <w:noProof/>
        </w:rPr>
        <w:drawing>
          <wp:inline distT="0" distB="0" distL="0" distR="0" wp14:anchorId="0ED20D04" wp14:editId="5D1BEC92">
            <wp:extent cx="5943600" cy="4803775"/>
            <wp:effectExtent l="0" t="0" r="0" b="0"/>
            <wp:docPr id="590419118" name="Picture 5904191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419118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E5C0F" w14:textId="77777777" w:rsidR="00F438EA" w:rsidRDefault="00F438EA" w:rsidP="00D42422">
      <w:pPr>
        <w:pStyle w:val="ListParagraph"/>
      </w:pPr>
    </w:p>
    <w:p w14:paraId="79A8A13D" w14:textId="77777777" w:rsidR="00F438EA" w:rsidRDefault="00F438EA" w:rsidP="00D42422">
      <w:pPr>
        <w:pStyle w:val="ListParagraph"/>
      </w:pPr>
    </w:p>
    <w:p w14:paraId="5D908C3D" w14:textId="77777777" w:rsidR="00F438EA" w:rsidRDefault="00F438EA" w:rsidP="00D42422">
      <w:pPr>
        <w:pStyle w:val="ListParagraph"/>
      </w:pPr>
    </w:p>
    <w:p w14:paraId="5ACB3ED0" w14:textId="77777777" w:rsidR="00F438EA" w:rsidRDefault="00F438EA" w:rsidP="00D42422">
      <w:pPr>
        <w:pStyle w:val="ListParagraph"/>
      </w:pPr>
    </w:p>
    <w:p w14:paraId="1D56C764" w14:textId="77777777" w:rsidR="00F438EA" w:rsidRDefault="00F438EA" w:rsidP="00D42422">
      <w:pPr>
        <w:pStyle w:val="ListParagraph"/>
      </w:pPr>
    </w:p>
    <w:p w14:paraId="25F64358" w14:textId="77777777" w:rsidR="00F438EA" w:rsidRDefault="00F438EA" w:rsidP="00D42422">
      <w:pPr>
        <w:pStyle w:val="ListParagraph"/>
      </w:pPr>
    </w:p>
    <w:p w14:paraId="51AFF27E" w14:textId="77777777" w:rsidR="0092367C" w:rsidRDefault="0092367C" w:rsidP="00D42422">
      <w:pPr>
        <w:pStyle w:val="ListParagraph"/>
      </w:pPr>
    </w:p>
    <w:p w14:paraId="4256288B" w14:textId="1D6DC6F3" w:rsidR="0092367C" w:rsidRDefault="000C5CE6" w:rsidP="00D42422">
      <w:pPr>
        <w:pStyle w:val="ListParagraph"/>
      </w:pPr>
      <w:r>
        <w:t>SAMPLE</w:t>
      </w:r>
      <w:r w:rsidR="00A35111">
        <w:t>S OF</w:t>
      </w:r>
      <w:r>
        <w:t xml:space="preserve"> TPQA TICKET</w:t>
      </w:r>
    </w:p>
    <w:p w14:paraId="69469281" w14:textId="77777777" w:rsidR="000C5CE6" w:rsidRDefault="000C5CE6" w:rsidP="00D42422">
      <w:pPr>
        <w:pStyle w:val="ListParagraph"/>
      </w:pPr>
    </w:p>
    <w:p w14:paraId="47A96D49" w14:textId="77777777" w:rsidR="003E46A9" w:rsidRDefault="003E46A9" w:rsidP="00D42422">
      <w:pPr>
        <w:pStyle w:val="ListParagraph"/>
      </w:pPr>
    </w:p>
    <w:p w14:paraId="12ED1C0D" w14:textId="62004A3F" w:rsidR="003E46A9" w:rsidRDefault="00BB1878" w:rsidP="00D42422">
      <w:pPr>
        <w:pStyle w:val="ListParagraph"/>
      </w:pPr>
      <w:r>
        <w:rPr>
          <w:noProof/>
        </w:rPr>
        <w:drawing>
          <wp:inline distT="0" distB="0" distL="0" distR="0" wp14:anchorId="402D2B14" wp14:editId="1DA0C34F">
            <wp:extent cx="5943600" cy="3134995"/>
            <wp:effectExtent l="0" t="0" r="0" b="0"/>
            <wp:docPr id="1180565638" name="Picture 118056563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565638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27CFB" w14:textId="40789039" w:rsidR="00115898" w:rsidRDefault="003E46A9" w:rsidP="00D42422">
      <w:pPr>
        <w:pStyle w:val="ListParagraph"/>
      </w:pPr>
      <w:r>
        <w:rPr>
          <w:noProof/>
        </w:rPr>
        <w:drawing>
          <wp:inline distT="0" distB="0" distL="0" distR="0" wp14:anchorId="6C41B48B" wp14:editId="104DD087">
            <wp:extent cx="5943600" cy="2530475"/>
            <wp:effectExtent l="0" t="0" r="0" b="0"/>
            <wp:docPr id="1183431069" name="Picture 1183431069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431069" name="Picture 1" descr="A white background with black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66FE7" w14:textId="77777777" w:rsidR="00115898" w:rsidRDefault="00115898" w:rsidP="00D42422">
      <w:pPr>
        <w:pStyle w:val="ListParagraph"/>
      </w:pPr>
    </w:p>
    <w:p w14:paraId="3631E4BA" w14:textId="77777777" w:rsidR="00115898" w:rsidRDefault="00115898" w:rsidP="00D42422">
      <w:pPr>
        <w:pStyle w:val="ListParagraph"/>
      </w:pPr>
    </w:p>
    <w:p w14:paraId="01C4137F" w14:textId="77777777" w:rsidR="00115898" w:rsidRDefault="00115898" w:rsidP="00D42422">
      <w:pPr>
        <w:pStyle w:val="ListParagraph"/>
      </w:pPr>
    </w:p>
    <w:p w14:paraId="7A9E52C7" w14:textId="77777777" w:rsidR="00115898" w:rsidRDefault="00115898" w:rsidP="00D42422">
      <w:pPr>
        <w:pStyle w:val="ListParagraph"/>
      </w:pPr>
    </w:p>
    <w:p w14:paraId="6DAB39E1" w14:textId="77777777" w:rsidR="000C5CE6" w:rsidRDefault="000C5CE6" w:rsidP="00D42422">
      <w:pPr>
        <w:pStyle w:val="ListParagraph"/>
      </w:pPr>
    </w:p>
    <w:p w14:paraId="722C3582" w14:textId="07617D96" w:rsidR="000C5CE6" w:rsidRDefault="00BA58C9" w:rsidP="00D42422">
      <w:pPr>
        <w:pStyle w:val="ListParagraph"/>
      </w:pPr>
      <w:r>
        <w:t>EXCE</w:t>
      </w:r>
      <w:r w:rsidR="00386C16">
        <w:t xml:space="preserve">RPT OF </w:t>
      </w:r>
      <w:r w:rsidR="00DB51D7">
        <w:t>SAMPLE WORD FILE FOR CONVERSION/TAGGING</w:t>
      </w:r>
    </w:p>
    <w:p w14:paraId="31759FD5" w14:textId="77777777" w:rsidR="00DB51D7" w:rsidRDefault="00DB51D7" w:rsidP="00D42422">
      <w:pPr>
        <w:pStyle w:val="ListParagraph"/>
      </w:pPr>
    </w:p>
    <w:p w14:paraId="757D9D12" w14:textId="3D512583" w:rsidR="00DB51D7" w:rsidRDefault="00386C16" w:rsidP="00D42422">
      <w:pPr>
        <w:pStyle w:val="ListParagraph"/>
      </w:pPr>
      <w:r>
        <w:rPr>
          <w:noProof/>
        </w:rPr>
        <w:drawing>
          <wp:inline distT="0" distB="0" distL="0" distR="0" wp14:anchorId="6D18F44B" wp14:editId="6976B01C">
            <wp:extent cx="5943600" cy="4142105"/>
            <wp:effectExtent l="0" t="0" r="0" b="0"/>
            <wp:docPr id="2107666432" name="Picture 210766643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666432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85B02" w14:textId="60FC3E9E" w:rsidR="00DB51D7" w:rsidRDefault="00CC4BC2" w:rsidP="00D42422">
      <w:pPr>
        <w:pStyle w:val="ListParagraph"/>
      </w:pPr>
      <w:r>
        <w:t xml:space="preserve">EXCERPT FROM A </w:t>
      </w:r>
      <w:r w:rsidR="00DB51D7">
        <w:t xml:space="preserve">SAMPLE </w:t>
      </w:r>
      <w:r w:rsidR="0015649F">
        <w:t>COMPLETED DOCUMENT</w:t>
      </w:r>
    </w:p>
    <w:p w14:paraId="30533824" w14:textId="77777777" w:rsidR="00DB51D7" w:rsidRDefault="00DB51D7" w:rsidP="00D42422">
      <w:pPr>
        <w:pStyle w:val="ListParagraph"/>
      </w:pPr>
    </w:p>
    <w:p w14:paraId="0503F12A" w14:textId="7E677705" w:rsidR="00CC4BC2" w:rsidRDefault="00442BDA" w:rsidP="00D42422">
      <w:pPr>
        <w:pStyle w:val="ListParagraph"/>
      </w:pPr>
      <w:r>
        <w:rPr>
          <w:noProof/>
        </w:rPr>
        <w:drawing>
          <wp:inline distT="0" distB="0" distL="0" distR="0" wp14:anchorId="624DE690" wp14:editId="69CEC2FB">
            <wp:extent cx="5943600" cy="3309620"/>
            <wp:effectExtent l="0" t="0" r="0" b="0"/>
            <wp:docPr id="176850637" name="Picture 17685063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50637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58224" w14:textId="77777777" w:rsidR="00CC4BC2" w:rsidRDefault="00CC4BC2" w:rsidP="00D42422">
      <w:pPr>
        <w:pStyle w:val="ListParagraph"/>
      </w:pPr>
    </w:p>
    <w:p w14:paraId="6A0098C9" w14:textId="77777777" w:rsidR="00DB51D7" w:rsidRDefault="00DB51D7" w:rsidP="00D42422">
      <w:pPr>
        <w:pStyle w:val="ListParagraph"/>
      </w:pPr>
    </w:p>
    <w:p w14:paraId="1BAC3228" w14:textId="17760D7B" w:rsidR="000C5CE6" w:rsidRDefault="00D35A14" w:rsidP="00D42422">
      <w:pPr>
        <w:pStyle w:val="ListParagraph"/>
      </w:pPr>
      <w:r>
        <w:t>EXCERPT</w:t>
      </w:r>
      <w:r w:rsidR="00A35111">
        <w:t>S</w:t>
      </w:r>
      <w:r w:rsidR="00BC13C6">
        <w:t xml:space="preserve"> FROM </w:t>
      </w:r>
      <w:r>
        <w:t xml:space="preserve"> </w:t>
      </w:r>
      <w:r w:rsidR="000C5CE6">
        <w:t xml:space="preserve">INFOCON PROCESSING </w:t>
      </w:r>
      <w:r w:rsidR="00EB30B6">
        <w:t>INSTRUCTIONS</w:t>
      </w:r>
    </w:p>
    <w:p w14:paraId="196500E4" w14:textId="77777777" w:rsidR="00EB30B6" w:rsidRDefault="00EB30B6" w:rsidP="00D42422">
      <w:pPr>
        <w:pStyle w:val="ListParagraph"/>
      </w:pPr>
    </w:p>
    <w:p w14:paraId="2AD398E6" w14:textId="53A8213A" w:rsidR="00404BDA" w:rsidRDefault="00BC13C6" w:rsidP="00D42422">
      <w:pPr>
        <w:pStyle w:val="ListParagraph"/>
      </w:pPr>
      <w:r>
        <w:rPr>
          <w:noProof/>
        </w:rPr>
        <w:drawing>
          <wp:inline distT="0" distB="0" distL="0" distR="0" wp14:anchorId="740F9FE2" wp14:editId="27007181">
            <wp:extent cx="5943600" cy="4311015"/>
            <wp:effectExtent l="0" t="0" r="0" b="0"/>
            <wp:docPr id="862012675" name="Picture 86201267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012675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5DB81" w14:textId="77777777" w:rsidR="00404BDA" w:rsidRDefault="00404BDA" w:rsidP="00D42422">
      <w:pPr>
        <w:pStyle w:val="ListParagraph"/>
      </w:pPr>
    </w:p>
    <w:p w14:paraId="5A241D0B" w14:textId="77777777" w:rsidR="00404BDA" w:rsidRDefault="00404BDA" w:rsidP="00D42422">
      <w:pPr>
        <w:pStyle w:val="ListParagraph"/>
      </w:pPr>
    </w:p>
    <w:p w14:paraId="284B5436" w14:textId="5D9FED7F" w:rsidR="00404BDA" w:rsidRDefault="00404BDA" w:rsidP="00D42422">
      <w:pPr>
        <w:pStyle w:val="ListParagraph"/>
      </w:pPr>
    </w:p>
    <w:p w14:paraId="5F9486B8" w14:textId="67A9FDA8" w:rsidR="003F79AE" w:rsidRDefault="008C19E4" w:rsidP="00D42422">
      <w:pPr>
        <w:pStyle w:val="ListParagraph"/>
      </w:pPr>
      <w:r>
        <w:rPr>
          <w:noProof/>
        </w:rPr>
        <w:drawing>
          <wp:inline distT="0" distB="0" distL="0" distR="0" wp14:anchorId="7F75122F" wp14:editId="4DD24007">
            <wp:extent cx="5943600" cy="3515360"/>
            <wp:effectExtent l="0" t="0" r="0" b="0"/>
            <wp:docPr id="1553389024" name="Picture 1553389024" descr="A screenshot of a compute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389024" name="Picture 1" descr="A screenshot of a computer cod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F12E4" w14:textId="77777777" w:rsidR="003F79AE" w:rsidRDefault="003F79AE" w:rsidP="00D42422">
      <w:pPr>
        <w:pStyle w:val="ListParagraph"/>
      </w:pPr>
    </w:p>
    <w:p w14:paraId="164294BA" w14:textId="77777777" w:rsidR="003F79AE" w:rsidRDefault="003F79AE" w:rsidP="00D42422">
      <w:pPr>
        <w:pStyle w:val="ListParagraph"/>
      </w:pPr>
    </w:p>
    <w:p w14:paraId="105B48AB" w14:textId="77777777" w:rsidR="003F79AE" w:rsidRDefault="003F79AE" w:rsidP="00D42422">
      <w:pPr>
        <w:pStyle w:val="ListParagraph"/>
      </w:pPr>
    </w:p>
    <w:p w14:paraId="1B217AAC" w14:textId="77777777" w:rsidR="003F79AE" w:rsidRDefault="003F79AE" w:rsidP="00D42422">
      <w:pPr>
        <w:pStyle w:val="ListParagraph"/>
      </w:pPr>
    </w:p>
    <w:p w14:paraId="759849FD" w14:textId="77777777" w:rsidR="00404BDA" w:rsidRDefault="00404BDA" w:rsidP="00D42422">
      <w:pPr>
        <w:pStyle w:val="ListParagraph"/>
      </w:pPr>
    </w:p>
    <w:p w14:paraId="440A858F" w14:textId="77777777" w:rsidR="00404BDA" w:rsidRDefault="00404BDA" w:rsidP="00D42422">
      <w:pPr>
        <w:pStyle w:val="ListParagraph"/>
      </w:pPr>
    </w:p>
    <w:p w14:paraId="78E14BF3" w14:textId="77777777" w:rsidR="00404BDA" w:rsidRDefault="00404BDA" w:rsidP="00D42422">
      <w:pPr>
        <w:pStyle w:val="ListParagraph"/>
      </w:pPr>
    </w:p>
    <w:p w14:paraId="73293371" w14:textId="77777777" w:rsidR="00EB30B6" w:rsidRDefault="00EB30B6" w:rsidP="00D42422">
      <w:pPr>
        <w:pStyle w:val="ListParagraph"/>
      </w:pPr>
    </w:p>
    <w:p w14:paraId="48A77D47" w14:textId="70A9D174" w:rsidR="0015649F" w:rsidRDefault="00B77FA2" w:rsidP="00D42422">
      <w:pPr>
        <w:pStyle w:val="ListParagraph"/>
      </w:pPr>
      <w:r>
        <w:t xml:space="preserve">VAT </w:t>
      </w:r>
      <w:r w:rsidR="00E07080">
        <w:t xml:space="preserve">SERVICE </w:t>
      </w:r>
      <w:r>
        <w:t>QUEUE IN BWIP</w:t>
      </w:r>
    </w:p>
    <w:p w14:paraId="027BDD9B" w14:textId="4DFD370F" w:rsidR="00B77FA2" w:rsidRDefault="000D4651" w:rsidP="00D42422">
      <w:pPr>
        <w:pStyle w:val="ListParagraph"/>
      </w:pPr>
      <w:r>
        <w:rPr>
          <w:noProof/>
        </w:rPr>
        <w:drawing>
          <wp:inline distT="0" distB="0" distL="0" distR="0" wp14:anchorId="06361737" wp14:editId="36507D84">
            <wp:extent cx="5943600" cy="29095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9836F" w14:textId="77777777" w:rsidR="00B77FA2" w:rsidRDefault="00B77FA2" w:rsidP="00D42422">
      <w:pPr>
        <w:pStyle w:val="ListParagraph"/>
      </w:pPr>
    </w:p>
    <w:p w14:paraId="3599EF12" w14:textId="75C6A797" w:rsidR="00B77FA2" w:rsidRDefault="00B77FA2" w:rsidP="00D42422">
      <w:pPr>
        <w:pStyle w:val="ListParagraph"/>
      </w:pPr>
    </w:p>
    <w:p w14:paraId="4766659D" w14:textId="77777777" w:rsidR="00B77FA2" w:rsidRDefault="00B77FA2" w:rsidP="00D42422">
      <w:pPr>
        <w:pStyle w:val="ListParagraph"/>
      </w:pPr>
    </w:p>
    <w:p w14:paraId="6287833B" w14:textId="77777777" w:rsidR="0015649F" w:rsidRDefault="0015649F" w:rsidP="00D42422">
      <w:pPr>
        <w:pStyle w:val="ListParagraph"/>
      </w:pPr>
    </w:p>
    <w:p w14:paraId="3AD76683" w14:textId="04B26E66" w:rsidR="000D4651" w:rsidRDefault="002776CC" w:rsidP="000D4651">
      <w:pPr>
        <w:pStyle w:val="ListParagraph"/>
      </w:pPr>
      <w:r>
        <w:t>GTG</w:t>
      </w:r>
      <w:r w:rsidR="000D4651">
        <w:t xml:space="preserve"> </w:t>
      </w:r>
      <w:r w:rsidR="00E07080">
        <w:t xml:space="preserve">SERVICE </w:t>
      </w:r>
      <w:r w:rsidR="000D4651">
        <w:t>QUEUE IN BWIP</w:t>
      </w:r>
    </w:p>
    <w:p w14:paraId="5429BFC0" w14:textId="77777777" w:rsidR="0015649F" w:rsidRDefault="0015649F" w:rsidP="00D42422">
      <w:pPr>
        <w:pStyle w:val="ListParagraph"/>
      </w:pPr>
    </w:p>
    <w:p w14:paraId="0EB76BC1" w14:textId="2AF7978C" w:rsidR="0015649F" w:rsidRDefault="005042EC" w:rsidP="00D42422">
      <w:pPr>
        <w:pStyle w:val="ListParagraph"/>
      </w:pPr>
      <w:r>
        <w:rPr>
          <w:noProof/>
        </w:rPr>
        <w:drawing>
          <wp:inline distT="0" distB="0" distL="0" distR="0" wp14:anchorId="777D9399" wp14:editId="6B959991">
            <wp:extent cx="5943600" cy="19526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821C3" w14:textId="77777777" w:rsidR="0015649F" w:rsidRDefault="0015649F" w:rsidP="00D42422">
      <w:pPr>
        <w:pStyle w:val="ListParagraph"/>
      </w:pPr>
    </w:p>
    <w:p w14:paraId="0613E644" w14:textId="77777777" w:rsidR="0092367C" w:rsidRDefault="0092367C" w:rsidP="00D42422">
      <w:pPr>
        <w:pStyle w:val="ListParagraph"/>
      </w:pPr>
    </w:p>
    <w:p w14:paraId="36D4E709" w14:textId="77777777" w:rsidR="00DB51D7" w:rsidRDefault="00DB51D7" w:rsidP="00D42422">
      <w:pPr>
        <w:pStyle w:val="ListParagraph"/>
      </w:pPr>
    </w:p>
    <w:p w14:paraId="1E7775BE" w14:textId="77777777" w:rsidR="00DB51D7" w:rsidRDefault="00DB51D7" w:rsidP="00D42422">
      <w:pPr>
        <w:pStyle w:val="ListParagraph"/>
      </w:pPr>
    </w:p>
    <w:p w14:paraId="02CADF7F" w14:textId="77777777" w:rsidR="00DB51D7" w:rsidRDefault="00DB51D7" w:rsidP="00D42422">
      <w:pPr>
        <w:pStyle w:val="ListParagraph"/>
      </w:pPr>
    </w:p>
    <w:p w14:paraId="04CC598A" w14:textId="77777777" w:rsidR="00DB51D7" w:rsidRDefault="00DB51D7" w:rsidP="00D42422">
      <w:pPr>
        <w:pStyle w:val="ListParagraph"/>
      </w:pPr>
    </w:p>
    <w:sectPr w:rsidR="00DB51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72C2ED5"/>
    <w:multiLevelType w:val="hybridMultilevel"/>
    <w:tmpl w:val="C1FA12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77133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2C68"/>
    <w:rsid w:val="000232EF"/>
    <w:rsid w:val="0007225F"/>
    <w:rsid w:val="00083C27"/>
    <w:rsid w:val="000C5CE6"/>
    <w:rsid w:val="000D4651"/>
    <w:rsid w:val="00115898"/>
    <w:rsid w:val="0015649F"/>
    <w:rsid w:val="001B653E"/>
    <w:rsid w:val="002259CE"/>
    <w:rsid w:val="002776CC"/>
    <w:rsid w:val="00281EEB"/>
    <w:rsid w:val="002A04F1"/>
    <w:rsid w:val="00386C16"/>
    <w:rsid w:val="003E46A9"/>
    <w:rsid w:val="003F79AE"/>
    <w:rsid w:val="00404BDA"/>
    <w:rsid w:val="004152E9"/>
    <w:rsid w:val="00442BDA"/>
    <w:rsid w:val="00486828"/>
    <w:rsid w:val="005042EC"/>
    <w:rsid w:val="005A5B87"/>
    <w:rsid w:val="006E2C68"/>
    <w:rsid w:val="00726F69"/>
    <w:rsid w:val="008A3C04"/>
    <w:rsid w:val="008C19E4"/>
    <w:rsid w:val="0092367C"/>
    <w:rsid w:val="00A35111"/>
    <w:rsid w:val="00A73E76"/>
    <w:rsid w:val="00AA5BCE"/>
    <w:rsid w:val="00B0409F"/>
    <w:rsid w:val="00B77FA2"/>
    <w:rsid w:val="00BA5679"/>
    <w:rsid w:val="00BA58C9"/>
    <w:rsid w:val="00BB1878"/>
    <w:rsid w:val="00BC13C6"/>
    <w:rsid w:val="00BE309D"/>
    <w:rsid w:val="00CC4BC2"/>
    <w:rsid w:val="00CF0048"/>
    <w:rsid w:val="00D35A14"/>
    <w:rsid w:val="00D42422"/>
    <w:rsid w:val="00DB51D7"/>
    <w:rsid w:val="00E07080"/>
    <w:rsid w:val="00E904B3"/>
    <w:rsid w:val="00EA130C"/>
    <w:rsid w:val="00EA7F7D"/>
    <w:rsid w:val="00EB30B6"/>
    <w:rsid w:val="00F4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0550DC"/>
  <w15:chartTrackingRefBased/>
  <w15:docId w15:val="{BAEB1A81-EE5F-4A15-BB20-66ECA319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2C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786616f-5bb4-45d1-b9c4-7a19bded0f1d}" enabled="1" method="Standard" siteId="{97be21fd-c601-4b16-9920-f5accc69da6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139</Words>
  <Characters>793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Cruz, Ricky</dc:creator>
  <cp:keywords/>
  <dc:description/>
  <cp:lastModifiedBy>Cruz, Ricky</cp:lastModifiedBy>
  <cp:revision>9</cp:revision>
  <dcterms:created xsi:type="dcterms:W3CDTF">2024-06-11T20:41:00Z</dcterms:created>
  <dcterms:modified xsi:type="dcterms:W3CDTF">2024-06-11T21:34:00Z</dcterms:modified>
</cp:coreProperties>
</file>