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0B71" w14:textId="77777777" w:rsidR="000548A2" w:rsidRDefault="000548A2"/>
    <w:p w14:paraId="66A12452" w14:textId="6306DA84" w:rsidR="000548A2" w:rsidRDefault="000548A2">
      <w:r>
        <w:t>To be verified (LaShaune)</w:t>
      </w:r>
    </w:p>
    <w:p w14:paraId="0E373CCC" w14:textId="47BADC45" w:rsidR="0087180F" w:rsidRDefault="000548A2">
      <w:r>
        <w:rPr>
          <w:noProof/>
        </w:rPr>
        <w:drawing>
          <wp:inline distT="0" distB="0" distL="0" distR="0" wp14:anchorId="62238BDB" wp14:editId="4ACE72C0">
            <wp:extent cx="5943600" cy="1369060"/>
            <wp:effectExtent l="0" t="0" r="0" b="2540"/>
            <wp:docPr id="1461522217" name="Picture 1" descr="A blue scree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522217" name="Picture 1" descr="A blue screen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A2"/>
    <w:rsid w:val="000548A2"/>
    <w:rsid w:val="001F07B1"/>
    <w:rsid w:val="00865300"/>
    <w:rsid w:val="0087180F"/>
    <w:rsid w:val="00B5558F"/>
    <w:rsid w:val="00E67C21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40095"/>
  <w15:chartTrackingRefBased/>
  <w15:docId w15:val="{E35F1484-8690-4314-8E07-210233E7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8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8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8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8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25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2025-09-04T17:50:00Z</dcterms:created>
  <dcterms:modified xsi:type="dcterms:W3CDTF">2025-09-04T17:59:00Z</dcterms:modified>
</cp:coreProperties>
</file>