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3F63A" w14:textId="77777777" w:rsidR="003E1727" w:rsidRPr="003E1727" w:rsidRDefault="003E1727" w:rsidP="003E1727">
      <w:pPr>
        <w:spacing w:line="240" w:lineRule="auto"/>
        <w:jc w:val="center"/>
        <w:rPr>
          <w:b/>
          <w:bCs/>
        </w:rPr>
      </w:pPr>
    </w:p>
    <w:p w14:paraId="4DB80CFE" w14:textId="54E59E0C" w:rsidR="00644574" w:rsidRPr="003E1727" w:rsidRDefault="00644574" w:rsidP="003E1727">
      <w:pPr>
        <w:spacing w:line="240" w:lineRule="auto"/>
        <w:rPr>
          <w:b/>
          <w:bCs/>
        </w:rPr>
      </w:pPr>
      <w:r w:rsidRPr="003E1727">
        <w:rPr>
          <w:b/>
          <w:bCs/>
        </w:rPr>
        <w:t>Introduction</w:t>
      </w:r>
      <w:r w:rsidR="00E53228">
        <w:rPr>
          <w:b/>
          <w:bCs/>
        </w:rPr>
        <w:t xml:space="preserve"> </w:t>
      </w:r>
    </w:p>
    <w:p w14:paraId="4D245C54" w14:textId="1B010697" w:rsidR="00EB2235" w:rsidRPr="003E1727" w:rsidRDefault="00F81D55" w:rsidP="003E1727">
      <w:pPr>
        <w:pStyle w:val="ListParagraph"/>
        <w:numPr>
          <w:ilvl w:val="0"/>
          <w:numId w:val="9"/>
        </w:numPr>
        <w:spacing w:line="240" w:lineRule="auto"/>
      </w:pPr>
      <w:r w:rsidRPr="003E1727">
        <w:t xml:space="preserve">Article's </w:t>
      </w:r>
      <w:r w:rsidR="00F11649" w:rsidRPr="003E1727">
        <w:t>f</w:t>
      </w:r>
      <w:r w:rsidR="0077256C" w:rsidRPr="003E1727">
        <w:t xml:space="preserve">ocus </w:t>
      </w:r>
      <w:r w:rsidR="00F11649" w:rsidRPr="003E1727">
        <w:t xml:space="preserve">is </w:t>
      </w:r>
      <w:r w:rsidR="0077256C" w:rsidRPr="003E1727">
        <w:t>on the general direction</w:t>
      </w:r>
      <w:r w:rsidR="00FF62F3" w:rsidRPr="003E1727">
        <w:t xml:space="preserve">, </w:t>
      </w:r>
      <w:r w:rsidR="00816EA5" w:rsidRPr="003E1727">
        <w:t xml:space="preserve">coordinated </w:t>
      </w:r>
      <w:r w:rsidR="0077256C" w:rsidRPr="003E1727">
        <w:t>issues</w:t>
      </w:r>
      <w:r w:rsidR="00816EA5" w:rsidRPr="003E1727">
        <w:t xml:space="preserve"> and </w:t>
      </w:r>
      <w:r w:rsidR="00157F1D" w:rsidRPr="003E1727">
        <w:t>implications in</w:t>
      </w:r>
      <w:r w:rsidR="0077256C" w:rsidRPr="003E1727">
        <w:t xml:space="preserve"> </w:t>
      </w:r>
      <w:r w:rsidR="00214AC4" w:rsidRPr="003E1727">
        <w:t>the tariff</w:t>
      </w:r>
      <w:r w:rsidR="0077256C" w:rsidRPr="003E1727">
        <w:t xml:space="preserve"> </w:t>
      </w:r>
      <w:r w:rsidR="0065707B" w:rsidRPr="003E1727">
        <w:t>and US</w:t>
      </w:r>
      <w:r w:rsidR="00816EA5" w:rsidRPr="003E1727">
        <w:t xml:space="preserve">/ State tax situation </w:t>
      </w:r>
      <w:r w:rsidR="00157F1D" w:rsidRPr="003E1727">
        <w:t xml:space="preserve">created </w:t>
      </w:r>
      <w:r w:rsidR="00816EA5" w:rsidRPr="003E1727">
        <w:t xml:space="preserve">under the current and proposed tariff and US/ State tax </w:t>
      </w:r>
      <w:r w:rsidR="0065707B" w:rsidRPr="003E1727">
        <w:t xml:space="preserve">regime, </w:t>
      </w:r>
      <w:r w:rsidR="000F7DE2" w:rsidRPr="003E1727">
        <w:t xml:space="preserve">as it affects businesses in the US </w:t>
      </w:r>
    </w:p>
    <w:p w14:paraId="3FA2E5FC" w14:textId="77777777" w:rsidR="00816EA5" w:rsidRPr="003E1727" w:rsidRDefault="00806759" w:rsidP="003E1727">
      <w:pPr>
        <w:pStyle w:val="ListParagraph"/>
        <w:numPr>
          <w:ilvl w:val="0"/>
          <w:numId w:val="9"/>
        </w:numPr>
        <w:spacing w:line="240" w:lineRule="auto"/>
      </w:pPr>
      <w:r w:rsidRPr="003E1727">
        <w:t xml:space="preserve">Near </w:t>
      </w:r>
      <w:r w:rsidR="00A726A5" w:rsidRPr="003E1727">
        <w:t xml:space="preserve">certainty that </w:t>
      </w:r>
      <w:r w:rsidR="006F7C3A" w:rsidRPr="003E1727">
        <w:t xml:space="preserve">changes </w:t>
      </w:r>
      <w:r w:rsidRPr="003E1727">
        <w:t xml:space="preserve">will </w:t>
      </w:r>
      <w:r w:rsidR="006F7C3A" w:rsidRPr="003E1727">
        <w:t>be made before this article is p</w:t>
      </w:r>
      <w:r w:rsidRPr="003E1727">
        <w:t>ublished</w:t>
      </w:r>
      <w:r w:rsidR="00816EA5" w:rsidRPr="003E1727">
        <w:t xml:space="preserve"> </w:t>
      </w:r>
    </w:p>
    <w:p w14:paraId="619BED40" w14:textId="28A48E29" w:rsidR="00806759" w:rsidRPr="003E1727" w:rsidRDefault="00157F1D" w:rsidP="003E1727">
      <w:pPr>
        <w:pStyle w:val="ListParagraph"/>
        <w:numPr>
          <w:ilvl w:val="0"/>
          <w:numId w:val="9"/>
        </w:numPr>
        <w:spacing w:line="240" w:lineRule="auto"/>
      </w:pPr>
      <w:r w:rsidRPr="003E1727">
        <w:t>It</w:t>
      </w:r>
      <w:r w:rsidR="00816EA5" w:rsidRPr="003E1727">
        <w:t xml:space="preserve"> is uncertain as to the final state of the tax bill currently in the Senate.</w:t>
      </w:r>
    </w:p>
    <w:p w14:paraId="5181FF59" w14:textId="639D0F3B" w:rsidR="006F7C3A" w:rsidRPr="003E1727" w:rsidRDefault="00FF62F3" w:rsidP="003E1727">
      <w:pPr>
        <w:pStyle w:val="ListParagraph"/>
        <w:numPr>
          <w:ilvl w:val="1"/>
          <w:numId w:val="9"/>
        </w:numPr>
        <w:spacing w:line="240" w:lineRule="auto"/>
      </w:pPr>
      <w:r w:rsidRPr="003E1727">
        <w:t xml:space="preserve">The article </w:t>
      </w:r>
      <w:proofErr w:type="gramStart"/>
      <w:r w:rsidRPr="003E1727">
        <w:t xml:space="preserve">focus </w:t>
      </w:r>
      <w:r w:rsidR="00157F1D" w:rsidRPr="003E1727">
        <w:t>is</w:t>
      </w:r>
      <w:proofErr w:type="gramEnd"/>
      <w:r w:rsidR="00157F1D" w:rsidRPr="003E1727">
        <w:t xml:space="preserve"> </w:t>
      </w:r>
      <w:r w:rsidR="00806759" w:rsidRPr="003E1727">
        <w:t xml:space="preserve">on the issues </w:t>
      </w:r>
      <w:r w:rsidR="00816EA5" w:rsidRPr="003E1727">
        <w:t xml:space="preserve">and how to </w:t>
      </w:r>
      <w:r w:rsidR="00324328" w:rsidRPr="003E1727">
        <w:t>manage</w:t>
      </w:r>
      <w:r w:rsidR="00816EA5" w:rsidRPr="003E1727">
        <w:t xml:space="preserve"> a coordinated </w:t>
      </w:r>
      <w:r w:rsidR="00F81D55" w:rsidRPr="003E1727">
        <w:t>tax/tariff</w:t>
      </w:r>
      <w:r w:rsidR="00816EA5" w:rsidRPr="003E1727">
        <w:t xml:space="preserve"> </w:t>
      </w:r>
      <w:r w:rsidR="00324328" w:rsidRPr="003E1727">
        <w:t>approach i</w:t>
      </w:r>
      <w:r w:rsidR="00816EA5" w:rsidRPr="003E1727">
        <w:t xml:space="preserve">n the future </w:t>
      </w:r>
    </w:p>
    <w:p w14:paraId="155B5A71" w14:textId="32503E5C" w:rsidR="0077256C" w:rsidRPr="003E1727" w:rsidRDefault="0077256C" w:rsidP="003E1727">
      <w:pPr>
        <w:pStyle w:val="ListParagraph"/>
        <w:numPr>
          <w:ilvl w:val="0"/>
          <w:numId w:val="9"/>
        </w:numPr>
        <w:spacing w:line="240" w:lineRule="auto"/>
      </w:pPr>
      <w:r w:rsidRPr="003E1727">
        <w:t xml:space="preserve">Any tariff rate </w:t>
      </w:r>
      <w:r w:rsidR="00FF62F3" w:rsidRPr="003E1727">
        <w:t xml:space="preserve">referred to </w:t>
      </w:r>
      <w:r w:rsidRPr="003E1727">
        <w:t>in the article</w:t>
      </w:r>
      <w:r w:rsidR="00214AC4" w:rsidRPr="003E1727">
        <w:t xml:space="preserve"> </w:t>
      </w:r>
      <w:r w:rsidRPr="003E1727">
        <w:t xml:space="preserve">may or may not be </w:t>
      </w:r>
      <w:r w:rsidR="00214AC4" w:rsidRPr="003E1727">
        <w:t xml:space="preserve">the </w:t>
      </w:r>
      <w:r w:rsidRPr="003E1727">
        <w:t xml:space="preserve">actual </w:t>
      </w:r>
      <w:r w:rsidR="00816EA5" w:rsidRPr="003E1727">
        <w:t xml:space="preserve">final </w:t>
      </w:r>
      <w:r w:rsidR="00157F1D" w:rsidRPr="003E1727">
        <w:t xml:space="preserve">amount </w:t>
      </w:r>
      <w:r w:rsidRPr="003E1727">
        <w:t xml:space="preserve">charged to US </w:t>
      </w:r>
      <w:r w:rsidR="00A726A5" w:rsidRPr="003E1727">
        <w:t>importers</w:t>
      </w:r>
      <w:r w:rsidR="00F81D55" w:rsidRPr="003E1727">
        <w:t>,</w:t>
      </w:r>
      <w:r w:rsidR="00816EA5" w:rsidRPr="003E1727">
        <w:t xml:space="preserve"> since</w:t>
      </w:r>
      <w:r w:rsidR="00157F1D" w:rsidRPr="003E1727">
        <w:t xml:space="preserve"> </w:t>
      </w:r>
      <w:r w:rsidR="00FF62F3" w:rsidRPr="003E1727">
        <w:t xml:space="preserve">they </w:t>
      </w:r>
      <w:r w:rsidR="00816EA5" w:rsidRPr="003E1727">
        <w:t xml:space="preserve">are </w:t>
      </w:r>
      <w:r w:rsidR="00157F1D" w:rsidRPr="003E1727">
        <w:t>constantly</w:t>
      </w:r>
      <w:r w:rsidR="00816EA5" w:rsidRPr="003E1727">
        <w:t xml:space="preserve"> chang</w:t>
      </w:r>
      <w:r w:rsidR="00157F1D" w:rsidRPr="003E1727">
        <w:t>ing</w:t>
      </w:r>
      <w:r w:rsidR="00214AC4" w:rsidRPr="003E1727">
        <w:t xml:space="preserve">, but </w:t>
      </w:r>
      <w:r w:rsidR="00191D9E" w:rsidRPr="003E1727">
        <w:t xml:space="preserve">it </w:t>
      </w:r>
      <w:r w:rsidR="00F81D55" w:rsidRPr="003E1727">
        <w:t>illustrates the</w:t>
      </w:r>
      <w:r w:rsidR="00214AC4" w:rsidRPr="003E1727">
        <w:t xml:space="preserve"> general direction </w:t>
      </w:r>
    </w:p>
    <w:p w14:paraId="0D4FCEDD" w14:textId="23896333" w:rsidR="00A726A5" w:rsidRPr="003E1727" w:rsidRDefault="0077256C" w:rsidP="003E1727">
      <w:pPr>
        <w:pStyle w:val="ListParagraph"/>
        <w:numPr>
          <w:ilvl w:val="0"/>
          <w:numId w:val="9"/>
        </w:numPr>
        <w:spacing w:line="240" w:lineRule="auto"/>
      </w:pPr>
      <w:r w:rsidRPr="003E1727">
        <w:t>Cost</w:t>
      </w:r>
      <w:r w:rsidR="002801E7" w:rsidRPr="003E1727">
        <w:t xml:space="preserve"> </w:t>
      </w:r>
      <w:r w:rsidR="00806759" w:rsidRPr="003E1727">
        <w:t>to</w:t>
      </w:r>
      <w:r w:rsidR="002801E7" w:rsidRPr="003E1727">
        <w:t xml:space="preserve"> </w:t>
      </w:r>
      <w:r w:rsidR="00191D9E" w:rsidRPr="003E1727">
        <w:t>w</w:t>
      </w:r>
      <w:r w:rsidRPr="003E1727">
        <w:t>orld</w:t>
      </w:r>
      <w:r w:rsidR="002801E7" w:rsidRPr="003E1727">
        <w:t>wide</w:t>
      </w:r>
      <w:r w:rsidRPr="003E1727">
        <w:t xml:space="preserve"> </w:t>
      </w:r>
      <w:r w:rsidR="00214AC4" w:rsidRPr="003E1727">
        <w:t xml:space="preserve">and US </w:t>
      </w:r>
      <w:r w:rsidRPr="003E1727">
        <w:t>econom</w:t>
      </w:r>
      <w:r w:rsidR="00214AC4" w:rsidRPr="003E1727">
        <w:t xml:space="preserve">ic growth </w:t>
      </w:r>
    </w:p>
    <w:p w14:paraId="4D47856A" w14:textId="1F520D64" w:rsidR="0077256C" w:rsidRPr="003E1727" w:rsidRDefault="00F81D55" w:rsidP="003E1727">
      <w:pPr>
        <w:pStyle w:val="ListParagraph"/>
        <w:numPr>
          <w:ilvl w:val="0"/>
          <w:numId w:val="9"/>
        </w:numPr>
        <w:spacing w:line="240" w:lineRule="auto"/>
      </w:pPr>
      <w:r w:rsidRPr="003E1727">
        <w:t xml:space="preserve">Some </w:t>
      </w:r>
      <w:r w:rsidR="00644574" w:rsidRPr="003E1727">
        <w:t xml:space="preserve">contend </w:t>
      </w:r>
      <w:r w:rsidR="00157F1D" w:rsidRPr="003E1727">
        <w:t xml:space="preserve">that </w:t>
      </w:r>
      <w:r w:rsidR="00644574" w:rsidRPr="003E1727">
        <w:t>if</w:t>
      </w:r>
      <w:r w:rsidR="0077256C" w:rsidRPr="003E1727">
        <w:t xml:space="preserve"> </w:t>
      </w:r>
      <w:r w:rsidR="00BB1163" w:rsidRPr="003E1727">
        <w:t>reasonable</w:t>
      </w:r>
      <w:r w:rsidR="0077256C" w:rsidRPr="003E1727">
        <w:t xml:space="preserve"> tariff deals occur</w:t>
      </w:r>
      <w:r w:rsidR="00191D9E" w:rsidRPr="003E1727">
        <w:t>,</w:t>
      </w:r>
      <w:r w:rsidR="0077256C" w:rsidRPr="003E1727">
        <w:t xml:space="preserve"> this </w:t>
      </w:r>
      <w:r w:rsidR="00644574" w:rsidRPr="003E1727">
        <w:t>w</w:t>
      </w:r>
      <w:r w:rsidR="0077256C" w:rsidRPr="003E1727">
        <w:t xml:space="preserve">ould result in </w:t>
      </w:r>
      <w:r w:rsidR="00191D9E" w:rsidRPr="003E1727">
        <w:t xml:space="preserve">a </w:t>
      </w:r>
      <w:r w:rsidR="0077256C" w:rsidRPr="003E1727">
        <w:t>US economic boom</w:t>
      </w:r>
      <w:r w:rsidR="00157F1D" w:rsidRPr="003E1727">
        <w:t xml:space="preserve">. In contrast, the CBO predicted </w:t>
      </w:r>
      <w:r w:rsidRPr="003E1727">
        <w:t xml:space="preserve">in June that “it </w:t>
      </w:r>
      <w:r w:rsidR="00157F1D" w:rsidRPr="003E1727">
        <w:t xml:space="preserve">will reduce the size </w:t>
      </w:r>
      <w:proofErr w:type="gramStart"/>
      <w:r w:rsidR="00157F1D" w:rsidRPr="003E1727">
        <w:t xml:space="preserve">of </w:t>
      </w:r>
      <w:r w:rsidR="00D45035" w:rsidRPr="003E1727">
        <w:t xml:space="preserve"> the</w:t>
      </w:r>
      <w:proofErr w:type="gramEnd"/>
      <w:r w:rsidR="00D45035" w:rsidRPr="003E1727">
        <w:t xml:space="preserve"> </w:t>
      </w:r>
      <w:r w:rsidR="00FF62F3" w:rsidRPr="003E1727">
        <w:t>U.S. Economy.”</w:t>
      </w:r>
    </w:p>
    <w:p w14:paraId="492DECAF" w14:textId="0A596FCA" w:rsidR="00EB2235" w:rsidRPr="003E1727" w:rsidRDefault="00D45035" w:rsidP="003E1727">
      <w:pPr>
        <w:spacing w:line="240" w:lineRule="auto"/>
        <w:rPr>
          <w:b/>
          <w:bCs/>
        </w:rPr>
      </w:pPr>
      <w:r w:rsidRPr="003E1727">
        <w:rPr>
          <w:b/>
          <w:bCs/>
        </w:rPr>
        <w:t>T</w:t>
      </w:r>
      <w:r w:rsidR="00EB2235" w:rsidRPr="003E1727">
        <w:rPr>
          <w:b/>
          <w:bCs/>
        </w:rPr>
        <w:t>ariffs</w:t>
      </w:r>
    </w:p>
    <w:p w14:paraId="00E563F4" w14:textId="4B75212B" w:rsidR="00816EA5" w:rsidRPr="003E1727" w:rsidRDefault="00816EA5" w:rsidP="003E1727">
      <w:pPr>
        <w:pStyle w:val="ListParagraph"/>
        <w:numPr>
          <w:ilvl w:val="0"/>
          <w:numId w:val="10"/>
        </w:numPr>
        <w:spacing w:line="240" w:lineRule="auto"/>
      </w:pPr>
      <w:r w:rsidRPr="003E1727">
        <w:t>Current state</w:t>
      </w:r>
      <w:r w:rsidR="00157F1D" w:rsidRPr="003E1727">
        <w:t xml:space="preserve"> as </w:t>
      </w:r>
      <w:r w:rsidR="00F81D55" w:rsidRPr="003E1727">
        <w:t xml:space="preserve">of </w:t>
      </w:r>
      <w:r w:rsidR="00157F1D" w:rsidRPr="003E1727">
        <w:t>June</w:t>
      </w:r>
      <w:r w:rsidR="00D45035" w:rsidRPr="003E1727">
        <w:t>, 2025</w:t>
      </w:r>
      <w:r w:rsidRPr="003E1727">
        <w:t>:</w:t>
      </w:r>
    </w:p>
    <w:p w14:paraId="20D20F1A" w14:textId="77777777" w:rsidR="00816EA5" w:rsidRPr="003E1727" w:rsidRDefault="00816EA5" w:rsidP="00C62DD8">
      <w:pPr>
        <w:pStyle w:val="ListParagraph"/>
        <w:numPr>
          <w:ilvl w:val="0"/>
          <w:numId w:val="18"/>
        </w:numPr>
        <w:spacing w:line="240" w:lineRule="auto"/>
      </w:pPr>
      <w:r w:rsidRPr="003E1727">
        <w:t>Aluminum and Steel</w:t>
      </w:r>
    </w:p>
    <w:p w14:paraId="0711172D" w14:textId="77777777" w:rsidR="00816EA5" w:rsidRPr="003E1727" w:rsidRDefault="00816EA5" w:rsidP="00C62DD8">
      <w:pPr>
        <w:pStyle w:val="ListParagraph"/>
        <w:numPr>
          <w:ilvl w:val="0"/>
          <w:numId w:val="18"/>
        </w:numPr>
        <w:spacing w:line="240" w:lineRule="auto"/>
      </w:pPr>
      <w:r w:rsidRPr="003E1727">
        <w:t xml:space="preserve">Automobiles and Auto Parts </w:t>
      </w:r>
    </w:p>
    <w:p w14:paraId="24273FC8" w14:textId="4B29ECFD" w:rsidR="00816EA5" w:rsidRPr="003E1727" w:rsidRDefault="00816EA5" w:rsidP="00C62DD8">
      <w:pPr>
        <w:pStyle w:val="ListParagraph"/>
        <w:numPr>
          <w:ilvl w:val="0"/>
          <w:numId w:val="18"/>
        </w:numPr>
        <w:spacing w:line="240" w:lineRule="auto"/>
      </w:pPr>
      <w:r w:rsidRPr="003E1727">
        <w:t xml:space="preserve">Canada and Mexico </w:t>
      </w:r>
    </w:p>
    <w:p w14:paraId="57EA836F" w14:textId="1FB8A59C" w:rsidR="00D45035" w:rsidRPr="003E1727" w:rsidRDefault="00816EA5" w:rsidP="00C62DD8">
      <w:pPr>
        <w:pStyle w:val="ListParagraph"/>
        <w:numPr>
          <w:ilvl w:val="0"/>
          <w:numId w:val="18"/>
        </w:numPr>
        <w:spacing w:line="240" w:lineRule="auto"/>
      </w:pPr>
      <w:r w:rsidRPr="003E1727">
        <w:t xml:space="preserve">China </w:t>
      </w:r>
    </w:p>
    <w:p w14:paraId="2E69C0C6" w14:textId="1BB0D6B3" w:rsidR="00D45035" w:rsidRPr="003E1727" w:rsidRDefault="003E1727" w:rsidP="00C62DD8">
      <w:pPr>
        <w:pStyle w:val="ListParagraph"/>
        <w:numPr>
          <w:ilvl w:val="0"/>
          <w:numId w:val="18"/>
        </w:numPr>
        <w:spacing w:line="240" w:lineRule="auto"/>
      </w:pPr>
      <w:r w:rsidRPr="003E1727">
        <w:t>Reciprocal</w:t>
      </w:r>
      <w:r w:rsidR="00D45035" w:rsidRPr="003E1727">
        <w:t xml:space="preserve"> Tariffs </w:t>
      </w:r>
    </w:p>
    <w:p w14:paraId="0FCCA348" w14:textId="0E4516C7" w:rsidR="00D45035" w:rsidRPr="003E1727" w:rsidRDefault="00D45035" w:rsidP="00C62DD8">
      <w:pPr>
        <w:pStyle w:val="ListParagraph"/>
        <w:numPr>
          <w:ilvl w:val="0"/>
          <w:numId w:val="18"/>
        </w:numPr>
        <w:spacing w:line="240" w:lineRule="auto"/>
      </w:pPr>
      <w:r w:rsidRPr="003E1727">
        <w:t>Delay</w:t>
      </w:r>
    </w:p>
    <w:p w14:paraId="00292366" w14:textId="77777777" w:rsidR="000F7DE2" w:rsidRPr="003E1727" w:rsidRDefault="000F7DE2" w:rsidP="003E1727">
      <w:pPr>
        <w:pStyle w:val="ListParagraph"/>
        <w:numPr>
          <w:ilvl w:val="0"/>
          <w:numId w:val="10"/>
        </w:numPr>
        <w:spacing w:line="240" w:lineRule="auto"/>
      </w:pPr>
      <w:r w:rsidRPr="003E1727">
        <w:t>Exorbitant China tariffs delayed for now</w:t>
      </w:r>
    </w:p>
    <w:p w14:paraId="453FA4D8" w14:textId="77777777" w:rsidR="000F7DE2" w:rsidRPr="003E1727" w:rsidRDefault="000F7DE2" w:rsidP="003E1727">
      <w:pPr>
        <w:pStyle w:val="ListParagraph"/>
        <w:numPr>
          <w:ilvl w:val="1"/>
          <w:numId w:val="10"/>
        </w:numPr>
        <w:spacing w:line="240" w:lineRule="auto"/>
      </w:pPr>
      <w:r w:rsidRPr="003E1727">
        <w:t xml:space="preserve">Trade effectively stopped with China </w:t>
      </w:r>
    </w:p>
    <w:p w14:paraId="15869F2F" w14:textId="67864EFA" w:rsidR="000F7DE2" w:rsidRPr="003E1727" w:rsidRDefault="000F7DE2" w:rsidP="003E1727">
      <w:pPr>
        <w:pStyle w:val="ListParagraph"/>
        <w:numPr>
          <w:ilvl w:val="1"/>
          <w:numId w:val="10"/>
        </w:numPr>
        <w:spacing w:line="240" w:lineRule="auto"/>
      </w:pPr>
      <w:r w:rsidRPr="003E1727">
        <w:t>US tariffs on Chinese goods of 145%</w:t>
      </w:r>
      <w:r w:rsidR="00F81D55" w:rsidRPr="003E1727">
        <w:t>,</w:t>
      </w:r>
      <w:r w:rsidRPr="003E1727">
        <w:t xml:space="preserve"> but</w:t>
      </w:r>
      <w:r w:rsidR="00157F1D" w:rsidRPr="003E1727">
        <w:t xml:space="preserve"> now</w:t>
      </w:r>
      <w:r w:rsidRPr="003E1727">
        <w:t xml:space="preserve"> delay</w:t>
      </w:r>
      <w:r w:rsidR="00157F1D" w:rsidRPr="003E1727">
        <w:t>ed</w:t>
      </w:r>
      <w:r w:rsidRPr="003E1727">
        <w:t xml:space="preserve"> </w:t>
      </w:r>
    </w:p>
    <w:p w14:paraId="725579BE" w14:textId="29E1E10A" w:rsidR="00816EA5" w:rsidRPr="003E1727" w:rsidRDefault="00816EA5" w:rsidP="003E1727">
      <w:pPr>
        <w:pStyle w:val="ListParagraph"/>
        <w:numPr>
          <w:ilvl w:val="1"/>
          <w:numId w:val="10"/>
        </w:numPr>
        <w:spacing w:line="240" w:lineRule="auto"/>
      </w:pPr>
      <w:r w:rsidRPr="003E1727">
        <w:t>Reciprocal tariffs and delay</w:t>
      </w:r>
      <w:r w:rsidR="000B192B" w:rsidRPr="003E1727">
        <w:t>s</w:t>
      </w:r>
    </w:p>
    <w:p w14:paraId="6DAC6727" w14:textId="2179E6E8" w:rsidR="00816EA5" w:rsidRPr="003E1727" w:rsidRDefault="00816EA5" w:rsidP="003E1727">
      <w:pPr>
        <w:pStyle w:val="ListParagraph"/>
        <w:numPr>
          <w:ilvl w:val="1"/>
          <w:numId w:val="10"/>
        </w:numPr>
        <w:spacing w:line="240" w:lineRule="auto"/>
      </w:pPr>
      <w:r w:rsidRPr="003E1727">
        <w:t xml:space="preserve">Trade deals and outcomes </w:t>
      </w:r>
    </w:p>
    <w:p w14:paraId="6E9E4A62" w14:textId="42DBECE5" w:rsidR="00816EA5" w:rsidRPr="003E1727" w:rsidRDefault="00816EA5" w:rsidP="003E1727">
      <w:pPr>
        <w:pStyle w:val="ListParagraph"/>
        <w:numPr>
          <w:ilvl w:val="0"/>
          <w:numId w:val="10"/>
        </w:numPr>
        <w:spacing w:line="240" w:lineRule="auto"/>
      </w:pPr>
      <w:r w:rsidRPr="003E1727">
        <w:t>Impact on Free Trade Zones and First Sale</w:t>
      </w:r>
      <w:r w:rsidR="000B192B" w:rsidRPr="003E1727">
        <w:t>s</w:t>
      </w:r>
      <w:r w:rsidR="003E1727">
        <w:t xml:space="preserve"> Tariff Coding</w:t>
      </w:r>
    </w:p>
    <w:p w14:paraId="6173C37B" w14:textId="77777777" w:rsidR="000F7DE2" w:rsidRPr="003E1727" w:rsidRDefault="000F7DE2" w:rsidP="003E1727">
      <w:pPr>
        <w:pStyle w:val="ListParagraph"/>
        <w:numPr>
          <w:ilvl w:val="0"/>
          <w:numId w:val="10"/>
        </w:numPr>
        <w:spacing w:line="240" w:lineRule="auto"/>
      </w:pPr>
      <w:r w:rsidRPr="003E1727">
        <w:t xml:space="preserve">Increasing US tariffs collected </w:t>
      </w:r>
    </w:p>
    <w:p w14:paraId="17B2F5D6" w14:textId="14497755" w:rsidR="004E5988" w:rsidRPr="003E1727" w:rsidRDefault="00B20024" w:rsidP="003E1727">
      <w:pPr>
        <w:pStyle w:val="ListParagraph"/>
        <w:numPr>
          <w:ilvl w:val="1"/>
          <w:numId w:val="10"/>
        </w:numPr>
        <w:spacing w:line="240" w:lineRule="auto"/>
      </w:pPr>
      <w:r w:rsidRPr="003E1727">
        <w:t>December 2024 $7.4 Billion</w:t>
      </w:r>
    </w:p>
    <w:p w14:paraId="03A1C84B" w14:textId="1556FAD7" w:rsidR="00B20024" w:rsidRPr="003E1727" w:rsidRDefault="00920D37" w:rsidP="003E1727">
      <w:pPr>
        <w:pStyle w:val="ListParagraph"/>
        <w:numPr>
          <w:ilvl w:val="1"/>
          <w:numId w:val="10"/>
        </w:numPr>
        <w:spacing w:line="240" w:lineRule="auto"/>
      </w:pPr>
      <w:r w:rsidRPr="003E1727">
        <w:t>February</w:t>
      </w:r>
      <w:r w:rsidR="007C4564" w:rsidRPr="003E1727">
        <w:t xml:space="preserve"> 2025 $7.7 Billion</w:t>
      </w:r>
    </w:p>
    <w:p w14:paraId="51B02DEB" w14:textId="76295C14" w:rsidR="007C4564" w:rsidRPr="003E1727" w:rsidRDefault="007C4564" w:rsidP="003E1727">
      <w:pPr>
        <w:pStyle w:val="ListParagraph"/>
        <w:numPr>
          <w:ilvl w:val="1"/>
          <w:numId w:val="10"/>
        </w:numPr>
        <w:spacing w:line="240" w:lineRule="auto"/>
      </w:pPr>
      <w:r w:rsidRPr="003E1727">
        <w:t>March 2025 $8.75</w:t>
      </w:r>
    </w:p>
    <w:p w14:paraId="41A3DE22" w14:textId="7838E6BC" w:rsidR="007C4564" w:rsidRPr="003E1727" w:rsidRDefault="007C4564" w:rsidP="003E1727">
      <w:pPr>
        <w:pStyle w:val="ListParagraph"/>
        <w:numPr>
          <w:ilvl w:val="1"/>
          <w:numId w:val="10"/>
        </w:numPr>
        <w:spacing w:line="240" w:lineRule="auto"/>
      </w:pPr>
      <w:r w:rsidRPr="003E1727">
        <w:t>April 2025 $</w:t>
      </w:r>
      <w:r w:rsidR="00920D37" w:rsidRPr="003E1727">
        <w:t>16.3 billion</w:t>
      </w:r>
    </w:p>
    <w:p w14:paraId="4C1847C2" w14:textId="0F16B4C1" w:rsidR="00EB2235" w:rsidRPr="003E1727" w:rsidRDefault="00EB2235" w:rsidP="003E1727">
      <w:pPr>
        <w:pStyle w:val="ListParagraph"/>
        <w:numPr>
          <w:ilvl w:val="0"/>
          <w:numId w:val="10"/>
        </w:numPr>
        <w:spacing w:line="240" w:lineRule="auto"/>
      </w:pPr>
      <w:r w:rsidRPr="003E1727">
        <w:t>Trump</w:t>
      </w:r>
      <w:r w:rsidR="00C633CB" w:rsidRPr="003E1727">
        <w:t>’s</w:t>
      </w:r>
      <w:r w:rsidRPr="003E1727">
        <w:t xml:space="preserve"> </w:t>
      </w:r>
      <w:r w:rsidR="005C5548" w:rsidRPr="003E1727">
        <w:t>a</w:t>
      </w:r>
      <w:r w:rsidRPr="003E1727">
        <w:t>nnouncements may or may not be implemented</w:t>
      </w:r>
    </w:p>
    <w:p w14:paraId="2E59EAA6" w14:textId="77777777" w:rsidR="00157F1D" w:rsidRPr="003E1727" w:rsidRDefault="00157F1D" w:rsidP="003E1727">
      <w:pPr>
        <w:pStyle w:val="ListParagraph"/>
        <w:numPr>
          <w:ilvl w:val="1"/>
          <w:numId w:val="10"/>
        </w:numPr>
        <w:spacing w:line="240" w:lineRule="auto"/>
      </w:pPr>
      <w:r w:rsidRPr="003E1727">
        <w:t>“Liberation Day”</w:t>
      </w:r>
    </w:p>
    <w:p w14:paraId="2DC69ACB" w14:textId="154C0D9C" w:rsidR="00157F1D" w:rsidRPr="003E1727" w:rsidRDefault="00157F1D" w:rsidP="003E1727">
      <w:pPr>
        <w:pStyle w:val="ListParagraph"/>
        <w:numPr>
          <w:ilvl w:val="1"/>
          <w:numId w:val="10"/>
        </w:numPr>
        <w:spacing w:line="240" w:lineRule="auto"/>
      </w:pPr>
      <w:r w:rsidRPr="003E1727">
        <w:t>“Reciprocal tariffs”</w:t>
      </w:r>
    </w:p>
    <w:p w14:paraId="10D2A433" w14:textId="19BA8C03" w:rsidR="00C01DC8" w:rsidRPr="003E1727" w:rsidRDefault="00EB2235" w:rsidP="003E1727">
      <w:pPr>
        <w:pStyle w:val="ListParagraph"/>
        <w:numPr>
          <w:ilvl w:val="1"/>
          <w:numId w:val="10"/>
        </w:numPr>
        <w:spacing w:line="240" w:lineRule="auto"/>
      </w:pPr>
      <w:r w:rsidRPr="003E1727">
        <w:t xml:space="preserve">Trump’s 90-day delay in </w:t>
      </w:r>
      <w:r w:rsidR="003A76BA" w:rsidRPr="003E1727">
        <w:t>tariff</w:t>
      </w:r>
      <w:r w:rsidR="00C01DC8" w:rsidRPr="003E1727">
        <w:t xml:space="preserve"> </w:t>
      </w:r>
      <w:r w:rsidRPr="003E1727">
        <w:t xml:space="preserve">announced </w:t>
      </w:r>
    </w:p>
    <w:p w14:paraId="752A421E" w14:textId="46862223" w:rsidR="0077256C" w:rsidRPr="003E1727" w:rsidRDefault="00157F1D" w:rsidP="003E1727">
      <w:pPr>
        <w:pStyle w:val="ListParagraph"/>
        <w:numPr>
          <w:ilvl w:val="1"/>
          <w:numId w:val="10"/>
        </w:numPr>
        <w:spacing w:line="240" w:lineRule="auto"/>
      </w:pPr>
      <w:r w:rsidRPr="003E1727">
        <w:t xml:space="preserve">A </w:t>
      </w:r>
      <w:r w:rsidR="000F7DE2" w:rsidRPr="003E1727">
        <w:t xml:space="preserve">table </w:t>
      </w:r>
      <w:r w:rsidR="004262EF" w:rsidRPr="003E1727">
        <w:t xml:space="preserve">of </w:t>
      </w:r>
      <w:r w:rsidR="00C633CB" w:rsidRPr="003E1727">
        <w:t xml:space="preserve">the </w:t>
      </w:r>
      <w:r w:rsidR="00491AD2" w:rsidRPr="003E1727">
        <w:t>rates</w:t>
      </w:r>
      <w:r w:rsidR="004262EF" w:rsidRPr="003E1727">
        <w:t xml:space="preserve"> </w:t>
      </w:r>
      <w:r w:rsidR="00491AD2" w:rsidRPr="003E1727">
        <w:t>i</w:t>
      </w:r>
      <w:r w:rsidR="004262EF" w:rsidRPr="003E1727">
        <w:t xml:space="preserve">n his </w:t>
      </w:r>
      <w:r w:rsidRPr="003E1727">
        <w:t>April 2</w:t>
      </w:r>
      <w:r w:rsidR="00C01DC8" w:rsidRPr="003E1727">
        <w:t xml:space="preserve"> charts</w:t>
      </w:r>
    </w:p>
    <w:p w14:paraId="5A7D7521" w14:textId="22D86F1C" w:rsidR="000F7DE2" w:rsidRPr="003E1727" w:rsidRDefault="000F7DE2" w:rsidP="003E1727">
      <w:pPr>
        <w:spacing w:line="240" w:lineRule="auto"/>
        <w:rPr>
          <w:b/>
          <w:bCs/>
        </w:rPr>
      </w:pPr>
      <w:proofErr w:type="gramStart"/>
      <w:r w:rsidRPr="003E1727">
        <w:rPr>
          <w:b/>
          <w:bCs/>
        </w:rPr>
        <w:t xml:space="preserve">Tariff </w:t>
      </w:r>
      <w:r w:rsidR="00F81D55" w:rsidRPr="003E1727">
        <w:rPr>
          <w:b/>
          <w:bCs/>
        </w:rPr>
        <w:t xml:space="preserve"> S</w:t>
      </w:r>
      <w:r w:rsidRPr="003E1727">
        <w:rPr>
          <w:b/>
          <w:bCs/>
        </w:rPr>
        <w:t>trategies</w:t>
      </w:r>
      <w:proofErr w:type="gramEnd"/>
      <w:r w:rsidRPr="003E1727">
        <w:rPr>
          <w:b/>
          <w:bCs/>
        </w:rPr>
        <w:t xml:space="preserve"> </w:t>
      </w:r>
    </w:p>
    <w:p w14:paraId="20EF9FB9" w14:textId="77777777" w:rsidR="00E10AA8" w:rsidRDefault="00630866" w:rsidP="00E10AA8">
      <w:pPr>
        <w:pStyle w:val="ListParagraph"/>
        <w:numPr>
          <w:ilvl w:val="0"/>
          <w:numId w:val="11"/>
        </w:numPr>
        <w:spacing w:line="240" w:lineRule="auto"/>
      </w:pPr>
      <w:r w:rsidRPr="003E1727">
        <w:lastRenderedPageBreak/>
        <w:t>Analyze tariff coding for accuracy</w:t>
      </w:r>
    </w:p>
    <w:p w14:paraId="2856F4EB" w14:textId="4FB9AB5B" w:rsidR="00E10AA8" w:rsidRDefault="004D134F" w:rsidP="00E10AA8">
      <w:pPr>
        <w:pStyle w:val="ListParagraph"/>
        <w:numPr>
          <w:ilvl w:val="0"/>
          <w:numId w:val="11"/>
        </w:numPr>
        <w:spacing w:line="240" w:lineRule="auto"/>
      </w:pPr>
      <w:proofErr w:type="gramStart"/>
      <w:r w:rsidRPr="003E1727">
        <w:t>Review</w:t>
      </w:r>
      <w:proofErr w:type="gramEnd"/>
      <w:r w:rsidRPr="003E1727">
        <w:t xml:space="preserve"> the country of origi</w:t>
      </w:r>
      <w:r w:rsidR="003A76BA" w:rsidRPr="003E1727">
        <w:t>n</w:t>
      </w:r>
    </w:p>
    <w:p w14:paraId="1BB7D788" w14:textId="2AFEA148" w:rsidR="003E1727" w:rsidRDefault="00F81D55" w:rsidP="00E10AA8">
      <w:pPr>
        <w:pStyle w:val="ListParagraph"/>
        <w:numPr>
          <w:ilvl w:val="0"/>
          <w:numId w:val="11"/>
        </w:numPr>
        <w:spacing w:line="240" w:lineRule="auto"/>
      </w:pPr>
      <w:r w:rsidRPr="003E1727">
        <w:t>Review</w:t>
      </w:r>
      <w:r w:rsidR="004D134F" w:rsidRPr="003E1727">
        <w:t xml:space="preserve"> who is the importer in term</w:t>
      </w:r>
      <w:r w:rsidRPr="003E1727">
        <w:t xml:space="preserve">s of the </w:t>
      </w:r>
      <w:r w:rsidR="00157F1D" w:rsidRPr="003E1727">
        <w:t xml:space="preserve">contract </w:t>
      </w:r>
      <w:r w:rsidR="004D134F" w:rsidRPr="003E1727">
        <w:t xml:space="preserve">and negotiate </w:t>
      </w:r>
    </w:p>
    <w:p w14:paraId="482CA9E3" w14:textId="0316C608" w:rsidR="004D134F" w:rsidRPr="003E1727" w:rsidRDefault="004D134F" w:rsidP="00E10AA8">
      <w:pPr>
        <w:pStyle w:val="ListParagraph"/>
        <w:numPr>
          <w:ilvl w:val="0"/>
          <w:numId w:val="11"/>
        </w:numPr>
        <w:spacing w:line="240" w:lineRule="auto"/>
      </w:pPr>
      <w:r w:rsidRPr="003E1727">
        <w:t xml:space="preserve">Explore </w:t>
      </w:r>
      <w:r w:rsidR="00157F1D" w:rsidRPr="003E1727">
        <w:t xml:space="preserve">the </w:t>
      </w:r>
      <w:r w:rsidRPr="003E1727">
        <w:t xml:space="preserve">use of free trade zones and first sales rules </w:t>
      </w:r>
    </w:p>
    <w:p w14:paraId="59B684DB" w14:textId="4421F88F" w:rsidR="004D134F" w:rsidRPr="003E1727" w:rsidRDefault="004D134F" w:rsidP="00E10AA8">
      <w:pPr>
        <w:pStyle w:val="ListParagraph"/>
        <w:numPr>
          <w:ilvl w:val="0"/>
          <w:numId w:val="11"/>
        </w:numPr>
        <w:spacing w:line="240" w:lineRule="auto"/>
      </w:pPr>
      <w:r w:rsidRPr="003E1727">
        <w:t>Movement of assembly and manufacturing to the US</w:t>
      </w:r>
    </w:p>
    <w:p w14:paraId="65248008" w14:textId="77777777" w:rsidR="003E1727" w:rsidRDefault="004D134F" w:rsidP="00E10AA8">
      <w:pPr>
        <w:pStyle w:val="ListParagraph"/>
        <w:numPr>
          <w:ilvl w:val="0"/>
          <w:numId w:val="11"/>
        </w:numPr>
        <w:spacing w:line="240" w:lineRule="auto"/>
      </w:pPr>
      <w:r w:rsidRPr="003E1727">
        <w:t xml:space="preserve">Consider </w:t>
      </w:r>
      <w:r w:rsidR="00F81D55" w:rsidRPr="003E1727">
        <w:t xml:space="preserve">the </w:t>
      </w:r>
      <w:r w:rsidRPr="003E1727">
        <w:t xml:space="preserve">movement of intellectual property </w:t>
      </w:r>
    </w:p>
    <w:p w14:paraId="4BE71FBF" w14:textId="2EF0C0E3" w:rsidR="004D134F" w:rsidRPr="003E1727" w:rsidRDefault="004D134F" w:rsidP="00E10AA8">
      <w:pPr>
        <w:pStyle w:val="ListParagraph"/>
        <w:numPr>
          <w:ilvl w:val="0"/>
          <w:numId w:val="11"/>
        </w:numPr>
        <w:spacing w:line="240" w:lineRule="auto"/>
      </w:pPr>
      <w:r w:rsidRPr="003E1727">
        <w:t xml:space="preserve">Explore </w:t>
      </w:r>
      <w:r w:rsidR="00F81D55" w:rsidRPr="003E1727">
        <w:t xml:space="preserve">the </w:t>
      </w:r>
      <w:r w:rsidRPr="003E1727">
        <w:t xml:space="preserve">use of </w:t>
      </w:r>
      <w:r w:rsidR="00ED2BB1" w:rsidRPr="003E1727">
        <w:t>near</w:t>
      </w:r>
      <w:r w:rsidRPr="003E1727">
        <w:t xml:space="preserve"> for warehousing </w:t>
      </w:r>
    </w:p>
    <w:p w14:paraId="5C2E79F1" w14:textId="13D1DF23" w:rsidR="00F81D55" w:rsidRPr="003E1727" w:rsidRDefault="004D134F" w:rsidP="003E1727">
      <w:pPr>
        <w:pStyle w:val="ListParagraph"/>
        <w:numPr>
          <w:ilvl w:val="0"/>
          <w:numId w:val="11"/>
        </w:numPr>
        <w:spacing w:line="240" w:lineRule="auto"/>
      </w:pPr>
      <w:r w:rsidRPr="003E1727">
        <w:t xml:space="preserve">Develop </w:t>
      </w:r>
      <w:r w:rsidR="00157F1D" w:rsidRPr="003E1727">
        <w:t xml:space="preserve">a </w:t>
      </w:r>
      <w:r w:rsidR="00F81D55" w:rsidRPr="003E1727">
        <w:t xml:space="preserve">short-term </w:t>
      </w:r>
      <w:r w:rsidRPr="003E1727">
        <w:t xml:space="preserve">and </w:t>
      </w:r>
      <w:r w:rsidR="00F81D55" w:rsidRPr="003E1727">
        <w:t>long-term</w:t>
      </w:r>
      <w:r w:rsidRPr="003E1727">
        <w:t xml:space="preserve"> strategy that is linked to tax aspects </w:t>
      </w:r>
    </w:p>
    <w:p w14:paraId="597041E1" w14:textId="5AA1E4CA" w:rsidR="00055BF6" w:rsidRPr="00E10AA8" w:rsidRDefault="00D70753" w:rsidP="003E1727">
      <w:pPr>
        <w:spacing w:line="240" w:lineRule="auto"/>
        <w:rPr>
          <w:b/>
          <w:bCs/>
        </w:rPr>
      </w:pPr>
      <w:r w:rsidRPr="00E10AA8">
        <w:rPr>
          <w:b/>
          <w:bCs/>
        </w:rPr>
        <w:t>Forthcoming Tax Changes</w:t>
      </w:r>
      <w:r w:rsidR="004D134F" w:rsidRPr="00E10AA8">
        <w:rPr>
          <w:b/>
          <w:bCs/>
        </w:rPr>
        <w:t xml:space="preserve"> in the </w:t>
      </w:r>
      <w:r w:rsidR="00ED2BB1" w:rsidRPr="00E10AA8">
        <w:rPr>
          <w:b/>
          <w:bCs/>
        </w:rPr>
        <w:t>Legislative P</w:t>
      </w:r>
      <w:r w:rsidR="004D134F" w:rsidRPr="00E10AA8">
        <w:rPr>
          <w:b/>
          <w:bCs/>
        </w:rPr>
        <w:t xml:space="preserve">rocess </w:t>
      </w:r>
    </w:p>
    <w:p w14:paraId="6D0C308B" w14:textId="1F87CEF5" w:rsidR="00D70753" w:rsidRPr="003E1727" w:rsidRDefault="00D70753" w:rsidP="00E10AA8">
      <w:pPr>
        <w:pStyle w:val="ListParagraph"/>
        <w:numPr>
          <w:ilvl w:val="0"/>
          <w:numId w:val="12"/>
        </w:numPr>
        <w:spacing w:line="240" w:lineRule="auto"/>
      </w:pPr>
      <w:r w:rsidRPr="003E1727">
        <w:t xml:space="preserve">Tax legislation is likely in 2025, if not most </w:t>
      </w:r>
      <w:r w:rsidR="002952CC" w:rsidRPr="003E1727">
        <w:t>provisions</w:t>
      </w:r>
      <w:r w:rsidRPr="003E1727">
        <w:t xml:space="preserve"> </w:t>
      </w:r>
      <w:r w:rsidR="00A60FD6" w:rsidRPr="003E1727">
        <w:t xml:space="preserve">of the </w:t>
      </w:r>
      <w:r w:rsidRPr="003E1727">
        <w:t>TCJA expire</w:t>
      </w:r>
    </w:p>
    <w:p w14:paraId="11B299C5" w14:textId="6BC36785" w:rsidR="002952CC" w:rsidRPr="003E1727" w:rsidRDefault="00A60FD6" w:rsidP="00E10AA8">
      <w:pPr>
        <w:pStyle w:val="ListParagraph"/>
        <w:numPr>
          <w:ilvl w:val="1"/>
          <w:numId w:val="12"/>
        </w:numPr>
        <w:spacing w:line="240" w:lineRule="auto"/>
      </w:pPr>
      <w:r w:rsidRPr="003E1727">
        <w:t>Senate r</w:t>
      </w:r>
      <w:r w:rsidR="002952CC" w:rsidRPr="003E1727">
        <w:t xml:space="preserve">econciliation </w:t>
      </w:r>
      <w:r w:rsidRPr="003E1727">
        <w:t xml:space="preserve">rules </w:t>
      </w:r>
      <w:r w:rsidR="002952CC" w:rsidRPr="003E1727">
        <w:t>realities</w:t>
      </w:r>
    </w:p>
    <w:p w14:paraId="154558F5" w14:textId="0E3EBEF8" w:rsidR="00230FCA" w:rsidRPr="003E1727" w:rsidRDefault="002952CC" w:rsidP="00E10AA8">
      <w:pPr>
        <w:pStyle w:val="ListParagraph"/>
        <w:numPr>
          <w:ilvl w:val="2"/>
          <w:numId w:val="12"/>
        </w:numPr>
        <w:spacing w:line="240" w:lineRule="auto"/>
      </w:pPr>
      <w:r w:rsidRPr="003E1727">
        <w:t xml:space="preserve">Must have </w:t>
      </w:r>
      <w:r w:rsidR="00A60FD6" w:rsidRPr="003E1727">
        <w:t xml:space="preserve">a </w:t>
      </w:r>
      <w:r w:rsidRPr="003E1727">
        <w:t xml:space="preserve">major </w:t>
      </w:r>
      <w:r w:rsidR="00852655" w:rsidRPr="003E1727">
        <w:t xml:space="preserve">budgetary </w:t>
      </w:r>
      <w:r w:rsidR="00065FA9" w:rsidRPr="003E1727">
        <w:t>impact</w:t>
      </w:r>
      <w:r w:rsidR="00852655" w:rsidRPr="003E1727">
        <w:t xml:space="preserve"> to qualify</w:t>
      </w:r>
    </w:p>
    <w:p w14:paraId="4841F6ED" w14:textId="0854EFFB" w:rsidR="002952CC" w:rsidRPr="003E1727" w:rsidRDefault="00065FA9" w:rsidP="00E10AA8">
      <w:pPr>
        <w:pStyle w:val="ListParagraph"/>
        <w:numPr>
          <w:ilvl w:val="2"/>
          <w:numId w:val="12"/>
        </w:numPr>
        <w:spacing w:line="240" w:lineRule="auto"/>
      </w:pPr>
      <w:r w:rsidRPr="003E1727">
        <w:t>Senate Parliamentar</w:t>
      </w:r>
      <w:r w:rsidR="00230FCA" w:rsidRPr="003E1727">
        <w:t>ian</w:t>
      </w:r>
      <w:r w:rsidRPr="003E1727">
        <w:t xml:space="preserve"> rules on </w:t>
      </w:r>
      <w:r w:rsidR="00230FCA" w:rsidRPr="003E1727">
        <w:t>each provision</w:t>
      </w:r>
    </w:p>
    <w:p w14:paraId="53C1DDA1" w14:textId="46B436FB" w:rsidR="004D134F" w:rsidRPr="003E1727" w:rsidRDefault="00157F1D" w:rsidP="00E10AA8">
      <w:pPr>
        <w:pStyle w:val="ListParagraph"/>
        <w:numPr>
          <w:ilvl w:val="2"/>
          <w:numId w:val="12"/>
        </w:numPr>
        <w:spacing w:line="240" w:lineRule="auto"/>
      </w:pPr>
      <w:r w:rsidRPr="003E1727">
        <w:t xml:space="preserve">Bill has </w:t>
      </w:r>
      <w:r w:rsidR="00F81D55" w:rsidRPr="003E1727">
        <w:t>currently</w:t>
      </w:r>
      <w:r w:rsidR="004D134F" w:rsidRPr="003E1727">
        <w:t xml:space="preserve"> passed the </w:t>
      </w:r>
      <w:r w:rsidR="00F81D55" w:rsidRPr="003E1727">
        <w:t>H</w:t>
      </w:r>
      <w:r w:rsidR="004D134F" w:rsidRPr="003E1727">
        <w:t xml:space="preserve">ouse </w:t>
      </w:r>
    </w:p>
    <w:p w14:paraId="6C3F6DED" w14:textId="18C39669" w:rsidR="00C560B4" w:rsidRPr="003E1727" w:rsidRDefault="003953DF" w:rsidP="00E10AA8">
      <w:pPr>
        <w:pStyle w:val="ListParagraph"/>
        <w:numPr>
          <w:ilvl w:val="0"/>
          <w:numId w:val="12"/>
        </w:numPr>
        <w:spacing w:line="240" w:lineRule="auto"/>
      </w:pPr>
      <w:r w:rsidRPr="003E1727">
        <w:t>Our focus</w:t>
      </w:r>
      <w:r w:rsidR="00A60FD6" w:rsidRPr="003E1727">
        <w:t xml:space="preserve"> is on</w:t>
      </w:r>
      <w:r w:rsidRPr="003E1727">
        <w:t xml:space="preserve"> provisions </w:t>
      </w:r>
      <w:r w:rsidR="00A60FD6" w:rsidRPr="003E1727">
        <w:t xml:space="preserve">in </w:t>
      </w:r>
      <w:r w:rsidR="00157F1D" w:rsidRPr="003E1727">
        <w:t>the</w:t>
      </w:r>
      <w:r w:rsidR="00CC0C7C" w:rsidRPr="003E1727">
        <w:t xml:space="preserve"> House bill for</w:t>
      </w:r>
    </w:p>
    <w:p w14:paraId="36DA92E8" w14:textId="77777777" w:rsidR="00C560B4" w:rsidRPr="003E1727" w:rsidRDefault="00C560B4" w:rsidP="00E10AA8">
      <w:pPr>
        <w:pStyle w:val="ListParagraph"/>
        <w:numPr>
          <w:ilvl w:val="1"/>
          <w:numId w:val="12"/>
        </w:numPr>
        <w:spacing w:line="240" w:lineRule="auto"/>
      </w:pPr>
      <w:r w:rsidRPr="003E1727">
        <w:t>Businesses</w:t>
      </w:r>
    </w:p>
    <w:p w14:paraId="67E2FBC4" w14:textId="1A6DD8AD" w:rsidR="003953DF" w:rsidRPr="003E1727" w:rsidRDefault="00C560B4" w:rsidP="00E10AA8">
      <w:pPr>
        <w:pStyle w:val="ListParagraph"/>
        <w:numPr>
          <w:ilvl w:val="1"/>
          <w:numId w:val="12"/>
        </w:numPr>
        <w:spacing w:line="240" w:lineRule="auto"/>
      </w:pPr>
      <w:r w:rsidRPr="003E1727">
        <w:t>Investors</w:t>
      </w:r>
      <w:r w:rsidR="003953DF" w:rsidRPr="003E1727">
        <w:t xml:space="preserve"> </w:t>
      </w:r>
    </w:p>
    <w:p w14:paraId="25D47F5A" w14:textId="77777777" w:rsidR="004D134F" w:rsidRPr="003E1727" w:rsidRDefault="004D134F" w:rsidP="00E10AA8">
      <w:pPr>
        <w:pStyle w:val="ListParagraph"/>
        <w:numPr>
          <w:ilvl w:val="0"/>
          <w:numId w:val="12"/>
        </w:numPr>
        <w:spacing w:line="240" w:lineRule="auto"/>
      </w:pPr>
      <w:r w:rsidRPr="003E1727">
        <w:t>Desire for July 4 passing of tax legislation faces Congressional Realities</w:t>
      </w:r>
    </w:p>
    <w:p w14:paraId="642653FE" w14:textId="77777777" w:rsidR="004D134F" w:rsidRPr="003E1727" w:rsidRDefault="004D134F" w:rsidP="00E10AA8">
      <w:pPr>
        <w:pStyle w:val="ListParagraph"/>
        <w:numPr>
          <w:ilvl w:val="1"/>
          <w:numId w:val="12"/>
        </w:numPr>
        <w:spacing w:line="240" w:lineRule="auto"/>
      </w:pPr>
      <w:r w:rsidRPr="003E1727">
        <w:t>Slim Majorities in House and Senate</w:t>
      </w:r>
    </w:p>
    <w:p w14:paraId="2D712F3C" w14:textId="77777777" w:rsidR="004D134F" w:rsidRPr="003E1727" w:rsidRDefault="004D134F" w:rsidP="00E10AA8">
      <w:pPr>
        <w:pStyle w:val="ListParagraph"/>
        <w:numPr>
          <w:ilvl w:val="1"/>
          <w:numId w:val="12"/>
        </w:numPr>
        <w:spacing w:line="240" w:lineRule="auto"/>
      </w:pPr>
      <w:r w:rsidRPr="003E1727">
        <w:t>Senate takes on House bill</w:t>
      </w:r>
    </w:p>
    <w:p w14:paraId="6A2DE337" w14:textId="6A185A29" w:rsidR="004D134F" w:rsidRPr="003E1727" w:rsidRDefault="004D134F" w:rsidP="00E10AA8">
      <w:pPr>
        <w:pStyle w:val="ListParagraph"/>
        <w:numPr>
          <w:ilvl w:val="2"/>
          <w:numId w:val="12"/>
        </w:numPr>
        <w:spacing w:line="240" w:lineRule="auto"/>
      </w:pPr>
      <w:r w:rsidRPr="003E1727">
        <w:t>House bill passed by 1 vote</w:t>
      </w:r>
    </w:p>
    <w:p w14:paraId="7D72ADB0" w14:textId="2E3CB14B" w:rsidR="004D134F" w:rsidRPr="003E1727" w:rsidRDefault="004D134F" w:rsidP="00E10AA8">
      <w:pPr>
        <w:pStyle w:val="ListParagraph"/>
        <w:numPr>
          <w:ilvl w:val="2"/>
          <w:numId w:val="12"/>
        </w:numPr>
        <w:spacing w:line="240" w:lineRule="auto"/>
      </w:pPr>
      <w:r w:rsidRPr="003E1727">
        <w:t>Reality is that the House and Senate Republicans often have different priorities</w:t>
      </w:r>
      <w:r w:rsidR="00157F1D" w:rsidRPr="003E1727">
        <w:t xml:space="preserve">; </w:t>
      </w:r>
      <w:r w:rsidRPr="003E1727">
        <w:t>this is a long-standing reality</w:t>
      </w:r>
    </w:p>
    <w:p w14:paraId="5AB37654" w14:textId="5A901CEA" w:rsidR="004D134F" w:rsidRPr="003E1727" w:rsidRDefault="004D134F" w:rsidP="00E10AA8">
      <w:pPr>
        <w:pStyle w:val="ListParagraph"/>
        <w:numPr>
          <w:ilvl w:val="2"/>
          <w:numId w:val="12"/>
        </w:numPr>
        <w:spacing w:line="240" w:lineRule="auto"/>
      </w:pPr>
      <w:r w:rsidRPr="003E1727">
        <w:t xml:space="preserve">Can only </w:t>
      </w:r>
      <w:r w:rsidR="00157F1D" w:rsidRPr="003E1727">
        <w:t>lose 3</w:t>
      </w:r>
      <w:r w:rsidRPr="003E1727">
        <w:t xml:space="preserve"> senate votes </w:t>
      </w:r>
    </w:p>
    <w:p w14:paraId="6415DE02" w14:textId="0E498043" w:rsidR="004D134F" w:rsidRPr="003E1727" w:rsidRDefault="004D134F" w:rsidP="00E10AA8">
      <w:pPr>
        <w:pStyle w:val="ListParagraph"/>
        <w:numPr>
          <w:ilvl w:val="0"/>
          <w:numId w:val="12"/>
        </w:numPr>
        <w:spacing w:line="240" w:lineRule="auto"/>
      </w:pPr>
      <w:r w:rsidRPr="003E1727">
        <w:t xml:space="preserve">Key Business provisions </w:t>
      </w:r>
    </w:p>
    <w:p w14:paraId="0B680414" w14:textId="099B79AE" w:rsidR="004D134F" w:rsidRPr="003E1727" w:rsidRDefault="004D134F" w:rsidP="00E10AA8">
      <w:pPr>
        <w:pStyle w:val="ListParagraph"/>
        <w:numPr>
          <w:ilvl w:val="1"/>
          <w:numId w:val="12"/>
        </w:numPr>
        <w:spacing w:line="240" w:lineRule="auto"/>
      </w:pPr>
      <w:r w:rsidRPr="003E1727">
        <w:t xml:space="preserve">C </w:t>
      </w:r>
      <w:r w:rsidR="00157F1D" w:rsidRPr="003E1727">
        <w:t>Corp</w:t>
      </w:r>
      <w:r w:rsidRPr="003E1727">
        <w:t xml:space="preserve"> rate remains the same </w:t>
      </w:r>
      <w:r w:rsidR="00157F1D" w:rsidRPr="003E1727">
        <w:t>at 21%</w:t>
      </w:r>
    </w:p>
    <w:p w14:paraId="46052C68" w14:textId="4A8B8616" w:rsidR="004D134F" w:rsidRPr="003E1727" w:rsidRDefault="004D134F" w:rsidP="00E10AA8">
      <w:pPr>
        <w:pStyle w:val="ListParagraph"/>
        <w:numPr>
          <w:ilvl w:val="1"/>
          <w:numId w:val="12"/>
        </w:numPr>
        <w:spacing w:line="240" w:lineRule="auto"/>
      </w:pPr>
      <w:r w:rsidRPr="003E1727">
        <w:t xml:space="preserve">Expensing of US research and development </w:t>
      </w:r>
    </w:p>
    <w:p w14:paraId="56AA05E2" w14:textId="5D988E71" w:rsidR="004D134F" w:rsidRPr="003E1727" w:rsidRDefault="004D134F" w:rsidP="00E10AA8">
      <w:pPr>
        <w:pStyle w:val="ListParagraph"/>
        <w:numPr>
          <w:ilvl w:val="1"/>
          <w:numId w:val="12"/>
        </w:numPr>
        <w:spacing w:line="240" w:lineRule="auto"/>
      </w:pPr>
      <w:r w:rsidRPr="003E1727">
        <w:t>Bonus depreciation</w:t>
      </w:r>
    </w:p>
    <w:p w14:paraId="77740EA8" w14:textId="4E3BF3AE" w:rsidR="004D134F" w:rsidRPr="003E1727" w:rsidRDefault="004D134F" w:rsidP="00E10AA8">
      <w:pPr>
        <w:pStyle w:val="ListParagraph"/>
        <w:numPr>
          <w:ilvl w:val="1"/>
          <w:numId w:val="12"/>
        </w:numPr>
        <w:spacing w:line="240" w:lineRule="auto"/>
      </w:pPr>
      <w:r w:rsidRPr="003E1727">
        <w:t>Write</w:t>
      </w:r>
      <w:r w:rsidR="00EC479C" w:rsidRPr="003E1727">
        <w:t>-</w:t>
      </w:r>
      <w:r w:rsidR="00157F1D" w:rsidRPr="003E1727">
        <w:t xml:space="preserve">off of </w:t>
      </w:r>
      <w:r w:rsidRPr="003E1727">
        <w:t xml:space="preserve">buildings </w:t>
      </w:r>
    </w:p>
    <w:p w14:paraId="77F8A87B" w14:textId="1F92875A" w:rsidR="004D134F" w:rsidRPr="003E1727" w:rsidRDefault="00157F1D" w:rsidP="00E10AA8">
      <w:pPr>
        <w:pStyle w:val="ListParagraph"/>
        <w:numPr>
          <w:ilvl w:val="1"/>
          <w:numId w:val="12"/>
        </w:numPr>
        <w:spacing w:line="240" w:lineRule="auto"/>
      </w:pPr>
      <w:r w:rsidRPr="003E1727">
        <w:t xml:space="preserve">Interest </w:t>
      </w:r>
      <w:r w:rsidR="004D134F" w:rsidRPr="003E1727">
        <w:t>expense limitation movement back to 30% of EBITDA</w:t>
      </w:r>
    </w:p>
    <w:p w14:paraId="75CDCCC8" w14:textId="1C4A8D70" w:rsidR="004D134F" w:rsidRPr="003E1727" w:rsidRDefault="00157F1D" w:rsidP="00E10AA8">
      <w:pPr>
        <w:pStyle w:val="ListParagraph"/>
        <w:numPr>
          <w:ilvl w:val="1"/>
          <w:numId w:val="12"/>
        </w:numPr>
        <w:spacing w:line="240" w:lineRule="auto"/>
      </w:pPr>
      <w:r w:rsidRPr="003E1727">
        <w:t>Increase the §</w:t>
      </w:r>
      <w:r w:rsidR="004D134F" w:rsidRPr="003E1727">
        <w:t xml:space="preserve">199A rate </w:t>
      </w:r>
      <w:r w:rsidR="00B3456C" w:rsidRPr="003E1727">
        <w:t>to 23</w:t>
      </w:r>
      <w:r w:rsidR="004D134F" w:rsidRPr="003E1727">
        <w:t>%</w:t>
      </w:r>
    </w:p>
    <w:p w14:paraId="525A3063" w14:textId="2A6D4605" w:rsidR="004D134F" w:rsidRPr="003E1727" w:rsidRDefault="004D134F" w:rsidP="00E10AA8">
      <w:pPr>
        <w:pStyle w:val="ListParagraph"/>
        <w:numPr>
          <w:ilvl w:val="1"/>
          <w:numId w:val="12"/>
        </w:numPr>
        <w:spacing w:line="240" w:lineRule="auto"/>
      </w:pPr>
      <w:r w:rsidRPr="003E1727">
        <w:t>Maintain individual tax rates under TCJA</w:t>
      </w:r>
    </w:p>
    <w:p w14:paraId="14319572" w14:textId="01F44C49" w:rsidR="004D134F" w:rsidRPr="003E1727" w:rsidRDefault="004D134F" w:rsidP="00E10AA8">
      <w:pPr>
        <w:pStyle w:val="ListParagraph"/>
        <w:numPr>
          <w:ilvl w:val="1"/>
          <w:numId w:val="12"/>
        </w:numPr>
        <w:spacing w:line="240" w:lineRule="auto"/>
      </w:pPr>
      <w:r w:rsidRPr="003E1727">
        <w:t xml:space="preserve">Removal of energy credits </w:t>
      </w:r>
    </w:p>
    <w:p w14:paraId="4955CA50" w14:textId="2AC3E3A4" w:rsidR="004D134F" w:rsidRPr="003E1727" w:rsidRDefault="004D134F" w:rsidP="00E10AA8">
      <w:pPr>
        <w:pStyle w:val="ListParagraph"/>
        <w:numPr>
          <w:ilvl w:val="1"/>
          <w:numId w:val="12"/>
        </w:numPr>
        <w:spacing w:line="240" w:lineRule="auto"/>
      </w:pPr>
      <w:r w:rsidRPr="003E1727">
        <w:t xml:space="preserve">15% US manufacturing tax rate </w:t>
      </w:r>
      <w:r w:rsidR="00B3456C" w:rsidRPr="003E1727">
        <w:t xml:space="preserve">is </w:t>
      </w:r>
      <w:r w:rsidRPr="003E1727">
        <w:t xml:space="preserve">not in the House bill </w:t>
      </w:r>
    </w:p>
    <w:p w14:paraId="5ACA74BF" w14:textId="19F50C2F" w:rsidR="00F81432" w:rsidRPr="003E1727" w:rsidRDefault="00F81432" w:rsidP="00E10AA8">
      <w:pPr>
        <w:pStyle w:val="ListParagraph"/>
        <w:numPr>
          <w:ilvl w:val="1"/>
          <w:numId w:val="12"/>
        </w:numPr>
        <w:spacing w:line="240" w:lineRule="auto"/>
      </w:pPr>
      <w:r w:rsidRPr="003E1727">
        <w:t xml:space="preserve">Wealth tax is not in the House bill </w:t>
      </w:r>
    </w:p>
    <w:p w14:paraId="6DDF838C" w14:textId="3800C5D9" w:rsidR="00F81432" w:rsidRPr="003E1727" w:rsidRDefault="00F81432" w:rsidP="00E10AA8">
      <w:pPr>
        <w:pStyle w:val="ListParagraph"/>
        <w:numPr>
          <w:ilvl w:val="1"/>
          <w:numId w:val="12"/>
        </w:numPr>
        <w:spacing w:line="240" w:lineRule="auto"/>
      </w:pPr>
      <w:r w:rsidRPr="003E1727">
        <w:t xml:space="preserve">SALT cap </w:t>
      </w:r>
      <w:proofErr w:type="gramStart"/>
      <w:r w:rsidRPr="003E1727">
        <w:t>is at</w:t>
      </w:r>
      <w:proofErr w:type="gramEnd"/>
      <w:r w:rsidRPr="003E1727">
        <w:t xml:space="preserve"> </w:t>
      </w:r>
      <w:r w:rsidR="00F81D55" w:rsidRPr="003E1727">
        <w:t>$</w:t>
      </w:r>
      <w:r w:rsidRPr="003E1727">
        <w:t>40,000</w:t>
      </w:r>
    </w:p>
    <w:p w14:paraId="21E57ECF" w14:textId="77777777" w:rsidR="00F81432" w:rsidRPr="003E1727" w:rsidRDefault="00F81432" w:rsidP="00E10AA8">
      <w:pPr>
        <w:pStyle w:val="ListParagraph"/>
        <w:numPr>
          <w:ilvl w:val="1"/>
          <w:numId w:val="12"/>
        </w:numPr>
        <w:spacing w:line="240" w:lineRule="auto"/>
      </w:pPr>
      <w:r w:rsidRPr="003E1727">
        <w:t>Foreign “revenge” tax</w:t>
      </w:r>
    </w:p>
    <w:p w14:paraId="7C3EA0D7" w14:textId="77777777" w:rsidR="00F81432" w:rsidRPr="003E1727" w:rsidRDefault="00F81432" w:rsidP="00E10AA8">
      <w:pPr>
        <w:pStyle w:val="ListParagraph"/>
        <w:numPr>
          <w:ilvl w:val="1"/>
          <w:numId w:val="12"/>
        </w:numPr>
        <w:spacing w:line="240" w:lineRule="auto"/>
      </w:pPr>
      <w:r w:rsidRPr="003E1727">
        <w:t xml:space="preserve">BEAT, GILTI, and FDII  </w:t>
      </w:r>
    </w:p>
    <w:p w14:paraId="005F6821" w14:textId="77777777" w:rsidR="00F81D55" w:rsidRPr="003E1727" w:rsidRDefault="004D134F" w:rsidP="00E10AA8">
      <w:pPr>
        <w:pStyle w:val="ListParagraph"/>
        <w:numPr>
          <w:ilvl w:val="1"/>
          <w:numId w:val="12"/>
        </w:numPr>
        <w:spacing w:line="240" w:lineRule="auto"/>
      </w:pPr>
      <w:r w:rsidRPr="003E1727">
        <w:t>Small business provisions</w:t>
      </w:r>
    </w:p>
    <w:p w14:paraId="3D256D35" w14:textId="10B2E350" w:rsidR="004D134F" w:rsidRPr="003E1727" w:rsidRDefault="00F81D55" w:rsidP="00E10AA8">
      <w:pPr>
        <w:pStyle w:val="ListParagraph"/>
        <w:numPr>
          <w:ilvl w:val="1"/>
          <w:numId w:val="12"/>
        </w:numPr>
        <w:spacing w:line="240" w:lineRule="auto"/>
      </w:pPr>
      <w:r w:rsidRPr="003E1727">
        <w:t xml:space="preserve">Caution in that many of the </w:t>
      </w:r>
      <w:r w:rsidR="00220234" w:rsidRPr="003E1727">
        <w:t xml:space="preserve">above </w:t>
      </w:r>
      <w:r w:rsidRPr="003E1727">
        <w:t>provisions</w:t>
      </w:r>
      <w:r w:rsidR="00220234" w:rsidRPr="003E1727">
        <w:t xml:space="preserve"> </w:t>
      </w:r>
      <w:r w:rsidRPr="003E1727">
        <w:t>are temporary to reduce the projected deficit impacts</w:t>
      </w:r>
    </w:p>
    <w:p w14:paraId="68FD36E6" w14:textId="101E9665" w:rsidR="00F81432" w:rsidRPr="00E10AA8" w:rsidRDefault="00F81432" w:rsidP="003E1727">
      <w:pPr>
        <w:spacing w:line="240" w:lineRule="auto"/>
        <w:rPr>
          <w:b/>
          <w:bCs/>
        </w:rPr>
      </w:pPr>
      <w:r w:rsidRPr="00E10AA8">
        <w:rPr>
          <w:b/>
          <w:bCs/>
        </w:rPr>
        <w:t xml:space="preserve">Integrated </w:t>
      </w:r>
      <w:r w:rsidR="00401978" w:rsidRPr="00E10AA8">
        <w:rPr>
          <w:b/>
          <w:bCs/>
        </w:rPr>
        <w:t xml:space="preserve">Planning </w:t>
      </w:r>
    </w:p>
    <w:p w14:paraId="7CAE2541" w14:textId="2D623C37" w:rsidR="00F81432" w:rsidRPr="003E1727" w:rsidRDefault="00F81432" w:rsidP="00E10AA8">
      <w:pPr>
        <w:pStyle w:val="ListParagraph"/>
        <w:numPr>
          <w:ilvl w:val="0"/>
          <w:numId w:val="13"/>
        </w:numPr>
        <w:spacing w:line="240" w:lineRule="auto"/>
      </w:pPr>
      <w:r w:rsidRPr="003E1727">
        <w:lastRenderedPageBreak/>
        <w:t xml:space="preserve">Tariff implications for related parties </w:t>
      </w:r>
    </w:p>
    <w:p w14:paraId="4026D911" w14:textId="5250DE79" w:rsidR="00F81432" w:rsidRPr="003E1727" w:rsidRDefault="00F81432" w:rsidP="00E10AA8">
      <w:pPr>
        <w:pStyle w:val="ListParagraph"/>
        <w:numPr>
          <w:ilvl w:val="1"/>
          <w:numId w:val="13"/>
        </w:numPr>
        <w:spacing w:line="240" w:lineRule="auto"/>
      </w:pPr>
      <w:r w:rsidRPr="003E1727">
        <w:t xml:space="preserve">Transfer pricing and entity classification  </w:t>
      </w:r>
    </w:p>
    <w:p w14:paraId="5349410C" w14:textId="6A8F4D9E" w:rsidR="00F81432" w:rsidRPr="003E1727" w:rsidRDefault="00F81432" w:rsidP="00E10AA8">
      <w:pPr>
        <w:pStyle w:val="ListParagraph"/>
        <w:numPr>
          <w:ilvl w:val="1"/>
          <w:numId w:val="13"/>
        </w:numPr>
        <w:spacing w:line="240" w:lineRule="auto"/>
      </w:pPr>
      <w:r w:rsidRPr="003E1727">
        <w:t>IP owner</w:t>
      </w:r>
    </w:p>
    <w:p w14:paraId="14ACF5AF" w14:textId="39C7207F" w:rsidR="00F81D55" w:rsidRPr="003E1727" w:rsidRDefault="00F81432" w:rsidP="00E10AA8">
      <w:pPr>
        <w:pStyle w:val="ListParagraph"/>
        <w:numPr>
          <w:ilvl w:val="1"/>
          <w:numId w:val="13"/>
        </w:numPr>
        <w:spacing w:line="240" w:lineRule="auto"/>
      </w:pPr>
      <w:r w:rsidRPr="003E1727">
        <w:t xml:space="preserve">Who is the importer </w:t>
      </w:r>
    </w:p>
    <w:p w14:paraId="1174E97B" w14:textId="240507D4" w:rsidR="00F81D55" w:rsidRPr="003E1727" w:rsidRDefault="00F81432" w:rsidP="00E10AA8">
      <w:pPr>
        <w:pStyle w:val="ListParagraph"/>
        <w:numPr>
          <w:ilvl w:val="0"/>
          <w:numId w:val="13"/>
        </w:numPr>
        <w:spacing w:line="240" w:lineRule="auto"/>
      </w:pPr>
      <w:proofErr w:type="gramStart"/>
      <w:r w:rsidRPr="003E1727">
        <w:t>US</w:t>
      </w:r>
      <w:proofErr w:type="gramEnd"/>
      <w:r w:rsidRPr="003E1727">
        <w:t xml:space="preserve"> corporate tax rate is still low </w:t>
      </w:r>
      <w:r w:rsidR="00F81D55" w:rsidRPr="003E1727">
        <w:t>at</w:t>
      </w:r>
      <w:r w:rsidRPr="003E1727">
        <w:t xml:space="preserve"> 21</w:t>
      </w:r>
      <w:proofErr w:type="gramStart"/>
      <w:r w:rsidRPr="003E1727">
        <w:t>% could</w:t>
      </w:r>
      <w:proofErr w:type="gramEnd"/>
      <w:r w:rsidRPr="003E1727">
        <w:t xml:space="preserve"> move to 15% </w:t>
      </w:r>
    </w:p>
    <w:p w14:paraId="002EEE81" w14:textId="4E0649FC" w:rsidR="00F81D55" w:rsidRPr="003E1727" w:rsidRDefault="00F81432" w:rsidP="00E10AA8">
      <w:pPr>
        <w:pStyle w:val="ListParagraph"/>
        <w:numPr>
          <w:ilvl w:val="1"/>
          <w:numId w:val="13"/>
        </w:numPr>
        <w:spacing w:line="240" w:lineRule="auto"/>
      </w:pPr>
      <w:r w:rsidRPr="003E1727">
        <w:t xml:space="preserve">Move profits to US </w:t>
      </w:r>
    </w:p>
    <w:p w14:paraId="416792DA" w14:textId="0CA26E14" w:rsidR="00F81D55" w:rsidRPr="003E1727" w:rsidRDefault="00F81432" w:rsidP="00E10AA8">
      <w:pPr>
        <w:pStyle w:val="ListParagraph"/>
        <w:numPr>
          <w:ilvl w:val="1"/>
          <w:numId w:val="13"/>
        </w:numPr>
        <w:spacing w:line="240" w:lineRule="auto"/>
      </w:pPr>
      <w:r w:rsidRPr="003E1727">
        <w:t xml:space="preserve">Transfer pricing </w:t>
      </w:r>
    </w:p>
    <w:p w14:paraId="1041A19E" w14:textId="37A192D4" w:rsidR="00F81D55" w:rsidRPr="003E1727" w:rsidRDefault="00F81D55" w:rsidP="00E10AA8">
      <w:pPr>
        <w:pStyle w:val="ListParagraph"/>
        <w:numPr>
          <w:ilvl w:val="1"/>
          <w:numId w:val="13"/>
        </w:numPr>
        <w:spacing w:line="240" w:lineRule="auto"/>
      </w:pPr>
      <w:r w:rsidRPr="003E1727">
        <w:t xml:space="preserve">Lower </w:t>
      </w:r>
      <w:r w:rsidR="00F81432" w:rsidRPr="003E1727">
        <w:t xml:space="preserve">import </w:t>
      </w:r>
      <w:r w:rsidRPr="003E1727">
        <w:t xml:space="preserve">costs </w:t>
      </w:r>
      <w:r w:rsidR="00F81432" w:rsidRPr="003E1727">
        <w:t xml:space="preserve">and </w:t>
      </w:r>
      <w:r w:rsidRPr="003E1727">
        <w:t xml:space="preserve">tariffs </w:t>
      </w:r>
      <w:r w:rsidR="00F81432" w:rsidRPr="003E1727">
        <w:t xml:space="preserve">could increase US profits at </w:t>
      </w:r>
      <w:r w:rsidRPr="003E1727">
        <w:t xml:space="preserve">a </w:t>
      </w:r>
      <w:r w:rsidR="00F81432" w:rsidRPr="003E1727">
        <w:t xml:space="preserve">lower rate </w:t>
      </w:r>
    </w:p>
    <w:p w14:paraId="5A16C842" w14:textId="649FB9D7" w:rsidR="00F81432" w:rsidRPr="003E1727" w:rsidRDefault="00F81432" w:rsidP="00E10AA8">
      <w:pPr>
        <w:pStyle w:val="ListParagraph"/>
        <w:numPr>
          <w:ilvl w:val="1"/>
          <w:numId w:val="13"/>
        </w:numPr>
        <w:spacing w:line="240" w:lineRule="auto"/>
      </w:pPr>
      <w:r w:rsidRPr="003E1727">
        <w:t xml:space="preserve">Form of legal entity-pass through versus C </w:t>
      </w:r>
      <w:r w:rsidR="00F81D55" w:rsidRPr="003E1727">
        <w:t>Corp</w:t>
      </w:r>
      <w:r w:rsidRPr="003E1727">
        <w:t xml:space="preserve"> for closely held </w:t>
      </w:r>
      <w:r w:rsidR="00F81D55" w:rsidRPr="003E1727">
        <w:t>US</w:t>
      </w:r>
      <w:r w:rsidRPr="003E1727">
        <w:t xml:space="preserve"> businesses </w:t>
      </w:r>
    </w:p>
    <w:p w14:paraId="072DA5BC" w14:textId="77777777" w:rsidR="00E10AA8" w:rsidRDefault="00F81432" w:rsidP="00E10AA8">
      <w:pPr>
        <w:pStyle w:val="ListParagraph"/>
        <w:numPr>
          <w:ilvl w:val="0"/>
          <w:numId w:val="13"/>
        </w:numPr>
        <w:spacing w:line="240" w:lineRule="auto"/>
      </w:pPr>
      <w:r w:rsidRPr="003E1727">
        <w:t xml:space="preserve">International aspects for </w:t>
      </w:r>
      <w:r w:rsidR="00F81D55" w:rsidRPr="003E1727">
        <w:t>US-based</w:t>
      </w:r>
      <w:r w:rsidRPr="003E1727">
        <w:t xml:space="preserve"> multinationals</w:t>
      </w:r>
    </w:p>
    <w:p w14:paraId="56E3F072" w14:textId="77777777" w:rsidR="00E10AA8" w:rsidRDefault="00F81432" w:rsidP="00E10AA8">
      <w:pPr>
        <w:pStyle w:val="ListParagraph"/>
        <w:numPr>
          <w:ilvl w:val="1"/>
          <w:numId w:val="13"/>
        </w:numPr>
        <w:spacing w:line="240" w:lineRule="auto"/>
      </w:pPr>
      <w:r w:rsidRPr="003E1727">
        <w:t>FDII vs GILTI</w:t>
      </w:r>
    </w:p>
    <w:p w14:paraId="42DEA7FD" w14:textId="074AAD38" w:rsidR="00F81D55" w:rsidRPr="003E1727" w:rsidRDefault="00F81432" w:rsidP="00E10AA8">
      <w:pPr>
        <w:pStyle w:val="ListParagraph"/>
        <w:numPr>
          <w:ilvl w:val="1"/>
          <w:numId w:val="13"/>
        </w:numPr>
        <w:spacing w:line="240" w:lineRule="auto"/>
      </w:pPr>
      <w:r w:rsidRPr="003E1727">
        <w:t>BEAT</w:t>
      </w:r>
    </w:p>
    <w:p w14:paraId="731F2296" w14:textId="16242046" w:rsidR="00F81432" w:rsidRPr="003E1727" w:rsidRDefault="00F81432" w:rsidP="00E10AA8">
      <w:pPr>
        <w:pStyle w:val="ListParagraph"/>
        <w:numPr>
          <w:ilvl w:val="0"/>
          <w:numId w:val="13"/>
        </w:numPr>
        <w:spacing w:line="240" w:lineRule="auto"/>
      </w:pPr>
      <w:r w:rsidRPr="003E1727">
        <w:t xml:space="preserve">State tax on alternatives </w:t>
      </w:r>
    </w:p>
    <w:p w14:paraId="3ABF5328" w14:textId="678C2157" w:rsidR="00F81432" w:rsidRPr="003E1727" w:rsidRDefault="00F81432" w:rsidP="00E10AA8">
      <w:pPr>
        <w:pStyle w:val="ListParagraph"/>
        <w:numPr>
          <w:ilvl w:val="1"/>
          <w:numId w:val="9"/>
        </w:numPr>
        <w:spacing w:line="240" w:lineRule="auto"/>
      </w:pPr>
      <w:r w:rsidRPr="003E1727">
        <w:t xml:space="preserve">State incentives </w:t>
      </w:r>
    </w:p>
    <w:p w14:paraId="72076F4F" w14:textId="3A4DBB08" w:rsidR="00F81432" w:rsidRPr="003E1727" w:rsidRDefault="00F81D55" w:rsidP="00E10AA8">
      <w:pPr>
        <w:pStyle w:val="ListParagraph"/>
        <w:numPr>
          <w:ilvl w:val="1"/>
          <w:numId w:val="9"/>
        </w:numPr>
        <w:spacing w:line="240" w:lineRule="auto"/>
      </w:pPr>
      <w:r w:rsidRPr="003E1727">
        <w:t xml:space="preserve">Allocation </w:t>
      </w:r>
      <w:r w:rsidR="00F81432" w:rsidRPr="003E1727">
        <w:t xml:space="preserve">factors </w:t>
      </w:r>
    </w:p>
    <w:p w14:paraId="0A53766D" w14:textId="2C056B79" w:rsidR="00F81432" w:rsidRPr="003E1727" w:rsidRDefault="00F81432" w:rsidP="00E10AA8">
      <w:pPr>
        <w:pStyle w:val="ListParagraph"/>
        <w:numPr>
          <w:ilvl w:val="1"/>
          <w:numId w:val="9"/>
        </w:numPr>
        <w:spacing w:line="240" w:lineRule="auto"/>
      </w:pPr>
      <w:r w:rsidRPr="003E1727">
        <w:t xml:space="preserve">Nexus </w:t>
      </w:r>
    </w:p>
    <w:p w14:paraId="3D1A6F7A" w14:textId="4B412862" w:rsidR="00F81D55" w:rsidRPr="003E1727" w:rsidRDefault="00F81432" w:rsidP="003E1727">
      <w:pPr>
        <w:pStyle w:val="ListParagraph"/>
        <w:numPr>
          <w:ilvl w:val="1"/>
          <w:numId w:val="9"/>
        </w:numPr>
        <w:spacing w:line="240" w:lineRule="auto"/>
      </w:pPr>
      <w:r w:rsidRPr="003E1727">
        <w:t xml:space="preserve">State transfer pricing </w:t>
      </w:r>
    </w:p>
    <w:p w14:paraId="63142D54" w14:textId="045146EC" w:rsidR="00F81432" w:rsidRPr="00E10AA8" w:rsidRDefault="00F81432" w:rsidP="003E1727">
      <w:pPr>
        <w:spacing w:line="240" w:lineRule="auto"/>
        <w:rPr>
          <w:b/>
          <w:bCs/>
        </w:rPr>
      </w:pPr>
      <w:r w:rsidRPr="00E10AA8">
        <w:rPr>
          <w:b/>
          <w:bCs/>
        </w:rPr>
        <w:t xml:space="preserve">Observations </w:t>
      </w:r>
    </w:p>
    <w:p w14:paraId="23B4E25A" w14:textId="651B78F5" w:rsidR="00F81432" w:rsidRPr="003E1727" w:rsidRDefault="00F81432" w:rsidP="00E10AA8">
      <w:pPr>
        <w:pStyle w:val="ListParagraph"/>
        <w:numPr>
          <w:ilvl w:val="0"/>
          <w:numId w:val="17"/>
        </w:numPr>
        <w:spacing w:line="240" w:lineRule="auto"/>
      </w:pPr>
      <w:r w:rsidRPr="003E1727">
        <w:t>Develop strategies</w:t>
      </w:r>
    </w:p>
    <w:p w14:paraId="278D3B79" w14:textId="7BFEC034" w:rsidR="00F81432" w:rsidRPr="003E1727" w:rsidRDefault="00F81432" w:rsidP="00E10AA8">
      <w:pPr>
        <w:pStyle w:val="ListParagraph"/>
        <w:numPr>
          <w:ilvl w:val="0"/>
          <w:numId w:val="17"/>
        </w:numPr>
        <w:spacing w:line="240" w:lineRule="auto"/>
      </w:pPr>
      <w:r w:rsidRPr="003E1727">
        <w:t>Integrate tax</w:t>
      </w:r>
      <w:r w:rsidR="00A976F8" w:rsidRPr="003E1727">
        <w:t>es</w:t>
      </w:r>
      <w:r w:rsidRPr="003E1727">
        <w:t xml:space="preserve"> and tariff</w:t>
      </w:r>
      <w:r w:rsidR="00A976F8" w:rsidRPr="003E1727">
        <w:t>s</w:t>
      </w:r>
    </w:p>
    <w:p w14:paraId="783E357C" w14:textId="04EF92EC" w:rsidR="00F81432" w:rsidRPr="003E1727" w:rsidRDefault="00F81432" w:rsidP="00E10AA8">
      <w:pPr>
        <w:pStyle w:val="ListParagraph"/>
        <w:numPr>
          <w:ilvl w:val="0"/>
          <w:numId w:val="17"/>
        </w:numPr>
        <w:spacing w:line="240" w:lineRule="auto"/>
      </w:pPr>
      <w:r w:rsidRPr="003E1727">
        <w:t xml:space="preserve">Operational aspects </w:t>
      </w:r>
    </w:p>
    <w:p w14:paraId="50B78421" w14:textId="1DBE35CD" w:rsidR="00F81432" w:rsidRPr="003E1727" w:rsidRDefault="00F81432" w:rsidP="00E10AA8">
      <w:pPr>
        <w:pStyle w:val="ListParagraph"/>
        <w:numPr>
          <w:ilvl w:val="0"/>
          <w:numId w:val="17"/>
        </w:numPr>
        <w:spacing w:line="240" w:lineRule="auto"/>
      </w:pPr>
      <w:r w:rsidRPr="003E1727">
        <w:t xml:space="preserve">Modeling </w:t>
      </w:r>
    </w:p>
    <w:p w14:paraId="0CFEDB77" w14:textId="3F66E777" w:rsidR="00F81432" w:rsidRPr="003E1727" w:rsidRDefault="00F81432" w:rsidP="00E10AA8">
      <w:pPr>
        <w:pStyle w:val="ListParagraph"/>
        <w:numPr>
          <w:ilvl w:val="0"/>
          <w:numId w:val="17"/>
        </w:numPr>
        <w:spacing w:line="240" w:lineRule="auto"/>
      </w:pPr>
      <w:r w:rsidRPr="003E1727">
        <w:t xml:space="preserve">Timing </w:t>
      </w:r>
    </w:p>
    <w:p w14:paraId="154C8AD9" w14:textId="75843B7A" w:rsidR="00F81432" w:rsidRPr="003E1727" w:rsidRDefault="00F81432" w:rsidP="003E1727">
      <w:pPr>
        <w:spacing w:line="240" w:lineRule="auto"/>
      </w:pPr>
    </w:p>
    <w:p w14:paraId="62175A0C" w14:textId="30BD40CF" w:rsidR="00F81432" w:rsidRPr="003E1727" w:rsidRDefault="00F81432" w:rsidP="003E1727">
      <w:pPr>
        <w:spacing w:line="240" w:lineRule="auto"/>
      </w:pPr>
      <w:r w:rsidRPr="003E1727">
        <w:tab/>
      </w:r>
    </w:p>
    <w:p w14:paraId="4CCFA4FC" w14:textId="77777777" w:rsidR="00F81432" w:rsidRPr="003E1727" w:rsidRDefault="00F81432" w:rsidP="003E1727">
      <w:pPr>
        <w:spacing w:line="240" w:lineRule="auto"/>
      </w:pPr>
    </w:p>
    <w:p w14:paraId="3B224901" w14:textId="36833788" w:rsidR="007F5122" w:rsidRPr="003E1727" w:rsidRDefault="007F5122" w:rsidP="003E1727">
      <w:pPr>
        <w:spacing w:line="240" w:lineRule="auto"/>
      </w:pPr>
    </w:p>
    <w:p w14:paraId="30C1A966" w14:textId="4D94292A" w:rsidR="00D4051A" w:rsidRPr="003E1727" w:rsidRDefault="00D4051A" w:rsidP="003E1727">
      <w:pPr>
        <w:spacing w:line="240" w:lineRule="auto"/>
      </w:pPr>
    </w:p>
    <w:p w14:paraId="7B277EBC" w14:textId="583E68D5" w:rsidR="00582CB8" w:rsidRPr="003E1727" w:rsidRDefault="00582CB8" w:rsidP="003E1727">
      <w:pPr>
        <w:spacing w:line="240" w:lineRule="auto"/>
      </w:pPr>
      <w:r w:rsidRPr="003E1727">
        <w:t xml:space="preserve"> </w:t>
      </w:r>
    </w:p>
    <w:sectPr w:rsidR="00582CB8" w:rsidRPr="003E1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0A77"/>
    <w:multiLevelType w:val="hybridMultilevel"/>
    <w:tmpl w:val="4DAC4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74607"/>
    <w:multiLevelType w:val="hybridMultilevel"/>
    <w:tmpl w:val="825C7E10"/>
    <w:lvl w:ilvl="0" w:tplc="8AD48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D4349"/>
    <w:multiLevelType w:val="hybridMultilevel"/>
    <w:tmpl w:val="2F868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3404F"/>
    <w:multiLevelType w:val="hybridMultilevel"/>
    <w:tmpl w:val="48F68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C7AD5"/>
    <w:multiLevelType w:val="hybridMultilevel"/>
    <w:tmpl w:val="4286A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75C12"/>
    <w:multiLevelType w:val="hybridMultilevel"/>
    <w:tmpl w:val="18AE21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6A296B"/>
    <w:multiLevelType w:val="hybridMultilevel"/>
    <w:tmpl w:val="3F8A0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91948"/>
    <w:multiLevelType w:val="hybridMultilevel"/>
    <w:tmpl w:val="0428D6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124C5"/>
    <w:multiLevelType w:val="hybridMultilevel"/>
    <w:tmpl w:val="E048D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F1F45"/>
    <w:multiLevelType w:val="hybridMultilevel"/>
    <w:tmpl w:val="862CD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94889"/>
    <w:multiLevelType w:val="hybridMultilevel"/>
    <w:tmpl w:val="44248E66"/>
    <w:lvl w:ilvl="0" w:tplc="BE1A8A7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E73DA"/>
    <w:multiLevelType w:val="hybridMultilevel"/>
    <w:tmpl w:val="18943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60CAE"/>
    <w:multiLevelType w:val="hybridMultilevel"/>
    <w:tmpl w:val="343E8A70"/>
    <w:lvl w:ilvl="0" w:tplc="AFD04B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45393"/>
    <w:multiLevelType w:val="hybridMultilevel"/>
    <w:tmpl w:val="1FE88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F5CA8"/>
    <w:multiLevelType w:val="hybridMultilevel"/>
    <w:tmpl w:val="D6B6C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F0C11"/>
    <w:multiLevelType w:val="hybridMultilevel"/>
    <w:tmpl w:val="F20AFB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D7BEE"/>
    <w:multiLevelType w:val="hybridMultilevel"/>
    <w:tmpl w:val="7C6A728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826275B"/>
    <w:multiLevelType w:val="hybridMultilevel"/>
    <w:tmpl w:val="5A6C58F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1205356">
    <w:abstractNumId w:val="8"/>
  </w:num>
  <w:num w:numId="2" w16cid:durableId="1361784342">
    <w:abstractNumId w:val="17"/>
  </w:num>
  <w:num w:numId="3" w16cid:durableId="2129006885">
    <w:abstractNumId w:val="13"/>
  </w:num>
  <w:num w:numId="4" w16cid:durableId="1762333193">
    <w:abstractNumId w:val="11"/>
  </w:num>
  <w:num w:numId="5" w16cid:durableId="366417821">
    <w:abstractNumId w:val="15"/>
  </w:num>
  <w:num w:numId="6" w16cid:durableId="2046901125">
    <w:abstractNumId w:val="5"/>
  </w:num>
  <w:num w:numId="7" w16cid:durableId="883444110">
    <w:abstractNumId w:val="0"/>
  </w:num>
  <w:num w:numId="8" w16cid:durableId="62220280">
    <w:abstractNumId w:val="10"/>
  </w:num>
  <w:num w:numId="9" w16cid:durableId="1508327419">
    <w:abstractNumId w:val="6"/>
  </w:num>
  <w:num w:numId="10" w16cid:durableId="1861964343">
    <w:abstractNumId w:val="9"/>
  </w:num>
  <w:num w:numId="11" w16cid:durableId="2030372807">
    <w:abstractNumId w:val="2"/>
  </w:num>
  <w:num w:numId="12" w16cid:durableId="172500679">
    <w:abstractNumId w:val="14"/>
  </w:num>
  <w:num w:numId="13" w16cid:durableId="277685063">
    <w:abstractNumId w:val="4"/>
  </w:num>
  <w:num w:numId="14" w16cid:durableId="480662318">
    <w:abstractNumId w:val="1"/>
  </w:num>
  <w:num w:numId="15" w16cid:durableId="1004238708">
    <w:abstractNumId w:val="16"/>
  </w:num>
  <w:num w:numId="16" w16cid:durableId="370689446">
    <w:abstractNumId w:val="7"/>
  </w:num>
  <w:num w:numId="17" w16cid:durableId="1607616837">
    <w:abstractNumId w:val="3"/>
  </w:num>
  <w:num w:numId="18" w16cid:durableId="19993071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35"/>
    <w:rsid w:val="00055BF6"/>
    <w:rsid w:val="00065FA9"/>
    <w:rsid w:val="000930C4"/>
    <w:rsid w:val="000A1FD5"/>
    <w:rsid w:val="000B192B"/>
    <w:rsid w:val="000D1789"/>
    <w:rsid w:val="000D2D01"/>
    <w:rsid w:val="000E3875"/>
    <w:rsid w:val="000E7F98"/>
    <w:rsid w:val="000F7DE2"/>
    <w:rsid w:val="000F7E3D"/>
    <w:rsid w:val="00144EC2"/>
    <w:rsid w:val="00151613"/>
    <w:rsid w:val="00157F1D"/>
    <w:rsid w:val="00191D9E"/>
    <w:rsid w:val="001A359F"/>
    <w:rsid w:val="001B3DA8"/>
    <w:rsid w:val="001C5EAD"/>
    <w:rsid w:val="001D3566"/>
    <w:rsid w:val="001E41F4"/>
    <w:rsid w:val="00214AC4"/>
    <w:rsid w:val="00220234"/>
    <w:rsid w:val="00230FCA"/>
    <w:rsid w:val="002472E6"/>
    <w:rsid w:val="002801E7"/>
    <w:rsid w:val="002952CC"/>
    <w:rsid w:val="002B536B"/>
    <w:rsid w:val="002E2F69"/>
    <w:rsid w:val="00324328"/>
    <w:rsid w:val="0032548A"/>
    <w:rsid w:val="00333EA8"/>
    <w:rsid w:val="00335A3F"/>
    <w:rsid w:val="0034678A"/>
    <w:rsid w:val="003850C4"/>
    <w:rsid w:val="003953DF"/>
    <w:rsid w:val="003A2984"/>
    <w:rsid w:val="003A76BA"/>
    <w:rsid w:val="003C2C0F"/>
    <w:rsid w:val="003C3A65"/>
    <w:rsid w:val="003E1727"/>
    <w:rsid w:val="003E5153"/>
    <w:rsid w:val="003F5226"/>
    <w:rsid w:val="00401978"/>
    <w:rsid w:val="004262EF"/>
    <w:rsid w:val="004372CD"/>
    <w:rsid w:val="00457F5B"/>
    <w:rsid w:val="00491AD2"/>
    <w:rsid w:val="004969A8"/>
    <w:rsid w:val="004C6BDC"/>
    <w:rsid w:val="004D134F"/>
    <w:rsid w:val="004E5988"/>
    <w:rsid w:val="004F1352"/>
    <w:rsid w:val="004F6CDD"/>
    <w:rsid w:val="00582CB8"/>
    <w:rsid w:val="005A137D"/>
    <w:rsid w:val="005C5548"/>
    <w:rsid w:val="00630866"/>
    <w:rsid w:val="00644574"/>
    <w:rsid w:val="006559E2"/>
    <w:rsid w:val="0065707B"/>
    <w:rsid w:val="006B217F"/>
    <w:rsid w:val="006E76B6"/>
    <w:rsid w:val="006F7C3A"/>
    <w:rsid w:val="007005AB"/>
    <w:rsid w:val="0071624C"/>
    <w:rsid w:val="0077256C"/>
    <w:rsid w:val="007B4BFA"/>
    <w:rsid w:val="007C4564"/>
    <w:rsid w:val="007D13F2"/>
    <w:rsid w:val="007E1DD4"/>
    <w:rsid w:val="007F5122"/>
    <w:rsid w:val="00806759"/>
    <w:rsid w:val="00816EA5"/>
    <w:rsid w:val="008332E6"/>
    <w:rsid w:val="00852655"/>
    <w:rsid w:val="008600B3"/>
    <w:rsid w:val="00876614"/>
    <w:rsid w:val="00917565"/>
    <w:rsid w:val="00920D37"/>
    <w:rsid w:val="00922670"/>
    <w:rsid w:val="0093187C"/>
    <w:rsid w:val="009512CF"/>
    <w:rsid w:val="009842D3"/>
    <w:rsid w:val="00A04978"/>
    <w:rsid w:val="00A53125"/>
    <w:rsid w:val="00A60FD6"/>
    <w:rsid w:val="00A61710"/>
    <w:rsid w:val="00A726A5"/>
    <w:rsid w:val="00A8753E"/>
    <w:rsid w:val="00A95189"/>
    <w:rsid w:val="00A976F8"/>
    <w:rsid w:val="00AC056D"/>
    <w:rsid w:val="00B111B5"/>
    <w:rsid w:val="00B20024"/>
    <w:rsid w:val="00B3456C"/>
    <w:rsid w:val="00B41F6A"/>
    <w:rsid w:val="00B53367"/>
    <w:rsid w:val="00BB1163"/>
    <w:rsid w:val="00C01DC8"/>
    <w:rsid w:val="00C22687"/>
    <w:rsid w:val="00C2638B"/>
    <w:rsid w:val="00C45D22"/>
    <w:rsid w:val="00C54F6F"/>
    <w:rsid w:val="00C559B7"/>
    <w:rsid w:val="00C560B4"/>
    <w:rsid w:val="00C62DD8"/>
    <w:rsid w:val="00C633CB"/>
    <w:rsid w:val="00C65C0A"/>
    <w:rsid w:val="00C85BD4"/>
    <w:rsid w:val="00CA59B8"/>
    <w:rsid w:val="00CC0C7C"/>
    <w:rsid w:val="00CC2B26"/>
    <w:rsid w:val="00D155BC"/>
    <w:rsid w:val="00D3497C"/>
    <w:rsid w:val="00D4051A"/>
    <w:rsid w:val="00D45035"/>
    <w:rsid w:val="00D705FA"/>
    <w:rsid w:val="00D70753"/>
    <w:rsid w:val="00DF0602"/>
    <w:rsid w:val="00DF6577"/>
    <w:rsid w:val="00E10AA8"/>
    <w:rsid w:val="00E25B64"/>
    <w:rsid w:val="00E25F75"/>
    <w:rsid w:val="00E53228"/>
    <w:rsid w:val="00EB2235"/>
    <w:rsid w:val="00EC479C"/>
    <w:rsid w:val="00ED2BB1"/>
    <w:rsid w:val="00F11649"/>
    <w:rsid w:val="00F30DAD"/>
    <w:rsid w:val="00F81432"/>
    <w:rsid w:val="00F81D55"/>
    <w:rsid w:val="00FB3A4E"/>
    <w:rsid w:val="00FE592D"/>
    <w:rsid w:val="00FE6E7B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62AF16"/>
  <w15:chartTrackingRefBased/>
  <w15:docId w15:val="{8BFF1AAE-9A87-499A-8DB9-E20D5F9F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2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2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2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2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2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2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2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38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8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3875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816E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VanDenburgh</dc:creator>
  <cp:keywords/>
  <dc:description/>
  <cp:lastModifiedBy>Cruz, Ricky</cp:lastModifiedBy>
  <cp:revision>3</cp:revision>
  <dcterms:created xsi:type="dcterms:W3CDTF">2025-06-12T17:12:00Z</dcterms:created>
  <dcterms:modified xsi:type="dcterms:W3CDTF">2025-06-12T20:48:00Z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2d8a2416-3060-401a-a852-a0704f99550e</vt:lpwstr>
  </property>
</Properties>
</file>