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BEEE" w14:textId="1A196C0D" w:rsidR="00926745" w:rsidRDefault="00602387" w:rsidP="00602387">
      <w:r w:rsidRPr="002936C6">
        <w:t>940015595|939422960|938485716|940006575|940002829|938485438|940415594|940016168|938878268|938203520|938764381|938490800|940449517|938729374|938357058|938485681|938723664|939422965|940452776|938330095|938876801|938485587|940306472|939281825|939838113|939433995|938764389|939422962|938756982|938484509|938202413|938340638|938483145|938168996|938394640|947811523|947811525|947811516|947811514|947815000|947815002|947995021|947995926|947996957|947997237|948017514|948020555|948144278|948145489|948159631|948164130|948167036|948253852|948253849|948253864|948257774|948259011|948268404|948278501|948284303|948293324|948295199|948297961|948385065|948387929|948413416|948417164|948418411|948420872|948421472|948422224|948426546|948431139|948432233|948438992|948522207|948528850|948529338|948530189|948537247|948538323|948539629|948540367|948542109|948542112|948542110|948544496|948558865|948560344|948563658|948567358|948735642|948750044|948752849|948844479|948872123|948872122|948872124|948873666|948873665|948877913|948881146|948881132|948881143|948881136|948881142|948988326|948992490|948993818|948994421</w:t>
      </w:r>
    </w:p>
    <w:p w14:paraId="2E9A8A63" w14:textId="77777777" w:rsidR="003A5734" w:rsidRDefault="003A5734" w:rsidP="00602387"/>
    <w:p w14:paraId="335035D2" w14:textId="77777777" w:rsidR="003A5734" w:rsidRDefault="003A5734" w:rsidP="00602387"/>
    <w:p w14:paraId="1B861E3F" w14:textId="77777777" w:rsidR="003A5734" w:rsidRDefault="003A5734" w:rsidP="00602387"/>
    <w:p w14:paraId="41D3F6B6" w14:textId="5A1BAAE7" w:rsidR="003A5734" w:rsidRPr="00602387" w:rsidRDefault="003A5734" w:rsidP="00602387">
      <w:r>
        <w:rPr>
          <w:noProof/>
        </w:rPr>
        <w:drawing>
          <wp:inline distT="0" distB="0" distL="0" distR="0" wp14:anchorId="72783DA7" wp14:editId="57DCF53A">
            <wp:extent cx="5943600" cy="3083560"/>
            <wp:effectExtent l="0" t="0" r="0" b="2540"/>
            <wp:docPr id="1924868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6853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734" w:rsidRPr="00602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8A"/>
    <w:rsid w:val="00032777"/>
    <w:rsid w:val="00061796"/>
    <w:rsid w:val="001A6D53"/>
    <w:rsid w:val="00274B90"/>
    <w:rsid w:val="00277678"/>
    <w:rsid w:val="003757AA"/>
    <w:rsid w:val="003A5734"/>
    <w:rsid w:val="003C626C"/>
    <w:rsid w:val="003E3B8A"/>
    <w:rsid w:val="00554067"/>
    <w:rsid w:val="005B180B"/>
    <w:rsid w:val="00602387"/>
    <w:rsid w:val="00652872"/>
    <w:rsid w:val="00656E6A"/>
    <w:rsid w:val="0076707F"/>
    <w:rsid w:val="007D3DBF"/>
    <w:rsid w:val="007F494D"/>
    <w:rsid w:val="007F4BF7"/>
    <w:rsid w:val="008D35AE"/>
    <w:rsid w:val="008F77EC"/>
    <w:rsid w:val="00926745"/>
    <w:rsid w:val="009E2598"/>
    <w:rsid w:val="00A5357D"/>
    <w:rsid w:val="00B813FB"/>
    <w:rsid w:val="00C1098D"/>
    <w:rsid w:val="00C15326"/>
    <w:rsid w:val="00C50EC0"/>
    <w:rsid w:val="00CF7F4E"/>
    <w:rsid w:val="00E61A74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4F54"/>
  <w15:chartTrackingRefBased/>
  <w15:docId w15:val="{2DDEF196-CB9F-45E8-8679-35EF67E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Bloomberg Industry Group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Couden, Andrew</dc:creator>
  <cp:keywords/>
  <dc:description/>
  <cp:lastModifiedBy>Cruz, Ricky</cp:lastModifiedBy>
  <cp:revision>2</cp:revision>
  <dcterms:created xsi:type="dcterms:W3CDTF">2025-09-03T20:40:00Z</dcterms:created>
  <dcterms:modified xsi:type="dcterms:W3CDTF">2025-09-03T20:40:00Z</dcterms:modified>
</cp:coreProperties>
</file>