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7C5D7" w14:textId="77777777" w:rsidR="00151689" w:rsidRDefault="00151689" w:rsidP="00151689">
      <w:pPr>
        <w:pStyle w:val="BDocStart"/>
      </w:pPr>
      <w:sdt>
        <w:sdtPr>
          <w:tag w:val="unit.start.head"/>
          <w:id w:val="-1486243914"/>
          <w:lock w:val="sdtLocked"/>
          <w:placeholder>
            <w:docPart w:val="7D59D505FB8244889A418A2588653608"/>
          </w:placeholder>
          <w15:appearance w15:val="hidden"/>
        </w:sdtPr>
        <w:sdtContent>
          <w:proofErr w:type="spellStart"/>
          <w:r>
            <w:t>Unit.Start</w:t>
          </w:r>
          <w:proofErr w:type="spellEnd"/>
        </w:sdtContent>
      </w:sdt>
    </w:p>
    <w:sdt>
      <w:sdtPr>
        <w:rPr>
          <w:rStyle w:val="BContentControl"/>
        </w:rPr>
        <w:alias w:val="unit.start"/>
        <w:tag w:val="Unit1"/>
        <w:id w:val="1647396480"/>
        <w:placeholder>
          <w:docPart w:val="DefaultPlaceholder_-1854013440"/>
        </w:placeholder>
        <w15:appearance w15:val="tags"/>
      </w:sdtPr>
      <w:sdtEndPr>
        <w:rPr>
          <w:rStyle w:val="DefaultParagraphFont"/>
          <w:rFonts w:ascii="Times New Roman" w:hAnsi="Times New Roman"/>
          <w:sz w:val="24"/>
          <w:shd w:val="clear" w:color="auto" w:fill="auto"/>
        </w:rPr>
      </w:sdtEndPr>
      <w:sdtContent>
        <w:bookmarkStart w:id="0" w:name="Unit1" w:displacedByCustomXml="prev"/>
        <w:p w14:paraId="0DBCC4C9" w14:textId="51354D8C" w:rsidR="00151689" w:rsidRDefault="00151689" w:rsidP="00151689">
          <w:pPr>
            <w:pStyle w:val="BNormal"/>
          </w:pPr>
          <w:sdt>
            <w:sdtPr>
              <w:rPr>
                <w:rStyle w:val="BContentControl"/>
              </w:rPr>
              <w:alias w:val="banner.name"/>
              <w:tag w:val="banner.name"/>
              <w:id w:val="-1714339020"/>
              <w:lock w:val="sdtLocked"/>
              <w:placeholder>
                <w:docPart w:val="8D6C6E757F984E6282BA05C4FD34A18F"/>
              </w:placeholder>
              <w:dataBinding w:prefixMappings="xmlns:ns0='http://www.bna.com/gateway/unit.start' " w:xpath="/ns0:document[1]/ns0:unit.start[1]/@banner.name" w:storeItemID="{1068E49B-A83E-4610-8D8B-980E695035F0}"/>
              <w15:appearance w15:val="tags"/>
              <w:text/>
            </w:sdtPr>
            <w:sdtContent>
              <w:r w:rsidRPr="00151689">
                <w:rPr>
                  <w:rStyle w:val="BContentControl"/>
                </w:rPr>
                <w:t>enter text</w:t>
              </w:r>
            </w:sdtContent>
          </w:sdt>
          <w:sdt>
            <w:sdtPr>
              <w:rPr>
                <w:rStyle w:val="BContentControl"/>
              </w:rPr>
              <w:alias w:val="bna.id.prefix"/>
              <w:tag w:val="bna.id.prefix"/>
              <w:id w:val="-2014752049"/>
              <w:lock w:val="sdtLocked"/>
              <w:placeholder>
                <w:docPart w:val="9C7EED496B614E2B999DD5C9AB0BDAFD"/>
              </w:placeholder>
              <w:dataBinding w:prefixMappings="xmlns:ns0='http://www.bna.com/gateway/unit.start' " w:xpath="/ns0:document[1]/ns0:unit.start[1]/@bna.id.prefix" w:storeItemID="{1068E49B-A83E-4610-8D8B-980E695035F0}"/>
              <w15:appearance w15:val="tags"/>
              <w:text/>
            </w:sdtPr>
            <w:sdtContent>
              <w:r w:rsidRPr="00151689">
                <w:rPr>
                  <w:rStyle w:val="BContentControl"/>
                </w:rPr>
                <w:t>7240</w:t>
              </w:r>
            </w:sdtContent>
          </w:sdt>
          <w:r w:rsidRPr="00151689">
            <w:rPr>
              <w:rStyle w:val="BContentControl"/>
            </w:rPr>
            <w:t xml:space="preserve"> </w:t>
          </w:r>
          <w:sdt>
            <w:sdtPr>
              <w:rPr>
                <w:rStyle w:val="BContentControl"/>
              </w:rPr>
              <w:alias w:val="class.code*"/>
              <w:tag w:val="class.code"/>
              <w:id w:val="-907762200"/>
              <w:lock w:val="sdtLocked"/>
              <w:placeholder>
                <w:docPart w:val="7D413BC030974D8384F00FF8BB45FC07"/>
              </w:placeholder>
              <w:dataBinding w:prefixMappings="xmlns:ns0='http://www.bna.com/gateway/unit.start' " w:xpath="/ns0:document[1]/ns0:unit.start[1]/@class.code" w:storeItemID="{1068E49B-A83E-4610-8D8B-980E695035F0}"/>
              <w15:appearance w15:val="tags"/>
              <w:text/>
            </w:sdtPr>
            <w:sdtContent>
              <w:r w:rsidRPr="00151689">
                <w:rPr>
                  <w:rStyle w:val="BContentControl"/>
                </w:rPr>
                <w:t>A</w:t>
              </w:r>
            </w:sdtContent>
          </w:sdt>
          <w:r w:rsidRPr="00151689">
            <w:rPr>
              <w:rStyle w:val="BContentControl"/>
            </w:rPr>
            <w:t xml:space="preserve"> </w:t>
          </w:r>
          <w:sdt>
            <w:sdtPr>
              <w:rPr>
                <w:rStyle w:val="BContentControl"/>
              </w:rPr>
              <w:alias w:val="class.name*"/>
              <w:tag w:val="class.name"/>
              <w:id w:val="-578742347"/>
              <w:lock w:val="sdtLocked"/>
              <w:placeholder>
                <w:docPart w:val="F7F5B03875A941FA859D3AC6975DED68"/>
              </w:placeholder>
              <w:dataBinding w:prefixMappings="xmlns:ns0='http://www.bna.com/gateway/unit.start' " w:xpath="/ns0:document[1]/ns0:unit.start[1]/@class.name" w:storeItemID="{1068E49B-A83E-4610-8D8B-980E695035F0}"/>
              <w15:appearance w15:val="tags"/>
              <w:text/>
            </w:sdtPr>
            <w:sdtContent>
              <w:r w:rsidRPr="00151689">
                <w:rPr>
                  <w:rStyle w:val="BContentControl"/>
                </w:rPr>
                <w:t>Detailed Analysis</w:t>
              </w:r>
            </w:sdtContent>
          </w:sdt>
          <w:r w:rsidRPr="00151689">
            <w:rPr>
              <w:rStyle w:val="BContentControl"/>
            </w:rPr>
            <w:t xml:space="preserve"> </w:t>
          </w:r>
          <w:sdt>
            <w:sdtPr>
              <w:rPr>
                <w:rStyle w:val="BContentControl"/>
              </w:rPr>
              <w:alias w:val="copyright.owner"/>
              <w:tag w:val="copyright.owner"/>
              <w:id w:val="-421494880"/>
              <w:lock w:val="sdtLocked"/>
              <w:placeholder>
                <w:docPart w:val="B0E5D0F27C7544D6A51550B6B4466AB9"/>
              </w:placeholder>
              <w:dataBinding w:prefixMappings="xmlns:ns0='http://www.bna.com/gateway/unit.start' " w:xpath="/ns0:document[1]/ns0:unit.start[1]/@copyright.owner" w:storeItemID="{1068E49B-A83E-4610-8D8B-980E695035F0}"/>
              <w15:appearance w15:val="tags"/>
              <w:text/>
            </w:sdtPr>
            <w:sdtContent>
              <w:r w:rsidRPr="00151689">
                <w:rPr>
                  <w:rStyle w:val="BContentControl"/>
                </w:rPr>
                <w:t>Tax Management Inc.</w:t>
              </w:r>
            </w:sdtContent>
          </w:sdt>
          <w:r w:rsidRPr="00151689">
            <w:rPr>
              <w:rStyle w:val="BContentControl"/>
            </w:rPr>
            <w:t xml:space="preserve"> </w:t>
          </w:r>
          <w:sdt>
            <w:sdtPr>
              <w:rPr>
                <w:rStyle w:val="BContentControl"/>
              </w:rPr>
              <w:alias w:val="folio"/>
              <w:tag w:val="folio"/>
              <w:id w:val="575397828"/>
              <w:lock w:val="sdtLocked"/>
              <w:placeholder>
                <w:docPart w:val="5E2E61D4E8DB4A6785C7BAB8A131421E"/>
              </w:placeholder>
              <w:dataBinding w:prefixMappings="xmlns:ns0='http://www.bna.com/gateway/unit.start' " w:xpath="/ns0:document[1]/ns0:unit.start[1]/@folio" w:storeItemID="{1068E49B-A83E-4610-8D8B-980E695035F0}"/>
              <w15:appearance w15:val="tags"/>
              <w:text/>
            </w:sdtPr>
            <w:sdtContent>
              <w:r w:rsidRPr="00151689">
                <w:rPr>
                  <w:rStyle w:val="BContentControl"/>
                </w:rPr>
                <w:t>1</w:t>
              </w:r>
            </w:sdtContent>
          </w:sdt>
          <w:r w:rsidRPr="00151689">
            <w:rPr>
              <w:rStyle w:val="BContentControl"/>
            </w:rPr>
            <w:t xml:space="preserve"> </w:t>
          </w:r>
          <w:sdt>
            <w:sdtPr>
              <w:rPr>
                <w:rStyle w:val="BContentControl"/>
              </w:rPr>
              <w:alias w:val="part.name"/>
              <w:tag w:val="part.name"/>
              <w:id w:val="1672686398"/>
              <w:lock w:val="sdtLocked"/>
              <w:placeholder>
                <w:docPart w:val="06AF7E3AC55143B284DFFDF8F7BD0EB3"/>
              </w:placeholder>
              <w:dataBinding w:prefixMappings="xmlns:ns0='http://www.bna.com/gateway/unit.start' " w:xpath="/ns0:document[1]/ns0:unit.start[1]/@part.name" w:storeItemID="{1068E49B-A83E-4610-8D8B-980E695035F0}"/>
              <w15:appearance w15:val="tags"/>
              <w:text/>
            </w:sdtPr>
            <w:sdtContent>
              <w:r w:rsidRPr="00151689">
                <w:rPr>
                  <w:rStyle w:val="BContentControl"/>
                </w:rPr>
                <w:t>enter text</w:t>
              </w:r>
            </w:sdtContent>
          </w:sdt>
          <w:r w:rsidRPr="00151689">
            <w:rPr>
              <w:rStyle w:val="BContentControl"/>
            </w:rPr>
            <w:t xml:space="preserve"> </w:t>
          </w:r>
          <w:sdt>
            <w:sdtPr>
              <w:rPr>
                <w:rStyle w:val="BContentControl"/>
              </w:rPr>
              <w:alias w:val="part.num"/>
              <w:tag w:val="part.num"/>
              <w:id w:val="-1617520216"/>
              <w:lock w:val="sdtLocked"/>
              <w:placeholder>
                <w:docPart w:val="A8D74B02ACE74DEB8E53308C8566B590"/>
              </w:placeholder>
              <w:dataBinding w:prefixMappings="xmlns:ns0='http://www.bna.com/gateway/unit.start' " w:xpath="/ns0:document[1]/ns0:unit.start[1]/@part.num" w:storeItemID="{1068E49B-A83E-4610-8D8B-980E695035F0}"/>
              <w15:appearance w15:val="tags"/>
              <w:text/>
            </w:sdtPr>
            <w:sdtContent>
              <w:r w:rsidRPr="00151689">
                <w:rPr>
                  <w:rStyle w:val="BContentControl"/>
                </w:rPr>
                <w:t>enter text</w:t>
              </w:r>
            </w:sdtContent>
          </w:sdt>
          <w:r w:rsidRPr="00151689">
            <w:rPr>
              <w:rStyle w:val="BContentControl"/>
            </w:rPr>
            <w:t xml:space="preserve"> </w:t>
          </w:r>
          <w:sdt>
            <w:sdtPr>
              <w:rPr>
                <w:rStyle w:val="BContentControl"/>
              </w:rPr>
              <w:alias w:val="pdm.name"/>
              <w:tag w:val="pdm.name"/>
              <w:id w:val="1524359495"/>
              <w:lock w:val="sdtLocked"/>
              <w:placeholder>
                <w:docPart w:val="F103B73C7255410C8B4CD7EDC1387CD6"/>
              </w:placeholder>
              <w:dataBinding w:prefixMappings="xmlns:ns0='http://www.bna.com/gateway/unit.start' " w:xpath="/ns0:document[1]/ns0:unit.start[1]/@pdm.name" w:storeItemID="{1068E49B-A83E-4610-8D8B-980E695035F0}"/>
              <w15:appearance w15:val="tags"/>
              <w:text/>
            </w:sdtPr>
            <w:sdtContent>
              <w:r w:rsidRPr="00151689">
                <w:rPr>
                  <w:rStyle w:val="BContentControl"/>
                </w:rPr>
                <w:t>DA</w:t>
              </w:r>
            </w:sdtContent>
          </w:sdt>
          <w:r w:rsidRPr="00151689">
            <w:rPr>
              <w:rStyle w:val="BContentControl"/>
            </w:rPr>
            <w:t xml:space="preserve"> </w:t>
          </w:r>
          <w:sdt>
            <w:sdtPr>
              <w:rPr>
                <w:rStyle w:val="BContentControl"/>
              </w:rPr>
              <w:alias w:val="portfolio.classification"/>
              <w:tag w:val="portfolio.classification"/>
              <w:id w:val="1421213668"/>
              <w:lock w:val="sdtLocked"/>
              <w:placeholder>
                <w:docPart w:val="F7EB6DF66119483AA8E32451CFD67F68"/>
              </w:placeholder>
              <w:dataBinding w:prefixMappings="xmlns:ns0='http://www.bna.com/gateway/unit.start' " w:xpath="/ns0:document[1]/ns0:unit.start[1]/@portfolio.classification" w:storeItemID="{1068E49B-A83E-4610-8D8B-980E695035F0}"/>
              <w15:appearance w15:val="tags"/>
              <w:text/>
            </w:sdtPr>
            <w:sdtContent>
              <w:proofErr w:type="spellStart"/>
              <w:r w:rsidRPr="00151689">
                <w:rPr>
                  <w:rStyle w:val="BContentControl"/>
                </w:rPr>
                <w:t>bo</w:t>
              </w:r>
              <w:proofErr w:type="spellEnd"/>
            </w:sdtContent>
          </w:sdt>
          <w:r w:rsidRPr="00151689">
            <w:rPr>
              <w:rStyle w:val="BContentControl"/>
            </w:rPr>
            <w:t xml:space="preserve"> </w:t>
          </w:r>
          <w:sdt>
            <w:sdtPr>
              <w:rPr>
                <w:rStyle w:val="BContentControl"/>
              </w:rPr>
              <w:alias w:val="portfolio.name"/>
              <w:tag w:val="portfolio.name"/>
              <w:id w:val="1900480740"/>
              <w:lock w:val="sdtLocked"/>
              <w:placeholder>
                <w:docPart w:val="0C27D11DC3844A069F9172429995BA28"/>
              </w:placeholder>
              <w:dataBinding w:prefixMappings="xmlns:ns0='http://www.bna.com/gateway/unit.start' " w:xpath="/ns0:document[1]/ns0:unit.start[1]/@portfolio.name" w:storeItemID="{1068E49B-A83E-4610-8D8B-980E695035F0}"/>
              <w15:appearance w15:val="tags"/>
              <w:text/>
            </w:sdtPr>
            <w:sdtContent>
              <w:r w:rsidRPr="00151689">
                <w:rPr>
                  <w:rStyle w:val="BContentControl"/>
                </w:rPr>
                <w:t>Business Operations in Mexico</w:t>
              </w:r>
            </w:sdtContent>
          </w:sdt>
          <w:r w:rsidRPr="00151689">
            <w:rPr>
              <w:rStyle w:val="BContentControl"/>
            </w:rPr>
            <w:t xml:space="preserve"> </w:t>
          </w:r>
          <w:sdt>
            <w:sdtPr>
              <w:rPr>
                <w:rStyle w:val="BContentControl"/>
              </w:rPr>
              <w:alias w:val="publication.num*"/>
              <w:tag w:val="publication.num"/>
              <w:id w:val="-553084182"/>
              <w:lock w:val="sdtLocked"/>
              <w:placeholder>
                <w:docPart w:val="602BA1B80F6F42FC864E0514D414B754"/>
              </w:placeholder>
              <w:dataBinding w:prefixMappings="xmlns:ns0='http://www.bna.com/gateway/unit.start' " w:xpath="/ns0:document[1]/ns0:unit.start[1]/@publication.num" w:storeItemID="{1068E49B-A83E-4610-8D8B-980E695035F0}"/>
              <w15:appearance w15:val="tags"/>
              <w:text/>
            </w:sdtPr>
            <w:sdtContent>
              <w:r w:rsidRPr="00151689">
                <w:rPr>
                  <w:rStyle w:val="BContentControl"/>
                </w:rPr>
                <w:t>7240-1st</w:t>
              </w:r>
            </w:sdtContent>
          </w:sdt>
          <w:r w:rsidRPr="00151689">
            <w:rPr>
              <w:rStyle w:val="BContentControl"/>
            </w:rPr>
            <w:t xml:space="preserve"> </w:t>
          </w:r>
          <w:sdt>
            <w:sdtPr>
              <w:rPr>
                <w:rStyle w:val="BContentControl"/>
              </w:rPr>
              <w:alias w:val="service.code*"/>
              <w:tag w:val="mUnit1"/>
              <w:id w:val="1625358448"/>
              <w:lock w:val="sdtLocked"/>
              <w:placeholder>
                <w:docPart w:val="5D4391D44579459BBEAF47321C2E3A0F"/>
              </w:placeholder>
              <w:dataBinding w:prefixMappings="xmlns:ns0='http://www.bna.com/gateway/unit.start' " w:xpath="/ns0:document[1]/ns0:unit.start[1]/@service.code" w:storeItemID="{1068E49B-A83E-4610-8D8B-980E695035F0}"/>
              <w15:appearance w15:val="tags"/>
              <w:dropDownList w:lastValue="tmip-por">
                <w:listItem w:displayText="appe-por" w:value="appe-por"/>
                <w:listItem w:displayText="appi-por" w:value="appi-por"/>
                <w:listItem w:displayText="apps-por" w:value="apps-por"/>
                <w:listItem w:displayText="bps-por" w:value="bps-por"/>
                <w:listItem w:displayText="bna-por" w:value="bna-por"/>
                <w:listItem w:displayText="ccl-por" w:value="ccl-por"/>
                <w:listItem w:displayText="cgm-por" w:value="cgm-por"/>
                <w:listItem w:displayText="cps-por" w:value="cps-por"/>
                <w:listItem w:displayText="cpssp-por" w:value="cpssp-por"/>
                <w:listItem w:displayText="edis-por" w:value="edis-por"/>
                <w:listItem w:displayText="egt-por" w:value="egt-por"/>
                <w:listItem w:displayText="fip-por" w:value="fip-por"/>
                <w:listItem w:displayText="hlbs-por" w:value="hlbs-por"/>
                <w:listItem w:displayText="ipa-por" w:value="ipa-por"/>
                <w:listItem w:displayText="lps-por" w:value="lps-por"/>
                <w:listItem w:displayText="pro2-por" w:value="pro2-por"/>
                <w:listItem w:displayText="pvl-por" w:value="pvl-por"/>
                <w:listItem w:displayText="sps-por" w:value="sps-por"/>
                <w:listItem w:displayText="surf-por" w:value="surf-por"/>
                <w:listItem w:displayText="tmcp-por" w:value="tmcp-por"/>
                <w:listItem w:displayText="tmet-por" w:value="tmet-por"/>
                <w:listItem w:displayText="tmip-por" w:value="tmip-por"/>
                <w:listItem w:displayText="tmre-por" w:value="tmre-por"/>
                <w:listItem w:displayText="tms-por" w:value="tms-por"/>
                <w:listItem w:displayText="tmtr-por" w:value="tmtr-por"/>
                <w:listItem w:displayText="tmus-por" w:value="tmus-por"/>
                <w:listItem w:displayText="tps-por" w:value="tps-por"/>
              </w:dropDownList>
            </w:sdtPr>
            <w:sdtContent>
              <w:r w:rsidRPr="00151689">
                <w:rPr>
                  <w:rStyle w:val="BContentControl"/>
                </w:rPr>
                <w:t>tmip-por</w:t>
              </w:r>
            </w:sdtContent>
          </w:sdt>
          <w:r w:rsidRPr="00151689">
            <w:rPr>
              <w:rStyle w:val="BContentControl"/>
            </w:rPr>
            <w:t xml:space="preserve"> </w:t>
          </w:r>
          <w:sdt>
            <w:sdtPr>
              <w:rPr>
                <w:rStyle w:val="BContentControl"/>
              </w:rPr>
              <w:alias w:val="short.class.name"/>
              <w:tag w:val="short.class.name"/>
              <w:id w:val="-390737055"/>
              <w:lock w:val="sdtLocked"/>
              <w:placeholder>
                <w:docPart w:val="ECA87B0C889447FE9CE760D97B4E4884"/>
              </w:placeholder>
              <w:dataBinding w:prefixMappings="xmlns:ns0='http://www.bna.com/gateway/unit.start' " w:xpath="/ns0:document[1]/ns0:unit.start[1]/@short.class.name" w:storeItemID="{1068E49B-A83E-4610-8D8B-980E695035F0}"/>
              <w15:appearance w15:val="tags"/>
              <w:text/>
            </w:sdtPr>
            <w:sdtContent>
              <w:r w:rsidRPr="00151689">
                <w:rPr>
                  <w:rStyle w:val="BContentControl"/>
                </w:rPr>
                <w:t>enter text</w:t>
              </w:r>
            </w:sdtContent>
          </w:sdt>
          <w:r w:rsidRPr="00151689">
            <w:rPr>
              <w:rStyle w:val="BContentControl"/>
            </w:rPr>
            <w:t xml:space="preserve"> </w:t>
          </w:r>
          <w:sdt>
            <w:sdtPr>
              <w:rPr>
                <w:rStyle w:val="BContentControl"/>
              </w:rPr>
              <w:alias w:val="short.unit.name"/>
              <w:tag w:val="short.unit.name"/>
              <w:id w:val="-2057850335"/>
              <w:lock w:val="sdtLocked"/>
              <w:placeholder>
                <w:docPart w:val="0D09C813548E471AB15E703E5591A303"/>
              </w:placeholder>
              <w:dataBinding w:prefixMappings="xmlns:ns0='http://www.bna.com/gateway/unit.start' " w:xpath="/ns0:document[1]/ns0:unit.start[1]/@short.unit.name" w:storeItemID="{1068E49B-A83E-4610-8D8B-980E695035F0}"/>
              <w15:appearance w15:val="tags"/>
              <w:text/>
            </w:sdtPr>
            <w:sdtContent>
              <w:r w:rsidRPr="00151689">
                <w:rPr>
                  <w:rStyle w:val="BContentControl"/>
                </w:rPr>
                <w:t>enter text</w:t>
              </w:r>
            </w:sdtContent>
          </w:sdt>
          <w:r w:rsidRPr="00151689">
            <w:rPr>
              <w:rStyle w:val="BContentControl"/>
            </w:rPr>
            <w:t xml:space="preserve"> </w:t>
          </w:r>
          <w:sdt>
            <w:sdtPr>
              <w:rPr>
                <w:rStyle w:val="BContentControl"/>
              </w:rPr>
              <w:alias w:val="subclass.name"/>
              <w:tag w:val="subclass.name"/>
              <w:id w:val="1498218442"/>
              <w:lock w:val="sdtLocked"/>
              <w:placeholder>
                <w:docPart w:val="AFC9AB59162D45778DDC8CF829E4FAC5"/>
              </w:placeholder>
              <w:dataBinding w:prefixMappings="xmlns:ns0='http://www.bna.com/gateway/unit.start' " w:xpath="/ns0:document[1]/ns0:unit.start[1]/@subclass.name" w:storeItemID="{1068E49B-A83E-4610-8D8B-980E695035F0}"/>
              <w15:appearance w15:val="tags"/>
              <w:text/>
            </w:sdtPr>
            <w:sdtContent>
              <w:r w:rsidRPr="00151689">
                <w:rPr>
                  <w:rStyle w:val="BContentControl"/>
                </w:rPr>
                <w:t>enter text</w:t>
              </w:r>
            </w:sdtContent>
          </w:sdt>
          <w:r w:rsidRPr="00151689">
            <w:rPr>
              <w:rStyle w:val="BContentControl"/>
            </w:rPr>
            <w:t xml:space="preserve"> </w:t>
          </w:r>
          <w:sdt>
            <w:sdtPr>
              <w:rPr>
                <w:rStyle w:val="BContentControl"/>
              </w:rPr>
              <w:alias w:val="unit.code"/>
              <w:tag w:val="unit.code"/>
              <w:id w:val="-248351280"/>
              <w:lock w:val="sdtLocked"/>
              <w:placeholder>
                <w:docPart w:val="B111CD11428142E6BE409C9783583A2E"/>
              </w:placeholder>
              <w:dataBinding w:prefixMappings="xmlns:ns0='http://www.bna.com/gateway/unit.start' " w:xpath="/ns0:document[1]/ns0:unit.start[1]/@unit.code" w:storeItemID="{1068E49B-A83E-4610-8D8B-980E695035F0}"/>
              <w15:appearance w15:val="tags"/>
              <w:text/>
            </w:sdtPr>
            <w:sdtContent>
              <w:r w:rsidRPr="00151689">
                <w:rPr>
                  <w:rStyle w:val="BContentControl"/>
                </w:rPr>
                <w:t>I</w:t>
              </w:r>
            </w:sdtContent>
          </w:sdt>
          <w:r w:rsidRPr="00151689">
            <w:rPr>
              <w:rStyle w:val="BContentControl"/>
            </w:rPr>
            <w:t xml:space="preserve"> </w:t>
          </w:r>
          <w:sdt>
            <w:sdtPr>
              <w:rPr>
                <w:rStyle w:val="BContentControl"/>
              </w:rPr>
              <w:alias w:val="unit.name*"/>
              <w:tag w:val="unit.name"/>
              <w:id w:val="517507568"/>
              <w:lock w:val="sdtLocked"/>
              <w:placeholder>
                <w:docPart w:val="62E75BAA5C0C4F6A960B9AC9E6B3B9A4"/>
              </w:placeholder>
              <w:dataBinding w:prefixMappings="xmlns:ns0='http://www.bna.com/gateway/unit.start' " w:xpath="/ns0:document[1]/ns0:unit.start[1]/@unit.name" w:storeItemID="{1068E49B-A83E-4610-8D8B-980E695035F0}"/>
              <w15:appearance w15:val="tags"/>
              <w:text/>
            </w:sdtPr>
            <w:sdtContent>
              <w:r w:rsidRPr="00151689">
                <w:rPr>
                  <w:rStyle w:val="BContentControl"/>
                </w:rPr>
                <w:t>Mexico — the Country, its People and Economy</w:t>
              </w:r>
            </w:sdtContent>
          </w:sdt>
          <w:r w:rsidRPr="00151689">
            <w:rPr>
              <w:rStyle w:val="BContentControl"/>
            </w:rPr>
            <w:t xml:space="preserve"> </w:t>
          </w:r>
          <w:sdt>
            <w:sdtPr>
              <w:rPr>
                <w:rStyle w:val="BContentControl"/>
              </w:rPr>
              <w:alias w:val="volume.num"/>
              <w:tag w:val="volume.num"/>
              <w:id w:val="300125872"/>
              <w:lock w:val="sdtLocked"/>
              <w:placeholder>
                <w:docPart w:val="B93BAE7CA1834A23971D878C019D30E7"/>
              </w:placeholder>
              <w:dataBinding w:prefixMappings="xmlns:ns0='http://www.bna.com/gateway/unit.start' " w:xpath="/ns0:document[1]/ns0:unit.start[1]/@volume.num" w:storeItemID="{1068E49B-A83E-4610-8D8B-980E695035F0}"/>
              <w15:appearance w15:val="tags"/>
              <w:text/>
            </w:sdtPr>
            <w:sdtContent>
              <w:r w:rsidRPr="00151689">
                <w:rPr>
                  <w:rStyle w:val="BContentControl"/>
                </w:rPr>
                <w:t>enter text</w:t>
              </w:r>
            </w:sdtContent>
          </w:sdt>
        </w:p>
        <w:bookmarkEnd w:id="0" w:displacedByCustomXml="next"/>
      </w:sdtContent>
    </w:sdt>
    <w:p w14:paraId="5BA05FD9" w14:textId="1115D5EE" w:rsidR="00151689" w:rsidRPr="00151689" w:rsidRDefault="00151689" w:rsidP="00151689">
      <w:pPr>
        <w:pStyle w:val="BDocStart"/>
      </w:pPr>
      <w:sdt>
        <w:sdtPr>
          <w:tag w:val="DocStart"/>
          <w:id w:val="-1130233518"/>
          <w:lock w:val="sdtLocked"/>
          <w:placeholder>
            <w:docPart w:val="18B592DF5332434CA7D22BAB9BA1D23E"/>
          </w:placeholder>
          <w15:appearance w15:val="hidden"/>
        </w:sdtPr>
        <w:sdtContent>
          <w:r>
            <w:t>Document</w:t>
          </w:r>
        </w:sdtContent>
      </w:sdt>
    </w:p>
    <w:p w14:paraId="5C7E53BF" w14:textId="6160DA37" w:rsidR="0002052F" w:rsidRDefault="00717431">
      <w:pPr>
        <w:pStyle w:val="BChapterName"/>
      </w:pPr>
      <w:r>
        <w:t>I. Mexico: The Country, Its People and Legal System</w:t>
      </w:r>
    </w:p>
    <w:p w14:paraId="755FC10B" w14:textId="77777777" w:rsidR="0002052F" w:rsidRDefault="00717431">
      <w:pPr>
        <w:pStyle w:val="BHead1"/>
      </w:pPr>
      <w:r>
        <w:t>A. Mexico — The Country and Its Government</w:t>
      </w:r>
    </w:p>
    <w:p w14:paraId="757DAA18" w14:textId="77777777" w:rsidR="0002052F" w:rsidRDefault="00717431">
      <w:pPr>
        <w:pStyle w:val="BHead2"/>
      </w:pPr>
      <w:r>
        <w:t xml:space="preserve">1. The Country </w:t>
      </w:r>
    </w:p>
    <w:p w14:paraId="70F35885" w14:textId="77777777" w:rsidR="0002052F" w:rsidRDefault="00717431">
      <w:pPr>
        <w:pStyle w:val="BNormal"/>
      </w:pPr>
      <w:r>
        <w:t>Mexico is a federal republic comprising 31 states and the national capital, Mexico City (previously known as the Federal District), which is a special political division that belongs to the collective federation. It is bordered by the United States to the north, the Pacific Ocean to the west, Guatemala and Belize to the South, and the Gulf of Mexico and the Antilles Sea to the east. With an area of approximately 760,000 square miles, Mexico is the 13th largest country in the world.</w:t>
      </w:r>
    </w:p>
    <w:p w14:paraId="4297E59F" w14:textId="77777777" w:rsidR="0002052F" w:rsidRDefault="00717431">
      <w:pPr>
        <w:pStyle w:val="BNormal"/>
      </w:pPr>
      <w:r>
        <w:t xml:space="preserve">The official language of Mexico is Spanish, but in certain areas Indigenous dialects are still spoken. </w:t>
      </w:r>
    </w:p>
    <w:p w14:paraId="5850CF9D" w14:textId="77777777" w:rsidR="0002052F" w:rsidRDefault="00717431">
      <w:pPr>
        <w:pStyle w:val="BHead2"/>
      </w:pPr>
      <w:r>
        <w:t>2. Political/Government Organization</w:t>
      </w:r>
    </w:p>
    <w:p w14:paraId="2F39A57C" w14:textId="77777777" w:rsidR="0002052F" w:rsidRDefault="00717431">
      <w:pPr>
        <w:pStyle w:val="BNormal"/>
      </w:pPr>
      <w:r>
        <w:t>According to the Mexican Constitution, which was enacted in 1917, the organization of the federal government follows the principle of separation of powers, as does the organization of the state (and local) governments. The municipalities in the states have a certain degree of administrative and financial autonomy, but in general are subordinated under the Constitution to state laws.</w:t>
      </w:r>
    </w:p>
    <w:p w14:paraId="518E4BA8" w14:textId="77777777" w:rsidR="0002052F" w:rsidRDefault="00717431">
      <w:pPr>
        <w:pStyle w:val="BNormal"/>
      </w:pPr>
      <w:r>
        <w:t>Similar to the federal system of governance in the United States, legislative power is exercised by a bicameral Congress of the Union (</w:t>
      </w:r>
      <w:r>
        <w:rPr>
          <w:i/>
        </w:rPr>
        <w:t>Congreso de la Unión</w:t>
      </w:r>
      <w:r>
        <w:t xml:space="preserve">), comprising the Chamber of Deputies, with 500 members that are elected for three-year terms, and the Senate, with 128 members (four senators from each state and Mexico City) who are elected for six-year terms. Legislators can serve a maximum of 12 consecutive years in office. The executive power is exercised by the president, who is elected for a single six-year term (without re-election). The cabinet of the executive branch includes an attorney general and 17 state ministers; there is no vice president. The judicial power is exercised by the Supreme Court of Justice, circuit tribunals and district courts. </w:t>
      </w:r>
    </w:p>
    <w:p w14:paraId="5AF93C0E" w14:textId="77777777" w:rsidR="0002052F" w:rsidRDefault="00717431">
      <w:pPr>
        <w:pStyle w:val="BNormal"/>
      </w:pPr>
      <w:r>
        <w:t xml:space="preserve">Per the Mexican Constitution, the state governments are structured along the lines of the federal government, with the executive led by an elected governor (who also serves a single six-year term) and appointed cabinet, alongside a legislature, which in contrast is represented by a unicameral assembly (Chamber of Deputies), and judiciary. </w:t>
      </w:r>
    </w:p>
    <w:p w14:paraId="2681BEA1" w14:textId="77777777" w:rsidR="0002052F" w:rsidRDefault="00717431">
      <w:pPr>
        <w:pStyle w:val="BHead1"/>
      </w:pPr>
      <w:r>
        <w:t>B. Sources of Law</w:t>
      </w:r>
    </w:p>
    <w:p w14:paraId="5A7ADC49" w14:textId="77777777" w:rsidR="0002052F" w:rsidRDefault="00717431">
      <w:pPr>
        <w:pStyle w:val="BHead2"/>
      </w:pPr>
      <w:r>
        <w:t>1. Statutes</w:t>
      </w:r>
    </w:p>
    <w:p w14:paraId="3661C665" w14:textId="77777777" w:rsidR="0002052F" w:rsidRDefault="00717431">
      <w:pPr>
        <w:pStyle w:val="BNormal"/>
      </w:pPr>
      <w:r>
        <w:t xml:space="preserve">The authority to introduce bills for consideration by the federal Congress is shared between the executive and legislative branches, each of which has well-defined areas of jurisdiction. In practice, however, almost all bills are introduced at the </w:t>
      </w:r>
      <w:proofErr w:type="gramStart"/>
      <w:r>
        <w:t>behest</w:t>
      </w:r>
      <w:proofErr w:type="gramEnd"/>
      <w:r>
        <w:t xml:space="preserve"> of the executive branch. Following debate and consideration in the appropriate chamber, a bill is voted upon and must be passed by a majority vote in each house of the Congress before it can be submitted to the president to be signed into law, returned for revision, or vetoed. Once a bill is signed into law, the president orders its publication in the Official Journal of the Federation (</w:t>
      </w:r>
      <w:proofErr w:type="spellStart"/>
      <w:r>
        <w:t>Diario</w:t>
      </w:r>
      <w:proofErr w:type="spellEnd"/>
      <w:r>
        <w:t xml:space="preserve"> de la </w:t>
      </w:r>
      <w:proofErr w:type="spellStart"/>
      <w:r>
        <w:t>Federación</w:t>
      </w:r>
      <w:proofErr w:type="spellEnd"/>
      <w:r>
        <w:t xml:space="preserve">). Before any law, legislative pronouncement, or regulation can take legal effect, it must be published in the Official Journal. </w:t>
      </w:r>
    </w:p>
    <w:p w14:paraId="6004DD6B" w14:textId="77777777" w:rsidR="0002052F" w:rsidRDefault="00717431">
      <w:pPr>
        <w:pStyle w:val="BHead2"/>
      </w:pPr>
      <w:r>
        <w:t>2. Court System</w:t>
      </w:r>
    </w:p>
    <w:p w14:paraId="35AF2BB6" w14:textId="77777777" w:rsidR="0002052F" w:rsidRDefault="00717431">
      <w:pPr>
        <w:pStyle w:val="BNormal"/>
      </w:pPr>
      <w:r>
        <w:t xml:space="preserve">Mexico is a civil law jurisdiction, with a </w:t>
      </w:r>
      <w:proofErr w:type="gramStart"/>
      <w:r>
        <w:t>federal-state</w:t>
      </w:r>
      <w:proofErr w:type="gramEnd"/>
      <w:r>
        <w:t xml:space="preserve"> shared judicial system that is based primarily on Spanish civil law. </w:t>
      </w:r>
    </w:p>
    <w:p w14:paraId="1C2CB6CB" w14:textId="77777777" w:rsidR="0002052F" w:rsidRDefault="00717431">
      <w:pPr>
        <w:pStyle w:val="BNormal"/>
      </w:pPr>
      <w:r>
        <w:t xml:space="preserve">Beneath the Supreme Court of Justice, whose justices are appointed and confirmed by the executive and legislative branches, there are three levels of federal courts, comprised of 12 circuit (appellate) courts, district courts (courts of first instance) and jury courts. Rulings of the Supreme Court cannot generally be applied beyond an individual case at hand. Outside of this federal structure are special courts to handle cases dealing with matters such as taxation and labor law. This structure is essentially replicated at the level of the state judiciary, topped with a Superior Court of Justice, and in whose jurisdiction are matters that do not otherwise come within the purview of the federal government. </w:t>
      </w:r>
    </w:p>
    <w:sectPr w:rsidR="0002052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4"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14"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9"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4"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4F00AB"/>
    <w:multiLevelType w:val="hybridMultilevel"/>
    <w:tmpl w:val="954E80AC"/>
    <w:lvl w:ilvl="0" w:tplc="17C09608">
      <w:start w:val="1"/>
      <w:numFmt w:val="bullet"/>
      <w:pStyle w:val="BListitembul"/>
      <w:lvlText w:val=""/>
      <w:lvlJc w:val="left"/>
      <w:pPr>
        <w:ind w:left="720" w:hanging="360"/>
      </w:pPr>
      <w:rPr>
        <w:rFonts w:ascii="Symbol" w:hAnsi="Symbol" w:hint="default"/>
      </w:rPr>
    </w:lvl>
    <w:lvl w:ilvl="1" w:tplc="8404F230">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1128741">
    <w:abstractNumId w:val="28"/>
  </w:num>
  <w:num w:numId="2" w16cid:durableId="314720847">
    <w:abstractNumId w:val="31"/>
  </w:num>
  <w:num w:numId="3" w16cid:durableId="1146824670">
    <w:abstractNumId w:val="2"/>
  </w:num>
  <w:num w:numId="4" w16cid:durableId="1407147039">
    <w:abstractNumId w:val="7"/>
  </w:num>
  <w:num w:numId="5" w16cid:durableId="2141680392">
    <w:abstractNumId w:val="8"/>
  </w:num>
  <w:num w:numId="6" w16cid:durableId="1683781011">
    <w:abstractNumId w:val="6"/>
  </w:num>
  <w:num w:numId="7" w16cid:durableId="38094029">
    <w:abstractNumId w:val="16"/>
  </w:num>
  <w:num w:numId="8" w16cid:durableId="1985621363">
    <w:abstractNumId w:val="29"/>
  </w:num>
  <w:num w:numId="9" w16cid:durableId="188640698">
    <w:abstractNumId w:val="22"/>
  </w:num>
  <w:num w:numId="10" w16cid:durableId="945305972">
    <w:abstractNumId w:val="0"/>
  </w:num>
  <w:num w:numId="11" w16cid:durableId="1034421921">
    <w:abstractNumId w:val="9"/>
  </w:num>
  <w:num w:numId="12" w16cid:durableId="864757294">
    <w:abstractNumId w:val="3"/>
  </w:num>
  <w:num w:numId="13" w16cid:durableId="955137647">
    <w:abstractNumId w:val="27"/>
  </w:num>
  <w:num w:numId="14" w16cid:durableId="772818841">
    <w:abstractNumId w:val="25"/>
  </w:num>
  <w:num w:numId="15" w16cid:durableId="1694112322">
    <w:abstractNumId w:val="24"/>
  </w:num>
  <w:num w:numId="16" w16cid:durableId="947270481">
    <w:abstractNumId w:val="10"/>
  </w:num>
  <w:num w:numId="17" w16cid:durableId="1554582838">
    <w:abstractNumId w:val="30"/>
  </w:num>
  <w:num w:numId="18" w16cid:durableId="1238319170">
    <w:abstractNumId w:val="11"/>
  </w:num>
  <w:num w:numId="19" w16cid:durableId="407311699">
    <w:abstractNumId w:val="19"/>
  </w:num>
  <w:num w:numId="20" w16cid:durableId="576090608">
    <w:abstractNumId w:val="13"/>
  </w:num>
  <w:num w:numId="21" w16cid:durableId="1576696378">
    <w:abstractNumId w:val="15"/>
  </w:num>
  <w:num w:numId="22" w16cid:durableId="1002124237">
    <w:abstractNumId w:val="20"/>
  </w:num>
  <w:num w:numId="23" w16cid:durableId="621618642">
    <w:abstractNumId w:val="21"/>
  </w:num>
  <w:num w:numId="24" w16cid:durableId="1529374743">
    <w:abstractNumId w:val="31"/>
  </w:num>
  <w:num w:numId="25" w16cid:durableId="795565501">
    <w:abstractNumId w:val="31"/>
  </w:num>
  <w:num w:numId="26" w16cid:durableId="1048846213">
    <w:abstractNumId w:val="12"/>
  </w:num>
  <w:num w:numId="27" w16cid:durableId="1293248843">
    <w:abstractNumId w:val="18"/>
  </w:num>
  <w:num w:numId="28" w16cid:durableId="556432993">
    <w:abstractNumId w:val="23"/>
  </w:num>
  <w:num w:numId="29" w16cid:durableId="677315710">
    <w:abstractNumId w:val="5"/>
  </w:num>
  <w:num w:numId="30" w16cid:durableId="1408842564">
    <w:abstractNumId w:val="26"/>
  </w:num>
  <w:num w:numId="31" w16cid:durableId="1727989084">
    <w:abstractNumId w:val="1"/>
  </w:num>
  <w:num w:numId="32" w16cid:durableId="530414302">
    <w:abstractNumId w:val="17"/>
  </w:num>
  <w:num w:numId="33" w16cid:durableId="219444079">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52F"/>
    <w:rsid w:val="0002052F"/>
    <w:rsid w:val="00151689"/>
    <w:rsid w:val="006F4DF9"/>
    <w:rsid w:val="00717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D3848"/>
  <w15:docId w15:val="{67A92F2B-5D64-4A95-BA2B-121B8425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73021"/>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semiHidden/>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semiHidden/>
    <w:rsid w:val="000E1CF7"/>
    <w:rPr>
      <w:rFonts w:eastAsia="Times New Roman"/>
      <w:sz w:val="20"/>
      <w:szCs w:val="20"/>
      <w:lang w:bidi="ar-SA"/>
    </w:rPr>
  </w:style>
  <w:style w:type="character" w:styleId="FootnoteReference">
    <w:name w:val="footnote reference"/>
    <w:basedOn w:val="DefaultParagraphFont"/>
    <w:uiPriority w:val="99"/>
    <w:semiHidden/>
    <w:rsid w:val="00311088"/>
    <w:rPr>
      <w:vertAlign w:val="superscript"/>
    </w:rPr>
  </w:style>
  <w:style w:type="paragraph" w:styleId="FootnoteText">
    <w:name w:val="footnote text"/>
    <w:basedOn w:val="Normal"/>
    <w:link w:val="FootnoteTextChar"/>
    <w:uiPriority w:val="9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uiPriority w:val="99"/>
    <w:semiHidden/>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0F476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96607D"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semiHidden/>
    <w:rsid w:val="00654070"/>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ascii="Calibri" w:eastAsiaTheme="minorEastAsia" w:hAnsi="Calibri" w:cs="Calibri"/>
      <w:color w:val="000000"/>
      <w:kern w:val="0"/>
      <w:sz w:val="22"/>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C1E4F5" w:themeFill="accent1" w:themeFillTint="33"/>
    </w:tcPr>
    <w:tblStylePr w:type="firstRow">
      <w:tblPr/>
      <w:tcPr>
        <w:shd w:val="clear" w:color="auto" w:fill="83CAEB" w:themeFill="accent1" w:themeFillTint="66"/>
      </w:tcPr>
    </w:tblStylePr>
    <w:tblStylePr w:type="lastRow">
      <w:tblPr/>
      <w:tcPr>
        <w:shd w:val="clear" w:color="auto" w:fill="83CAEB" w:themeFill="accent1" w:themeFillTint="66"/>
      </w:tcPr>
    </w:tblStylePr>
    <w:tblStylePr w:type="firstCol">
      <w:tblPr/>
      <w:tcPr>
        <w:shd w:val="clear" w:color="auto" w:fill="0F4761" w:themeFill="accent1" w:themeFillShade="BF"/>
      </w:tcPr>
    </w:tblStylePr>
    <w:tblStylePr w:type="lastCol">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77206D" w:themeColor="accent5" w:themeShade="BF"/>
    </w:rPr>
  </w:style>
  <w:style w:type="paragraph" w:customStyle="1" w:styleId="BCitationNote">
    <w:name w:val="BCitationNote"/>
    <w:rsid w:val="00B25CAA"/>
    <w:rPr>
      <w:rFonts w:eastAsiaTheme="majorEastAsia"/>
      <w:b/>
      <w:bCs/>
      <w:color w:val="77206D"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71717" w:themeFill="background2" w:themeFillShade="1A"/>
      <w:spacing w:before="0"/>
    </w:pPr>
    <w:rPr>
      <w:rFonts w:ascii="Arial" w:eastAsia="Times New Roman" w:hAnsi="Arial" w:cs="Arial"/>
      <w:b/>
      <w:color w:val="83CAEB"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4EA72E"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4EA72E"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4EA72E"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4EA72E"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1D1D1"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3A7C22" w:themeColor="accent6" w:themeShade="BF"/>
      <w:sz w:val="16"/>
      <w:szCs w:val="16"/>
    </w:rPr>
  </w:style>
  <w:style w:type="paragraph" w:customStyle="1" w:styleId="bbreporter">
    <w:name w:val="bbreporter"/>
    <w:basedOn w:val="bbnode"/>
    <w:qFormat/>
    <w:rsid w:val="002D2949"/>
    <w:rPr>
      <w:color w:val="275317"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156082"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156082" w:themeColor="accent1"/>
      <w:kern w:val="0"/>
      <w:sz w:val="28"/>
      <w:szCs w:val="28"/>
      <w:lang w:bidi="ar-SA"/>
    </w:rPr>
  </w:style>
  <w:style w:type="paragraph" w:customStyle="1" w:styleId="BAuthor">
    <w:name w:val="BAuthor"/>
    <w:basedOn w:val="BNormal"/>
    <w:link w:val="BAuthorChar"/>
    <w:rsid w:val="004E67F5"/>
    <w:rPr>
      <w:color w:val="BF4E14" w:themeColor="accent2" w:themeShade="BF"/>
      <w:sz w:val="20"/>
      <w:szCs w:val="20"/>
    </w:rPr>
  </w:style>
  <w:style w:type="character" w:customStyle="1" w:styleId="BAuthorChar">
    <w:name w:val="BAuthor Char"/>
    <w:basedOn w:val="BNormalChar"/>
    <w:link w:val="BAuthor"/>
    <w:rsid w:val="004E67F5"/>
    <w:rPr>
      <w:rFonts w:eastAsia="Times New Roman"/>
      <w:color w:val="BF4E14" w:themeColor="accent2" w:themeShade="BF"/>
      <w:kern w:val="0"/>
      <w:sz w:val="20"/>
      <w:szCs w:val="20"/>
      <w:lang w:bidi="ar-SA"/>
    </w:rPr>
  </w:style>
  <w:style w:type="paragraph" w:customStyle="1" w:styleId="BBioinfo">
    <w:name w:val="BBio_info"/>
    <w:basedOn w:val="BBox"/>
    <w:next w:val="BNormal"/>
    <w:semiHidden/>
    <w:rsid w:val="00510D71"/>
    <w:rPr>
      <w:color w:val="000000" w:themeColor="text1"/>
    </w:rPr>
  </w:style>
  <w:style w:type="paragraph" w:customStyle="1" w:styleId="BBox">
    <w:name w:val="BBox"/>
    <w:basedOn w:val="BOutsideauthorinfo"/>
    <w:next w:val="BNormal"/>
    <w:link w:val="BBoxChar"/>
    <w:semiHidden/>
    <w:rsid w:val="002027C7"/>
  </w:style>
  <w:style w:type="paragraph" w:customStyle="1" w:styleId="BHeadline">
    <w:name w:val="BHeadline"/>
    <w:basedOn w:val="Normal"/>
    <w:next w:val="BNormal"/>
    <w:rsid w:val="00994780"/>
    <w:rPr>
      <w:b/>
      <w:color w:val="0A2F41" w:themeColor="accent1" w:themeShade="80"/>
      <w:sz w:val="28"/>
      <w:szCs w:val="28"/>
    </w:rPr>
  </w:style>
  <w:style w:type="paragraph" w:customStyle="1" w:styleId="BOrganization">
    <w:name w:val="BOrganization"/>
    <w:basedOn w:val="BNormal"/>
    <w:rsid w:val="004E67F5"/>
    <w:rPr>
      <w:color w:val="BF4E1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character" w:customStyle="1" w:styleId="BBoxChar">
    <w:name w:val="BBox Char"/>
    <w:basedOn w:val="BQuotelongChar"/>
    <w:link w:val="BBox"/>
    <w:semiHidden/>
    <w:rsid w:val="00D7154A"/>
    <w:rPr>
      <w:rFonts w:ascii="Calibri" w:eastAsia="Times New Roman" w:hAnsi="Calibri" w:cs="Arial"/>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semiHidden/>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0E2841" w:themeColor="text2"/>
    </w:rPr>
  </w:style>
  <w:style w:type="paragraph" w:customStyle="1" w:styleId="BPlanpointpara">
    <w:name w:val="BPlan_point_para"/>
    <w:basedOn w:val="BCommentpara"/>
    <w:rsid w:val="00831EE4"/>
    <w:rPr>
      <w:color w:val="0A1D30" w:themeColor="text2" w:themeShade="BF"/>
    </w:rPr>
  </w:style>
  <w:style w:type="paragraph" w:customStyle="1" w:styleId="BRelatedTo">
    <w:name w:val="BRelatedTo"/>
    <w:basedOn w:val="BNormal"/>
    <w:next w:val="BNormal"/>
    <w:rsid w:val="00FC161A"/>
    <w:rPr>
      <w:color w:val="156082"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77206D" w:themeColor="accent5" w:themeShade="BF"/>
    </w:rPr>
  </w:style>
  <w:style w:type="character" w:customStyle="1" w:styleId="BBNAidChar">
    <w:name w:val="BBNA_id Char"/>
    <w:basedOn w:val="BNormalChar"/>
    <w:link w:val="BBNAid"/>
    <w:rsid w:val="00B82085"/>
    <w:rPr>
      <w:rFonts w:eastAsia="Times New Roman"/>
      <w:b/>
      <w:color w:val="77206D"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RelatedTo"/>
    <w:next w:val="BNormal"/>
    <w:link w:val="BVerbatimmarkupChar"/>
    <w:qFormat/>
    <w:rsid w:val="005C20E0"/>
    <w:rPr>
      <w:color w:val="FF0000"/>
      <w:sz w:val="24"/>
    </w:rPr>
  </w:style>
  <w:style w:type="character" w:customStyle="1" w:styleId="BVerbatimmarkupChar">
    <w:name w:val="BVerbatim_markup Char"/>
    <w:basedOn w:val="DefaultParagraphFont"/>
    <w:link w:val="BVerbatimmarkup"/>
    <w:rsid w:val="005C20E0"/>
    <w:rPr>
      <w:rFonts w:eastAsia="Times New Roman"/>
      <w:color w:val="FF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bpub_arbortext\programs\devl\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0F53DEBD-6570-430A-B31D-3C4C2C1E273F}"/>
      </w:docPartPr>
      <w:docPartBody>
        <w:p w:rsidR="00000000" w:rsidRDefault="00EF1A77">
          <w:r w:rsidRPr="009120FF">
            <w:rPr>
              <w:rStyle w:val="PlaceholderText"/>
            </w:rPr>
            <w:t>Click or tap here to enter text.</w:t>
          </w:r>
        </w:p>
      </w:docPartBody>
    </w:docPart>
    <w:docPart>
      <w:docPartPr>
        <w:name w:val="7D59D505FB8244889A418A2588653608"/>
        <w:category>
          <w:name w:val="General"/>
          <w:gallery w:val="placeholder"/>
        </w:category>
        <w:types>
          <w:type w:val="bbPlcHdr"/>
        </w:types>
        <w:behaviors>
          <w:behavior w:val="content"/>
        </w:behaviors>
        <w:guid w:val="{32A74297-1506-4644-8CC1-81B80C51A0F1}"/>
      </w:docPartPr>
      <w:docPartBody>
        <w:p w:rsidR="00000000" w:rsidRDefault="00EF1A77">
          <w:r w:rsidRPr="009120FF">
            <w:rPr>
              <w:rStyle w:val="PlaceholderText"/>
            </w:rPr>
            <w:t>Unit.Start</w:t>
          </w:r>
        </w:p>
      </w:docPartBody>
    </w:docPart>
    <w:docPart>
      <w:docPartPr>
        <w:name w:val="18B592DF5332434CA7D22BAB9BA1D23E"/>
        <w:category>
          <w:name w:val="General"/>
          <w:gallery w:val="placeholder"/>
        </w:category>
        <w:types>
          <w:type w:val="bbPlcHdr"/>
        </w:types>
        <w:behaviors>
          <w:behavior w:val="content"/>
        </w:behaviors>
        <w:guid w:val="{DCA89382-943E-4D5E-87D1-8BB9925AF92B}"/>
      </w:docPartPr>
      <w:docPartBody>
        <w:p w:rsidR="00000000" w:rsidRDefault="00EF1A77">
          <w:r w:rsidRPr="009120FF">
            <w:rPr>
              <w:rStyle w:val="PlaceholderText"/>
            </w:rPr>
            <w:t>Document</w:t>
          </w:r>
        </w:p>
      </w:docPartBody>
    </w:docPart>
    <w:docPart>
      <w:docPartPr>
        <w:name w:val="8D6C6E757F984E6282BA05C4FD34A18F"/>
        <w:category>
          <w:name w:val="General"/>
          <w:gallery w:val="placeholder"/>
        </w:category>
        <w:types>
          <w:type w:val="bbPlcHdr"/>
        </w:types>
        <w:behaviors>
          <w:behavior w:val="content"/>
        </w:behaviors>
        <w:guid w:val="{57551A29-03A9-46EE-95BC-16144E406CE3}"/>
      </w:docPartPr>
      <w:docPartBody>
        <w:p w:rsidR="00000000" w:rsidRDefault="00EF1A77">
          <w:r w:rsidRPr="009120FF">
            <w:rPr>
              <w:rStyle w:val="PlaceholderText"/>
            </w:rPr>
            <w:t>enter text</w:t>
          </w:r>
        </w:p>
      </w:docPartBody>
    </w:docPart>
    <w:docPart>
      <w:docPartPr>
        <w:name w:val="9C7EED496B614E2B999DD5C9AB0BDAFD"/>
        <w:category>
          <w:name w:val="General"/>
          <w:gallery w:val="placeholder"/>
        </w:category>
        <w:types>
          <w:type w:val="bbPlcHdr"/>
        </w:types>
        <w:behaviors>
          <w:behavior w:val="content"/>
        </w:behaviors>
        <w:guid w:val="{818BB5CE-4A63-4363-991D-C1F04E655D21}"/>
      </w:docPartPr>
      <w:docPartBody>
        <w:p w:rsidR="00000000" w:rsidRDefault="00EF1A77">
          <w:r w:rsidRPr="009120FF">
            <w:rPr>
              <w:rStyle w:val="PlaceholderText"/>
            </w:rPr>
            <w:t>7240</w:t>
          </w:r>
        </w:p>
      </w:docPartBody>
    </w:docPart>
    <w:docPart>
      <w:docPartPr>
        <w:name w:val="7D413BC030974D8384F00FF8BB45FC07"/>
        <w:category>
          <w:name w:val="General"/>
          <w:gallery w:val="placeholder"/>
        </w:category>
        <w:types>
          <w:type w:val="bbPlcHdr"/>
        </w:types>
        <w:behaviors>
          <w:behavior w:val="content"/>
        </w:behaviors>
        <w:guid w:val="{6AD20DA4-2548-45B4-AC77-EDCF2549A951}"/>
      </w:docPartPr>
      <w:docPartBody>
        <w:p w:rsidR="00000000" w:rsidRDefault="00EF1A77">
          <w:r w:rsidRPr="009120FF">
            <w:rPr>
              <w:rStyle w:val="PlaceholderText"/>
            </w:rPr>
            <w:t>A</w:t>
          </w:r>
        </w:p>
      </w:docPartBody>
    </w:docPart>
    <w:docPart>
      <w:docPartPr>
        <w:name w:val="F7F5B03875A941FA859D3AC6975DED68"/>
        <w:category>
          <w:name w:val="General"/>
          <w:gallery w:val="placeholder"/>
        </w:category>
        <w:types>
          <w:type w:val="bbPlcHdr"/>
        </w:types>
        <w:behaviors>
          <w:behavior w:val="content"/>
        </w:behaviors>
        <w:guid w:val="{EF932423-14DD-4C72-8B58-C4AA7275DF0D}"/>
      </w:docPartPr>
      <w:docPartBody>
        <w:p w:rsidR="00000000" w:rsidRDefault="00EF1A77">
          <w:r w:rsidRPr="009120FF">
            <w:rPr>
              <w:rStyle w:val="PlaceholderText"/>
            </w:rPr>
            <w:t>Detailed Analysis</w:t>
          </w:r>
        </w:p>
      </w:docPartBody>
    </w:docPart>
    <w:docPart>
      <w:docPartPr>
        <w:name w:val="B0E5D0F27C7544D6A51550B6B4466AB9"/>
        <w:category>
          <w:name w:val="General"/>
          <w:gallery w:val="placeholder"/>
        </w:category>
        <w:types>
          <w:type w:val="bbPlcHdr"/>
        </w:types>
        <w:behaviors>
          <w:behavior w:val="content"/>
        </w:behaviors>
        <w:guid w:val="{3C4CB520-2569-43CE-BA0D-508DC0BF4B81}"/>
      </w:docPartPr>
      <w:docPartBody>
        <w:p w:rsidR="00000000" w:rsidRDefault="00EF1A77">
          <w:r w:rsidRPr="009120FF">
            <w:rPr>
              <w:rStyle w:val="PlaceholderText"/>
            </w:rPr>
            <w:t>Tax Management Inc.</w:t>
          </w:r>
        </w:p>
      </w:docPartBody>
    </w:docPart>
    <w:docPart>
      <w:docPartPr>
        <w:name w:val="5E2E61D4E8DB4A6785C7BAB8A131421E"/>
        <w:category>
          <w:name w:val="General"/>
          <w:gallery w:val="placeholder"/>
        </w:category>
        <w:types>
          <w:type w:val="bbPlcHdr"/>
        </w:types>
        <w:behaviors>
          <w:behavior w:val="content"/>
        </w:behaviors>
        <w:guid w:val="{3641636C-1FD9-4838-B428-508E45EC26FB}"/>
      </w:docPartPr>
      <w:docPartBody>
        <w:p w:rsidR="00000000" w:rsidRDefault="00EF1A77">
          <w:r w:rsidRPr="009120FF">
            <w:rPr>
              <w:rStyle w:val="PlaceholderText"/>
            </w:rPr>
            <w:t>1</w:t>
          </w:r>
        </w:p>
      </w:docPartBody>
    </w:docPart>
    <w:docPart>
      <w:docPartPr>
        <w:name w:val="06AF7E3AC55143B284DFFDF8F7BD0EB3"/>
        <w:category>
          <w:name w:val="General"/>
          <w:gallery w:val="placeholder"/>
        </w:category>
        <w:types>
          <w:type w:val="bbPlcHdr"/>
        </w:types>
        <w:behaviors>
          <w:behavior w:val="content"/>
        </w:behaviors>
        <w:guid w:val="{C8E6F4F0-7DD6-4791-B2ED-D10F2B1A0EC9}"/>
      </w:docPartPr>
      <w:docPartBody>
        <w:p w:rsidR="00000000" w:rsidRDefault="00EF1A77">
          <w:r w:rsidRPr="009120FF">
            <w:rPr>
              <w:rStyle w:val="PlaceholderText"/>
            </w:rPr>
            <w:t>enter text</w:t>
          </w:r>
        </w:p>
      </w:docPartBody>
    </w:docPart>
    <w:docPart>
      <w:docPartPr>
        <w:name w:val="A8D74B02ACE74DEB8E53308C8566B590"/>
        <w:category>
          <w:name w:val="General"/>
          <w:gallery w:val="placeholder"/>
        </w:category>
        <w:types>
          <w:type w:val="bbPlcHdr"/>
        </w:types>
        <w:behaviors>
          <w:behavior w:val="content"/>
        </w:behaviors>
        <w:guid w:val="{FA9F066E-D4D9-45E0-AF40-ADEE81AEE8CA}"/>
      </w:docPartPr>
      <w:docPartBody>
        <w:p w:rsidR="00000000" w:rsidRDefault="00EF1A77">
          <w:r w:rsidRPr="009120FF">
            <w:rPr>
              <w:rStyle w:val="PlaceholderText"/>
            </w:rPr>
            <w:t>enter text</w:t>
          </w:r>
        </w:p>
      </w:docPartBody>
    </w:docPart>
    <w:docPart>
      <w:docPartPr>
        <w:name w:val="F103B73C7255410C8B4CD7EDC1387CD6"/>
        <w:category>
          <w:name w:val="General"/>
          <w:gallery w:val="placeholder"/>
        </w:category>
        <w:types>
          <w:type w:val="bbPlcHdr"/>
        </w:types>
        <w:behaviors>
          <w:behavior w:val="content"/>
        </w:behaviors>
        <w:guid w:val="{42983224-829E-429F-89A5-28C6B27EDB58}"/>
      </w:docPartPr>
      <w:docPartBody>
        <w:p w:rsidR="00000000" w:rsidRDefault="00EF1A77">
          <w:r w:rsidRPr="009120FF">
            <w:rPr>
              <w:rStyle w:val="PlaceholderText"/>
            </w:rPr>
            <w:t>DA</w:t>
          </w:r>
        </w:p>
      </w:docPartBody>
    </w:docPart>
    <w:docPart>
      <w:docPartPr>
        <w:name w:val="F7EB6DF66119483AA8E32451CFD67F68"/>
        <w:category>
          <w:name w:val="General"/>
          <w:gallery w:val="placeholder"/>
        </w:category>
        <w:types>
          <w:type w:val="bbPlcHdr"/>
        </w:types>
        <w:behaviors>
          <w:behavior w:val="content"/>
        </w:behaviors>
        <w:guid w:val="{A593490F-41F7-41AF-A78F-53F3A893EEBC}"/>
      </w:docPartPr>
      <w:docPartBody>
        <w:p w:rsidR="00000000" w:rsidRDefault="00EF1A77">
          <w:r w:rsidRPr="009120FF">
            <w:rPr>
              <w:rStyle w:val="PlaceholderText"/>
            </w:rPr>
            <w:t>bo</w:t>
          </w:r>
        </w:p>
      </w:docPartBody>
    </w:docPart>
    <w:docPart>
      <w:docPartPr>
        <w:name w:val="0C27D11DC3844A069F9172429995BA28"/>
        <w:category>
          <w:name w:val="General"/>
          <w:gallery w:val="placeholder"/>
        </w:category>
        <w:types>
          <w:type w:val="bbPlcHdr"/>
        </w:types>
        <w:behaviors>
          <w:behavior w:val="content"/>
        </w:behaviors>
        <w:guid w:val="{07B03A10-A2CE-4DFC-85CF-7499767DA5CB}"/>
      </w:docPartPr>
      <w:docPartBody>
        <w:p w:rsidR="00000000" w:rsidRDefault="00EF1A77">
          <w:r w:rsidRPr="009120FF">
            <w:rPr>
              <w:rStyle w:val="PlaceholderText"/>
            </w:rPr>
            <w:t>Business Operations in Mexico</w:t>
          </w:r>
        </w:p>
      </w:docPartBody>
    </w:docPart>
    <w:docPart>
      <w:docPartPr>
        <w:name w:val="602BA1B80F6F42FC864E0514D414B754"/>
        <w:category>
          <w:name w:val="General"/>
          <w:gallery w:val="placeholder"/>
        </w:category>
        <w:types>
          <w:type w:val="bbPlcHdr"/>
        </w:types>
        <w:behaviors>
          <w:behavior w:val="content"/>
        </w:behaviors>
        <w:guid w:val="{6098BC96-4750-4A5D-8874-66BA230188D0}"/>
      </w:docPartPr>
      <w:docPartBody>
        <w:p w:rsidR="00000000" w:rsidRDefault="00EF1A77">
          <w:r w:rsidRPr="009120FF">
            <w:rPr>
              <w:rStyle w:val="PlaceholderText"/>
            </w:rPr>
            <w:t>7240-1st</w:t>
          </w:r>
        </w:p>
      </w:docPartBody>
    </w:docPart>
    <w:docPart>
      <w:docPartPr>
        <w:name w:val="5D4391D44579459BBEAF47321C2E3A0F"/>
        <w:category>
          <w:name w:val="General"/>
          <w:gallery w:val="placeholder"/>
        </w:category>
        <w:types>
          <w:type w:val="bbPlcHdr"/>
        </w:types>
        <w:behaviors>
          <w:behavior w:val="content"/>
        </w:behaviors>
        <w:guid w:val="{69581428-65C6-4094-AD1F-F8EF11F51FDF}"/>
      </w:docPartPr>
      <w:docPartBody>
        <w:p w:rsidR="00000000" w:rsidRDefault="00EF1A77">
          <w:r w:rsidRPr="009120FF">
            <w:rPr>
              <w:rStyle w:val="PlaceholderText"/>
            </w:rPr>
            <w:t>tmip-por</w:t>
          </w:r>
        </w:p>
      </w:docPartBody>
    </w:docPart>
    <w:docPart>
      <w:docPartPr>
        <w:name w:val="ECA87B0C889447FE9CE760D97B4E4884"/>
        <w:category>
          <w:name w:val="General"/>
          <w:gallery w:val="placeholder"/>
        </w:category>
        <w:types>
          <w:type w:val="bbPlcHdr"/>
        </w:types>
        <w:behaviors>
          <w:behavior w:val="content"/>
        </w:behaviors>
        <w:guid w:val="{A4DA526C-D525-40A1-AE25-37179465676F}"/>
      </w:docPartPr>
      <w:docPartBody>
        <w:p w:rsidR="00000000" w:rsidRDefault="00EF1A77">
          <w:r w:rsidRPr="009120FF">
            <w:rPr>
              <w:rStyle w:val="PlaceholderText"/>
            </w:rPr>
            <w:t>enter text</w:t>
          </w:r>
        </w:p>
      </w:docPartBody>
    </w:docPart>
    <w:docPart>
      <w:docPartPr>
        <w:name w:val="0D09C813548E471AB15E703E5591A303"/>
        <w:category>
          <w:name w:val="General"/>
          <w:gallery w:val="placeholder"/>
        </w:category>
        <w:types>
          <w:type w:val="bbPlcHdr"/>
        </w:types>
        <w:behaviors>
          <w:behavior w:val="content"/>
        </w:behaviors>
        <w:guid w:val="{0BB41F76-EA50-4E5C-909D-2F1EE7C5CD83}"/>
      </w:docPartPr>
      <w:docPartBody>
        <w:p w:rsidR="00000000" w:rsidRDefault="00EF1A77">
          <w:r w:rsidRPr="009120FF">
            <w:rPr>
              <w:rStyle w:val="PlaceholderText"/>
            </w:rPr>
            <w:t>enter text</w:t>
          </w:r>
        </w:p>
      </w:docPartBody>
    </w:docPart>
    <w:docPart>
      <w:docPartPr>
        <w:name w:val="AFC9AB59162D45778DDC8CF829E4FAC5"/>
        <w:category>
          <w:name w:val="General"/>
          <w:gallery w:val="placeholder"/>
        </w:category>
        <w:types>
          <w:type w:val="bbPlcHdr"/>
        </w:types>
        <w:behaviors>
          <w:behavior w:val="content"/>
        </w:behaviors>
        <w:guid w:val="{89C80A78-5BE4-47A8-9E55-33372893039C}"/>
      </w:docPartPr>
      <w:docPartBody>
        <w:p w:rsidR="00000000" w:rsidRDefault="00EF1A77">
          <w:r w:rsidRPr="009120FF">
            <w:rPr>
              <w:rStyle w:val="PlaceholderText"/>
            </w:rPr>
            <w:t>enter text</w:t>
          </w:r>
        </w:p>
      </w:docPartBody>
    </w:docPart>
    <w:docPart>
      <w:docPartPr>
        <w:name w:val="B111CD11428142E6BE409C9783583A2E"/>
        <w:category>
          <w:name w:val="General"/>
          <w:gallery w:val="placeholder"/>
        </w:category>
        <w:types>
          <w:type w:val="bbPlcHdr"/>
        </w:types>
        <w:behaviors>
          <w:behavior w:val="content"/>
        </w:behaviors>
        <w:guid w:val="{26B2A1C5-815B-407B-A495-00993BEC9525}"/>
      </w:docPartPr>
      <w:docPartBody>
        <w:p w:rsidR="00000000" w:rsidRDefault="00EF1A77">
          <w:r w:rsidRPr="009120FF">
            <w:rPr>
              <w:rStyle w:val="PlaceholderText"/>
            </w:rPr>
            <w:t>I</w:t>
          </w:r>
        </w:p>
      </w:docPartBody>
    </w:docPart>
    <w:docPart>
      <w:docPartPr>
        <w:name w:val="62E75BAA5C0C4F6A960B9AC9E6B3B9A4"/>
        <w:category>
          <w:name w:val="General"/>
          <w:gallery w:val="placeholder"/>
        </w:category>
        <w:types>
          <w:type w:val="bbPlcHdr"/>
        </w:types>
        <w:behaviors>
          <w:behavior w:val="content"/>
        </w:behaviors>
        <w:guid w:val="{A2AB04DF-CB70-4CCD-A99C-C3E8C7733E75}"/>
      </w:docPartPr>
      <w:docPartBody>
        <w:p w:rsidR="00000000" w:rsidRDefault="00EF1A77">
          <w:r w:rsidRPr="009120FF">
            <w:rPr>
              <w:rStyle w:val="PlaceholderText"/>
            </w:rPr>
            <w:t>Mexico — the Country, its People and Economy</w:t>
          </w:r>
        </w:p>
      </w:docPartBody>
    </w:docPart>
    <w:docPart>
      <w:docPartPr>
        <w:name w:val="B93BAE7CA1834A23971D878C019D30E7"/>
        <w:category>
          <w:name w:val="General"/>
          <w:gallery w:val="placeholder"/>
        </w:category>
        <w:types>
          <w:type w:val="bbPlcHdr"/>
        </w:types>
        <w:behaviors>
          <w:behavior w:val="content"/>
        </w:behaviors>
        <w:guid w:val="{289A3BCC-66C8-45E2-83A5-B498510F726C}"/>
      </w:docPartPr>
      <w:docPartBody>
        <w:p w:rsidR="00000000" w:rsidRDefault="00EF1A77">
          <w:r w:rsidRPr="009120FF">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A77"/>
    <w:rsid w:val="001B3391"/>
    <w:rsid w:val="006F4DF9"/>
    <w:rsid w:val="00EF1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1A7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2.xml><?xml version="1.0" encoding="utf-8"?>
<document xmlns="http://www.bna.com/gateway/unit.start">
  <unit.start bna.id.prefix="7240" class.code="A" class.name="Detailed Analysis" copyright.owner="Tax Management Inc." folio="1" pdm.name="DA" portfolio.classification="bo" portfolio.name="Business Operations in Mexico" print.tagline="1" publication.num="7240-1st" service.code="tmip-por" tab.name="DETAILED ANALYSIS" tab.position="1" unit.code="I" unit.name="Mexico — the Country, its People and Economy" banner.name="enter text" part.name="enter text" part.num="enter text" short.class.name="enter text" short.unit.name="enter text" subclass.name="enter text" volume.num="enter text"/>
</document>
</file>

<file path=customXml/item3.xml><?xml version="1.0" encoding="utf-8"?>
<reference.service.codes xmlns="ReferenceServiceCodes">
  <dropdownlist>
    <listitem value="aacm-ref"/>
    <listitem value="about-ref"/>
    <listitem value="acctfa-ref"/>
    <listitem value="acrc-ref"/>
    <listitem value="ada-ref"/>
    <listitem value="adco-ref"/>
    <listitem value="adlaw-ref"/>
    <listitem value="adlawco-ref"/>
    <listitem value="adlawdig-ref"/>
    <listitem value="aicpa-ref"/>
    <listitem value="alrc-ref"/>
    <listitem value="alre-refapc-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kcc-ref"/>
    <listitem value="bkccomp-ref"/>
    <listitem value="bkccredit-ref"/>
    <listitem value="bkcesc-ref"/>
    <listitem value="bkcgift-ref"/>
    <listitem value="bkcisales-ref"/>
    <listitem value="bkclbrok-ref"/>
    <listitem value="bkclcards-ref"/>
    <listitem value="bkclcoll-ref"/>
    <listitem value="bkclins-ref"/>
    <listitem value="bkcldebt-ref"/>
    <listitem value="bkclorig-ref"/>
    <listitem value="bkclpayd-ref"/>
    <listitem value="bkclrefnd-ref"/>
    <listitem value="bkclsales-ref"/>
    <listitem value="bkclserv-ref"/>
    <listitem value="bkclsmall-ref"/>
    <listitem value="bkclspec-ref"/>
    <listitem value="bkcltitl-ref"/>
    <listitem value="bkcltrans-ref"/>
    <listitem value="bkcmort-ref"/>
    <listitem value="bkcudap-ref"/>
    <listitem value="bkcusry-ref"/>
    <listitem value="bkrp-ref"/>
    <listitem value="blaw-ref"/>
    <listitem value="blawcoa-ref"/>
    <listitem value="blawdm-ref"/>
    <listitem value="blawln-ref"/>
    <listitem value="blawls-ref"/>
    <listitem value="blawpg-ref"/>
    <listitem value="blawsp-ref"/>
    <listitem value="blawtr-ref"/>
    <listitem value="blre-ref"/>
    <listitem value="bna-ref"/>
    <listitem value="bnahndbk-ref"/>
    <listitem value="bpc-ref"/>
    <listitem value="bpfa-ref"/>
    <listitem value="bppi-ref"/>
    <listitem value=" bppt-ref"/>
    <listitem value="bprc-ref"/>
    <listitem value="bpre-ref"/>
    <listitem value="bpse-ref"/>
    <listitem value="bsty-ref"/>
    <listitem value="btac-ref"/>
    <listitem value="btt-ref"/>
    <listitem value="btta-ref"/>
    <listitem value="bwd-ref"/>
    <listitem value="cable-ref"/>
    <listitem value="carn-ref"/>
    <listitem value="cbg-ref"/>
    <listitem value="cblw-ref"/>
    <listitem value="cbn-ref"/>
    <listitem value="cbnco-ref"/>
    <listitem value="cbp-ref"/>
    <listitem value="cbtt-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t-ref"/>
    <listitem value="cmp-ref"/>
    <listitem value="cms-ref"/>
    <listitem value="comrg-ref"/>
    <listitem value="comrgco-ref"/>
    <listitem value="comrge-ref"/>
    <listitem value="comrul-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co-ref"/>
    <listitem value="eblw-ref"/>
    <listitem value="ecan-ref"/>
    <listitem value="ecc-ref"/>
    <listitem value="ecel-ref"/>
    <listitem value="ecfr-ref"/>
    <listitem value="ecj-ref"/>
    <listitem value="eclr-ref"/>
    <listitem value="eclw-ref"/>
    <listitem value="econ-ref"/>
    <listitem value="edg-ref"/>
    <listitem value="edlw-ref"/>
    <listitem value="edrc-ref"/>
    <listitem value="edre-ref"/>
    <listitem value="eeo-ref"/>
    <listitem value="eg-ref"/>
    <listitem value="egcd-ref"/>
    <listitem value="eglw-ref"/>
    <listitem value="ehsdsn-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nra-ref"/>
    <listitem value="fleg-ref"/>
    <listitem value="flegtr-ref"/>
    <listitem value="fllt-ref"/>
    <listitem value="flltr-ref"/>
    <listitem value="flltsr-ref"/>
    <listitem value="flr-ref"/>
    <listitem value="fmine-ref"/>
    <listitem value="fminee-ref"/>
    <listitem value="form-ref"/>
    <listitem value="fr-ref"/>
    <listitem value="frcom-ref"/>
    <listitem value="fsoc-ref"/>
    <listitem value="gasb-ref"/>
    <listitem value="gebwd-ref"/>
    <listitem value="gelw-ref"/>
    <listitem value="gin-ref"/>
    <listitem value="gtf-ref"/>
    <listitem value="gtg-ref"/>
    <listitem value="harc-ref"/>
    <listitem value="haz-ref"/>
    <listitem value="haze-ref"/>
    <listitem value="hblw-ref"/>
    <listitem value="hbss-ref"/>
    <listitem value="hccg-ref"/>
    <listitem value="hccw-ref"/>
    <listitem value="hesw-ref"/>
    <listitem value="hhs-ref"/>
    <listitem value="hlaw-ref"/>
    <listitem value="hlcfraud-ref"/>
    <listitem value="hlcinsgen-ref"/>
    <listitem value="hlcinsman-ref"/>
    <listitem value="hlcitech-ref"/>
    <listitem value="hlcpriv-ref"/>
    <listitem value="hlrc-ref"/>
    <listitem value="hlre-ref"/>
    <listitem value="hlst-ref"/>
    <listitem value="hrcc-ref"/>
    <listitem value="hrcd-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ia-ref"/>
    <listitem value="iasb-ref"/>
    <listitem value="ibfd-ref"/>
    <listitem value="icr-ref"/>
    <listitem value="idsn-ref"/>
    <listitem value="ier-ref"/>
    <listitem value="ierco-ref"/>
    <listitem value="ilr-ref"/>
    <listitem value="ilrc-ref"/>
    <listitem value="ilrco-ref"/>
    <listitem value="ilrpmb-ref"/>
    <listitem value="ilre-ref"/>
    <listitem value="iner-ref"/>
    <listitem value="ipl-ref"/>
    <listitem value="iplw-ref"/>
    <listitem value="ippt-ref"/>
    <listitem value="iprc-ref"/>
    <listitem value="ipre-ref"/>
    <listitem value="ipsrc-ref"/>
    <listitem value="ipydsn-ref"/>
    <listitem value="irs-ref"/>
    <listitem value="itax-ref"/>
    <listitem value="itlw-ref"/>
    <listitem value="itr-ref"/>
    <listitem value="itrc-ref"/>
    <listitem value="itrco-ref"/>
    <listitem value="itre-ref"/>
    <listitem value="jcr-ref"/>
    <listitem value="josh-ref"/>
    <listitem value="la-ref"/>
    <listitem value="laco-ref"/>
    <listitem value="lbpwtr-ref"/>
    <listitem value="leg-ref"/>
    <listitem value="lelw-ref"/>
    <listitem value="lerc-ref"/>
    <listitem value="lere-ref"/>
    <listitem value="lest-ref"/>
    <listitem value="lorc-ref"/>
    <listitem value="lore-ref"/>
    <listitem value="lr-ref"/>
    <listitem value="lrmsd-ref"/>
    <listitem value="lrrmco-ref"/>
    <listitem value="lrx-ref"/>
    <listitem value="mbca-ref"/>
    <listitem value="medco-ref"/>
    <listitem value="medw-ref"/>
    <listitem value="miscdec-ref"/>
    <listitem value="mm-ref"/>
    <listitem value="mopc-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t-ref"/>
    <listitem value="pwatch-ref"/>
    <listitem value="pydsn-ref"/>
    <listitem value="pyirccn-ref"/>
    <listitem value="pylw-ref"/>
    <listitem value="rkpg-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pgd-ref"/>
    <listitem value="splw-ref"/>
    <listitem value="spse-ref"/>
    <listitem value="sqrc-ref"/>
    <listitem value="srpg-ref"/>
    <listitem value="ssl-ref"/>
    <listitem value="stadec-ref"/>
    <listitem value="staform-ref"/>
    <listitem value="stag-ref"/>
    <listitem value="state-ref"/>
    <listitem value="stcon-ref"/>
    <listitem value="stegt-ref"/>
    <listitem value="stegtarc-ref"/>
    <listitem value="stleg-ref"/>
    <listitem value="stlegdig-ref"/>
    <listitem value="stxdtr-ref"/>
    <listitem value="tafc-ref"/>
    <listitem value="telerpts-ref"/>
    <listitem value="terc-ref"/>
    <listitem value="tmci-ref"/>
    <listitem value="tmcit-ref"/>
    <listitem value="tmcitarc-ref"/>
    <listitem value="tmcitncb-ref"/>
    <listitem value="tmcsf-ref"/>
    <listitem value="tmcss-ref"/>
    <listitem value="tmdiag-ref"/>
    <listitem value="tmel-ref"/>
    <listitem value="tmelec-ref"/>
    <listitem value="tmextn-ref"/>
    <listitem value="tmextnarc-ref"/>
    <listitem value="tmforms-ref"/>
    <listitem value="tmformsarc-ref"/>
    <listitem value="tmgo-ref"/>
    <listitem value="tmgp-ref"/>
    <listitem value="tmhc-ref"/>
    <listitem value="tmiit-ref"/>
    <listitem value="tmiitarc-ref"/>
    <listitem value="tmintforms-ref"/>
    <listitem value="tmirccn-ref"/>
    <listitem value="tmise-ref"/>
    <listitem value="tmiwt-ref"/>
    <listitem value="tmlbl-ref"/>
    <listitem value="tmleg-ref"/>
    <listitem value="tmnxc-ref"/>
    <listitem value="tmnxsu-ref"/>
    <listitem value="tmnxt-ref"/>
    <listitem value="tmprtn-ref"/>
    <listitem value="tmprtnarc-ref"/>
    <listitem value="tmps-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arc-ref"/>
    <listitem value="tmtcl-ref"/>
    <listitem value="tmxto-ref"/>
    <listitem value="tools-ref"/>
    <listitem value="tpcdl-ref"/>
    <listitem value="tpsfa-ref"/>
    <listitem value="ttb-ref"/>
    <listitem value="txpg-ref"/>
    <listitem value="txtr-ref"/>
    <listitem value="txtri-ref"/>
    <listitem value="txtri2-ref"/>
    <listitem value="ulr-ref"/>
    <listitem value="urlw-ref"/>
    <listitem value="usc-ref"/>
    <listitem value="uscarc-ref"/>
    <listitem value="uslw-ref"/>
    <listitem value="vatn-ref"/>
    <listitem value="wccd-ref"/>
    <listitem value="webw-ref"/>
    <listitem value="wh-ref"/>
    <listitem value="wh2co-ref"/>
    <listitem value="whco-ref"/>
    <listitem value="whm-ref"/>
    <listitem value="wmg-ref"/>
    <listitem value="wpc-ref"/>
    <listitem value="wrls-ref"/>
    <listitem value="wrr-ref"/>
    <listitem value="xclw-ref"/>
    <listitem value="xcpc-ref"/>
    <listitem value="xpdt-ref"/>
  </dropdownlist>
</reference.service.codes>
</file>

<file path=customXml/itemProps1.xml><?xml version="1.0" encoding="utf-8"?>
<ds:datastoreItem xmlns:ds="http://schemas.openxmlformats.org/officeDocument/2006/customXml" ds:itemID="{9E970509-A842-4A6B-A7FC-740E03F9BA13}">
  <ds:schemaRefs>
    <ds:schemaRef ds:uri="PortfolioServiceCodes"/>
  </ds:schemaRefs>
</ds:datastoreItem>
</file>

<file path=customXml/itemProps2.xml><?xml version="1.0" encoding="utf-8"?>
<ds:datastoreItem xmlns:ds="http://schemas.openxmlformats.org/officeDocument/2006/customXml" ds:itemID="{1068E49B-A83E-4610-8D8B-980E695035F0}">
  <ds:schemaRefs>
    <ds:schemaRef ds:uri="http://www.bna.com/gateway/unit.start"/>
  </ds:schemaRefs>
</ds:datastoreItem>
</file>

<file path=customXml/itemProps3.xml><?xml version="1.0" encoding="utf-8"?>
<ds:datastoreItem xmlns:ds="http://schemas.openxmlformats.org/officeDocument/2006/customXml" ds:itemID="{DF270D66-850B-4A7E-9C96-135D89D25EF8}">
  <ds:schemaRefs>
    <ds:schemaRef ds:uri="ReferenceServiceCodes"/>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BPub_Prep</Template>
  <TotalTime>1</TotalTime>
  <Pages>1</Pages>
  <Words>628</Words>
  <Characters>3585</Characters>
  <Application>Microsoft Office Word</Application>
  <DocSecurity>0</DocSecurity>
  <Lines>29</Lines>
  <Paragraphs>8</Paragraphs>
  <ScaleCrop>false</ScaleCrop>
  <Company>Bloomberg Industry Group</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Cruz, Ricky</dc:creator>
  <cp:lastModifiedBy>Cruz, Ricky</cp:lastModifiedBy>
  <cp:revision>3</cp:revision>
  <dcterms:created xsi:type="dcterms:W3CDTF">2024-11-04T15:50:00Z</dcterms:created>
  <dcterms:modified xsi:type="dcterms:W3CDTF">2024-11-04T20:44:00Z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portfolio</vt:lpwstr>
  </property>
</Properties>
</file>