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680C5" w14:textId="7FB20B1D" w:rsidR="0021231F" w:rsidRDefault="0021231F">
      <w:r>
        <w:t>7240-1</w:t>
      </w:r>
      <w:r w:rsidRPr="006B7FDC">
        <w:rPr>
          <w:vertAlign w:val="superscript"/>
        </w:rPr>
        <w:t>st</w:t>
      </w:r>
      <w:r w:rsidR="006B7FDC">
        <w:t xml:space="preserve"> </w:t>
      </w:r>
    </w:p>
    <w:p w14:paraId="6CE5C59D" w14:textId="77777777" w:rsidR="006B7FDC" w:rsidRDefault="006B7FDC"/>
    <w:p w14:paraId="7D60DA64" w14:textId="07B5AF12" w:rsidR="006B7FDC" w:rsidRDefault="006B7FDC">
      <w:r>
        <w:t>Chapter 1</w:t>
      </w:r>
    </w:p>
    <w:p w14:paraId="777AF8F4" w14:textId="70F70085" w:rsidR="006B7FDC" w:rsidRDefault="006B7FDC">
      <w:r>
        <w:t>Quote should be deleted</w:t>
      </w:r>
    </w:p>
    <w:p w14:paraId="75FA11D2" w14:textId="0D0CC19B" w:rsidR="006B7FDC" w:rsidRDefault="006B7FDC">
      <w:r>
        <w:rPr>
          <w:noProof/>
        </w:rPr>
        <w:drawing>
          <wp:inline distT="0" distB="0" distL="0" distR="0" wp14:anchorId="3D6C12A7" wp14:editId="7E69D20A">
            <wp:extent cx="5943600" cy="1412240"/>
            <wp:effectExtent l="0" t="0" r="0" b="0"/>
            <wp:docPr id="743055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0555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008AF" w14:textId="77777777" w:rsidR="00D571AE" w:rsidRDefault="00D571AE"/>
    <w:p w14:paraId="797B0A8C" w14:textId="77777777" w:rsidR="00D571AE" w:rsidRDefault="00D571AE"/>
    <w:p w14:paraId="304A191D" w14:textId="2F0E6A22" w:rsidR="00D571AE" w:rsidRDefault="00D571AE">
      <w:r>
        <w:t>Chapter 2 No Issue</w:t>
      </w:r>
    </w:p>
    <w:p w14:paraId="4640B72C" w14:textId="77777777" w:rsidR="00D571AE" w:rsidRDefault="00D571AE"/>
    <w:p w14:paraId="4D2F4959" w14:textId="6A4F48FC" w:rsidR="00D571AE" w:rsidRDefault="00D571AE">
      <w:r>
        <w:t>Chapter 3</w:t>
      </w:r>
      <w:r w:rsidR="00253CDB">
        <w:t xml:space="preserve"> No</w:t>
      </w:r>
      <w:r w:rsidR="00D50326">
        <w:t xml:space="preserve"> Redline Changes on this Chapter</w:t>
      </w:r>
    </w:p>
    <w:p w14:paraId="12B26053" w14:textId="77777777" w:rsidR="00CD093C" w:rsidRDefault="00CD093C"/>
    <w:p w14:paraId="467FE3F4" w14:textId="366E19BB" w:rsidR="00D571AE" w:rsidRDefault="00CD093C">
      <w:r>
        <w:t>Chapter 4</w:t>
      </w:r>
    </w:p>
    <w:sectPr w:rsidR="00D57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1F"/>
    <w:rsid w:val="0021231F"/>
    <w:rsid w:val="00253CDB"/>
    <w:rsid w:val="004440EE"/>
    <w:rsid w:val="006B7FDC"/>
    <w:rsid w:val="006F4DF9"/>
    <w:rsid w:val="00CD093C"/>
    <w:rsid w:val="00D50326"/>
    <w:rsid w:val="00D5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5C48D"/>
  <w15:chartTrackingRefBased/>
  <w15:docId w15:val="{36FD0A80-BA15-4F7F-8BC3-698382ED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5</cp:revision>
  <dcterms:created xsi:type="dcterms:W3CDTF">2024-11-04T15:43:00Z</dcterms:created>
  <dcterms:modified xsi:type="dcterms:W3CDTF">2024-11-04T22:22:00Z</dcterms:modified>
</cp:coreProperties>
</file>