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44A5" w14:textId="6EEDDAF2" w:rsidR="00595243" w:rsidRPr="00D74572" w:rsidRDefault="00595243" w:rsidP="00170913">
      <w:pPr>
        <w:spacing w:line="259" w:lineRule="auto"/>
        <w:outlineLvl w:val="0"/>
        <w:rPr>
          <w:rFonts w:cs="Segoe UI"/>
          <w:b/>
          <w:bCs/>
          <w:color w:val="00918E"/>
          <w:sz w:val="48"/>
          <w:szCs w:val="48"/>
        </w:rPr>
      </w:pPr>
      <w:bookmarkStart w:id="0" w:name="_Hlk113521972"/>
      <w:r w:rsidRPr="00D74572">
        <w:rPr>
          <w:rFonts w:cs="Segoe UI"/>
          <w:b/>
          <w:bCs/>
          <w:color w:val="00918E"/>
          <w:sz w:val="48"/>
          <w:szCs w:val="48"/>
        </w:rPr>
        <w:t>Memo</w:t>
      </w:r>
    </w:p>
    <w:bookmarkEnd w:id="0"/>
    <w:p w14:paraId="18C5D55F" w14:textId="583D9A25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</w:rPr>
      </w:pPr>
      <w:r w:rsidRPr="00D74572">
        <w:rPr>
          <w:rStyle w:val="normaltextrun"/>
          <w:rFonts w:ascii="Segoe UI" w:hAnsi="Segoe UI" w:cs="Segoe UI"/>
          <w:b/>
          <w:bCs/>
          <w:color w:val="00918E"/>
        </w:rPr>
        <w:t>Date:</w:t>
      </w:r>
      <w:r w:rsidRPr="00D74572">
        <w:rPr>
          <w:rStyle w:val="normaltextrun"/>
          <w:rFonts w:ascii="Segoe UI" w:hAnsi="Segoe UI" w:cs="Segoe UI"/>
          <w:b/>
          <w:bCs/>
          <w:color w:val="00918E"/>
        </w:rPr>
        <w:tab/>
      </w:r>
      <w:r w:rsidRPr="00D74572">
        <w:rPr>
          <w:rStyle w:val="normaltextrun"/>
          <w:rFonts w:ascii="Segoe UI" w:hAnsi="Segoe UI" w:cs="Segoe UI"/>
          <w:b/>
          <w:bCs/>
          <w:color w:val="00918E"/>
        </w:rPr>
        <w:tab/>
      </w:r>
      <w:r w:rsidR="00170913">
        <w:rPr>
          <w:rStyle w:val="normaltextrun"/>
          <w:rFonts w:ascii="Segoe UI" w:hAnsi="Segoe UI" w:cs="Segoe UI"/>
          <w:b/>
          <w:bCs/>
          <w:color w:val="00918E"/>
        </w:rPr>
        <w:t>November 1</w:t>
      </w:r>
      <w:r w:rsidR="009F73E4">
        <w:rPr>
          <w:rStyle w:val="normaltextrun"/>
          <w:rFonts w:ascii="Segoe UI" w:hAnsi="Segoe UI" w:cs="Segoe UI"/>
          <w:b/>
          <w:bCs/>
          <w:color w:val="00918E"/>
        </w:rPr>
        <w:t>8</w:t>
      </w:r>
      <w:r w:rsidR="00170913">
        <w:rPr>
          <w:rStyle w:val="normaltextrun"/>
          <w:rFonts w:ascii="Segoe UI" w:hAnsi="Segoe UI" w:cs="Segoe UI"/>
          <w:b/>
          <w:bCs/>
          <w:color w:val="00918E"/>
        </w:rPr>
        <w:t>, 2022</w:t>
      </w:r>
    </w:p>
    <w:p w14:paraId="59150E31" w14:textId="17CE428C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  <w:b/>
          <w:bCs/>
          <w:color w:val="00918E"/>
        </w:rPr>
      </w:pPr>
    </w:p>
    <w:p w14:paraId="5EDBB90B" w14:textId="7C40535C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</w:rPr>
      </w:pPr>
      <w:r w:rsidRPr="00D74572">
        <w:rPr>
          <w:rStyle w:val="normaltextrun"/>
          <w:rFonts w:ascii="Segoe UI" w:hAnsi="Segoe UI" w:cs="Segoe UI"/>
          <w:b/>
          <w:bCs/>
          <w:color w:val="00918E"/>
        </w:rPr>
        <w:t>To:</w:t>
      </w:r>
      <w:r w:rsidRPr="00D74572">
        <w:rPr>
          <w:rStyle w:val="normaltextrun"/>
          <w:rFonts w:ascii="Segoe UI" w:hAnsi="Segoe UI" w:cs="Segoe UI"/>
          <w:b/>
          <w:bCs/>
          <w:color w:val="00918E"/>
        </w:rPr>
        <w:tab/>
      </w:r>
      <w:r w:rsidRPr="00D74572">
        <w:rPr>
          <w:rStyle w:val="normaltextrun"/>
          <w:rFonts w:ascii="Segoe UI" w:hAnsi="Segoe UI" w:cs="Segoe UI"/>
          <w:b/>
          <w:bCs/>
          <w:color w:val="00918E"/>
        </w:rPr>
        <w:tab/>
      </w:r>
      <w:r w:rsidR="00170913">
        <w:rPr>
          <w:rStyle w:val="normaltextrun"/>
          <w:rFonts w:ascii="Segoe UI" w:hAnsi="Segoe UI" w:cs="Segoe UI"/>
          <w:b/>
          <w:bCs/>
          <w:color w:val="00918E"/>
        </w:rPr>
        <w:t xml:space="preserve">MeF Software Vendors </w:t>
      </w:r>
    </w:p>
    <w:p w14:paraId="1B1EDBF8" w14:textId="09E969BA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  <w:b/>
          <w:bCs/>
          <w:color w:val="00918E"/>
        </w:rPr>
      </w:pPr>
    </w:p>
    <w:p w14:paraId="396A04F5" w14:textId="20642B9B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</w:rPr>
      </w:pPr>
      <w:r w:rsidRPr="00D74572">
        <w:rPr>
          <w:rStyle w:val="normaltextrun"/>
          <w:rFonts w:ascii="Segoe UI" w:hAnsi="Segoe UI" w:cs="Segoe UI"/>
          <w:b/>
          <w:bCs/>
          <w:color w:val="00918E"/>
        </w:rPr>
        <w:t>From:</w:t>
      </w:r>
      <w:r w:rsidRPr="00D74572">
        <w:rPr>
          <w:rStyle w:val="normaltextrun"/>
          <w:rFonts w:ascii="Segoe UI" w:hAnsi="Segoe UI" w:cs="Segoe UI"/>
          <w:b/>
          <w:bCs/>
          <w:color w:val="00918E"/>
        </w:rPr>
        <w:tab/>
      </w:r>
      <w:r w:rsidRPr="00D74572">
        <w:rPr>
          <w:rStyle w:val="normaltextrun"/>
          <w:rFonts w:ascii="Segoe UI" w:hAnsi="Segoe UI" w:cs="Segoe UI"/>
          <w:b/>
          <w:bCs/>
          <w:color w:val="00918E"/>
        </w:rPr>
        <w:tab/>
      </w:r>
      <w:r w:rsidR="00256916" w:rsidRPr="00D74572">
        <w:rPr>
          <w:rStyle w:val="normaltextrun"/>
          <w:rFonts w:ascii="Segoe UI" w:hAnsi="Segoe UI" w:cs="Segoe UI"/>
          <w:b/>
          <w:bCs/>
          <w:color w:val="00918E"/>
        </w:rPr>
        <w:t>Montana Department of Revenue</w:t>
      </w:r>
    </w:p>
    <w:p w14:paraId="754BB991" w14:textId="751AD6B3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  <w:b/>
          <w:bCs/>
          <w:color w:val="00918E"/>
        </w:rPr>
      </w:pPr>
    </w:p>
    <w:p w14:paraId="21AB87F1" w14:textId="11197613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  <w:b/>
          <w:bCs/>
          <w:color w:val="00918E"/>
        </w:rPr>
      </w:pPr>
      <w:r w:rsidRPr="00D74572">
        <w:rPr>
          <w:rStyle w:val="normaltextrun"/>
          <w:rFonts w:ascii="Segoe UI" w:hAnsi="Segoe UI" w:cs="Segoe UI"/>
          <w:b/>
          <w:bCs/>
          <w:color w:val="00918E"/>
        </w:rPr>
        <w:t>Subject:</w:t>
      </w:r>
      <w:r w:rsidRPr="00D74572">
        <w:rPr>
          <w:rStyle w:val="normaltextrun"/>
          <w:rFonts w:ascii="Segoe UI" w:hAnsi="Segoe UI" w:cs="Segoe UI"/>
          <w:b/>
          <w:bCs/>
          <w:color w:val="00918E"/>
        </w:rPr>
        <w:tab/>
      </w:r>
      <w:r w:rsidR="00170913">
        <w:rPr>
          <w:rStyle w:val="normaltextrun"/>
          <w:rFonts w:ascii="Segoe UI" w:hAnsi="Segoe UI" w:cs="Segoe UI"/>
          <w:b/>
          <w:bCs/>
          <w:color w:val="00918E"/>
        </w:rPr>
        <w:t xml:space="preserve">NEW Updates for </w:t>
      </w:r>
      <w:r w:rsidR="005E0998">
        <w:rPr>
          <w:rStyle w:val="normaltextrun"/>
          <w:rFonts w:ascii="Segoe UI" w:hAnsi="Segoe UI" w:cs="Segoe UI"/>
          <w:b/>
          <w:bCs/>
          <w:color w:val="00918E"/>
        </w:rPr>
        <w:t>Individual</w:t>
      </w:r>
      <w:r w:rsidR="00170913">
        <w:rPr>
          <w:rStyle w:val="normaltextrun"/>
          <w:rFonts w:ascii="Segoe UI" w:hAnsi="Segoe UI" w:cs="Segoe UI"/>
          <w:b/>
          <w:bCs/>
          <w:color w:val="00918E"/>
        </w:rPr>
        <w:t xml:space="preserve"> Income Taxes</w:t>
      </w:r>
    </w:p>
    <w:p w14:paraId="48C28CE1" w14:textId="6AA36209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  <w:b/>
          <w:bCs/>
          <w:color w:val="00918E"/>
          <w:sz w:val="22"/>
          <w:szCs w:val="22"/>
        </w:rPr>
      </w:pPr>
    </w:p>
    <w:p w14:paraId="56BA00F9" w14:textId="60B07FEC" w:rsidR="009F73E4" w:rsidRDefault="00D74572" w:rsidP="00170913">
      <w:pPr>
        <w:spacing w:line="259" w:lineRule="auto"/>
        <w:rPr>
          <w:rFonts w:eastAsia="Calibri" w:cs="Segoe UI"/>
        </w:rPr>
      </w:pPr>
      <w:r w:rsidRPr="00D74572">
        <w:rPr>
          <w:rFonts w:eastAsia="Calibri" w:cs="Segoe UI"/>
        </w:rPr>
        <w:t xml:space="preserve">The Montana Department of Revenue has </w:t>
      </w:r>
      <w:r w:rsidR="00170913">
        <w:rPr>
          <w:rFonts w:eastAsia="Calibri" w:cs="Segoe UI"/>
        </w:rPr>
        <w:t xml:space="preserve">updated the schema for </w:t>
      </w:r>
      <w:r w:rsidR="005E0998">
        <w:rPr>
          <w:rFonts w:eastAsia="Calibri" w:cs="Segoe UI"/>
        </w:rPr>
        <w:t>Individual</w:t>
      </w:r>
      <w:r w:rsidR="002E0AFD">
        <w:rPr>
          <w:rFonts w:eastAsia="Calibri" w:cs="Segoe UI"/>
        </w:rPr>
        <w:t xml:space="preserve"> Income Taxes</w:t>
      </w:r>
      <w:r w:rsidRPr="00D74572">
        <w:rPr>
          <w:rFonts w:eastAsia="Calibri" w:cs="Segoe UI"/>
        </w:rPr>
        <w:t>. </w:t>
      </w:r>
      <w:r w:rsidR="00170913">
        <w:rPr>
          <w:rFonts w:eastAsia="Calibri" w:cs="Segoe UI"/>
        </w:rPr>
        <w:t xml:space="preserve">These updates will take effect on </w:t>
      </w:r>
      <w:r w:rsidR="009F73E4">
        <w:rPr>
          <w:rFonts w:eastAsia="Calibri" w:cs="Segoe UI"/>
        </w:rPr>
        <w:t>November 22, 2022</w:t>
      </w:r>
      <w:r w:rsidR="00170913">
        <w:rPr>
          <w:rFonts w:eastAsia="Calibri" w:cs="Segoe UI"/>
        </w:rPr>
        <w:t>.</w:t>
      </w:r>
    </w:p>
    <w:p w14:paraId="1C006B6B" w14:textId="77777777" w:rsidR="005A4197" w:rsidRDefault="005A4197" w:rsidP="005A4197">
      <w:pPr>
        <w:spacing w:line="259" w:lineRule="auto"/>
        <w:rPr>
          <w:rFonts w:eastAsia="Calibri" w:cs="Segoe UI"/>
        </w:rPr>
      </w:pPr>
      <w:r>
        <w:rPr>
          <w:rFonts w:eastAsia="Calibri" w:cs="Segoe UI"/>
        </w:rPr>
        <w:t>If you have already began testing, you will need to resubmit using the updated schema.</w:t>
      </w:r>
    </w:p>
    <w:p w14:paraId="3873DBE5" w14:textId="38C423EE" w:rsidR="00D74572" w:rsidRDefault="002C5EDC" w:rsidP="00170913">
      <w:pPr>
        <w:spacing w:line="259" w:lineRule="auto"/>
        <w:rPr>
          <w:rFonts w:eastAsia="Calibri" w:cs="Segoe UI"/>
        </w:rPr>
      </w:pPr>
      <w:r>
        <w:rPr>
          <w:rFonts w:eastAsia="Calibri" w:cs="Segoe UI"/>
        </w:rPr>
        <w:t xml:space="preserve">Please review </w:t>
      </w:r>
      <w:r w:rsidR="00170913">
        <w:rPr>
          <w:rFonts w:eastAsia="Calibri" w:cs="Segoe UI"/>
        </w:rPr>
        <w:t>the changes below, these changes are also recorded in the change logs for the schema</w:t>
      </w:r>
      <w:r w:rsidR="002E0AFD">
        <w:rPr>
          <w:rFonts w:eastAsia="Calibri" w:cs="Segoe UI"/>
        </w:rPr>
        <w:t>.</w:t>
      </w:r>
    </w:p>
    <w:p w14:paraId="29D3A8CD" w14:textId="37FF8495" w:rsidR="00170913" w:rsidRDefault="00170913" w:rsidP="00170913">
      <w:pPr>
        <w:spacing w:line="259" w:lineRule="auto"/>
        <w:rPr>
          <w:rFonts w:eastAsia="Calibri" w:cs="Segoe UI"/>
        </w:rPr>
      </w:pPr>
    </w:p>
    <w:p w14:paraId="485DD165" w14:textId="1A964810" w:rsidR="00170913" w:rsidRPr="00170913" w:rsidRDefault="00170913" w:rsidP="00170913">
      <w:pPr>
        <w:spacing w:line="259" w:lineRule="auto"/>
        <w:rPr>
          <w:b/>
          <w:bCs/>
          <w:color w:val="00918E"/>
          <w:u w:val="single"/>
        </w:rPr>
      </w:pPr>
      <w:r w:rsidRPr="00170913">
        <w:rPr>
          <w:b/>
          <w:bCs/>
          <w:color w:val="00918E"/>
          <w:u w:val="single"/>
        </w:rPr>
        <w:t xml:space="preserve">Schema Updates for MeF </w:t>
      </w:r>
      <w:r w:rsidR="005E0998">
        <w:rPr>
          <w:b/>
          <w:bCs/>
          <w:color w:val="00918E"/>
          <w:u w:val="single"/>
        </w:rPr>
        <w:t xml:space="preserve">IIT </w:t>
      </w:r>
      <w:r w:rsidRPr="00170913">
        <w:rPr>
          <w:b/>
          <w:bCs/>
          <w:color w:val="00918E"/>
          <w:u w:val="single"/>
        </w:rPr>
        <w:t>Form</w:t>
      </w:r>
    </w:p>
    <w:p w14:paraId="4FC7C4AB" w14:textId="1843622E" w:rsidR="00D74572" w:rsidRDefault="00D74572" w:rsidP="00170913">
      <w:pPr>
        <w:spacing w:line="259" w:lineRule="auto"/>
        <w:rPr>
          <w:rFonts w:eastAsia="Calibri" w:cs="Segoe UI"/>
          <w:sz w:val="22"/>
          <w:szCs w:val="22"/>
        </w:rPr>
      </w:pPr>
    </w:p>
    <w:p w14:paraId="60A76DD1" w14:textId="146D189B" w:rsidR="00170913" w:rsidRPr="00E2141B" w:rsidRDefault="00170913" w:rsidP="00170913">
      <w:pPr>
        <w:pStyle w:val="ListParagraph"/>
        <w:numPr>
          <w:ilvl w:val="0"/>
          <w:numId w:val="3"/>
        </w:numPr>
        <w:spacing w:line="259" w:lineRule="auto"/>
      </w:pPr>
      <w:r>
        <w:t>Schema version changed from Montana</w:t>
      </w:r>
      <w:r w:rsidR="005E0998">
        <w:t>Individual</w:t>
      </w:r>
      <w:r>
        <w:t xml:space="preserve">2022V1.0 to </w:t>
      </w:r>
      <w:r w:rsidRPr="00170913">
        <w:t>Montana</w:t>
      </w:r>
      <w:r w:rsidR="005E0998">
        <w:t>Individual</w:t>
      </w:r>
      <w:r w:rsidRPr="00170913">
        <w:t>2022V2.0.</w:t>
      </w:r>
      <w:r>
        <w:rPr>
          <w:b/>
          <w:bCs/>
        </w:rPr>
        <w:t xml:space="preserve"> </w:t>
      </w:r>
    </w:p>
    <w:p w14:paraId="5708E5E3" w14:textId="66879FD1" w:rsidR="00E2141B" w:rsidRDefault="00E2141B" w:rsidP="00E2141B">
      <w:pPr>
        <w:pStyle w:val="ListParagraph"/>
        <w:widowControl w:val="0"/>
        <w:numPr>
          <w:ilvl w:val="0"/>
          <w:numId w:val="3"/>
        </w:numPr>
        <w:tabs>
          <w:tab w:val="left" w:pos="1760"/>
          <w:tab w:val="left" w:pos="1761"/>
        </w:tabs>
        <w:autoSpaceDE w:val="0"/>
        <w:autoSpaceDN w:val="0"/>
        <w:spacing w:before="27"/>
        <w:contextualSpacing w:val="0"/>
      </w:pPr>
      <w:r>
        <w:t xml:space="preserve">The </w:t>
      </w:r>
      <w:r w:rsidRPr="000E04F1">
        <w:t xml:space="preserve">FormMTJGI data element has been changed to allow 14 characters instead of 13. </w:t>
      </w:r>
    </w:p>
    <w:p w14:paraId="1FBBFC21" w14:textId="4D5FD7B7" w:rsidR="00E2141B" w:rsidRDefault="00E2141B" w:rsidP="00E2141B">
      <w:pPr>
        <w:pStyle w:val="ListParagraph"/>
        <w:widowControl w:val="0"/>
        <w:numPr>
          <w:ilvl w:val="1"/>
          <w:numId w:val="3"/>
        </w:numPr>
        <w:tabs>
          <w:tab w:val="left" w:pos="1760"/>
          <w:tab w:val="left" w:pos="1761"/>
        </w:tabs>
        <w:autoSpaceDE w:val="0"/>
        <w:autoSpaceDN w:val="0"/>
        <w:spacing w:before="27"/>
        <w:contextualSpacing w:val="0"/>
      </w:pPr>
      <w:r w:rsidRPr="000E04F1">
        <w:rPr>
          <w:b/>
          <w:bCs/>
        </w:rPr>
        <w:t>DO NOT</w:t>
      </w:r>
      <w:r w:rsidRPr="000E04F1">
        <w:t xml:space="preserve"> include the dashes as part of the certificate number. </w:t>
      </w:r>
    </w:p>
    <w:p w14:paraId="70E370E7" w14:textId="6B431C1E" w:rsidR="001239C9" w:rsidRPr="000E04F1" w:rsidRDefault="001239C9" w:rsidP="001E043C">
      <w:pPr>
        <w:pStyle w:val="ListParagraph"/>
        <w:widowControl w:val="0"/>
        <w:tabs>
          <w:tab w:val="left" w:pos="1760"/>
          <w:tab w:val="left" w:pos="1761"/>
        </w:tabs>
        <w:autoSpaceDE w:val="0"/>
        <w:autoSpaceDN w:val="0"/>
        <w:spacing w:before="27"/>
        <w:contextualSpacing w:val="0"/>
      </w:pPr>
      <w:r>
        <w:rPr>
          <w:noProof/>
        </w:rPr>
        <w:drawing>
          <wp:inline distT="0" distB="0" distL="0" distR="0" wp14:anchorId="089A912E" wp14:editId="2CC042F1">
            <wp:extent cx="5943600" cy="2079625"/>
            <wp:effectExtent l="19050" t="19050" r="19050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9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912CF0" w14:textId="77777777" w:rsidR="00364248" w:rsidRDefault="00364248">
      <w:r>
        <w:br w:type="page"/>
      </w:r>
    </w:p>
    <w:p w14:paraId="0FBC45D9" w14:textId="6EB63EB9" w:rsidR="00E2141B" w:rsidRDefault="00E2141B" w:rsidP="00E2141B">
      <w:pPr>
        <w:pStyle w:val="ListParagraph"/>
        <w:widowControl w:val="0"/>
        <w:numPr>
          <w:ilvl w:val="0"/>
          <w:numId w:val="3"/>
        </w:numPr>
        <w:tabs>
          <w:tab w:val="left" w:pos="1760"/>
          <w:tab w:val="left" w:pos="1761"/>
        </w:tabs>
        <w:autoSpaceDE w:val="0"/>
        <w:autoSpaceDN w:val="0"/>
        <w:spacing w:before="27"/>
        <w:contextualSpacing w:val="0"/>
      </w:pPr>
      <w:r>
        <w:lastRenderedPageBreak/>
        <w:t xml:space="preserve">The </w:t>
      </w:r>
      <w:r w:rsidRPr="000E04F1">
        <w:t>FormMTForm2 Exemption</w:t>
      </w:r>
      <w:r>
        <w:t xml:space="preserve"> </w:t>
      </w:r>
      <w:r w:rsidRPr="000E04F1">
        <w:t>Count, Dependent</w:t>
      </w:r>
      <w:r>
        <w:t xml:space="preserve"> </w:t>
      </w:r>
      <w:r w:rsidRPr="000E04F1">
        <w:t>Count and Exemptions</w:t>
      </w:r>
      <w:r>
        <w:t xml:space="preserve"> </w:t>
      </w:r>
      <w:r w:rsidRPr="000E04F1">
        <w:t xml:space="preserve">Total child elements have been </w:t>
      </w:r>
      <w:r>
        <w:t>updated</w:t>
      </w:r>
      <w:r w:rsidRPr="000E04F1">
        <w:t xml:space="preserve"> to </w:t>
      </w:r>
      <w:proofErr w:type="spellStart"/>
      <w:r w:rsidRPr="000E04F1">
        <w:t>IntegerNNType</w:t>
      </w:r>
      <w:proofErr w:type="spellEnd"/>
      <w:r w:rsidRPr="000E04F1">
        <w:t xml:space="preserve"> from </w:t>
      </w:r>
      <w:proofErr w:type="spellStart"/>
      <w:r w:rsidRPr="000E04F1">
        <w:t>IntergerPosType</w:t>
      </w:r>
      <w:proofErr w:type="spellEnd"/>
      <w:r w:rsidRPr="000E04F1">
        <w:t xml:space="preserve">. </w:t>
      </w:r>
    </w:p>
    <w:p w14:paraId="09C432BE" w14:textId="6F57A0AF" w:rsidR="00E2141B" w:rsidRPr="000E04F1" w:rsidRDefault="00E2141B" w:rsidP="00E2141B">
      <w:pPr>
        <w:pStyle w:val="ListParagraph"/>
        <w:widowControl w:val="0"/>
        <w:numPr>
          <w:ilvl w:val="1"/>
          <w:numId w:val="3"/>
        </w:numPr>
        <w:tabs>
          <w:tab w:val="left" w:pos="1760"/>
          <w:tab w:val="left" w:pos="1761"/>
        </w:tabs>
        <w:autoSpaceDE w:val="0"/>
        <w:autoSpaceDN w:val="0"/>
        <w:spacing w:before="27"/>
        <w:contextualSpacing w:val="0"/>
      </w:pPr>
      <w:r w:rsidRPr="000E04F1">
        <w:t xml:space="preserve">This change will allow a zero to be submitted for each of these elements. </w:t>
      </w:r>
    </w:p>
    <w:p w14:paraId="0850CE14" w14:textId="017FA5E3" w:rsidR="00E2141B" w:rsidRDefault="001239C9" w:rsidP="00E2141B">
      <w:pPr>
        <w:pStyle w:val="ListParagraph"/>
        <w:widowControl w:val="0"/>
        <w:numPr>
          <w:ilvl w:val="0"/>
          <w:numId w:val="3"/>
        </w:numPr>
        <w:tabs>
          <w:tab w:val="left" w:pos="1760"/>
          <w:tab w:val="left" w:pos="1761"/>
        </w:tabs>
        <w:autoSpaceDE w:val="0"/>
        <w:autoSpaceDN w:val="0"/>
        <w:spacing w:before="27"/>
        <w:contextualSpacing w:val="0"/>
      </w:pPr>
      <w:r>
        <w:t xml:space="preserve">The </w:t>
      </w:r>
      <w:r w:rsidR="00E2141B" w:rsidRPr="000E04F1">
        <w:t xml:space="preserve">FormMTForm2 Itemized Deduction Schedule data element was misspelled and has been updated. </w:t>
      </w:r>
    </w:p>
    <w:p w14:paraId="7E2E405A" w14:textId="77777777" w:rsidR="001239C9" w:rsidRPr="001239C9" w:rsidRDefault="00E2141B" w:rsidP="00E2141B">
      <w:pPr>
        <w:pStyle w:val="ListParagraph"/>
        <w:widowControl w:val="0"/>
        <w:numPr>
          <w:ilvl w:val="1"/>
          <w:numId w:val="3"/>
        </w:numPr>
        <w:tabs>
          <w:tab w:val="left" w:pos="1760"/>
          <w:tab w:val="left" w:pos="1761"/>
        </w:tabs>
        <w:autoSpaceDE w:val="0"/>
        <w:autoSpaceDN w:val="0"/>
        <w:spacing w:before="27"/>
        <w:contextualSpacing w:val="0"/>
      </w:pPr>
      <w:r w:rsidRPr="000E04F1">
        <w:t xml:space="preserve">The correct data element xPath is </w:t>
      </w:r>
      <w:r w:rsidRPr="001239C9">
        <w:t xml:space="preserve">FormMTForm2/ItemizedDeductions/StateLocalTax/StateAndLocalTaxDeduction. </w:t>
      </w:r>
    </w:p>
    <w:p w14:paraId="46DB51B4" w14:textId="6BED0037" w:rsidR="00E2141B" w:rsidRPr="001239C9" w:rsidRDefault="00E2141B" w:rsidP="00E2141B">
      <w:pPr>
        <w:pStyle w:val="ListParagraph"/>
        <w:widowControl w:val="0"/>
        <w:numPr>
          <w:ilvl w:val="1"/>
          <w:numId w:val="3"/>
        </w:numPr>
        <w:tabs>
          <w:tab w:val="left" w:pos="1760"/>
          <w:tab w:val="left" w:pos="1761"/>
        </w:tabs>
        <w:autoSpaceDE w:val="0"/>
        <w:autoSpaceDN w:val="0"/>
        <w:spacing w:before="27"/>
        <w:contextualSpacing w:val="0"/>
      </w:pPr>
      <w:r w:rsidRPr="001239C9">
        <w:t xml:space="preserve">The previous schema version was </w:t>
      </w:r>
      <w:proofErr w:type="spellStart"/>
      <w:r w:rsidRPr="001239C9">
        <w:t>StateAndLocalTaxDedcution</w:t>
      </w:r>
      <w:proofErr w:type="spellEnd"/>
      <w:r w:rsidRPr="001239C9">
        <w:t xml:space="preserve">. </w:t>
      </w:r>
    </w:p>
    <w:p w14:paraId="66DA4672" w14:textId="4CCFEB6E" w:rsidR="00E2141B" w:rsidRPr="000E04F1" w:rsidRDefault="001239C9" w:rsidP="00E2141B">
      <w:pPr>
        <w:pStyle w:val="ListParagraph"/>
        <w:widowControl w:val="0"/>
        <w:numPr>
          <w:ilvl w:val="0"/>
          <w:numId w:val="3"/>
        </w:numPr>
        <w:tabs>
          <w:tab w:val="left" w:pos="1760"/>
          <w:tab w:val="left" w:pos="1761"/>
        </w:tabs>
        <w:autoSpaceDE w:val="0"/>
        <w:autoSpaceDN w:val="0"/>
        <w:spacing w:before="27"/>
        <w:contextualSpacing w:val="0"/>
      </w:pPr>
      <w:r>
        <w:t xml:space="preserve">The </w:t>
      </w:r>
      <w:r w:rsidR="00E2141B" w:rsidRPr="000E04F1">
        <w:t>Elderly homeowner/renter credit (Form 2EC) data element enumerations have been updated. The enumeration</w:t>
      </w:r>
      <w:r>
        <w:t xml:space="preserve"> has been updated to</w:t>
      </w:r>
      <w:r w:rsidR="00E2141B" w:rsidRPr="000E04F1">
        <w:t xml:space="preserve"> 0.40 from 0.04. </w:t>
      </w:r>
    </w:p>
    <w:p w14:paraId="7A5F8D36" w14:textId="77777777" w:rsidR="001239C9" w:rsidRDefault="001239C9" w:rsidP="00E2141B">
      <w:pPr>
        <w:pStyle w:val="ListParagraph"/>
        <w:widowControl w:val="0"/>
        <w:numPr>
          <w:ilvl w:val="0"/>
          <w:numId w:val="3"/>
        </w:numPr>
        <w:tabs>
          <w:tab w:val="left" w:pos="1760"/>
          <w:tab w:val="left" w:pos="1761"/>
        </w:tabs>
        <w:autoSpaceDE w:val="0"/>
        <w:autoSpaceDN w:val="0"/>
        <w:spacing w:before="27"/>
        <w:contextualSpacing w:val="0"/>
      </w:pPr>
      <w:r>
        <w:t xml:space="preserve">The </w:t>
      </w:r>
      <w:proofErr w:type="spellStart"/>
      <w:r w:rsidR="00E2141B" w:rsidRPr="000E04F1">
        <w:t>MTefileType</w:t>
      </w:r>
      <w:proofErr w:type="spellEnd"/>
      <w:r w:rsidR="00E2141B" w:rsidRPr="000E04F1">
        <w:t xml:space="preserve"> </w:t>
      </w:r>
      <w:proofErr w:type="spellStart"/>
      <w:r w:rsidR="00E2141B" w:rsidRPr="000E04F1">
        <w:t>MTReturnFilingNonPosType</w:t>
      </w:r>
      <w:proofErr w:type="spellEnd"/>
      <w:r>
        <w:t xml:space="preserve"> has been updated</w:t>
      </w:r>
      <w:r w:rsidR="00E2141B" w:rsidRPr="000E04F1">
        <w:t xml:space="preserve">. This type had a format issue in the camel case of the name, it has been corrected to what is show above. </w:t>
      </w:r>
    </w:p>
    <w:p w14:paraId="5ECD7E5F" w14:textId="45AB727A" w:rsidR="00E2141B" w:rsidRPr="000E04F1" w:rsidRDefault="001239C9" w:rsidP="00E2141B">
      <w:pPr>
        <w:pStyle w:val="ListParagraph"/>
        <w:widowControl w:val="0"/>
        <w:numPr>
          <w:ilvl w:val="0"/>
          <w:numId w:val="3"/>
        </w:numPr>
        <w:tabs>
          <w:tab w:val="left" w:pos="1760"/>
          <w:tab w:val="left" w:pos="1761"/>
        </w:tabs>
        <w:autoSpaceDE w:val="0"/>
        <w:autoSpaceDN w:val="0"/>
        <w:spacing w:before="27"/>
        <w:contextualSpacing w:val="0"/>
      </w:pPr>
      <w:r>
        <w:t>T</w:t>
      </w:r>
      <w:r w:rsidR="00E2141B" w:rsidRPr="000E04F1">
        <w:t xml:space="preserve">he Spouse child element has been changed from </w:t>
      </w:r>
      <w:proofErr w:type="spellStart"/>
      <w:r w:rsidR="00E2141B" w:rsidRPr="000E04F1">
        <w:t>USAmountNegType</w:t>
      </w:r>
      <w:proofErr w:type="spellEnd"/>
      <w:r w:rsidR="00E2141B" w:rsidRPr="000E04F1">
        <w:t xml:space="preserve"> to </w:t>
      </w:r>
      <w:proofErr w:type="spellStart"/>
      <w:r w:rsidR="00E2141B" w:rsidRPr="000E04F1">
        <w:t>USAmountNonPosType</w:t>
      </w:r>
      <w:proofErr w:type="spellEnd"/>
      <w:r w:rsidR="00E2141B" w:rsidRPr="000E04F1">
        <w:t>.</w:t>
      </w:r>
    </w:p>
    <w:p w14:paraId="031A0773" w14:textId="6D0C6F77" w:rsidR="002E0AFD" w:rsidRPr="002F4273" w:rsidRDefault="002E0AFD" w:rsidP="002F4273">
      <w:pPr>
        <w:spacing w:line="259" w:lineRule="auto"/>
      </w:pPr>
    </w:p>
    <w:p w14:paraId="483E47F0" w14:textId="185AB07C" w:rsidR="002E0AFD" w:rsidRDefault="002E0AFD" w:rsidP="00170913">
      <w:pPr>
        <w:spacing w:line="259" w:lineRule="auto"/>
        <w:rPr>
          <w:rFonts w:eastAsia="Calibri" w:cs="Segoe UI"/>
          <w:sz w:val="22"/>
          <w:szCs w:val="22"/>
        </w:rPr>
      </w:pPr>
    </w:p>
    <w:p w14:paraId="6A3146E8" w14:textId="7F7A2584" w:rsidR="002E0AFD" w:rsidRDefault="002E0AFD" w:rsidP="00170913">
      <w:pPr>
        <w:spacing w:line="259" w:lineRule="auto"/>
        <w:rPr>
          <w:rFonts w:eastAsia="Calibri" w:cs="Segoe UI"/>
          <w:sz w:val="22"/>
          <w:szCs w:val="22"/>
        </w:rPr>
      </w:pPr>
    </w:p>
    <w:p w14:paraId="0BFE4718" w14:textId="34FA2D39" w:rsidR="002E0AFD" w:rsidRDefault="002E0AFD" w:rsidP="00170913">
      <w:pPr>
        <w:spacing w:line="259" w:lineRule="auto"/>
        <w:rPr>
          <w:rFonts w:eastAsia="Calibri" w:cs="Segoe UI"/>
          <w:sz w:val="22"/>
          <w:szCs w:val="22"/>
        </w:rPr>
      </w:pPr>
    </w:p>
    <w:p w14:paraId="7CA5C4D0" w14:textId="7E7C48FC" w:rsidR="002E0AFD" w:rsidRDefault="002E0AFD" w:rsidP="00170913">
      <w:pPr>
        <w:spacing w:line="259" w:lineRule="auto"/>
        <w:rPr>
          <w:rFonts w:eastAsia="Calibri" w:cs="Segoe UI"/>
          <w:sz w:val="22"/>
          <w:szCs w:val="22"/>
        </w:rPr>
      </w:pPr>
    </w:p>
    <w:p w14:paraId="0108DB45" w14:textId="4BD092F3" w:rsidR="002E0AFD" w:rsidRDefault="002E0AFD" w:rsidP="00170913">
      <w:pPr>
        <w:spacing w:line="259" w:lineRule="auto"/>
        <w:rPr>
          <w:rFonts w:eastAsia="Calibri" w:cs="Segoe UI"/>
          <w:sz w:val="22"/>
          <w:szCs w:val="22"/>
        </w:rPr>
      </w:pPr>
    </w:p>
    <w:p w14:paraId="1BA2468D" w14:textId="3B795F19" w:rsidR="002E0AFD" w:rsidRDefault="002E0AFD" w:rsidP="00170913">
      <w:pPr>
        <w:spacing w:line="259" w:lineRule="auto"/>
        <w:rPr>
          <w:rFonts w:eastAsia="Calibri" w:cs="Segoe UI"/>
          <w:sz w:val="22"/>
          <w:szCs w:val="22"/>
        </w:rPr>
      </w:pPr>
    </w:p>
    <w:p w14:paraId="3A420DAF" w14:textId="1313D6FB" w:rsidR="002E0AFD" w:rsidRDefault="002E0AFD" w:rsidP="00170913">
      <w:pPr>
        <w:spacing w:line="259" w:lineRule="auto"/>
        <w:rPr>
          <w:rFonts w:eastAsia="Calibri" w:cs="Segoe UI"/>
          <w:sz w:val="22"/>
          <w:szCs w:val="22"/>
        </w:rPr>
      </w:pPr>
    </w:p>
    <w:p w14:paraId="7B2B1DF1" w14:textId="4028A0AF" w:rsidR="002E0AFD" w:rsidRDefault="002E0AFD" w:rsidP="00170913">
      <w:pPr>
        <w:spacing w:line="259" w:lineRule="auto"/>
        <w:rPr>
          <w:rFonts w:eastAsia="Calibri" w:cs="Segoe UI"/>
          <w:sz w:val="22"/>
          <w:szCs w:val="22"/>
        </w:rPr>
      </w:pPr>
    </w:p>
    <w:p w14:paraId="71A93668" w14:textId="77777777" w:rsidR="002E0AFD" w:rsidRDefault="002E0AFD" w:rsidP="00170913">
      <w:pPr>
        <w:spacing w:line="259" w:lineRule="auto"/>
        <w:rPr>
          <w:rFonts w:eastAsia="Calibri" w:cs="Segoe UI"/>
          <w:sz w:val="22"/>
          <w:szCs w:val="22"/>
        </w:rPr>
      </w:pPr>
    </w:p>
    <w:p w14:paraId="4393D3CB" w14:textId="77777777" w:rsidR="00170913" w:rsidRPr="00170913" w:rsidRDefault="00170913" w:rsidP="00170913">
      <w:pPr>
        <w:spacing w:line="259" w:lineRule="auto"/>
        <w:rPr>
          <w:rFonts w:eastAsia="Calibri" w:cs="Segoe UI"/>
          <w:sz w:val="22"/>
          <w:szCs w:val="22"/>
        </w:rPr>
      </w:pPr>
    </w:p>
    <w:p w14:paraId="092828D6" w14:textId="27FEB927" w:rsidR="00D74572" w:rsidRPr="00D74572" w:rsidRDefault="00170913" w:rsidP="00170913">
      <w:pPr>
        <w:spacing w:line="259" w:lineRule="auto"/>
        <w:rPr>
          <w:rFonts w:eastAsia="Calibri" w:cs="Segoe UI"/>
          <w:sz w:val="22"/>
          <w:szCs w:val="22"/>
        </w:rPr>
      </w:pPr>
      <w:r>
        <w:rPr>
          <w:rFonts w:eastAsia="Calibri" w:cs="Segoe UI"/>
        </w:rPr>
        <w:t xml:space="preserve">If you have any questions, please email </w:t>
      </w:r>
      <w:hyperlink r:id="rId12" w:history="1">
        <w:r w:rsidRPr="006844A4">
          <w:rPr>
            <w:rStyle w:val="Hyperlink"/>
            <w:rFonts w:eastAsia="Calibri" w:cs="Segoe UI"/>
          </w:rPr>
          <w:t>dore-services@mt.gov</w:t>
        </w:r>
      </w:hyperlink>
      <w:r>
        <w:rPr>
          <w:rFonts w:eastAsia="Calibri" w:cs="Segoe UI"/>
        </w:rPr>
        <w:t xml:space="preserve">. </w:t>
      </w:r>
    </w:p>
    <w:p w14:paraId="01235EB6" w14:textId="77777777" w:rsidR="00595243" w:rsidRDefault="00595243" w:rsidP="00677534">
      <w:pPr>
        <w:tabs>
          <w:tab w:val="left" w:pos="2803"/>
        </w:tabs>
        <w:rPr>
          <w:rStyle w:val="normaltextrun"/>
          <w:rFonts w:ascii="Gadugi" w:hAnsi="Gadugi"/>
          <w:sz w:val="22"/>
          <w:szCs w:val="22"/>
        </w:rPr>
      </w:pPr>
    </w:p>
    <w:sectPr w:rsidR="00595243" w:rsidSect="001239C9">
      <w:footerReference w:type="default" r:id="rId13"/>
      <w:headerReference w:type="first" r:id="rId14"/>
      <w:footerReference w:type="first" r:id="rId15"/>
      <w:pgSz w:w="12240" w:h="15840"/>
      <w:pgMar w:top="720" w:right="360" w:bottom="720" w:left="36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E459" w14:textId="77777777" w:rsidR="00AC5B16" w:rsidRDefault="00AC5B16" w:rsidP="00610739">
      <w:r>
        <w:separator/>
      </w:r>
    </w:p>
  </w:endnote>
  <w:endnote w:type="continuationSeparator" w:id="0">
    <w:p w14:paraId="0DEB35E7" w14:textId="77777777" w:rsidR="00AC5B16" w:rsidRDefault="00AC5B16" w:rsidP="00610739">
      <w:r>
        <w:continuationSeparator/>
      </w:r>
    </w:p>
  </w:endnote>
  <w:endnote w:type="continuationNotice" w:id="1">
    <w:p w14:paraId="209B98CE" w14:textId="77777777" w:rsidR="00AC5B16" w:rsidRDefault="00AC5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ED96" w14:textId="1C4BEAE9" w:rsidR="00A74579" w:rsidRPr="00C26406" w:rsidRDefault="00412772" w:rsidP="00272C0B">
    <w:pPr>
      <w:pStyle w:val="Footer"/>
      <w:jc w:val="center"/>
    </w:pPr>
    <w:r>
      <w:rPr>
        <w:noProof/>
      </w:rPr>
      <w:drawing>
        <wp:inline distT="0" distB="0" distL="0" distR="0" wp14:anchorId="61566445" wp14:editId="2514D35C">
          <wp:extent cx="5934075" cy="18097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028" cy="1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200C" w14:textId="18D9B094" w:rsidR="00E25700" w:rsidRDefault="000E1512">
    <w:pPr>
      <w:pStyle w:val="Footer"/>
    </w:pPr>
    <w:r>
      <w:rPr>
        <w:noProof/>
      </w:rPr>
      <w:drawing>
        <wp:inline distT="0" distB="0" distL="0" distR="0" wp14:anchorId="7257CADF" wp14:editId="2D0EB431">
          <wp:extent cx="5934075" cy="180975"/>
          <wp:effectExtent l="0" t="0" r="0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028" cy="1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65EB" w14:textId="77777777" w:rsidR="00AC5B16" w:rsidRDefault="00AC5B16" w:rsidP="00610739">
      <w:r>
        <w:separator/>
      </w:r>
    </w:p>
  </w:footnote>
  <w:footnote w:type="continuationSeparator" w:id="0">
    <w:p w14:paraId="2145DC74" w14:textId="77777777" w:rsidR="00AC5B16" w:rsidRDefault="00AC5B16" w:rsidP="00610739">
      <w:r>
        <w:continuationSeparator/>
      </w:r>
    </w:p>
  </w:footnote>
  <w:footnote w:type="continuationNotice" w:id="1">
    <w:p w14:paraId="4627BD08" w14:textId="77777777" w:rsidR="00AC5B16" w:rsidRDefault="00AC5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F2B2" w14:textId="1E625B3F" w:rsidR="00E25700" w:rsidRDefault="00744A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79DF3" wp14:editId="68065E6F">
          <wp:simplePos x="0" y="0"/>
          <wp:positionH relativeFrom="column">
            <wp:posOffset>1771650</wp:posOffset>
          </wp:positionH>
          <wp:positionV relativeFrom="paragraph">
            <wp:posOffset>443865</wp:posOffset>
          </wp:positionV>
          <wp:extent cx="4761865" cy="47625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206" b="44793"/>
                  <a:stretch/>
                </pic:blipFill>
                <pic:spPr bwMode="auto">
                  <a:xfrm>
                    <a:off x="0" y="0"/>
                    <a:ext cx="476186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5700">
      <w:rPr>
        <w:noProof/>
      </w:rPr>
      <w:drawing>
        <wp:inline distT="0" distB="0" distL="0" distR="0" wp14:anchorId="39BE5A79" wp14:editId="713CDD58">
          <wp:extent cx="1213800" cy="1085850"/>
          <wp:effectExtent l="0" t="0" r="571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22" cy="1103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EFB52" w14:textId="6A7A140D" w:rsidR="001F50C0" w:rsidRDefault="001F50C0">
    <w:pPr>
      <w:pStyle w:val="Header"/>
    </w:pPr>
  </w:p>
  <w:p w14:paraId="28D340D1" w14:textId="78C0FACC" w:rsidR="001F50C0" w:rsidRDefault="001F5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D28"/>
    <w:multiLevelType w:val="multilevel"/>
    <w:tmpl w:val="D672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DD27F7"/>
    <w:multiLevelType w:val="hybridMultilevel"/>
    <w:tmpl w:val="1182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22A77"/>
    <w:multiLevelType w:val="hybridMultilevel"/>
    <w:tmpl w:val="B2CA73C0"/>
    <w:lvl w:ilvl="0" w:tplc="F9665342">
      <w:numFmt w:val="bullet"/>
      <w:lvlText w:val=""/>
      <w:lvlJc w:val="left"/>
      <w:pPr>
        <w:ind w:left="1760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D20D0EC">
      <w:numFmt w:val="bullet"/>
      <w:lvlText w:val="•"/>
      <w:lvlJc w:val="left"/>
      <w:pPr>
        <w:ind w:left="2708" w:hanging="363"/>
      </w:pPr>
      <w:rPr>
        <w:rFonts w:hint="default"/>
        <w:lang w:val="en-US" w:eastAsia="en-US" w:bidi="ar-SA"/>
      </w:rPr>
    </w:lvl>
    <w:lvl w:ilvl="2" w:tplc="A8B4AC0C">
      <w:numFmt w:val="bullet"/>
      <w:lvlText w:val="•"/>
      <w:lvlJc w:val="left"/>
      <w:pPr>
        <w:ind w:left="3656" w:hanging="363"/>
      </w:pPr>
      <w:rPr>
        <w:rFonts w:hint="default"/>
        <w:lang w:val="en-US" w:eastAsia="en-US" w:bidi="ar-SA"/>
      </w:rPr>
    </w:lvl>
    <w:lvl w:ilvl="3" w:tplc="DD78D8C6">
      <w:numFmt w:val="bullet"/>
      <w:lvlText w:val="•"/>
      <w:lvlJc w:val="left"/>
      <w:pPr>
        <w:ind w:left="4604" w:hanging="363"/>
      </w:pPr>
      <w:rPr>
        <w:rFonts w:hint="default"/>
        <w:lang w:val="en-US" w:eastAsia="en-US" w:bidi="ar-SA"/>
      </w:rPr>
    </w:lvl>
    <w:lvl w:ilvl="4" w:tplc="D9F29600">
      <w:numFmt w:val="bullet"/>
      <w:lvlText w:val="•"/>
      <w:lvlJc w:val="left"/>
      <w:pPr>
        <w:ind w:left="5552" w:hanging="363"/>
      </w:pPr>
      <w:rPr>
        <w:rFonts w:hint="default"/>
        <w:lang w:val="en-US" w:eastAsia="en-US" w:bidi="ar-SA"/>
      </w:rPr>
    </w:lvl>
    <w:lvl w:ilvl="5" w:tplc="F1145022">
      <w:numFmt w:val="bullet"/>
      <w:lvlText w:val="•"/>
      <w:lvlJc w:val="left"/>
      <w:pPr>
        <w:ind w:left="6500" w:hanging="363"/>
      </w:pPr>
      <w:rPr>
        <w:rFonts w:hint="default"/>
        <w:lang w:val="en-US" w:eastAsia="en-US" w:bidi="ar-SA"/>
      </w:rPr>
    </w:lvl>
    <w:lvl w:ilvl="6" w:tplc="87229F70">
      <w:numFmt w:val="bullet"/>
      <w:lvlText w:val="•"/>
      <w:lvlJc w:val="left"/>
      <w:pPr>
        <w:ind w:left="7448" w:hanging="363"/>
      </w:pPr>
      <w:rPr>
        <w:rFonts w:hint="default"/>
        <w:lang w:val="en-US" w:eastAsia="en-US" w:bidi="ar-SA"/>
      </w:rPr>
    </w:lvl>
    <w:lvl w:ilvl="7" w:tplc="FDB0EC4C">
      <w:numFmt w:val="bullet"/>
      <w:lvlText w:val="•"/>
      <w:lvlJc w:val="left"/>
      <w:pPr>
        <w:ind w:left="8396" w:hanging="363"/>
      </w:pPr>
      <w:rPr>
        <w:rFonts w:hint="default"/>
        <w:lang w:val="en-US" w:eastAsia="en-US" w:bidi="ar-SA"/>
      </w:rPr>
    </w:lvl>
    <w:lvl w:ilvl="8" w:tplc="D80A7B54">
      <w:numFmt w:val="bullet"/>
      <w:lvlText w:val="•"/>
      <w:lvlJc w:val="left"/>
      <w:pPr>
        <w:ind w:left="9344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6D8839EA"/>
    <w:multiLevelType w:val="hybridMultilevel"/>
    <w:tmpl w:val="78CA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B0724"/>
    <w:multiLevelType w:val="hybridMultilevel"/>
    <w:tmpl w:val="CAEE9AA8"/>
    <w:lvl w:ilvl="0" w:tplc="6DC6CAFC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39"/>
    <w:rsid w:val="00074383"/>
    <w:rsid w:val="000E1512"/>
    <w:rsid w:val="000E4F63"/>
    <w:rsid w:val="000E751F"/>
    <w:rsid w:val="000F0E34"/>
    <w:rsid w:val="000F42EF"/>
    <w:rsid w:val="001239C9"/>
    <w:rsid w:val="001362B4"/>
    <w:rsid w:val="001408CC"/>
    <w:rsid w:val="00170913"/>
    <w:rsid w:val="00170AC3"/>
    <w:rsid w:val="00192DCF"/>
    <w:rsid w:val="001A74C9"/>
    <w:rsid w:val="001B6BDD"/>
    <w:rsid w:val="001E043C"/>
    <w:rsid w:val="001F50C0"/>
    <w:rsid w:val="00212770"/>
    <w:rsid w:val="002252CE"/>
    <w:rsid w:val="00225F5F"/>
    <w:rsid w:val="00256916"/>
    <w:rsid w:val="002643AC"/>
    <w:rsid w:val="00270503"/>
    <w:rsid w:val="00272C0B"/>
    <w:rsid w:val="002B2636"/>
    <w:rsid w:val="002C5EDC"/>
    <w:rsid w:val="002E0AFD"/>
    <w:rsid w:val="002F4273"/>
    <w:rsid w:val="003274E3"/>
    <w:rsid w:val="003425AE"/>
    <w:rsid w:val="003438F1"/>
    <w:rsid w:val="00351452"/>
    <w:rsid w:val="00364248"/>
    <w:rsid w:val="003820C4"/>
    <w:rsid w:val="00392536"/>
    <w:rsid w:val="0039389D"/>
    <w:rsid w:val="003C40AE"/>
    <w:rsid w:val="003F45C3"/>
    <w:rsid w:val="00412772"/>
    <w:rsid w:val="00440D5E"/>
    <w:rsid w:val="00444276"/>
    <w:rsid w:val="004957C1"/>
    <w:rsid w:val="004B103E"/>
    <w:rsid w:val="004B36C5"/>
    <w:rsid w:val="004F4A78"/>
    <w:rsid w:val="00535858"/>
    <w:rsid w:val="00544F57"/>
    <w:rsid w:val="00554581"/>
    <w:rsid w:val="00560032"/>
    <w:rsid w:val="005673D8"/>
    <w:rsid w:val="005701FE"/>
    <w:rsid w:val="005951E3"/>
    <w:rsid w:val="00595243"/>
    <w:rsid w:val="005A4197"/>
    <w:rsid w:val="005B1142"/>
    <w:rsid w:val="005C3715"/>
    <w:rsid w:val="005E0998"/>
    <w:rsid w:val="00610739"/>
    <w:rsid w:val="00610C70"/>
    <w:rsid w:val="0064042C"/>
    <w:rsid w:val="00640E89"/>
    <w:rsid w:val="00677534"/>
    <w:rsid w:val="00677D5B"/>
    <w:rsid w:val="00686033"/>
    <w:rsid w:val="00690578"/>
    <w:rsid w:val="006A59F5"/>
    <w:rsid w:val="006B623D"/>
    <w:rsid w:val="006D46E7"/>
    <w:rsid w:val="006E2FE5"/>
    <w:rsid w:val="006E6DC3"/>
    <w:rsid w:val="00704BE7"/>
    <w:rsid w:val="00734934"/>
    <w:rsid w:val="00744ADE"/>
    <w:rsid w:val="00793C6D"/>
    <w:rsid w:val="007A637B"/>
    <w:rsid w:val="007D7D28"/>
    <w:rsid w:val="007F0EB1"/>
    <w:rsid w:val="0080228F"/>
    <w:rsid w:val="00805B36"/>
    <w:rsid w:val="008147BA"/>
    <w:rsid w:val="0081625A"/>
    <w:rsid w:val="00817AE9"/>
    <w:rsid w:val="00887630"/>
    <w:rsid w:val="008A3FE9"/>
    <w:rsid w:val="008B6F62"/>
    <w:rsid w:val="008D2547"/>
    <w:rsid w:val="008F3870"/>
    <w:rsid w:val="00927C5F"/>
    <w:rsid w:val="00981F0D"/>
    <w:rsid w:val="00993108"/>
    <w:rsid w:val="009C04D4"/>
    <w:rsid w:val="009E4135"/>
    <w:rsid w:val="009F03F1"/>
    <w:rsid w:val="009F73E4"/>
    <w:rsid w:val="00A1156E"/>
    <w:rsid w:val="00A465D8"/>
    <w:rsid w:val="00A57F8B"/>
    <w:rsid w:val="00A74579"/>
    <w:rsid w:val="00A85D53"/>
    <w:rsid w:val="00AC5B16"/>
    <w:rsid w:val="00AD450F"/>
    <w:rsid w:val="00B01EE3"/>
    <w:rsid w:val="00B32D34"/>
    <w:rsid w:val="00B83CD6"/>
    <w:rsid w:val="00C26406"/>
    <w:rsid w:val="00C34B7A"/>
    <w:rsid w:val="00C8350D"/>
    <w:rsid w:val="00C91C77"/>
    <w:rsid w:val="00CA18F5"/>
    <w:rsid w:val="00CF5854"/>
    <w:rsid w:val="00D204A0"/>
    <w:rsid w:val="00D6276E"/>
    <w:rsid w:val="00D74572"/>
    <w:rsid w:val="00D7601D"/>
    <w:rsid w:val="00D84696"/>
    <w:rsid w:val="00DB1512"/>
    <w:rsid w:val="00DB4C53"/>
    <w:rsid w:val="00DC46B2"/>
    <w:rsid w:val="00DE0E29"/>
    <w:rsid w:val="00E2141B"/>
    <w:rsid w:val="00E25700"/>
    <w:rsid w:val="00E35D38"/>
    <w:rsid w:val="00EB4CC9"/>
    <w:rsid w:val="00ED3A2A"/>
    <w:rsid w:val="00F31A3C"/>
    <w:rsid w:val="00F61470"/>
    <w:rsid w:val="00F7147B"/>
    <w:rsid w:val="00FA6DDD"/>
    <w:rsid w:val="00FA7B25"/>
    <w:rsid w:val="00FD04B7"/>
    <w:rsid w:val="00FF7DC1"/>
    <w:rsid w:val="36DBA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063D711"/>
  <w15:chartTrackingRefBased/>
  <w15:docId w15:val="{1578BBD8-2207-4146-8095-2E724D98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33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03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3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33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739"/>
  </w:style>
  <w:style w:type="paragraph" w:styleId="Footer">
    <w:name w:val="footer"/>
    <w:basedOn w:val="Normal"/>
    <w:link w:val="FooterChar"/>
    <w:uiPriority w:val="99"/>
    <w:unhideWhenUsed/>
    <w:rsid w:val="00610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739"/>
  </w:style>
  <w:style w:type="paragraph" w:styleId="NoSpacing">
    <w:name w:val="No Spacing"/>
    <w:uiPriority w:val="1"/>
    <w:qFormat/>
    <w:rsid w:val="00686033"/>
    <w:rPr>
      <w:rFonts w:ascii="Segoe UI" w:hAnsi="Segoe UI"/>
    </w:rPr>
  </w:style>
  <w:style w:type="character" w:customStyle="1" w:styleId="Heading1Char">
    <w:name w:val="Heading 1 Char"/>
    <w:basedOn w:val="DefaultParagraphFont"/>
    <w:link w:val="Heading1"/>
    <w:uiPriority w:val="9"/>
    <w:rsid w:val="00686033"/>
    <w:rPr>
      <w:rFonts w:ascii="Segoe UI" w:eastAsiaTheme="majorEastAsia" w:hAnsi="Segoe U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6033"/>
    <w:rPr>
      <w:rFonts w:ascii="Segoe UI" w:eastAsiaTheme="majorEastAsia" w:hAnsi="Segoe UI" w:cstheme="majorBidi"/>
      <w:b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8603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033"/>
    <w:rPr>
      <w:rFonts w:ascii="Segoe UI" w:eastAsiaTheme="majorEastAsia" w:hAnsi="Segoe UI" w:cstheme="majorBidi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86033"/>
    <w:rPr>
      <w:rFonts w:ascii="Segoe UI" w:eastAsiaTheme="majorEastAsia" w:hAnsi="Segoe UI" w:cstheme="majorBidi"/>
      <w:b/>
      <w:color w:val="000000" w:themeColor="text1"/>
    </w:rPr>
  </w:style>
  <w:style w:type="paragraph" w:customStyle="1" w:styleId="paragraph">
    <w:name w:val="paragraph"/>
    <w:basedOn w:val="Normal"/>
    <w:rsid w:val="005952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95243"/>
  </w:style>
  <w:style w:type="character" w:styleId="Hyperlink">
    <w:name w:val="Hyperlink"/>
    <w:basedOn w:val="DefaultParagraphFont"/>
    <w:uiPriority w:val="99"/>
    <w:unhideWhenUsed/>
    <w:rsid w:val="008D2547"/>
    <w:rPr>
      <w:color w:val="0563C1"/>
      <w:u w:val="single"/>
    </w:rPr>
  </w:style>
  <w:style w:type="paragraph" w:styleId="ListParagraph">
    <w:name w:val="List Paragraph"/>
    <w:basedOn w:val="Normal"/>
    <w:uiPriority w:val="1"/>
    <w:qFormat/>
    <w:rsid w:val="002C5E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0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e-services@mt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8de888-a28a-4df0-b8c5-8542ffc67895">
      <UserInfo>
        <DisplayName>Irey, Jonathan</DisplayName>
        <AccountId>203</AccountId>
        <AccountType/>
      </UserInfo>
      <UserInfo>
        <DisplayName>Slead, Jason</DisplayName>
        <AccountId>35</AccountId>
        <AccountType/>
      </UserInfo>
      <UserInfo>
        <DisplayName>Finstad, Bob</DisplayName>
        <AccountId>201</AccountId>
        <AccountType/>
      </UserInfo>
      <UserInfo>
        <DisplayName>Brotherton, Matt</DisplayName>
        <AccountId>19</AccountId>
        <AccountType/>
      </UserInfo>
      <UserInfo>
        <DisplayName>Martini, Cory</DisplayName>
        <AccountId>330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B8725E1FB04F86310F1378854BCE" ma:contentTypeVersion="7" ma:contentTypeDescription="Create a new document." ma:contentTypeScope="" ma:versionID="aa74f50af5a93f2abe20414c39186885">
  <xsd:schema xmlns:xsd="http://www.w3.org/2001/XMLSchema" xmlns:xs="http://www.w3.org/2001/XMLSchema" xmlns:p="http://schemas.microsoft.com/office/2006/metadata/properties" xmlns:ns2="994d8351-235e-4256-b9e8-0cc44acac99e" xmlns:ns3="618de888-a28a-4df0-b8c5-8542ffc67895" targetNamespace="http://schemas.microsoft.com/office/2006/metadata/properties" ma:root="true" ma:fieldsID="179924ea9eca75d4a4848a8d93e786b3" ns2:_="" ns3:_="">
    <xsd:import namespace="994d8351-235e-4256-b9e8-0cc44acac99e"/>
    <xsd:import namespace="618de888-a28a-4df0-b8c5-8542ffc67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d8351-235e-4256-b9e8-0cc44acac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e888-a28a-4df0-b8c5-8542ffc67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4E3CC-85DF-49FC-AADD-382CE4313FF5}">
  <ds:schemaRefs>
    <ds:schemaRef ds:uri="http://schemas.microsoft.com/office/2006/metadata/properties"/>
    <ds:schemaRef ds:uri="http://schemas.microsoft.com/office/infopath/2007/PartnerControls"/>
    <ds:schemaRef ds:uri="618de888-a28a-4df0-b8c5-8542ffc67895"/>
  </ds:schemaRefs>
</ds:datastoreItem>
</file>

<file path=customXml/itemProps2.xml><?xml version="1.0" encoding="utf-8"?>
<ds:datastoreItem xmlns:ds="http://schemas.openxmlformats.org/officeDocument/2006/customXml" ds:itemID="{12D0E5D3-978C-44FC-85BF-4B841F3FA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8D7B08-99FA-4F09-8CBF-677DDCAAF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d8351-235e-4256-b9e8-0cc44acac99e"/>
    <ds:schemaRef ds:uri="618de888-a28a-4df0-b8c5-8542ffc67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22A13C-EDD8-420F-A703-0BEA74BD4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Czelsi</dc:creator>
  <cp:keywords/>
  <dc:description/>
  <cp:lastModifiedBy>Cummins, Gregory</cp:lastModifiedBy>
  <cp:revision>7</cp:revision>
  <cp:lastPrinted>2022-09-27T15:01:00Z</cp:lastPrinted>
  <dcterms:created xsi:type="dcterms:W3CDTF">2022-11-18T15:42:00Z</dcterms:created>
  <dcterms:modified xsi:type="dcterms:W3CDTF">2022-11-18T18:33:00Z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0x010100ABDEB8725E1FB04F86310F1378854BCE</vt:lpwstr>
  </property>
  <property fmtid="{D5CDD505-2E9C-101B-9397-08002B2CF9AE}" pid="3" name="Order">
    <vt:r8>50300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