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B4A3" w14:textId="782EC847" w:rsidR="00096E70" w:rsidRDefault="00096E70">
      <w:r>
        <w:t xml:space="preserve">Idaho </w:t>
      </w:r>
      <w:r w:rsidR="003C7274">
        <w:t xml:space="preserve">Bulletin 10/16/2025: </w:t>
      </w:r>
      <w:r>
        <w:t>drop color red forms update</w:t>
      </w:r>
    </w:p>
    <w:p w14:paraId="533DA6FA" w14:textId="55FEEC05" w:rsidR="00096E70" w:rsidRDefault="00096E70">
      <w:r>
        <w:t xml:space="preserve">Just wanted to let you know that we are currently working with our imaging partner, Fairfax, to determine the best way to handle this new </w:t>
      </w:r>
      <w:r w:rsidR="003C7274">
        <w:t>process in</w:t>
      </w:r>
      <w:r>
        <w:t xml:space="preserve"> the interests of you and your customers. Thanks for your patience.</w:t>
      </w:r>
    </w:p>
    <w:p w14:paraId="2F11563F" w14:textId="77777777" w:rsidR="00096E70" w:rsidRDefault="00096E70"/>
    <w:sectPr w:rsidR="0009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70"/>
    <w:rsid w:val="00096E70"/>
    <w:rsid w:val="003C7274"/>
    <w:rsid w:val="00E2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E591"/>
  <w15:chartTrackingRefBased/>
  <w15:docId w15:val="{DFAF38F3-DDF4-443F-ADDE-0431A316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2</cp:revision>
  <dcterms:created xsi:type="dcterms:W3CDTF">2025-10-16T15:56:00Z</dcterms:created>
  <dcterms:modified xsi:type="dcterms:W3CDTF">2025-10-16T15:56:00Z</dcterms:modified>
</cp:coreProperties>
</file>